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bookmarkStart w:id="0" w:name="_GoBack"/>
      <w:bookmarkEnd w:id="0"/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14:paraId="1CEBBCBE" w14:textId="0D296E09"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F3729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9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14:paraId="1AB4840A" w14:textId="04274945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</w:rPr>
      </w:pPr>
      <w:r w:rsidRPr="004A779A">
        <w:rPr>
          <w:rFonts w:eastAsia="Times New Roman"/>
          <w:color w:val="000000" w:themeColor="text1"/>
        </w:rPr>
        <w:t>C</w:t>
      </w:r>
      <w:r w:rsidR="000C1F7D" w:rsidRPr="004A779A">
        <w:rPr>
          <w:rFonts w:eastAsia="Times New Roman"/>
          <w:color w:val="000000" w:themeColor="text1"/>
        </w:rPr>
        <w:t>onfirmed C</w:t>
      </w:r>
      <w:r w:rsidRPr="004A779A">
        <w:rPr>
          <w:rFonts w:eastAsia="Times New Roman"/>
          <w:color w:val="000000" w:themeColor="text1"/>
        </w:rPr>
        <w:t xml:space="preserve">ases </w:t>
      </w:r>
      <w:r w:rsidR="000C1F7D" w:rsidRPr="004A779A">
        <w:rPr>
          <w:rFonts w:eastAsia="Times New Roman"/>
          <w:color w:val="000000" w:themeColor="text1"/>
        </w:rPr>
        <w:t>R</w:t>
      </w:r>
      <w:r w:rsidRPr="004A779A">
        <w:rPr>
          <w:rFonts w:eastAsia="Times New Roman"/>
          <w:color w:val="000000" w:themeColor="text1"/>
        </w:rPr>
        <w:t>eported</w:t>
      </w:r>
      <w:r w:rsidR="00B27B0A" w:rsidRPr="004A779A">
        <w:rPr>
          <w:rFonts w:eastAsia="Times New Roman"/>
          <w:color w:val="000000" w:themeColor="text1"/>
        </w:rPr>
        <w:t xml:space="preserve"> = </w:t>
      </w:r>
      <w:r w:rsidR="00F37293">
        <w:rPr>
          <w:rFonts w:eastAsia="Times New Roman"/>
          <w:color w:val="000000" w:themeColor="text1"/>
        </w:rPr>
        <w:t>328</w:t>
      </w:r>
    </w:p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2520"/>
      </w:tblGrid>
      <w:tr w:rsidR="004A779A" w:rsidRPr="004A779A" w14:paraId="3B91A6E6" w14:textId="77777777" w:rsidTr="000C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5E4FE12C" w14:textId="77777777" w:rsidR="000C1F7D" w:rsidRPr="00494962" w:rsidRDefault="000C1F7D" w:rsidP="000C1F7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97E4108" w14:textId="434DABE6" w:rsidR="000C1F7D" w:rsidRPr="00494962" w:rsidRDefault="000C1F7D" w:rsidP="000C1F7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4A779A" w:rsidRPr="004A779A" w14:paraId="27921EF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BC9AF9" w14:textId="77777777" w:rsidR="000C1F7D" w:rsidRPr="004A779A" w:rsidRDefault="000C1F7D" w:rsidP="000C1F7D">
            <w:pPr>
              <w:pStyle w:val="Heading2"/>
              <w:outlineLvl w:val="1"/>
              <w:rPr>
                <w:bCs/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4A779A" w:rsidRPr="004A779A" w14:paraId="1B82706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BBBDCA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BC49C" w14:textId="52D4FFFF" w:rsidR="004A779A" w:rsidRPr="004A779A" w:rsidRDefault="00F37293" w:rsidP="004A7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527C916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61E4607" w14:textId="634F2095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16000" w14:textId="237ACE41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</w:tr>
      <w:tr w:rsidR="004A779A" w:rsidRPr="004A779A" w14:paraId="327B1F9B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E2049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7EBBA" w14:textId="005C3990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4A779A" w:rsidRPr="004A779A" w14:paraId="33163B02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878397A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741D1B0" w14:textId="73CB4F1D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8B44BA" w:rsidRPr="004A779A" w14:paraId="11BBA02C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7664200" w14:textId="65FC62B1" w:rsidR="008B44BA" w:rsidRPr="008B44BA" w:rsidRDefault="008B44BA" w:rsidP="000C1F7D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8FECAEC" w14:textId="1E630EAC" w:rsidR="008B44BA" w:rsidRDefault="008B44B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56AF762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6E28F1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997878" w14:textId="74C58E15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F37293" w:rsidRPr="004A779A" w14:paraId="2B6D79D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C1EDA" w14:textId="21E85B77" w:rsidR="00F37293" w:rsidRPr="00F37293" w:rsidRDefault="00F37293" w:rsidP="000C1F7D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D1861D1" w14:textId="6A09B1B4" w:rsidR="00F37293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6870D82D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37E1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184737" w14:textId="7B844DA3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119</w:t>
            </w:r>
          </w:p>
        </w:tc>
      </w:tr>
      <w:tr w:rsidR="004A779A" w:rsidRPr="004A779A" w14:paraId="08573CE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C223653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AF148" w14:textId="4F74FCB2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52</w:t>
            </w:r>
          </w:p>
        </w:tc>
      </w:tr>
      <w:tr w:rsidR="004A779A" w:rsidRPr="004A779A" w14:paraId="00BB38D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C883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730CB4" w14:textId="623DD675" w:rsidR="000C1F7D" w:rsidRPr="004A779A" w:rsidRDefault="004A779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6E846535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7FAB8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E52335" w14:textId="34EF31F2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</w:t>
            </w:r>
          </w:p>
        </w:tc>
      </w:tr>
      <w:tr w:rsidR="004A779A" w:rsidRPr="004A779A" w14:paraId="26C80FB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2B86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9F4FA" w14:textId="2E3F53BC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A779A" w:rsidRPr="004A779A" w14:paraId="0921241A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0F7A6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6BD18" w14:textId="7B2D2C96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</w:t>
            </w:r>
          </w:p>
        </w:tc>
      </w:tr>
      <w:tr w:rsidR="004A779A" w:rsidRPr="004A779A" w14:paraId="6837EAA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72BFE0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4A779A" w:rsidRPr="004A779A" w14:paraId="68FB47B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433348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23F82" w14:textId="36071F2F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159</w:t>
            </w:r>
          </w:p>
        </w:tc>
      </w:tr>
      <w:tr w:rsidR="004A779A" w:rsidRPr="004A779A" w14:paraId="5A33164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FB7AD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A3925E" w14:textId="52E81B33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4A779A" w:rsidRPr="004A779A" w14:paraId="1328D810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EBBFC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4A779A" w:rsidRPr="004A779A" w14:paraId="62B8D23B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0F59C15" w14:textId="771F7552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 w:rsidR="008B44BA">
              <w:rPr>
                <w:b w:val="0"/>
                <w:szCs w:val="24"/>
              </w:rPr>
              <w:t>conference a</w:t>
            </w:r>
            <w:r w:rsidR="00FA6CDE">
              <w:rPr>
                <w:b w:val="0"/>
                <w:szCs w:val="24"/>
              </w:rPr>
              <w:t xml:space="preserve">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7182EF" w14:textId="0D395F9F" w:rsidR="000C1F7D" w:rsidRPr="004A779A" w:rsidRDefault="00FA6CDE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</w:t>
            </w:r>
          </w:p>
        </w:tc>
      </w:tr>
      <w:tr w:rsidR="004A779A" w:rsidRPr="004A779A" w14:paraId="24BA2EB4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62577DE" w14:textId="4F85CE28" w:rsidR="000C1F7D" w:rsidRPr="004A779A" w:rsidRDefault="000C1F7D" w:rsidP="002D2349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743FA3" w14:textId="036069AD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4A779A" w:rsidRPr="004A779A" w14:paraId="7B377109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765FF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DD73F" w14:textId="597A7099" w:rsidR="000C1F7D" w:rsidRPr="004A779A" w:rsidRDefault="00F37293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</w:tr>
      <w:tr w:rsidR="004A779A" w:rsidRPr="004A779A" w14:paraId="6863461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E1A428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638147" w14:textId="7E0DDA98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151</w:t>
            </w:r>
          </w:p>
        </w:tc>
      </w:tr>
      <w:tr w:rsidR="004A779A" w:rsidRPr="004A779A" w14:paraId="6740FA06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852DF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4A779A" w:rsidRPr="004A779A" w14:paraId="368E389E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2C4B935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01F7DB" w14:textId="7B5F38AC" w:rsidR="000C1F7D" w:rsidRPr="004A779A" w:rsidRDefault="00F37293" w:rsidP="000C1F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</w:tc>
      </w:tr>
      <w:tr w:rsidR="004A779A" w:rsidRPr="004A779A" w14:paraId="75E37FB3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E5E5E5"/>
            <w:vAlign w:val="center"/>
          </w:tcPr>
          <w:p w14:paraId="091ED7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7F4785C3" w14:textId="5A0FE304" w:rsidR="000C1F7D" w:rsidRPr="004A779A" w:rsidRDefault="00F37293" w:rsidP="000C1F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160</w:t>
            </w:r>
          </w:p>
        </w:tc>
      </w:tr>
      <w:tr w:rsidR="004A779A" w:rsidRPr="004A779A" w14:paraId="59AE9398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A6EB97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8D98C" w14:textId="2E5F497B" w:rsidR="000C1F7D" w:rsidRPr="004A779A" w:rsidRDefault="00F37293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125</w:t>
            </w:r>
          </w:p>
        </w:tc>
      </w:tr>
    </w:tbl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1AC6D512" w14:textId="77777777" w:rsidR="00003D33" w:rsidRDefault="00003D33" w:rsidP="00F04CE6">
      <w:pPr>
        <w:spacing w:after="0"/>
        <w:rPr>
          <w:sz w:val="24"/>
          <w:szCs w:val="24"/>
        </w:rPr>
      </w:pPr>
    </w:p>
    <w:p w14:paraId="58E8DACB" w14:textId="77777777" w:rsidR="00003D33" w:rsidRDefault="00003D33" w:rsidP="00F04CE6">
      <w:pPr>
        <w:spacing w:after="0"/>
        <w:rPr>
          <w:sz w:val="24"/>
          <w:szCs w:val="24"/>
        </w:rPr>
      </w:pP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p w14:paraId="481FF626" w14:textId="77777777" w:rsidR="00003D33" w:rsidRDefault="00003D33" w:rsidP="00F04CE6">
      <w:pPr>
        <w:spacing w:after="0"/>
        <w:rPr>
          <w:sz w:val="24"/>
          <w:szCs w:val="24"/>
        </w:rPr>
      </w:pPr>
    </w:p>
    <w:p w14:paraId="0D32F449" w14:textId="77777777" w:rsidR="00003D33" w:rsidRDefault="00003D33" w:rsidP="00F04CE6">
      <w:pPr>
        <w:spacing w:after="0"/>
        <w:rPr>
          <w:sz w:val="24"/>
          <w:szCs w:val="24"/>
        </w:rPr>
      </w:pPr>
    </w:p>
    <w:p w14:paraId="76D25E3F" w14:textId="77777777" w:rsidR="00003D33" w:rsidRDefault="00003D33" w:rsidP="00F04CE6">
      <w:pPr>
        <w:spacing w:after="0"/>
        <w:rPr>
          <w:sz w:val="24"/>
          <w:szCs w:val="24"/>
        </w:rPr>
      </w:pPr>
    </w:p>
    <w:p w14:paraId="7F768CE5" w14:textId="77777777" w:rsidR="00003D33" w:rsidRDefault="00003D33" w:rsidP="00F04CE6">
      <w:pPr>
        <w:spacing w:after="0"/>
        <w:rPr>
          <w:sz w:val="24"/>
          <w:szCs w:val="24"/>
        </w:rPr>
      </w:pPr>
    </w:p>
    <w:p w14:paraId="020830B2" w14:textId="77777777" w:rsidR="00003D33" w:rsidRDefault="00003D33" w:rsidP="00F04CE6">
      <w:pPr>
        <w:spacing w:after="0"/>
        <w:rPr>
          <w:sz w:val="24"/>
          <w:szCs w:val="24"/>
        </w:rPr>
      </w:pPr>
    </w:p>
    <w:p w14:paraId="0F40C7C0" w14:textId="77777777" w:rsidR="00003D33" w:rsidRDefault="00003D33" w:rsidP="00F04CE6">
      <w:pPr>
        <w:spacing w:after="0"/>
        <w:rPr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14C8CDE5" w14:textId="77777777" w:rsidR="00003D33" w:rsidRDefault="00003D33" w:rsidP="00F04CE6">
      <w:pPr>
        <w:spacing w:after="0"/>
        <w:rPr>
          <w:sz w:val="24"/>
          <w:szCs w:val="24"/>
        </w:rPr>
      </w:pPr>
    </w:p>
    <w:p w14:paraId="768F7B31" w14:textId="77777777" w:rsidR="00003D33" w:rsidRDefault="00003D33" w:rsidP="00F04CE6">
      <w:pPr>
        <w:spacing w:after="0"/>
        <w:rPr>
          <w:sz w:val="24"/>
          <w:szCs w:val="24"/>
        </w:rPr>
      </w:pPr>
    </w:p>
    <w:p w14:paraId="7975FF0F" w14:textId="77777777" w:rsidR="00003D33" w:rsidRDefault="00003D33" w:rsidP="00F04CE6">
      <w:pPr>
        <w:spacing w:after="0"/>
        <w:rPr>
          <w:sz w:val="24"/>
          <w:szCs w:val="24"/>
        </w:rPr>
      </w:pPr>
    </w:p>
    <w:p w14:paraId="3EC6D0D2" w14:textId="77777777" w:rsidR="00003D33" w:rsidRDefault="00003D33" w:rsidP="00F04CE6">
      <w:pPr>
        <w:spacing w:after="0"/>
        <w:rPr>
          <w:sz w:val="24"/>
          <w:szCs w:val="24"/>
        </w:rPr>
      </w:pPr>
    </w:p>
    <w:p w14:paraId="6C45D131" w14:textId="77777777" w:rsidR="00003D33" w:rsidRDefault="00003D33" w:rsidP="00F04CE6">
      <w:pPr>
        <w:spacing w:after="0"/>
        <w:rPr>
          <w:sz w:val="24"/>
          <w:szCs w:val="24"/>
        </w:rPr>
      </w:pPr>
    </w:p>
    <w:p w14:paraId="4D773AE3" w14:textId="77777777" w:rsidR="00003D33" w:rsidRDefault="00003D33" w:rsidP="00F04CE6">
      <w:pPr>
        <w:spacing w:after="0"/>
        <w:rPr>
          <w:sz w:val="24"/>
          <w:szCs w:val="24"/>
        </w:rPr>
      </w:pPr>
    </w:p>
    <w:p w14:paraId="721AFA7E" w14:textId="77777777" w:rsidR="00003D33" w:rsidRDefault="00003D33" w:rsidP="00F04CE6">
      <w:pPr>
        <w:spacing w:after="0"/>
        <w:rPr>
          <w:sz w:val="24"/>
          <w:szCs w:val="24"/>
        </w:rPr>
      </w:pPr>
    </w:p>
    <w:p w14:paraId="1008A06C" w14:textId="77777777" w:rsidR="00003D33" w:rsidRDefault="00003D33" w:rsidP="00F04CE6">
      <w:pPr>
        <w:spacing w:after="0"/>
        <w:rPr>
          <w:sz w:val="24"/>
          <w:szCs w:val="24"/>
        </w:rPr>
      </w:pPr>
    </w:p>
    <w:p w14:paraId="35FF1166" w14:textId="77777777" w:rsidR="00003D33" w:rsidRDefault="00003D33" w:rsidP="00F04CE6">
      <w:pPr>
        <w:spacing w:after="0"/>
        <w:rPr>
          <w:sz w:val="24"/>
          <w:szCs w:val="24"/>
        </w:rPr>
      </w:pPr>
    </w:p>
    <w:p w14:paraId="68B5E0E5" w14:textId="77777777" w:rsidR="00C428CF" w:rsidRDefault="00C428CF" w:rsidP="000339E2">
      <w:pPr>
        <w:ind w:left="720"/>
      </w:pPr>
    </w:p>
    <w:p w14:paraId="2481A39C" w14:textId="77777777" w:rsidR="00C428CF" w:rsidRDefault="00C428CF" w:rsidP="000339E2">
      <w:pPr>
        <w:ind w:left="720"/>
      </w:pPr>
    </w:p>
    <w:p w14:paraId="1C6E702A" w14:textId="77777777" w:rsidR="00C428CF" w:rsidRDefault="00C428CF" w:rsidP="000339E2">
      <w:pPr>
        <w:ind w:left="720"/>
      </w:pPr>
    </w:p>
    <w:p w14:paraId="53D1C297" w14:textId="77777777" w:rsidR="00C428CF" w:rsidRDefault="00C428CF" w:rsidP="000339E2">
      <w:pPr>
        <w:ind w:left="720"/>
      </w:pPr>
    </w:p>
    <w:p w14:paraId="3122F1B3" w14:textId="77777777" w:rsidR="00C428CF" w:rsidRDefault="00C428CF" w:rsidP="000339E2">
      <w:pPr>
        <w:ind w:left="720"/>
      </w:pPr>
    </w:p>
    <w:p w14:paraId="249F2783" w14:textId="77777777" w:rsidR="00DF3AEA" w:rsidRDefault="00DF3AE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77355EA5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557CE2B1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31178CB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1EE6765" w14:textId="77777777" w:rsidR="0064105D" w:rsidRDefault="0064105D" w:rsidP="002D2349">
      <w:pPr>
        <w:rPr>
          <w:color w:val="000000"/>
        </w:rPr>
      </w:pPr>
    </w:p>
    <w:p w14:paraId="0C05BBAF" w14:textId="4521CCF5" w:rsidR="002D2349" w:rsidRPr="0064105D" w:rsidRDefault="002D2349" w:rsidP="002D2349">
      <w:pPr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EE3545" w14:paraId="33205041" w14:textId="77777777" w:rsidTr="008B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48129529" w14:textId="481FA0EB" w:rsidR="0064105D" w:rsidRPr="00CD3B32" w:rsidRDefault="00D77C16" w:rsidP="008B44BA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F128CE" w14:textId="74BF3719" w:rsidR="0064105D" w:rsidRPr="00CD3B32" w:rsidRDefault="00F62C89" w:rsidP="008B44BA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Total </w:t>
            </w:r>
            <w:r w:rsidR="0023271A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3DB71152" w14:textId="77777777" w:rsidR="0064105D" w:rsidRPr="00CD3B32" w:rsidRDefault="0064105D" w:rsidP="008B44BA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64105D" w14:paraId="39A2B45F" w14:textId="77777777" w:rsidTr="008B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B3A2CE" w14:textId="77777777" w:rsidR="0064105D" w:rsidRPr="00DF3AEA" w:rsidRDefault="0064105D" w:rsidP="008B44BA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79A6D4" w14:textId="1FB0B052" w:rsidR="0064105D" w:rsidRPr="00EE2099" w:rsidRDefault="00F37293" w:rsidP="008B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EE2099">
              <w:rPr>
                <w:rFonts w:cstheme="minorHAnsi"/>
                <w:sz w:val="24"/>
                <w:szCs w:val="24"/>
              </w:rPr>
              <w:t>261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205BC" w14:textId="205EA43E" w:rsidR="0064105D" w:rsidRPr="00EE2099" w:rsidRDefault="00366DCA" w:rsidP="008B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366DCA">
              <w:rPr>
                <w:rFonts w:cstheme="minorHAnsi"/>
                <w:sz w:val="24"/>
                <w:szCs w:val="24"/>
              </w:rPr>
              <w:t>2208</w:t>
            </w:r>
          </w:p>
        </w:tc>
      </w:tr>
    </w:tbl>
    <w:p w14:paraId="36E4EF7C" w14:textId="77777777" w:rsidR="008B44BA" w:rsidRDefault="008B44BA" w:rsidP="0064105D">
      <w:pPr>
        <w:spacing w:after="0"/>
        <w:rPr>
          <w:color w:val="1F497D" w:themeColor="dark2"/>
        </w:rPr>
      </w:pPr>
    </w:p>
    <w:p w14:paraId="2A0D1BB7" w14:textId="77777777" w:rsidR="00F62C89" w:rsidRPr="00F62C89" w:rsidRDefault="00F62C89" w:rsidP="0064105D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8:00AM.</w:t>
      </w:r>
    </w:p>
    <w:p w14:paraId="5EBBD43A" w14:textId="53ECF938" w:rsidR="0064105D" w:rsidRPr="00F62C89" w:rsidRDefault="00B27B0A" w:rsidP="0064105D">
      <w:pPr>
        <w:spacing w:after="0"/>
        <w:rPr>
          <w:color w:val="000000"/>
          <w:sz w:val="24"/>
          <w:szCs w:val="24"/>
        </w:rPr>
      </w:pPr>
      <w:r w:rsidRPr="00F62C89">
        <w:rPr>
          <w:color w:val="1F497D" w:themeColor="dark2"/>
          <w:sz w:val="24"/>
          <w:szCs w:val="24"/>
        </w:rPr>
        <w:t>*</w:t>
      </w:r>
      <w:r w:rsidRPr="00F62C89">
        <w:rPr>
          <w:color w:val="000000"/>
          <w:sz w:val="24"/>
          <w:szCs w:val="24"/>
        </w:rPr>
        <w:t>Includes repeat testing on individuals</w:t>
      </w:r>
    </w:p>
    <w:p w14:paraId="63F9C700" w14:textId="77777777" w:rsidR="0064105D" w:rsidRDefault="0064105D" w:rsidP="0064105D">
      <w:pPr>
        <w:spacing w:after="0"/>
        <w:rPr>
          <w:color w:val="000000"/>
        </w:rPr>
      </w:pPr>
    </w:p>
    <w:p w14:paraId="1777A4CB" w14:textId="77777777" w:rsidR="0064105D" w:rsidRDefault="0064105D" w:rsidP="0064105D">
      <w:pPr>
        <w:spacing w:after="0"/>
        <w:rPr>
          <w:color w:val="000000"/>
        </w:rPr>
      </w:pPr>
    </w:p>
    <w:p w14:paraId="07C44B55" w14:textId="77777777" w:rsidR="008B44BA" w:rsidRDefault="008B44BA" w:rsidP="0064105D">
      <w:pPr>
        <w:spacing w:after="0"/>
        <w:rPr>
          <w:color w:val="000000"/>
          <w:sz w:val="24"/>
          <w:szCs w:val="24"/>
        </w:rPr>
      </w:pPr>
    </w:p>
    <w:p w14:paraId="6D24BB37" w14:textId="77777777" w:rsidR="00F62C89" w:rsidRDefault="00F62C89" w:rsidP="0064105D">
      <w:pPr>
        <w:spacing w:after="0"/>
        <w:rPr>
          <w:color w:val="000000"/>
          <w:sz w:val="24"/>
          <w:szCs w:val="24"/>
        </w:rPr>
      </w:pPr>
    </w:p>
    <w:p w14:paraId="5D205674" w14:textId="6BB4AEF6" w:rsidR="0064105D" w:rsidRPr="00F62C89" w:rsidRDefault="00F62C89" w:rsidP="0064105D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 xml:space="preserve">Data </w:t>
      </w:r>
      <w:r w:rsidR="007A1EF5" w:rsidRPr="00F62C89">
        <w:rPr>
          <w:color w:val="000000"/>
          <w:sz w:val="24"/>
          <w:szCs w:val="24"/>
        </w:rPr>
        <w:t xml:space="preserve">are </w:t>
      </w:r>
      <w:r w:rsidRPr="00F62C89">
        <w:rPr>
          <w:color w:val="000000"/>
          <w:sz w:val="24"/>
          <w:szCs w:val="24"/>
        </w:rPr>
        <w:t xml:space="preserve">cumulative and </w:t>
      </w:r>
      <w:r w:rsidR="0064105D" w:rsidRPr="00F62C89">
        <w:rPr>
          <w:color w:val="000000"/>
          <w:sz w:val="24"/>
          <w:szCs w:val="24"/>
        </w:rPr>
        <w:t xml:space="preserve">current as of </w:t>
      </w:r>
      <w:r w:rsidR="008B44BA" w:rsidRPr="00F62C89">
        <w:rPr>
          <w:color w:val="000000"/>
          <w:sz w:val="24"/>
          <w:szCs w:val="24"/>
        </w:rPr>
        <w:t>1</w:t>
      </w:r>
      <w:r w:rsidR="00533FEB" w:rsidRPr="00F62C89">
        <w:rPr>
          <w:color w:val="000000"/>
          <w:sz w:val="24"/>
          <w:szCs w:val="24"/>
        </w:rPr>
        <w:t>1:30</w:t>
      </w:r>
      <w:r w:rsidR="0064105D" w:rsidRPr="00F62C89">
        <w:rPr>
          <w:color w:val="000000"/>
          <w:sz w:val="24"/>
          <w:szCs w:val="24"/>
        </w:rPr>
        <w:t>AM.</w:t>
      </w:r>
    </w:p>
    <w:tbl>
      <w:tblPr>
        <w:tblStyle w:val="LightList-Accent1"/>
        <w:tblpPr w:leftFromText="187" w:rightFromText="187" w:vertAnchor="page" w:horzAnchor="margin" w:tblpY="6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AA1F7D" w:rsidRPr="00F62C89" w14:paraId="506CBE80" w14:textId="77777777" w:rsidTr="00AA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5588ED76" w14:textId="77777777" w:rsidR="00AA1F7D" w:rsidRPr="00F62C89" w:rsidRDefault="00AA1F7D" w:rsidP="00AA1F7D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F62C89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10ABC16" w14:textId="1C6DE659" w:rsidR="00AA1F7D" w:rsidRPr="00F62C89" w:rsidRDefault="00F62C89" w:rsidP="00AA1F7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="00AA1F7D" w:rsidRPr="00F62C89">
              <w:rPr>
                <w:bCs w:val="0"/>
                <w:sz w:val="24"/>
                <w:szCs w:val="24"/>
              </w:rPr>
              <w:t xml:space="preserve">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3DE40E8" w14:textId="3471A403" w:rsidR="00AA1F7D" w:rsidRPr="00F62C89" w:rsidRDefault="00F62C89" w:rsidP="00AA1F7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Tested</w:t>
            </w:r>
            <w:r w:rsidR="00AA1F7D" w:rsidRPr="00F62C89">
              <w:rPr>
                <w:bCs w:val="0"/>
                <w:sz w:val="24"/>
                <w:szCs w:val="24"/>
              </w:rPr>
              <w:t>**</w:t>
            </w:r>
          </w:p>
        </w:tc>
      </w:tr>
      <w:tr w:rsidR="00AA1F7D" w:rsidRPr="00F62C89" w14:paraId="67F5BB35" w14:textId="77777777" w:rsidTr="00A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D51F02" w14:textId="77777777" w:rsidR="00AA1F7D" w:rsidRPr="00F62C89" w:rsidRDefault="00AA1F7D" w:rsidP="00AA1F7D">
            <w:pPr>
              <w:rPr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138476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62C8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CDA312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699</w:t>
            </w:r>
          </w:p>
        </w:tc>
      </w:tr>
      <w:tr w:rsidR="00AA1F7D" w:rsidRPr="00F62C89" w14:paraId="43B924AB" w14:textId="77777777" w:rsidTr="00AA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91BE001" w14:textId="77777777" w:rsidR="00AA1F7D" w:rsidRPr="00F62C89" w:rsidRDefault="00AA1F7D" w:rsidP="00AA1F7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6D7AF4" w14:textId="77777777" w:rsidR="00AA1F7D" w:rsidRPr="00F62C89" w:rsidRDefault="00AA1F7D" w:rsidP="00AA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62C8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12AE66" w14:textId="77777777" w:rsidR="00AA1F7D" w:rsidRPr="00F62C89" w:rsidRDefault="00AA1F7D" w:rsidP="00AA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225</w:t>
            </w:r>
          </w:p>
        </w:tc>
      </w:tr>
      <w:tr w:rsidR="00AA1F7D" w:rsidRPr="00F62C89" w14:paraId="789FA476" w14:textId="77777777" w:rsidTr="00AA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C09501" w14:textId="77777777" w:rsidR="00AA1F7D" w:rsidRPr="00F62C89" w:rsidRDefault="00AA1F7D" w:rsidP="00AA1F7D">
            <w:pPr>
              <w:rPr>
                <w:b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color w:val="000000"/>
                <w:sz w:val="24"/>
                <w:szCs w:val="24"/>
              </w:rPr>
              <w:t>Other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211BE1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F62C8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782BE" w14:textId="77777777" w:rsidR="00AA1F7D" w:rsidRPr="00F62C89" w:rsidRDefault="00AA1F7D" w:rsidP="00AA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Not available</w:t>
            </w:r>
          </w:p>
        </w:tc>
      </w:tr>
    </w:tbl>
    <w:p w14:paraId="66B1B6D6" w14:textId="77777777" w:rsidR="00F62C89" w:rsidRDefault="00437622" w:rsidP="00437622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</w:t>
      </w:r>
      <w:r w:rsidR="00393FC7" w:rsidRPr="00F62C89">
        <w:rPr>
          <w:color w:val="000000"/>
          <w:sz w:val="24"/>
          <w:szCs w:val="24"/>
        </w:rPr>
        <w:t xml:space="preserve"> C</w:t>
      </w:r>
      <w:r w:rsidRPr="00F62C89">
        <w:rPr>
          <w:color w:val="000000"/>
          <w:sz w:val="24"/>
          <w:szCs w:val="24"/>
        </w:rPr>
        <w:t>ommercial lab numbers are preliminary and subject to change once their reporting systems are validated.</w:t>
      </w:r>
    </w:p>
    <w:p w14:paraId="06ADCA01" w14:textId="542B43B5" w:rsidR="00F62C89" w:rsidRDefault="00F62C89" w:rsidP="0043762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p w14:paraId="7F7CC01F" w14:textId="4AC01A37" w:rsidR="00437622" w:rsidRPr="00F62C89" w:rsidRDefault="00437622" w:rsidP="00437622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 xml:space="preserve"> </w:t>
      </w:r>
      <w:r w:rsidR="00393FC7" w:rsidRPr="00F62C89">
        <w:rPr>
          <w:color w:val="000000"/>
          <w:sz w:val="24"/>
          <w:szCs w:val="24"/>
        </w:rPr>
        <w:t xml:space="preserve"> </w:t>
      </w:r>
    </w:p>
    <w:p w14:paraId="22016117" w14:textId="77777777" w:rsidR="0064105D" w:rsidRDefault="0064105D" w:rsidP="00CD3B32">
      <w:pPr>
        <w:rPr>
          <w:color w:val="000000"/>
        </w:rPr>
      </w:pPr>
    </w:p>
    <w:p w14:paraId="4F046BE5" w14:textId="77777777" w:rsidR="0064105D" w:rsidRPr="00B27B0A" w:rsidRDefault="0064105D" w:rsidP="00CD3B32">
      <w:pPr>
        <w:rPr>
          <w:color w:val="1F497D" w:themeColor="dark2"/>
        </w:rPr>
      </w:pPr>
    </w:p>
    <w:p w14:paraId="29F66934" w14:textId="77777777" w:rsidR="0064105D" w:rsidRDefault="0064105D">
      <w:pPr>
        <w:spacing w:after="0"/>
      </w:pPr>
    </w:p>
    <w:sectPr w:rsidR="0064105D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470D1" w14:textId="77777777" w:rsidR="00D24271" w:rsidRDefault="00D24271" w:rsidP="00C428CF">
      <w:pPr>
        <w:spacing w:after="0" w:line="240" w:lineRule="auto"/>
      </w:pPr>
      <w:r>
        <w:separator/>
      </w:r>
    </w:p>
  </w:endnote>
  <w:endnote w:type="continuationSeparator" w:id="0">
    <w:p w14:paraId="174F34F5" w14:textId="77777777" w:rsidR="00D24271" w:rsidRDefault="00D2427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90959" w14:textId="77777777" w:rsidR="00D24271" w:rsidRDefault="00D24271" w:rsidP="00C428CF">
      <w:pPr>
        <w:spacing w:after="0" w:line="240" w:lineRule="auto"/>
      </w:pPr>
      <w:r>
        <w:separator/>
      </w:r>
    </w:p>
  </w:footnote>
  <w:footnote w:type="continuationSeparator" w:id="0">
    <w:p w14:paraId="76588C47" w14:textId="77777777" w:rsidR="00D24271" w:rsidRDefault="00D2427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76BBC"/>
    <w:rsid w:val="00086263"/>
    <w:rsid w:val="000A2320"/>
    <w:rsid w:val="000C1F7D"/>
    <w:rsid w:val="000F38CF"/>
    <w:rsid w:val="00106D33"/>
    <w:rsid w:val="00185450"/>
    <w:rsid w:val="00193B8A"/>
    <w:rsid w:val="001A7CC2"/>
    <w:rsid w:val="001B4CBF"/>
    <w:rsid w:val="001E5216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66DCA"/>
    <w:rsid w:val="003704D7"/>
    <w:rsid w:val="00393FC7"/>
    <w:rsid w:val="003A5F21"/>
    <w:rsid w:val="003B126C"/>
    <w:rsid w:val="003B64D2"/>
    <w:rsid w:val="003C63E1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777E5"/>
    <w:rsid w:val="005854FD"/>
    <w:rsid w:val="005856AF"/>
    <w:rsid w:val="0059493E"/>
    <w:rsid w:val="0059744F"/>
    <w:rsid w:val="005B303E"/>
    <w:rsid w:val="005B7F1A"/>
    <w:rsid w:val="005D201C"/>
    <w:rsid w:val="0061464B"/>
    <w:rsid w:val="006162C2"/>
    <w:rsid w:val="00635548"/>
    <w:rsid w:val="0064105D"/>
    <w:rsid w:val="00651DC5"/>
    <w:rsid w:val="006616C6"/>
    <w:rsid w:val="00691A0F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25558"/>
    <w:rsid w:val="00830C34"/>
    <w:rsid w:val="008761D9"/>
    <w:rsid w:val="008B44BA"/>
    <w:rsid w:val="008E3971"/>
    <w:rsid w:val="00901438"/>
    <w:rsid w:val="009129AC"/>
    <w:rsid w:val="009533C2"/>
    <w:rsid w:val="0095678B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E395D"/>
    <w:rsid w:val="00B23D67"/>
    <w:rsid w:val="00B27B0A"/>
    <w:rsid w:val="00B31601"/>
    <w:rsid w:val="00B41743"/>
    <w:rsid w:val="00B534AD"/>
    <w:rsid w:val="00B87301"/>
    <w:rsid w:val="00C150C6"/>
    <w:rsid w:val="00C428CF"/>
    <w:rsid w:val="00C56AA3"/>
    <w:rsid w:val="00C65CD9"/>
    <w:rsid w:val="00C715C2"/>
    <w:rsid w:val="00C92A5A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B11CB"/>
    <w:rsid w:val="00DF1504"/>
    <w:rsid w:val="00DF3AEA"/>
    <w:rsid w:val="00E10901"/>
    <w:rsid w:val="00E150C4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432D3C-3A92-4C47-B1D9-003E9229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Cohen, Alison B (DPH)</cp:lastModifiedBy>
  <cp:revision>2</cp:revision>
  <cp:lastPrinted>2020-03-18T15:10:00Z</cp:lastPrinted>
  <dcterms:created xsi:type="dcterms:W3CDTF">2020-03-19T18:11:00Z</dcterms:created>
  <dcterms:modified xsi:type="dcterms:W3CDTF">2020-03-19T18:11:00Z</dcterms:modified>
</cp:coreProperties>
</file>