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9A139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1</w:t>
      </w:r>
      <w:r w:rsidR="008015C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2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Cases reported</w:t>
      </w:r>
    </w:p>
    <w:p w:rsidR="00FF585B" w:rsidRPr="006D6700" w:rsidRDefault="00FF585B" w:rsidP="00FF585B">
      <w:pPr>
        <w:snapToGrid w:val="0"/>
      </w:pPr>
      <w:r w:rsidRPr="006D6700">
        <w:t xml:space="preserve">Total confirmed </w:t>
      </w:r>
      <w:r w:rsidR="006D6700">
        <w:t xml:space="preserve">and presumptive positive cases = </w:t>
      </w:r>
      <w:r w:rsidR="008015C5">
        <w:t>108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1440"/>
      </w:tblGrid>
      <w:tr w:rsidR="00AA7FB0" w:rsidTr="000339E2">
        <w:trPr>
          <w:trHeight w:val="360"/>
        </w:trPr>
        <w:tc>
          <w:tcPr>
            <w:tcW w:w="1475" w:type="dxa"/>
            <w:shd w:val="clear" w:color="auto" w:fill="C6D9F1" w:themeFill="text2" w:themeFillTint="33"/>
            <w:vAlign w:val="center"/>
          </w:tcPr>
          <w:p w:rsidR="00AA7FB0" w:rsidRPr="00AA7FB0" w:rsidRDefault="00AA7FB0" w:rsidP="00AA7FB0">
            <w:pPr>
              <w:pStyle w:val="Heading3"/>
              <w:outlineLvl w:val="2"/>
              <w:rPr>
                <w:b/>
              </w:rPr>
            </w:pPr>
            <w:r w:rsidRPr="00AA7FB0">
              <w:rPr>
                <w:b/>
              </w:rPr>
              <w:t>Confirmed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AA7FB0" w:rsidRPr="005854FD" w:rsidRDefault="009A139E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A7FB0" w:rsidTr="000339E2">
        <w:trPr>
          <w:trHeight w:val="360"/>
        </w:trPr>
        <w:tc>
          <w:tcPr>
            <w:tcW w:w="1475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AA7FB0" w:rsidRPr="00AA7FB0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Presumptive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A7FB0" w:rsidRPr="005854FD" w:rsidRDefault="00106D33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</w:t>
            </w:r>
          </w:p>
        </w:tc>
      </w:tr>
      <w:tr w:rsidR="00FF585B" w:rsidTr="000339E2">
        <w:trPr>
          <w:trHeight w:val="360"/>
        </w:trPr>
        <w:tc>
          <w:tcPr>
            <w:tcW w:w="1475" w:type="dxa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FF585B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F585B" w:rsidRDefault="00106D33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108</w:t>
            </w:r>
          </w:p>
        </w:tc>
      </w:tr>
    </w:tbl>
    <w:p w:rsidR="002A4083" w:rsidRPr="00C428CF" w:rsidRDefault="00AA7FB0" w:rsidP="00AA7FB0">
      <w:pPr>
        <w:spacing w:after="0"/>
      </w:pPr>
      <w:r>
        <w:br w:type="textWrapping" w:clear="all"/>
      </w:r>
    </w:p>
    <w:p w:rsidR="002A4083" w:rsidRPr="00A56EFB" w:rsidRDefault="002A4083" w:rsidP="00AA7FB0">
      <w:pPr>
        <w:pStyle w:val="Heading1"/>
        <w:spacing w:before="0"/>
      </w:pPr>
      <w:r w:rsidRPr="002A4083">
        <w:t>Statistics</w:t>
      </w:r>
    </w:p>
    <w:p w:rsidR="002A4083" w:rsidRDefault="002A4083" w:rsidP="002A4083">
      <w:r w:rsidRPr="00A56EFB">
        <w:t xml:space="preserve">Statistics based on above confirmed and </w:t>
      </w:r>
      <w:r w:rsidR="003627F9">
        <w:t xml:space="preserve">presumptive </w:t>
      </w:r>
      <w:r w:rsidRPr="00A56EFB">
        <w:t>cases:</w:t>
      </w:r>
    </w:p>
    <w:tbl>
      <w:tblPr>
        <w:tblStyle w:val="LightList-Accent1"/>
        <w:tblpPr w:leftFromText="187" w:rightFromText="187" w:vertAnchor="page" w:horzAnchor="margin" w:tblpY="57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1020"/>
        <w:gridCol w:w="1770"/>
      </w:tblGrid>
      <w:tr w:rsidR="000339E2" w:rsidRPr="00A56EFB" w:rsidTr="0003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:rsidR="000339E2" w:rsidRPr="00EE3545" w:rsidRDefault="000339E2" w:rsidP="000339E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:rsidR="000339E2" w:rsidRPr="00EE3545" w:rsidRDefault="000339E2" w:rsidP="000339E2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NUMBER OF CONFIRMED AND </w:t>
            </w: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PRESUMPTIVE</w:t>
            </w: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CASES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FF585B" w:rsidRDefault="000339E2" w:rsidP="000339E2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0339E2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177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2802FD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E65EE3" w:rsidRPr="00B345CC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E65EE3" w:rsidRPr="00E65EE3" w:rsidRDefault="00E65EE3" w:rsidP="000339E2">
            <w:pPr>
              <w:pStyle w:val="Heading3"/>
              <w:outlineLvl w:val="2"/>
              <w:rPr>
                <w:b w:val="0"/>
              </w:rPr>
            </w:pPr>
            <w:r w:rsidRPr="00E65EE3">
              <w:rPr>
                <w:b w:val="0"/>
              </w:rPr>
              <w:t>Essex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65EE3" w:rsidRDefault="002802FD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0339E2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106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</w:t>
            </w:r>
          </w:p>
        </w:tc>
      </w:tr>
      <w:tr w:rsidR="000339E2" w:rsidRPr="00B345CC" w:rsidTr="0080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106D3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</w:tr>
      <w:tr w:rsidR="000339E2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177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106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0339E2" w:rsidRPr="00B345CC" w:rsidTr="0080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106D33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106D33" w:rsidRPr="00106D33" w:rsidRDefault="00106D33" w:rsidP="000339E2">
            <w:pPr>
              <w:pStyle w:val="Heading3"/>
              <w:outlineLvl w:val="2"/>
              <w:rPr>
                <w:b w:val="0"/>
              </w:rPr>
            </w:pPr>
            <w:r w:rsidRPr="00106D33">
              <w:rPr>
                <w:b w:val="0"/>
              </w:rPr>
              <w:t>Unknown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6D33" w:rsidRPr="00106D33" w:rsidRDefault="00106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6D33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691A0F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691A0F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339E2" w:rsidRPr="005854FD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177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106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48</w:t>
            </w:r>
          </w:p>
        </w:tc>
      </w:tr>
      <w:tr w:rsidR="000339E2" w:rsidRPr="005854FD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177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106D3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0339E2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339E2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Biogen employees</w:t>
            </w:r>
            <w:r>
              <w:rPr>
                <w:b w:val="0"/>
                <w:szCs w:val="24"/>
              </w:rPr>
              <w:t>/contacts</w:t>
            </w:r>
          </w:p>
        </w:tc>
        <w:tc>
          <w:tcPr>
            <w:tcW w:w="177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106D33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</w:t>
            </w:r>
          </w:p>
        </w:tc>
      </w:tr>
      <w:tr w:rsidR="000339E2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EE2D56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802FD" w:rsidTr="0028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:rsidR="002802FD" w:rsidRPr="002802FD" w:rsidRDefault="002802FD" w:rsidP="00801AD6">
            <w:pPr>
              <w:pStyle w:val="Heading3"/>
              <w:outlineLvl w:val="2"/>
              <w:rPr>
                <w:b w:val="0"/>
                <w:szCs w:val="24"/>
              </w:rPr>
            </w:pPr>
            <w:r w:rsidRPr="002802FD">
              <w:rPr>
                <w:b w:val="0"/>
                <w:szCs w:val="24"/>
              </w:rPr>
              <w:t xml:space="preserve">Berkshire Medical Center </w:t>
            </w:r>
            <w:r w:rsidR="00801AD6">
              <w:rPr>
                <w:b w:val="0"/>
                <w:szCs w:val="24"/>
              </w:rPr>
              <w:t>related</w:t>
            </w:r>
            <w:bookmarkStart w:id="0" w:name="_GoBack"/>
            <w:bookmarkEnd w:id="0"/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802FD" w:rsidRDefault="00EE2D56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0339E2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177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Default="00106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339E2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177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2802FD" w:rsidP="000339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339E2" w:rsidRPr="00B345CC" w:rsidTr="0080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tcBorders>
              <w:left w:val="single" w:sz="4" w:space="0" w:color="auto"/>
              <w:bottom w:val="none" w:sz="0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1770" w:type="dxa"/>
            <w:tcBorders>
              <w:bottom w:val="none" w:sz="0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106D33" w:rsidP="00033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</w:t>
            </w:r>
          </w:p>
        </w:tc>
      </w:tr>
      <w:tr w:rsidR="007D1784" w:rsidRPr="00B345CC" w:rsidTr="002802F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5" w:type="dxa"/>
            <w:gridSpan w:val="2"/>
            <w:shd w:val="clear" w:color="auto" w:fill="E5E5E5"/>
            <w:vAlign w:val="center"/>
          </w:tcPr>
          <w:p w:rsidR="007D1784" w:rsidRPr="007D1784" w:rsidRDefault="007D1784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7D1784">
              <w:rPr>
                <w:b w:val="0"/>
                <w:szCs w:val="24"/>
              </w:rPr>
              <w:t>Under Investigation</w:t>
            </w:r>
          </w:p>
        </w:tc>
        <w:tc>
          <w:tcPr>
            <w:tcW w:w="1770" w:type="dxa"/>
            <w:shd w:val="clear" w:color="auto" w:fill="F2F2F2" w:themeFill="background1" w:themeFillShade="F2"/>
            <w:vAlign w:val="center"/>
          </w:tcPr>
          <w:p w:rsidR="007D1784" w:rsidRDefault="00106D33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</w:tbl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715C2" w:rsidRDefault="00C715C2" w:rsidP="000339E2">
      <w:pPr>
        <w:ind w:left="720"/>
      </w:pPr>
    </w:p>
    <w:p w:rsidR="00C428CF" w:rsidRDefault="00C428CF" w:rsidP="000339E2">
      <w:pPr>
        <w:ind w:left="720"/>
      </w:pPr>
    </w:p>
    <w:p w:rsidR="00086263" w:rsidRDefault="00086263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E65EE3" w:rsidRDefault="00E65EE3" w:rsidP="00E41402">
      <w:pPr>
        <w:spacing w:after="0"/>
        <w:rPr>
          <w:sz w:val="24"/>
          <w:szCs w:val="24"/>
        </w:rPr>
      </w:pPr>
    </w:p>
    <w:p w:rsidR="002802FD" w:rsidRDefault="002802FD" w:rsidP="00E41402">
      <w:pPr>
        <w:spacing w:after="0"/>
        <w:rPr>
          <w:sz w:val="24"/>
          <w:szCs w:val="24"/>
        </w:rPr>
      </w:pPr>
    </w:p>
    <w:p w:rsidR="008015C5" w:rsidRDefault="008015C5" w:rsidP="00E41402">
      <w:pPr>
        <w:spacing w:after="0"/>
        <w:rPr>
          <w:sz w:val="24"/>
          <w:szCs w:val="24"/>
        </w:rPr>
      </w:pPr>
    </w:p>
    <w:p w:rsidR="008015C5" w:rsidRDefault="008015C5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  <w:r w:rsidRPr="000339E2">
        <w:rPr>
          <w:sz w:val="24"/>
          <w:szCs w:val="24"/>
        </w:rPr>
        <w:t>This chart will be updated daily by 4pm.</w:t>
      </w:r>
    </w:p>
    <w:sectPr w:rsidR="000339E2" w:rsidSect="00E77954">
      <w:headerReference w:type="default" r:id="rId8"/>
      <w:pgSz w:w="12240" w:h="15840"/>
      <w:pgMar w:top="1458" w:right="144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4E5" w:rsidRDefault="00E514E5" w:rsidP="00C428CF">
      <w:pPr>
        <w:spacing w:after="0" w:line="240" w:lineRule="auto"/>
      </w:pPr>
      <w:r>
        <w:separator/>
      </w:r>
    </w:p>
  </w:endnote>
  <w:endnote w:type="continuationSeparator" w:id="0">
    <w:p w:rsidR="00E514E5" w:rsidRDefault="00E514E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4E5" w:rsidRDefault="00E514E5" w:rsidP="00C428CF">
      <w:pPr>
        <w:spacing w:after="0" w:line="240" w:lineRule="auto"/>
      </w:pPr>
      <w:r>
        <w:separator/>
      </w:r>
    </w:p>
  </w:footnote>
  <w:footnote w:type="continuationSeparator" w:id="0">
    <w:p w:rsidR="00E514E5" w:rsidRDefault="00E514E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043E588F" wp14:editId="66D80F3C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339E2"/>
    <w:rsid w:val="00076BBC"/>
    <w:rsid w:val="00086263"/>
    <w:rsid w:val="000F38CF"/>
    <w:rsid w:val="00106D33"/>
    <w:rsid w:val="00193B8A"/>
    <w:rsid w:val="001B4CBF"/>
    <w:rsid w:val="002802FD"/>
    <w:rsid w:val="0028099C"/>
    <w:rsid w:val="002927E8"/>
    <w:rsid w:val="002A4083"/>
    <w:rsid w:val="003627F9"/>
    <w:rsid w:val="003704D7"/>
    <w:rsid w:val="003A5F21"/>
    <w:rsid w:val="003B126C"/>
    <w:rsid w:val="003B64D2"/>
    <w:rsid w:val="00430859"/>
    <w:rsid w:val="00451DBA"/>
    <w:rsid w:val="004F438C"/>
    <w:rsid w:val="004F6289"/>
    <w:rsid w:val="005854FD"/>
    <w:rsid w:val="0059493E"/>
    <w:rsid w:val="0059744F"/>
    <w:rsid w:val="005B7F1A"/>
    <w:rsid w:val="005D201C"/>
    <w:rsid w:val="006162C2"/>
    <w:rsid w:val="00635548"/>
    <w:rsid w:val="00651DC5"/>
    <w:rsid w:val="006616C6"/>
    <w:rsid w:val="00691A0F"/>
    <w:rsid w:val="006D6700"/>
    <w:rsid w:val="006F5CEB"/>
    <w:rsid w:val="0072456A"/>
    <w:rsid w:val="00730CB4"/>
    <w:rsid w:val="007607AA"/>
    <w:rsid w:val="00772A73"/>
    <w:rsid w:val="007D1784"/>
    <w:rsid w:val="007F6616"/>
    <w:rsid w:val="008015C5"/>
    <w:rsid w:val="00801AD6"/>
    <w:rsid w:val="00825558"/>
    <w:rsid w:val="00830C34"/>
    <w:rsid w:val="008761D9"/>
    <w:rsid w:val="00901438"/>
    <w:rsid w:val="009129AC"/>
    <w:rsid w:val="009665A4"/>
    <w:rsid w:val="009A139E"/>
    <w:rsid w:val="009C3922"/>
    <w:rsid w:val="009C3F06"/>
    <w:rsid w:val="009D6FD8"/>
    <w:rsid w:val="009E339A"/>
    <w:rsid w:val="00A151F3"/>
    <w:rsid w:val="00A40C2B"/>
    <w:rsid w:val="00A757B6"/>
    <w:rsid w:val="00AA0758"/>
    <w:rsid w:val="00AA7FB0"/>
    <w:rsid w:val="00AE395D"/>
    <w:rsid w:val="00B23D67"/>
    <w:rsid w:val="00B31601"/>
    <w:rsid w:val="00B534AD"/>
    <w:rsid w:val="00C428CF"/>
    <w:rsid w:val="00C65CD9"/>
    <w:rsid w:val="00C715C2"/>
    <w:rsid w:val="00CE49CF"/>
    <w:rsid w:val="00D14124"/>
    <w:rsid w:val="00D53DFF"/>
    <w:rsid w:val="00D54D33"/>
    <w:rsid w:val="00D76E41"/>
    <w:rsid w:val="00D96B82"/>
    <w:rsid w:val="00DB11CB"/>
    <w:rsid w:val="00E10901"/>
    <w:rsid w:val="00E150C4"/>
    <w:rsid w:val="00E41402"/>
    <w:rsid w:val="00E45105"/>
    <w:rsid w:val="00E514E5"/>
    <w:rsid w:val="00E602DC"/>
    <w:rsid w:val="00E65057"/>
    <w:rsid w:val="00E65EE3"/>
    <w:rsid w:val="00E77954"/>
    <w:rsid w:val="00E8302B"/>
    <w:rsid w:val="00EE2D56"/>
    <w:rsid w:val="00EE3545"/>
    <w:rsid w:val="00F17C34"/>
    <w:rsid w:val="00F324D4"/>
    <w:rsid w:val="00F53A8F"/>
    <w:rsid w:val="00F90F22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A4C1DD-7CCA-4A0A-B69F-7D64D7D7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2</cp:revision>
  <dcterms:created xsi:type="dcterms:W3CDTF">2020-03-12T19:55:00Z</dcterms:created>
  <dcterms:modified xsi:type="dcterms:W3CDTF">2020-03-12T19:55:00Z</dcterms:modified>
</cp:coreProperties>
</file>