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122E" w14:textId="0153E758" w:rsidR="009502A9" w:rsidRDefault="001C5D21">
      <w:r>
        <w:t>Ligabue: ha iniziato a svolgere la parte grafica</w:t>
      </w:r>
    </w:p>
    <w:p w14:paraId="0B553636" w14:textId="424E4E60" w:rsidR="001C5D21" w:rsidRDefault="001C5D21">
      <w:r>
        <w:t xml:space="preserve">Vecchi e Maschile: hanno completato il diagramma </w:t>
      </w:r>
      <w:proofErr w:type="spellStart"/>
      <w:r>
        <w:t>uml</w:t>
      </w:r>
      <w:proofErr w:type="spellEnd"/>
    </w:p>
    <w:sectPr w:rsidR="001C5D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1"/>
    <w:rsid w:val="001C5D21"/>
    <w:rsid w:val="0095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1A0D"/>
  <w15:chartTrackingRefBased/>
  <w15:docId w15:val="{A1E1C2AA-281C-4557-A408-78777611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ligabue</dc:creator>
  <cp:keywords/>
  <dc:description/>
  <cp:lastModifiedBy>samuele ligabue</cp:lastModifiedBy>
  <cp:revision>1</cp:revision>
  <dcterms:created xsi:type="dcterms:W3CDTF">2020-12-10T10:40:00Z</dcterms:created>
  <dcterms:modified xsi:type="dcterms:W3CDTF">2020-12-10T10:42:00Z</dcterms:modified>
</cp:coreProperties>
</file>