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B6" w:rsidRDefault="00517F7E">
      <w:pPr>
        <w:rPr>
          <w:rFonts w:hint="eastAsia"/>
        </w:rPr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1: Overview and the biology; 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data QC</w:t>
      </w:r>
    </w:p>
    <w:p w:rsidR="00517F7E" w:rsidRDefault="00517F7E">
      <w:pPr>
        <w:rPr>
          <w:rFonts w:hint="eastAsia"/>
        </w:rPr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2: Alignment</w:t>
      </w:r>
    </w:p>
    <w:p w:rsidR="00517F7E" w:rsidRDefault="00517F7E">
      <w:pPr>
        <w:rPr>
          <w:rFonts w:hint="eastAsia"/>
        </w:rPr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3: Biases in RNA-</w:t>
      </w:r>
      <w:proofErr w:type="spellStart"/>
      <w:r>
        <w:rPr>
          <w:rFonts w:hint="eastAsia"/>
        </w:rPr>
        <w:t>seq</w:t>
      </w:r>
      <w:proofErr w:type="spellEnd"/>
    </w:p>
    <w:p w:rsidR="00517F7E" w:rsidRDefault="00517F7E">
      <w:pPr>
        <w:rPr>
          <w:rFonts w:hint="eastAsia"/>
        </w:rPr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4: FPKM and RPKM</w:t>
      </w:r>
    </w:p>
    <w:p w:rsidR="00517F7E" w:rsidRDefault="00517F7E">
      <w:pPr>
        <w:rPr>
          <w:rFonts w:hint="eastAsia"/>
        </w:rPr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5: Differentiate gene expression</w:t>
      </w:r>
    </w:p>
    <w:p w:rsidR="00517F7E" w:rsidRDefault="00517F7E"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6: </w:t>
      </w:r>
      <w:r w:rsidRPr="00517F7E">
        <w:t>Gene Ontology</w:t>
      </w:r>
      <w:r>
        <w:rPr>
          <w:rFonts w:hint="eastAsia"/>
        </w:rPr>
        <w:t xml:space="preserve"> and KEGG pat</w:t>
      </w:r>
      <w:bookmarkStart w:id="0" w:name="_GoBack"/>
      <w:bookmarkEnd w:id="0"/>
      <w:r>
        <w:rPr>
          <w:rFonts w:hint="eastAsia"/>
        </w:rPr>
        <w:t>hway enrichment</w:t>
      </w:r>
    </w:p>
    <w:sectPr w:rsidR="00517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7E"/>
    <w:rsid w:val="00517F7E"/>
    <w:rsid w:val="00E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dpcuser</dc:creator>
  <cp:lastModifiedBy>dpcuser</cp:lastModifiedBy>
  <cp:revision>1</cp:revision>
  <dcterms:created xsi:type="dcterms:W3CDTF">2015-05-14T14:52:00Z</dcterms:created>
  <dcterms:modified xsi:type="dcterms:W3CDTF">2015-05-14T14:57:00Z</dcterms:modified>
</cp:coreProperties>
</file>