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200" w:rsidRDefault="00F01DBC">
      <w:pPr>
        <w:jc w:val="center"/>
        <w:rPr>
          <w:sz w:val="36"/>
          <w:szCs w:val="44"/>
        </w:rPr>
      </w:pPr>
      <w:r>
        <w:rPr>
          <w:rFonts w:hint="eastAsia"/>
          <w:sz w:val="36"/>
          <w:szCs w:val="44"/>
        </w:rPr>
        <w:t xml:space="preserve">Lab </w:t>
      </w:r>
      <w:r w:rsidR="00052A32">
        <w:rPr>
          <w:sz w:val="36"/>
          <w:szCs w:val="44"/>
        </w:rPr>
        <w:t>5</w:t>
      </w:r>
      <w:r>
        <w:rPr>
          <w:rFonts w:hint="eastAsia"/>
          <w:sz w:val="36"/>
          <w:szCs w:val="44"/>
        </w:rPr>
        <w:t xml:space="preserve"> Report Template</w:t>
      </w:r>
    </w:p>
    <w:p w:rsidR="00A94200" w:rsidRDefault="00C82D6B">
      <w:pPr>
        <w:numPr>
          <w:ilvl w:val="0"/>
          <w:numId w:val="1"/>
        </w:numPr>
        <w:outlineLvl w:val="0"/>
        <w:rPr>
          <w:b/>
          <w:bCs/>
          <w:sz w:val="28"/>
          <w:szCs w:val="36"/>
        </w:rPr>
      </w:pPr>
      <w:r w:rsidRPr="00C82D6B">
        <w:rPr>
          <w:b/>
          <w:bCs/>
          <w:sz w:val="28"/>
          <w:szCs w:val="36"/>
        </w:rPr>
        <w:t>Use stack to solve “rate in a maze” as shown in the clas</w:t>
      </w:r>
      <w:r w:rsidR="003A4D01">
        <w:rPr>
          <w:rFonts w:hint="eastAsia"/>
          <w:b/>
          <w:bCs/>
          <w:sz w:val="28"/>
          <w:szCs w:val="36"/>
        </w:rPr>
        <w:t>s</w:t>
      </w:r>
    </w:p>
    <w:p w:rsidR="00E020A3" w:rsidRDefault="003A4D01" w:rsidP="003A4D01">
      <w:pPr>
        <w:numPr>
          <w:ilvl w:val="1"/>
          <w:numId w:val="1"/>
        </w:numPr>
        <w:tabs>
          <w:tab w:val="left" w:pos="312"/>
        </w:tabs>
        <w:outlineLvl w:val="0"/>
        <w:rPr>
          <w:bCs/>
          <w:sz w:val="28"/>
          <w:szCs w:val="36"/>
        </w:rPr>
      </w:pPr>
      <w:r>
        <w:rPr>
          <w:bCs/>
          <w:sz w:val="28"/>
          <w:szCs w:val="36"/>
        </w:rPr>
        <w:t xml:space="preserve"> </w:t>
      </w:r>
      <w:r>
        <w:rPr>
          <w:rFonts w:hint="eastAsia"/>
          <w:bCs/>
          <w:sz w:val="28"/>
          <w:szCs w:val="36"/>
        </w:rPr>
        <w:t>To</w:t>
      </w:r>
      <w:r>
        <w:rPr>
          <w:bCs/>
          <w:sz w:val="28"/>
          <w:szCs w:val="36"/>
        </w:rPr>
        <w:t xml:space="preserve"> solve the </w:t>
      </w:r>
      <w:r w:rsidRPr="003A4D01">
        <w:rPr>
          <w:bCs/>
          <w:sz w:val="28"/>
          <w:szCs w:val="36"/>
        </w:rPr>
        <w:t>“rate in a maze”</w:t>
      </w:r>
      <w:r>
        <w:rPr>
          <w:bCs/>
          <w:sz w:val="28"/>
          <w:szCs w:val="36"/>
        </w:rPr>
        <w:t xml:space="preserve"> problem, I use the stack to finish the depth first search. I use 2 stack to store information, the first one store all of the known states which are waiting for expanding and the other one store the path to current state during the process of searching.</w:t>
      </w:r>
    </w:p>
    <w:p w:rsidR="003A4D01" w:rsidRDefault="00E020A3" w:rsidP="003A4D01">
      <w:pPr>
        <w:numPr>
          <w:ilvl w:val="1"/>
          <w:numId w:val="1"/>
        </w:numPr>
        <w:tabs>
          <w:tab w:val="left" w:pos="312"/>
        </w:tabs>
        <w:outlineLvl w:val="0"/>
        <w:rPr>
          <w:bCs/>
          <w:sz w:val="28"/>
          <w:szCs w:val="36"/>
        </w:rPr>
      </w:pPr>
      <w:r>
        <w:rPr>
          <w:bCs/>
          <w:sz w:val="28"/>
          <w:szCs w:val="36"/>
        </w:rPr>
        <w:t xml:space="preserve"> For every state waiting for expanding</w:t>
      </w:r>
      <w:r w:rsidR="004675D9">
        <w:rPr>
          <w:bCs/>
          <w:sz w:val="28"/>
          <w:szCs w:val="36"/>
        </w:rPr>
        <w:t>,</w:t>
      </w:r>
      <w:r>
        <w:rPr>
          <w:bCs/>
          <w:sz w:val="28"/>
          <w:szCs w:val="36"/>
        </w:rPr>
        <w:t xml:space="preserve"> I use a function to get the choices of next states and they will be pushed into the sta</w:t>
      </w:r>
      <w:r w:rsidR="004675D9">
        <w:rPr>
          <w:bCs/>
          <w:sz w:val="28"/>
          <w:szCs w:val="36"/>
        </w:rPr>
        <w:t>ck</w:t>
      </w:r>
      <w:r>
        <w:rPr>
          <w:bCs/>
          <w:sz w:val="28"/>
          <w:szCs w:val="36"/>
        </w:rPr>
        <w:t xml:space="preserve"> in the order of “up, left, down, right”</w:t>
      </w:r>
      <w:r w:rsidR="003A4D01">
        <w:rPr>
          <w:bCs/>
          <w:sz w:val="28"/>
          <w:szCs w:val="36"/>
        </w:rPr>
        <w:t xml:space="preserve"> </w:t>
      </w:r>
      <w:r>
        <w:rPr>
          <w:bCs/>
          <w:sz w:val="28"/>
          <w:szCs w:val="36"/>
        </w:rPr>
        <w:t>so that the top of the stack will in the order of “right, down, left, up” which is asked in the ppt.</w:t>
      </w:r>
    </w:p>
    <w:p w:rsidR="004377CE" w:rsidRDefault="004377CE" w:rsidP="004377CE">
      <w:pPr>
        <w:tabs>
          <w:tab w:val="left" w:pos="312"/>
          <w:tab w:val="left" w:pos="420"/>
        </w:tabs>
        <w:outlineLvl w:val="0"/>
        <w:rPr>
          <w:bCs/>
          <w:sz w:val="28"/>
          <w:szCs w:val="36"/>
        </w:rPr>
      </w:pPr>
      <w:bookmarkStart w:id="0" w:name="_GoBack"/>
      <w:bookmarkEnd w:id="0"/>
      <w:r w:rsidRPr="00E020A3">
        <w:rPr>
          <w:bCs/>
          <w:sz w:val="28"/>
          <w:szCs w:val="36"/>
        </w:rPr>
        <w:drawing>
          <wp:anchor distT="0" distB="0" distL="114300" distR="114300" simplePos="0" relativeHeight="251659776" behindDoc="0" locked="0" layoutInCell="1" allowOverlap="1" wp14:anchorId="606B3890">
            <wp:simplePos x="0" y="0"/>
            <wp:positionH relativeFrom="column">
              <wp:posOffset>-403698</wp:posOffset>
            </wp:positionH>
            <wp:positionV relativeFrom="paragraph">
              <wp:posOffset>64851</wp:posOffset>
            </wp:positionV>
            <wp:extent cx="3466846" cy="3093396"/>
            <wp:effectExtent l="0" t="0" r="635" b="571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72103" cy="3098086"/>
                    </a:xfrm>
                    <a:prstGeom prst="rect">
                      <a:avLst/>
                    </a:prstGeom>
                  </pic:spPr>
                </pic:pic>
              </a:graphicData>
            </a:graphic>
            <wp14:sizeRelH relativeFrom="page">
              <wp14:pctWidth>0</wp14:pctWidth>
            </wp14:sizeRelH>
            <wp14:sizeRelV relativeFrom="page">
              <wp14:pctHeight>0</wp14:pctHeight>
            </wp14:sizeRelV>
          </wp:anchor>
        </w:drawing>
      </w:r>
    </w:p>
    <w:p w:rsidR="004377CE" w:rsidRDefault="004377CE" w:rsidP="004377CE">
      <w:pPr>
        <w:tabs>
          <w:tab w:val="left" w:pos="312"/>
          <w:tab w:val="left" w:pos="420"/>
        </w:tabs>
        <w:outlineLvl w:val="0"/>
        <w:rPr>
          <w:bCs/>
          <w:sz w:val="28"/>
          <w:szCs w:val="36"/>
        </w:rPr>
      </w:pPr>
      <w:r w:rsidRPr="004675D9">
        <w:rPr>
          <w:bCs/>
          <w:sz w:val="28"/>
          <w:szCs w:val="36"/>
        </w:rPr>
        <w:drawing>
          <wp:anchor distT="0" distB="0" distL="114300" distR="114300" simplePos="0" relativeHeight="251658752" behindDoc="0" locked="0" layoutInCell="1" allowOverlap="1" wp14:anchorId="3F81AEBD">
            <wp:simplePos x="0" y="0"/>
            <wp:positionH relativeFrom="column">
              <wp:posOffset>3126888</wp:posOffset>
            </wp:positionH>
            <wp:positionV relativeFrom="paragraph">
              <wp:posOffset>164208</wp:posOffset>
            </wp:positionV>
            <wp:extent cx="3317132" cy="1914346"/>
            <wp:effectExtent l="0" t="0" r="0"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7132" cy="1914346"/>
                    </a:xfrm>
                    <a:prstGeom prst="rect">
                      <a:avLst/>
                    </a:prstGeom>
                  </pic:spPr>
                </pic:pic>
              </a:graphicData>
            </a:graphic>
            <wp14:sizeRelH relativeFrom="page">
              <wp14:pctWidth>0</wp14:pctWidth>
            </wp14:sizeRelH>
            <wp14:sizeRelV relativeFrom="page">
              <wp14:pctHeight>0</wp14:pctHeight>
            </wp14:sizeRelV>
          </wp:anchor>
        </w:drawing>
      </w:r>
    </w:p>
    <w:p w:rsidR="004377CE" w:rsidRDefault="004377CE" w:rsidP="004377CE">
      <w:pPr>
        <w:tabs>
          <w:tab w:val="left" w:pos="312"/>
          <w:tab w:val="left" w:pos="420"/>
        </w:tabs>
        <w:outlineLvl w:val="0"/>
        <w:rPr>
          <w:bCs/>
          <w:sz w:val="28"/>
          <w:szCs w:val="36"/>
        </w:rPr>
      </w:pPr>
    </w:p>
    <w:p w:rsidR="004377CE" w:rsidRDefault="004377CE" w:rsidP="004377CE">
      <w:pPr>
        <w:tabs>
          <w:tab w:val="left" w:pos="312"/>
          <w:tab w:val="left" w:pos="420"/>
        </w:tabs>
        <w:outlineLvl w:val="0"/>
        <w:rPr>
          <w:bCs/>
          <w:sz w:val="28"/>
          <w:szCs w:val="36"/>
        </w:rPr>
      </w:pPr>
    </w:p>
    <w:p w:rsidR="004377CE" w:rsidRDefault="004377CE" w:rsidP="004377CE">
      <w:pPr>
        <w:tabs>
          <w:tab w:val="left" w:pos="312"/>
          <w:tab w:val="left" w:pos="420"/>
        </w:tabs>
        <w:outlineLvl w:val="0"/>
        <w:rPr>
          <w:bCs/>
          <w:sz w:val="28"/>
          <w:szCs w:val="36"/>
        </w:rPr>
      </w:pPr>
    </w:p>
    <w:p w:rsidR="004377CE" w:rsidRDefault="004377CE" w:rsidP="004377CE">
      <w:pPr>
        <w:tabs>
          <w:tab w:val="left" w:pos="312"/>
          <w:tab w:val="left" w:pos="420"/>
        </w:tabs>
        <w:outlineLvl w:val="0"/>
        <w:rPr>
          <w:bCs/>
          <w:sz w:val="28"/>
          <w:szCs w:val="36"/>
        </w:rPr>
      </w:pPr>
    </w:p>
    <w:p w:rsidR="004377CE" w:rsidRPr="004377CE" w:rsidRDefault="004377CE" w:rsidP="004377CE">
      <w:pPr>
        <w:tabs>
          <w:tab w:val="left" w:pos="312"/>
          <w:tab w:val="left" w:pos="420"/>
        </w:tabs>
        <w:outlineLvl w:val="0"/>
        <w:rPr>
          <w:rFonts w:hint="eastAsia"/>
          <w:bCs/>
          <w:sz w:val="28"/>
          <w:szCs w:val="36"/>
        </w:rPr>
      </w:pPr>
    </w:p>
    <w:p w:rsidR="00E020A3" w:rsidRDefault="00E020A3" w:rsidP="00E020A3">
      <w:pPr>
        <w:tabs>
          <w:tab w:val="left" w:pos="312"/>
          <w:tab w:val="left" w:pos="420"/>
        </w:tabs>
        <w:ind w:left="420"/>
        <w:outlineLvl w:val="0"/>
        <w:rPr>
          <w:bCs/>
          <w:sz w:val="28"/>
          <w:szCs w:val="36"/>
        </w:rPr>
      </w:pPr>
    </w:p>
    <w:p w:rsidR="00E020A3" w:rsidRDefault="00E020A3" w:rsidP="00E020A3">
      <w:pPr>
        <w:tabs>
          <w:tab w:val="left" w:pos="312"/>
        </w:tabs>
        <w:ind w:left="420"/>
        <w:outlineLvl w:val="0"/>
        <w:rPr>
          <w:rFonts w:hint="eastAsia"/>
          <w:bCs/>
          <w:sz w:val="28"/>
          <w:szCs w:val="36"/>
        </w:rPr>
      </w:pPr>
      <w:r w:rsidRPr="00E020A3">
        <w:rPr>
          <w:bCs/>
          <w:sz w:val="28"/>
          <w:szCs w:val="36"/>
        </w:rPr>
        <w:drawing>
          <wp:inline distT="0" distB="0" distL="0" distR="0" wp14:anchorId="41579F2A" wp14:editId="5841514C">
            <wp:extent cx="5968032" cy="164397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6170" cy="1659990"/>
                    </a:xfrm>
                    <a:prstGeom prst="rect">
                      <a:avLst/>
                    </a:prstGeom>
                  </pic:spPr>
                </pic:pic>
              </a:graphicData>
            </a:graphic>
          </wp:inline>
        </w:drawing>
      </w:r>
    </w:p>
    <w:p w:rsidR="00E020A3" w:rsidRPr="004675D9" w:rsidRDefault="00E020A3" w:rsidP="004675D9">
      <w:pPr>
        <w:pStyle w:val="a5"/>
        <w:numPr>
          <w:ilvl w:val="1"/>
          <w:numId w:val="1"/>
        </w:numPr>
        <w:tabs>
          <w:tab w:val="left" w:pos="312"/>
        </w:tabs>
        <w:ind w:firstLineChars="0"/>
        <w:outlineLvl w:val="0"/>
        <w:rPr>
          <w:rFonts w:hint="eastAsia"/>
          <w:bCs/>
          <w:sz w:val="28"/>
          <w:szCs w:val="36"/>
        </w:rPr>
      </w:pPr>
      <w:r>
        <w:rPr>
          <w:bCs/>
          <w:sz w:val="28"/>
          <w:szCs w:val="36"/>
        </w:rPr>
        <w:lastRenderedPageBreak/>
        <w:t xml:space="preserve"> Since I use the stack</w:t>
      </w:r>
      <w:r w:rsidR="004675D9">
        <w:rPr>
          <w:bCs/>
          <w:sz w:val="28"/>
          <w:szCs w:val="36"/>
        </w:rPr>
        <w:t xml:space="preserve"> to store the choices for next step, the path of search will not change to another path until there is no choice for the current path. So the depth first search is finished.</w:t>
      </w:r>
    </w:p>
    <w:p w:rsidR="00E020A3" w:rsidRDefault="00E020A3" w:rsidP="00E020A3">
      <w:pPr>
        <w:pStyle w:val="a5"/>
        <w:numPr>
          <w:ilvl w:val="1"/>
          <w:numId w:val="1"/>
        </w:numPr>
        <w:tabs>
          <w:tab w:val="left" w:pos="312"/>
        </w:tabs>
        <w:ind w:firstLineChars="0"/>
        <w:outlineLvl w:val="0"/>
        <w:rPr>
          <w:bCs/>
          <w:sz w:val="28"/>
          <w:szCs w:val="36"/>
        </w:rPr>
      </w:pPr>
      <w:r>
        <w:rPr>
          <w:rFonts w:hint="eastAsia"/>
          <w:bCs/>
          <w:sz w:val="28"/>
          <w:szCs w:val="36"/>
        </w:rPr>
        <w:t xml:space="preserve"> </w:t>
      </w:r>
      <w:r w:rsidR="004675D9">
        <w:rPr>
          <w:bCs/>
          <w:sz w:val="28"/>
          <w:szCs w:val="36"/>
        </w:rPr>
        <w:t>Finally, I use the GUI to show the process of search.</w:t>
      </w:r>
    </w:p>
    <w:p w:rsidR="004675D9" w:rsidRDefault="004675D9" w:rsidP="004675D9">
      <w:pPr>
        <w:pStyle w:val="a5"/>
        <w:tabs>
          <w:tab w:val="left" w:pos="312"/>
          <w:tab w:val="left" w:pos="420"/>
        </w:tabs>
        <w:ind w:left="420" w:firstLineChars="0" w:firstLine="0"/>
        <w:outlineLvl w:val="0"/>
        <w:rPr>
          <w:rFonts w:hint="eastAsia"/>
          <w:bCs/>
          <w:sz w:val="28"/>
          <w:szCs w:val="36"/>
        </w:rPr>
      </w:pPr>
      <w:r>
        <w:rPr>
          <w:bCs/>
          <w:sz w:val="28"/>
          <w:szCs w:val="36"/>
        </w:rPr>
        <w:t>This part shows the maze with start point and goal point.</w:t>
      </w:r>
    </w:p>
    <w:p w:rsidR="004675D9" w:rsidRDefault="004675D9" w:rsidP="004675D9">
      <w:pPr>
        <w:pStyle w:val="a5"/>
        <w:tabs>
          <w:tab w:val="left" w:pos="312"/>
        </w:tabs>
        <w:ind w:left="420" w:firstLineChars="0" w:firstLine="0"/>
        <w:outlineLvl w:val="0"/>
        <w:rPr>
          <w:bCs/>
          <w:sz w:val="28"/>
          <w:szCs w:val="36"/>
        </w:rPr>
      </w:pPr>
      <w:r w:rsidRPr="004675D9">
        <w:rPr>
          <w:bCs/>
          <w:sz w:val="28"/>
          <w:szCs w:val="36"/>
        </w:rPr>
        <w:drawing>
          <wp:inline distT="0" distB="0" distL="0" distR="0" wp14:anchorId="79F39CAB" wp14:editId="75CA48E6">
            <wp:extent cx="5274310" cy="3346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6450"/>
                    </a:xfrm>
                    <a:prstGeom prst="rect">
                      <a:avLst/>
                    </a:prstGeom>
                  </pic:spPr>
                </pic:pic>
              </a:graphicData>
            </a:graphic>
          </wp:inline>
        </w:drawing>
      </w:r>
    </w:p>
    <w:p w:rsidR="004675D9" w:rsidRDefault="004675D9" w:rsidP="004675D9">
      <w:pPr>
        <w:pStyle w:val="a5"/>
        <w:tabs>
          <w:tab w:val="left" w:pos="312"/>
        </w:tabs>
        <w:ind w:left="420" w:firstLineChars="0" w:firstLine="0"/>
        <w:outlineLvl w:val="0"/>
        <w:rPr>
          <w:bCs/>
          <w:sz w:val="28"/>
          <w:szCs w:val="36"/>
        </w:rPr>
      </w:pPr>
      <w:r>
        <w:rPr>
          <w:bCs/>
          <w:sz w:val="28"/>
          <w:szCs w:val="36"/>
        </w:rPr>
        <w:t>During the search, 2 methods are used.</w:t>
      </w:r>
    </w:p>
    <w:p w:rsidR="004675D9" w:rsidRDefault="004675D9" w:rsidP="004675D9">
      <w:pPr>
        <w:pStyle w:val="a5"/>
        <w:tabs>
          <w:tab w:val="left" w:pos="312"/>
        </w:tabs>
        <w:ind w:left="420" w:firstLineChars="0" w:firstLine="0"/>
        <w:outlineLvl w:val="0"/>
        <w:rPr>
          <w:bCs/>
          <w:sz w:val="28"/>
          <w:szCs w:val="36"/>
        </w:rPr>
      </w:pPr>
      <w:r w:rsidRPr="004675D9">
        <w:rPr>
          <w:bCs/>
          <w:sz w:val="28"/>
          <w:szCs w:val="36"/>
        </w:rPr>
        <w:drawing>
          <wp:inline distT="0" distB="0" distL="0" distR="0" wp14:anchorId="4ABE561B" wp14:editId="7A96AD34">
            <wp:extent cx="5274310" cy="1016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16635"/>
                    </a:xfrm>
                    <a:prstGeom prst="rect">
                      <a:avLst/>
                    </a:prstGeom>
                  </pic:spPr>
                </pic:pic>
              </a:graphicData>
            </a:graphic>
          </wp:inline>
        </w:drawing>
      </w:r>
    </w:p>
    <w:p w:rsidR="00B213AF" w:rsidRDefault="00B213AF" w:rsidP="004675D9">
      <w:pPr>
        <w:pStyle w:val="a5"/>
        <w:tabs>
          <w:tab w:val="left" w:pos="312"/>
        </w:tabs>
        <w:ind w:left="420" w:firstLineChars="0" w:firstLine="0"/>
        <w:outlineLvl w:val="0"/>
        <w:rPr>
          <w:bCs/>
          <w:sz w:val="28"/>
          <w:szCs w:val="36"/>
        </w:rPr>
      </w:pPr>
      <w:r>
        <w:rPr>
          <w:bCs/>
          <w:sz w:val="28"/>
          <w:szCs w:val="36"/>
        </w:rPr>
        <w:t>Show the path found:</w:t>
      </w:r>
    </w:p>
    <w:p w:rsidR="00B213AF" w:rsidRDefault="00B213AF" w:rsidP="004675D9">
      <w:pPr>
        <w:pStyle w:val="a5"/>
        <w:tabs>
          <w:tab w:val="left" w:pos="312"/>
        </w:tabs>
        <w:ind w:left="420" w:firstLineChars="0" w:firstLine="0"/>
        <w:outlineLvl w:val="0"/>
        <w:rPr>
          <w:rFonts w:hint="eastAsia"/>
          <w:bCs/>
          <w:sz w:val="28"/>
          <w:szCs w:val="36"/>
        </w:rPr>
      </w:pPr>
      <w:r w:rsidRPr="00B213AF">
        <w:rPr>
          <w:bCs/>
          <w:sz w:val="28"/>
          <w:szCs w:val="36"/>
        </w:rPr>
        <w:drawing>
          <wp:inline distT="0" distB="0" distL="0" distR="0" wp14:anchorId="1C15B751" wp14:editId="422950B1">
            <wp:extent cx="1741251" cy="7884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2970" cy="802854"/>
                    </a:xfrm>
                    <a:prstGeom prst="rect">
                      <a:avLst/>
                    </a:prstGeom>
                  </pic:spPr>
                </pic:pic>
              </a:graphicData>
            </a:graphic>
          </wp:inline>
        </w:drawing>
      </w:r>
    </w:p>
    <w:p w:rsidR="004675D9" w:rsidRDefault="00B213AF" w:rsidP="004675D9">
      <w:pPr>
        <w:pStyle w:val="a5"/>
        <w:tabs>
          <w:tab w:val="left" w:pos="312"/>
        </w:tabs>
        <w:ind w:left="420" w:firstLineChars="0" w:firstLine="0"/>
        <w:outlineLvl w:val="0"/>
        <w:rPr>
          <w:bCs/>
          <w:sz w:val="28"/>
          <w:szCs w:val="36"/>
        </w:rPr>
      </w:pPr>
      <w:r>
        <w:rPr>
          <w:bCs/>
          <w:sz w:val="28"/>
          <w:szCs w:val="36"/>
        </w:rPr>
        <w:t>At the end, drawing the start and end point.</w:t>
      </w:r>
    </w:p>
    <w:p w:rsidR="00B213AF" w:rsidRDefault="00B213AF" w:rsidP="00B213AF">
      <w:pPr>
        <w:pStyle w:val="a5"/>
        <w:tabs>
          <w:tab w:val="left" w:pos="312"/>
        </w:tabs>
        <w:ind w:left="420" w:firstLineChars="0" w:firstLine="0"/>
        <w:outlineLvl w:val="0"/>
        <w:rPr>
          <w:bCs/>
          <w:sz w:val="28"/>
          <w:szCs w:val="36"/>
        </w:rPr>
      </w:pPr>
      <w:r w:rsidRPr="00B213AF">
        <w:rPr>
          <w:bCs/>
          <w:sz w:val="28"/>
          <w:szCs w:val="36"/>
        </w:rPr>
        <w:drawing>
          <wp:inline distT="0" distB="0" distL="0" distR="0" wp14:anchorId="6B736D5D" wp14:editId="65741155">
            <wp:extent cx="5274310" cy="2381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125"/>
                    </a:xfrm>
                    <a:prstGeom prst="rect">
                      <a:avLst/>
                    </a:prstGeom>
                  </pic:spPr>
                </pic:pic>
              </a:graphicData>
            </a:graphic>
          </wp:inline>
        </w:drawing>
      </w:r>
    </w:p>
    <w:p w:rsidR="00B213AF" w:rsidRDefault="00B213AF" w:rsidP="00B213AF">
      <w:pPr>
        <w:pStyle w:val="a5"/>
        <w:numPr>
          <w:ilvl w:val="1"/>
          <w:numId w:val="1"/>
        </w:numPr>
        <w:tabs>
          <w:tab w:val="left" w:pos="312"/>
        </w:tabs>
        <w:ind w:firstLineChars="0"/>
        <w:outlineLvl w:val="0"/>
        <w:rPr>
          <w:bCs/>
          <w:sz w:val="28"/>
          <w:szCs w:val="36"/>
        </w:rPr>
      </w:pPr>
      <w:r>
        <w:rPr>
          <w:rFonts w:hint="eastAsia"/>
          <w:bCs/>
          <w:sz w:val="28"/>
          <w:szCs w:val="36"/>
        </w:rPr>
        <w:lastRenderedPageBreak/>
        <w:t xml:space="preserve"> </w:t>
      </w:r>
      <w:r>
        <w:rPr>
          <w:bCs/>
          <w:sz w:val="28"/>
          <w:szCs w:val="36"/>
        </w:rPr>
        <w:t>The result of the GUI:</w:t>
      </w:r>
    </w:p>
    <w:p w:rsidR="00B213AF" w:rsidRPr="00B213AF" w:rsidRDefault="00B213AF" w:rsidP="00B213AF">
      <w:pPr>
        <w:pStyle w:val="a5"/>
        <w:tabs>
          <w:tab w:val="left" w:pos="312"/>
        </w:tabs>
        <w:ind w:left="420" w:firstLineChars="0" w:firstLine="0"/>
        <w:outlineLvl w:val="0"/>
        <w:rPr>
          <w:rFonts w:hint="eastAsia"/>
          <w:bCs/>
          <w:sz w:val="28"/>
          <w:szCs w:val="36"/>
        </w:rPr>
      </w:pPr>
      <w:r w:rsidRPr="00B213AF">
        <w:rPr>
          <w:bCs/>
          <w:sz w:val="28"/>
          <w:szCs w:val="36"/>
        </w:rPr>
        <w:drawing>
          <wp:inline distT="0" distB="0" distL="0" distR="0" wp14:anchorId="109CC1A2" wp14:editId="7A8EC37E">
            <wp:extent cx="5274310" cy="54876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87670"/>
                    </a:xfrm>
                    <a:prstGeom prst="rect">
                      <a:avLst/>
                    </a:prstGeom>
                  </pic:spPr>
                </pic:pic>
              </a:graphicData>
            </a:graphic>
          </wp:inline>
        </w:drawing>
      </w:r>
    </w:p>
    <w:p w:rsidR="00B213AF" w:rsidRDefault="00B213AF" w:rsidP="004675D9">
      <w:pPr>
        <w:pStyle w:val="a5"/>
        <w:tabs>
          <w:tab w:val="left" w:pos="312"/>
        </w:tabs>
        <w:ind w:left="420" w:firstLineChars="0" w:firstLine="0"/>
        <w:outlineLvl w:val="0"/>
        <w:rPr>
          <w:bCs/>
          <w:sz w:val="28"/>
          <w:szCs w:val="36"/>
        </w:rPr>
      </w:pPr>
      <w:r>
        <w:rPr>
          <w:bCs/>
          <w:sz w:val="28"/>
          <w:szCs w:val="36"/>
        </w:rPr>
        <w:t>The black part means the block.</w:t>
      </w:r>
    </w:p>
    <w:p w:rsidR="00B213AF" w:rsidRDefault="00B213AF" w:rsidP="004675D9">
      <w:pPr>
        <w:pStyle w:val="a5"/>
        <w:tabs>
          <w:tab w:val="left" w:pos="312"/>
        </w:tabs>
        <w:ind w:left="420" w:firstLineChars="0" w:firstLine="0"/>
        <w:outlineLvl w:val="0"/>
        <w:rPr>
          <w:bCs/>
          <w:sz w:val="28"/>
          <w:szCs w:val="36"/>
        </w:rPr>
      </w:pPr>
      <w:r>
        <w:rPr>
          <w:bCs/>
          <w:sz w:val="28"/>
          <w:szCs w:val="36"/>
        </w:rPr>
        <w:t xml:space="preserve">The white part means the </w:t>
      </w:r>
      <w:r w:rsidR="00176BE2">
        <w:rPr>
          <w:bCs/>
          <w:sz w:val="28"/>
          <w:szCs w:val="36"/>
        </w:rPr>
        <w:t>unsearched available location.</w:t>
      </w:r>
    </w:p>
    <w:p w:rsidR="00176BE2" w:rsidRDefault="00176BE2" w:rsidP="004675D9">
      <w:pPr>
        <w:pStyle w:val="a5"/>
        <w:tabs>
          <w:tab w:val="left" w:pos="312"/>
        </w:tabs>
        <w:ind w:left="420" w:firstLineChars="0" w:firstLine="0"/>
        <w:outlineLvl w:val="0"/>
        <w:rPr>
          <w:bCs/>
          <w:sz w:val="28"/>
          <w:szCs w:val="36"/>
        </w:rPr>
      </w:pPr>
      <w:r>
        <w:rPr>
          <w:bCs/>
          <w:sz w:val="28"/>
          <w:szCs w:val="36"/>
        </w:rPr>
        <w:t>The blue part means the start point.</w:t>
      </w:r>
    </w:p>
    <w:p w:rsidR="00176BE2" w:rsidRPr="00176BE2" w:rsidRDefault="00176BE2" w:rsidP="004675D9">
      <w:pPr>
        <w:pStyle w:val="a5"/>
        <w:tabs>
          <w:tab w:val="left" w:pos="312"/>
        </w:tabs>
        <w:ind w:left="420" w:firstLineChars="0" w:firstLine="0"/>
        <w:outlineLvl w:val="0"/>
        <w:rPr>
          <w:rFonts w:hint="eastAsia"/>
          <w:bCs/>
          <w:sz w:val="28"/>
          <w:szCs w:val="36"/>
        </w:rPr>
      </w:pPr>
      <w:r>
        <w:rPr>
          <w:bCs/>
          <w:sz w:val="28"/>
          <w:szCs w:val="36"/>
        </w:rPr>
        <w:t>The green part means the goal point.</w:t>
      </w:r>
    </w:p>
    <w:p w:rsidR="00176BE2" w:rsidRPr="00B213AF" w:rsidRDefault="00176BE2" w:rsidP="00176BE2">
      <w:pPr>
        <w:pStyle w:val="a5"/>
        <w:tabs>
          <w:tab w:val="left" w:pos="312"/>
        </w:tabs>
        <w:ind w:left="420" w:firstLineChars="0" w:firstLine="0"/>
        <w:outlineLvl w:val="0"/>
        <w:rPr>
          <w:rFonts w:hint="eastAsia"/>
          <w:bCs/>
          <w:sz w:val="28"/>
          <w:szCs w:val="36"/>
        </w:rPr>
      </w:pPr>
      <w:r>
        <w:rPr>
          <w:bCs/>
          <w:sz w:val="28"/>
          <w:szCs w:val="36"/>
        </w:rPr>
        <w:t>The yellow part means the current point and path to the goal.</w:t>
      </w:r>
    </w:p>
    <w:p w:rsidR="00B213AF" w:rsidRPr="00176BE2" w:rsidRDefault="00176BE2" w:rsidP="00176BE2">
      <w:pPr>
        <w:pStyle w:val="a5"/>
        <w:tabs>
          <w:tab w:val="left" w:pos="312"/>
        </w:tabs>
        <w:ind w:left="420" w:firstLineChars="0" w:firstLine="0"/>
        <w:outlineLvl w:val="0"/>
        <w:rPr>
          <w:rFonts w:hint="eastAsia"/>
          <w:bCs/>
          <w:sz w:val="28"/>
          <w:szCs w:val="36"/>
        </w:rPr>
      </w:pPr>
      <w:r>
        <w:rPr>
          <w:bCs/>
          <w:sz w:val="28"/>
          <w:szCs w:val="36"/>
        </w:rPr>
        <w:t>The red part means the searched points that not in the path to the goal.</w:t>
      </w:r>
    </w:p>
    <w:p w:rsidR="00A94200" w:rsidRDefault="003A4D01">
      <w:pPr>
        <w:numPr>
          <w:ilvl w:val="0"/>
          <w:numId w:val="1"/>
        </w:numPr>
        <w:outlineLvl w:val="0"/>
        <w:rPr>
          <w:b/>
          <w:bCs/>
          <w:sz w:val="28"/>
          <w:szCs w:val="36"/>
        </w:rPr>
      </w:pPr>
      <w:r w:rsidRPr="003A4D01">
        <w:rPr>
          <w:b/>
          <w:bCs/>
          <w:sz w:val="28"/>
          <w:szCs w:val="36"/>
        </w:rPr>
        <w:lastRenderedPageBreak/>
        <w:t xml:space="preserve">Use queue to solve “wire routing” as shown in the class  </w:t>
      </w:r>
    </w:p>
    <w:p w:rsidR="00176BE2" w:rsidRDefault="00176BE2" w:rsidP="00176BE2">
      <w:pPr>
        <w:numPr>
          <w:ilvl w:val="1"/>
          <w:numId w:val="1"/>
        </w:numPr>
        <w:tabs>
          <w:tab w:val="left" w:pos="312"/>
        </w:tabs>
        <w:outlineLvl w:val="0"/>
        <w:rPr>
          <w:bCs/>
          <w:sz w:val="28"/>
          <w:szCs w:val="36"/>
        </w:rPr>
      </w:pPr>
      <w:r>
        <w:rPr>
          <w:bCs/>
          <w:sz w:val="28"/>
          <w:szCs w:val="36"/>
        </w:rPr>
        <w:t xml:space="preserve"> In fact, this question ask me to finish the brea</w:t>
      </w:r>
      <w:r w:rsidR="00835B63">
        <w:rPr>
          <w:bCs/>
          <w:sz w:val="28"/>
          <w:szCs w:val="36"/>
        </w:rPr>
        <w:t>d</w:t>
      </w:r>
      <w:r>
        <w:rPr>
          <w:bCs/>
          <w:sz w:val="28"/>
          <w:szCs w:val="36"/>
        </w:rPr>
        <w:t>th first search, which has not big different with the DFS in the question1.</w:t>
      </w:r>
      <w:r>
        <w:rPr>
          <w:rFonts w:hint="eastAsia"/>
          <w:bCs/>
          <w:sz w:val="28"/>
          <w:szCs w:val="36"/>
        </w:rPr>
        <w:t xml:space="preserve"> </w:t>
      </w:r>
      <w:r>
        <w:rPr>
          <w:bCs/>
          <w:sz w:val="28"/>
          <w:szCs w:val="36"/>
        </w:rPr>
        <w:t>I just change the 2 stack in the question1 into queue</w:t>
      </w:r>
      <w:r w:rsidR="00835B63">
        <w:rPr>
          <w:bCs/>
          <w:sz w:val="28"/>
          <w:szCs w:val="36"/>
        </w:rPr>
        <w:t xml:space="preserve"> and let the value in the maze to store the distant form the position to the start position.</w:t>
      </w:r>
    </w:p>
    <w:p w:rsidR="00835B63" w:rsidRPr="00835B63" w:rsidRDefault="00835B63" w:rsidP="00835B63">
      <w:pPr>
        <w:tabs>
          <w:tab w:val="left" w:pos="312"/>
        </w:tabs>
        <w:ind w:left="420"/>
        <w:outlineLvl w:val="0"/>
        <w:rPr>
          <w:rFonts w:hint="eastAsia"/>
          <w:bCs/>
          <w:sz w:val="28"/>
          <w:szCs w:val="36"/>
        </w:rPr>
      </w:pPr>
      <w:r w:rsidRPr="00835B63">
        <w:rPr>
          <w:bCs/>
          <w:sz w:val="28"/>
          <w:szCs w:val="36"/>
        </w:rPr>
        <w:drawing>
          <wp:inline distT="0" distB="0" distL="0" distR="0" wp14:anchorId="25F57B2C" wp14:editId="1DEEC59C">
            <wp:extent cx="3307404" cy="1892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9061" cy="1910539"/>
                    </a:xfrm>
                    <a:prstGeom prst="rect">
                      <a:avLst/>
                    </a:prstGeom>
                  </pic:spPr>
                </pic:pic>
              </a:graphicData>
            </a:graphic>
          </wp:inline>
        </w:drawing>
      </w:r>
    </w:p>
    <w:p w:rsidR="00A94200" w:rsidRPr="003A4D01" w:rsidRDefault="00835B63">
      <w:pPr>
        <w:ind w:left="420"/>
        <w:rPr>
          <w:sz w:val="28"/>
          <w:szCs w:val="36"/>
        </w:rPr>
      </w:pPr>
      <w:r w:rsidRPr="00835B63">
        <w:rPr>
          <w:sz w:val="28"/>
          <w:szCs w:val="36"/>
        </w:rPr>
        <w:drawing>
          <wp:inline distT="0" distB="0" distL="0" distR="0" wp14:anchorId="31B29EE4" wp14:editId="17368FD6">
            <wp:extent cx="4931923" cy="4797135"/>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5583" cy="4800695"/>
                    </a:xfrm>
                    <a:prstGeom prst="rect">
                      <a:avLst/>
                    </a:prstGeom>
                  </pic:spPr>
                </pic:pic>
              </a:graphicData>
            </a:graphic>
          </wp:inline>
        </w:drawing>
      </w:r>
    </w:p>
    <w:p w:rsidR="00835B63" w:rsidRDefault="00835B63">
      <w:pPr>
        <w:tabs>
          <w:tab w:val="left" w:pos="312"/>
        </w:tabs>
        <w:outlineLvl w:val="0"/>
        <w:rPr>
          <w:bCs/>
          <w:sz w:val="28"/>
          <w:szCs w:val="36"/>
        </w:rPr>
      </w:pPr>
      <w:r w:rsidRPr="00835B63">
        <w:rPr>
          <w:bCs/>
          <w:sz w:val="28"/>
          <w:szCs w:val="36"/>
        </w:rPr>
        <w:lastRenderedPageBreak/>
        <w:drawing>
          <wp:inline distT="0" distB="0" distL="0" distR="0" wp14:anchorId="0A1DED33" wp14:editId="0AD6EFDE">
            <wp:extent cx="3706238" cy="2154312"/>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239" cy="2158963"/>
                    </a:xfrm>
                    <a:prstGeom prst="rect">
                      <a:avLst/>
                    </a:prstGeom>
                  </pic:spPr>
                </pic:pic>
              </a:graphicData>
            </a:graphic>
          </wp:inline>
        </w:drawing>
      </w:r>
    </w:p>
    <w:p w:rsidR="00835B63" w:rsidRPr="00835B63" w:rsidRDefault="00A0349A" w:rsidP="00835B63">
      <w:pPr>
        <w:pStyle w:val="a5"/>
        <w:numPr>
          <w:ilvl w:val="1"/>
          <w:numId w:val="1"/>
        </w:numPr>
        <w:tabs>
          <w:tab w:val="left" w:pos="312"/>
        </w:tabs>
        <w:ind w:firstLineChars="0"/>
        <w:outlineLvl w:val="0"/>
        <w:rPr>
          <w:rFonts w:hint="eastAsia"/>
          <w:bCs/>
          <w:sz w:val="28"/>
          <w:szCs w:val="36"/>
        </w:rPr>
      </w:pPr>
      <w:r>
        <w:rPr>
          <w:bCs/>
          <w:sz w:val="28"/>
          <w:szCs w:val="36"/>
        </w:rPr>
        <w:t xml:space="preserve"> </w:t>
      </w:r>
      <w:r w:rsidR="00835B63">
        <w:rPr>
          <w:bCs/>
          <w:sz w:val="28"/>
          <w:szCs w:val="36"/>
        </w:rPr>
        <w:t>Also, I change the method “</w:t>
      </w:r>
      <w:proofErr w:type="spellStart"/>
      <w:r w:rsidR="00835B63">
        <w:rPr>
          <w:bCs/>
          <w:sz w:val="28"/>
          <w:szCs w:val="36"/>
        </w:rPr>
        <w:t>get_choices</w:t>
      </w:r>
      <w:proofErr w:type="spellEnd"/>
      <w:r w:rsidR="00835B63">
        <w:rPr>
          <w:bCs/>
          <w:sz w:val="28"/>
          <w:szCs w:val="36"/>
        </w:rPr>
        <w:t>”. Then, it would give the distant from current state to the start s</w:t>
      </w:r>
      <w:r>
        <w:rPr>
          <w:bCs/>
          <w:sz w:val="28"/>
          <w:szCs w:val="36"/>
        </w:rPr>
        <w:t xml:space="preserve">tate and draw the distant in the relevant location in the GUI. </w:t>
      </w:r>
    </w:p>
    <w:p w:rsidR="00835B63" w:rsidRDefault="00835B63">
      <w:pPr>
        <w:tabs>
          <w:tab w:val="left" w:pos="312"/>
        </w:tabs>
        <w:outlineLvl w:val="0"/>
        <w:rPr>
          <w:bCs/>
          <w:sz w:val="28"/>
          <w:szCs w:val="36"/>
        </w:rPr>
      </w:pPr>
      <w:r w:rsidRPr="00835B63">
        <w:rPr>
          <w:bCs/>
          <w:sz w:val="28"/>
          <w:szCs w:val="36"/>
        </w:rPr>
        <w:drawing>
          <wp:inline distT="0" distB="0" distL="0" distR="0" wp14:anchorId="68B8A987" wp14:editId="76D80492">
            <wp:extent cx="6245157" cy="534815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8265" cy="5393638"/>
                    </a:xfrm>
                    <a:prstGeom prst="rect">
                      <a:avLst/>
                    </a:prstGeom>
                  </pic:spPr>
                </pic:pic>
              </a:graphicData>
            </a:graphic>
          </wp:inline>
        </w:drawing>
      </w:r>
    </w:p>
    <w:p w:rsidR="00A0349A" w:rsidRDefault="00A0349A" w:rsidP="00A0349A">
      <w:pPr>
        <w:pStyle w:val="a5"/>
        <w:numPr>
          <w:ilvl w:val="1"/>
          <w:numId w:val="1"/>
        </w:numPr>
        <w:tabs>
          <w:tab w:val="left" w:pos="312"/>
        </w:tabs>
        <w:ind w:firstLineChars="0"/>
        <w:outlineLvl w:val="0"/>
        <w:rPr>
          <w:bCs/>
          <w:sz w:val="28"/>
          <w:szCs w:val="36"/>
        </w:rPr>
      </w:pPr>
      <w:r>
        <w:rPr>
          <w:rFonts w:hint="eastAsia"/>
          <w:bCs/>
          <w:sz w:val="28"/>
          <w:szCs w:val="36"/>
        </w:rPr>
        <w:lastRenderedPageBreak/>
        <w:t xml:space="preserve"> </w:t>
      </w:r>
      <w:r>
        <w:rPr>
          <w:bCs/>
          <w:sz w:val="28"/>
          <w:szCs w:val="36"/>
        </w:rPr>
        <w:t>The result of the GUI:</w:t>
      </w:r>
    </w:p>
    <w:p w:rsidR="00A0349A" w:rsidRDefault="00052A32" w:rsidP="00A0349A">
      <w:pPr>
        <w:tabs>
          <w:tab w:val="left" w:pos="312"/>
        </w:tabs>
        <w:outlineLvl w:val="0"/>
        <w:rPr>
          <w:bCs/>
          <w:sz w:val="28"/>
          <w:szCs w:val="36"/>
        </w:rPr>
      </w:pPr>
      <w:r w:rsidRPr="00052A32">
        <w:rPr>
          <w:bCs/>
          <w:sz w:val="28"/>
          <w:szCs w:val="36"/>
        </w:rPr>
        <w:drawing>
          <wp:inline distT="0" distB="0" distL="0" distR="0" wp14:anchorId="3C8F2007" wp14:editId="53E544A8">
            <wp:extent cx="5274310" cy="5205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05095"/>
                    </a:xfrm>
                    <a:prstGeom prst="rect">
                      <a:avLst/>
                    </a:prstGeom>
                  </pic:spPr>
                </pic:pic>
              </a:graphicData>
            </a:graphic>
          </wp:inline>
        </w:drawing>
      </w:r>
    </w:p>
    <w:p w:rsidR="00052A32" w:rsidRDefault="00052A32" w:rsidP="00052A32">
      <w:pPr>
        <w:pStyle w:val="a5"/>
        <w:tabs>
          <w:tab w:val="left" w:pos="312"/>
        </w:tabs>
        <w:ind w:left="420" w:firstLineChars="0" w:firstLine="0"/>
        <w:outlineLvl w:val="0"/>
        <w:rPr>
          <w:bCs/>
          <w:sz w:val="28"/>
          <w:szCs w:val="36"/>
        </w:rPr>
      </w:pPr>
      <w:r>
        <w:rPr>
          <w:bCs/>
          <w:sz w:val="28"/>
          <w:szCs w:val="36"/>
        </w:rPr>
        <w:t>The black part means the block.</w:t>
      </w:r>
    </w:p>
    <w:p w:rsidR="00052A32" w:rsidRDefault="00052A32" w:rsidP="00052A32">
      <w:pPr>
        <w:pStyle w:val="a5"/>
        <w:tabs>
          <w:tab w:val="left" w:pos="312"/>
        </w:tabs>
        <w:ind w:left="420" w:firstLineChars="0" w:firstLine="0"/>
        <w:outlineLvl w:val="0"/>
        <w:rPr>
          <w:bCs/>
          <w:sz w:val="28"/>
          <w:szCs w:val="36"/>
        </w:rPr>
      </w:pPr>
      <w:r>
        <w:rPr>
          <w:bCs/>
          <w:sz w:val="28"/>
          <w:szCs w:val="36"/>
        </w:rPr>
        <w:t>The white part means the unsearched available location.</w:t>
      </w:r>
    </w:p>
    <w:p w:rsidR="00052A32" w:rsidRDefault="00052A32" w:rsidP="00052A32">
      <w:pPr>
        <w:pStyle w:val="a5"/>
        <w:tabs>
          <w:tab w:val="left" w:pos="312"/>
        </w:tabs>
        <w:ind w:left="420" w:firstLineChars="0" w:firstLine="0"/>
        <w:outlineLvl w:val="0"/>
        <w:rPr>
          <w:bCs/>
          <w:sz w:val="28"/>
          <w:szCs w:val="36"/>
        </w:rPr>
      </w:pPr>
      <w:r>
        <w:rPr>
          <w:bCs/>
          <w:sz w:val="28"/>
          <w:szCs w:val="36"/>
        </w:rPr>
        <w:t>The blue part means the start point.</w:t>
      </w:r>
    </w:p>
    <w:p w:rsidR="00052A32" w:rsidRPr="00176BE2" w:rsidRDefault="00052A32" w:rsidP="00052A32">
      <w:pPr>
        <w:pStyle w:val="a5"/>
        <w:tabs>
          <w:tab w:val="left" w:pos="312"/>
        </w:tabs>
        <w:ind w:left="420" w:firstLineChars="0" w:firstLine="0"/>
        <w:outlineLvl w:val="0"/>
        <w:rPr>
          <w:rFonts w:hint="eastAsia"/>
          <w:bCs/>
          <w:sz w:val="28"/>
          <w:szCs w:val="36"/>
        </w:rPr>
      </w:pPr>
      <w:r>
        <w:rPr>
          <w:bCs/>
          <w:sz w:val="28"/>
          <w:szCs w:val="36"/>
        </w:rPr>
        <w:t>The green part means the goal point.</w:t>
      </w:r>
    </w:p>
    <w:p w:rsidR="00052A32" w:rsidRPr="00B213AF" w:rsidRDefault="00052A32" w:rsidP="00052A32">
      <w:pPr>
        <w:pStyle w:val="a5"/>
        <w:tabs>
          <w:tab w:val="left" w:pos="312"/>
        </w:tabs>
        <w:ind w:left="420" w:firstLineChars="0" w:firstLine="0"/>
        <w:outlineLvl w:val="0"/>
        <w:rPr>
          <w:rFonts w:hint="eastAsia"/>
          <w:bCs/>
          <w:sz w:val="28"/>
          <w:szCs w:val="36"/>
        </w:rPr>
      </w:pPr>
      <w:r>
        <w:rPr>
          <w:bCs/>
          <w:sz w:val="28"/>
          <w:szCs w:val="36"/>
        </w:rPr>
        <w:t>The yellow part means the current point and path to the goal.</w:t>
      </w:r>
    </w:p>
    <w:p w:rsidR="00052A32" w:rsidRPr="00176BE2" w:rsidRDefault="00052A32" w:rsidP="00052A32">
      <w:pPr>
        <w:pStyle w:val="a5"/>
        <w:tabs>
          <w:tab w:val="left" w:pos="312"/>
        </w:tabs>
        <w:ind w:left="420" w:firstLineChars="0" w:firstLine="0"/>
        <w:outlineLvl w:val="0"/>
        <w:rPr>
          <w:rFonts w:hint="eastAsia"/>
          <w:bCs/>
          <w:sz w:val="28"/>
          <w:szCs w:val="36"/>
        </w:rPr>
      </w:pPr>
      <w:r>
        <w:rPr>
          <w:bCs/>
          <w:sz w:val="28"/>
          <w:szCs w:val="36"/>
        </w:rPr>
        <w:t>The red part means the searched points that not in the path to the goal.</w:t>
      </w:r>
    </w:p>
    <w:p w:rsidR="00835B63" w:rsidRPr="003A4D01" w:rsidRDefault="00052A32">
      <w:pPr>
        <w:tabs>
          <w:tab w:val="left" w:pos="312"/>
        </w:tabs>
        <w:outlineLvl w:val="0"/>
        <w:rPr>
          <w:rFonts w:hint="eastAsia"/>
          <w:bCs/>
          <w:sz w:val="28"/>
          <w:szCs w:val="36"/>
        </w:rPr>
      </w:pPr>
      <w:r>
        <w:rPr>
          <w:bCs/>
          <w:sz w:val="28"/>
          <w:szCs w:val="36"/>
        </w:rPr>
        <w:tab/>
      </w:r>
      <w:r>
        <w:rPr>
          <w:bCs/>
          <w:sz w:val="28"/>
          <w:szCs w:val="36"/>
        </w:rPr>
        <w:tab/>
        <w:t>The number means the distant to the start point.</w:t>
      </w:r>
    </w:p>
    <w:sectPr w:rsidR="00835B63" w:rsidRPr="003A4D01">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DBC" w:rsidRDefault="00F01DBC">
      <w:r>
        <w:separator/>
      </w:r>
    </w:p>
  </w:endnote>
  <w:endnote w:type="continuationSeparator" w:id="0">
    <w:p w:rsidR="00F01DBC" w:rsidRDefault="00F01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DBC" w:rsidRDefault="00F01DBC">
      <w:r>
        <w:separator/>
      </w:r>
    </w:p>
  </w:footnote>
  <w:footnote w:type="continuationSeparator" w:id="0">
    <w:p w:rsidR="00F01DBC" w:rsidRDefault="00F01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200" w:rsidRDefault="00F01DBC">
    <w:pPr>
      <w:pStyle w:val="a4"/>
      <w:jc w:val="center"/>
    </w:pPr>
    <w:r>
      <w:rPr>
        <w:rFonts w:hint="eastAsia"/>
      </w:rPr>
      <w:t xml:space="preserve">Lab Report of Data </w:t>
    </w:r>
    <w:r>
      <w:rPr>
        <w:rFonts w:hint="eastAsia"/>
      </w:rPr>
      <w:t xml:space="preserve">Structure and Algorithm Analysis, </w:t>
    </w:r>
    <w:proofErr w:type="spellStart"/>
    <w:r>
      <w:rPr>
        <w:rFonts w:hint="eastAsia"/>
      </w:rPr>
      <w:t>SUSTech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CB6244"/>
    <w:multiLevelType w:val="multilevel"/>
    <w:tmpl w:val="60CB6244"/>
    <w:lvl w:ilvl="0">
      <w:start w:val="1"/>
      <w:numFmt w:val="decimal"/>
      <w:lvlText w:val="%1."/>
      <w:lvlJc w:val="left"/>
      <w:pPr>
        <w:tabs>
          <w:tab w:val="left" w:pos="312"/>
        </w:tabs>
      </w:pPr>
    </w:lvl>
    <w:lvl w:ilvl="1">
      <w:start w:val="1"/>
      <w:numFmt w:val="decimal"/>
      <w:lvlText w:val="(%2)"/>
      <w:lvlJc w:val="left"/>
      <w:pPr>
        <w:tabs>
          <w:tab w:val="left" w:pos="420"/>
        </w:tabs>
        <w:ind w:left="42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0772168"/>
    <w:rsid w:val="00052A32"/>
    <w:rsid w:val="00176BE2"/>
    <w:rsid w:val="003A4D01"/>
    <w:rsid w:val="004377CE"/>
    <w:rsid w:val="004675D9"/>
    <w:rsid w:val="00835B63"/>
    <w:rsid w:val="00A0349A"/>
    <w:rsid w:val="00A94200"/>
    <w:rsid w:val="00B213AF"/>
    <w:rsid w:val="00C82D6B"/>
    <w:rsid w:val="00E020A3"/>
    <w:rsid w:val="00F01DBC"/>
    <w:rsid w:val="0F1349F1"/>
    <w:rsid w:val="10772168"/>
    <w:rsid w:val="35C044E1"/>
    <w:rsid w:val="482F5EF6"/>
    <w:rsid w:val="4BE77FCB"/>
    <w:rsid w:val="517C4008"/>
    <w:rsid w:val="57697DD0"/>
    <w:rsid w:val="6D535020"/>
    <w:rsid w:val="7FD304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F92F74"/>
  <w15:docId w15:val="{2CCC636D-26B4-8F4A-8D82-A4A348058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List Paragraph"/>
    <w:basedOn w:val="a"/>
    <w:uiPriority w:val="99"/>
    <w:rsid w:val="00E020A3"/>
    <w:pPr>
      <w:ind w:firstLineChars="200" w:firstLine="420"/>
    </w:pPr>
  </w:style>
  <w:style w:type="paragraph" w:styleId="a6">
    <w:name w:val="Balloon Text"/>
    <w:basedOn w:val="a"/>
    <w:link w:val="a7"/>
    <w:rsid w:val="004377CE"/>
    <w:rPr>
      <w:rFonts w:ascii="宋体" w:eastAsia="宋体"/>
      <w:sz w:val="18"/>
      <w:szCs w:val="18"/>
    </w:rPr>
  </w:style>
  <w:style w:type="character" w:customStyle="1" w:styleId="a7">
    <w:name w:val="批注框文本 字符"/>
    <w:basedOn w:val="a0"/>
    <w:link w:val="a6"/>
    <w:rsid w:val="004377CE"/>
    <w:rPr>
      <w:rFonts w:ascii="宋体"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C:\Users\hu\AppData\Roaming\Kingsoft\wps\addons\pool\win-i386\knewfileruby_1.0.0.11\template\wps\0.docx</Template>
  <TotalTime>0</TotalTime>
  <Pages>6</Pages>
  <Words>339</Words>
  <Characters>1937</Characters>
  <Application>Microsoft Office Word</Application>
  <DocSecurity>0</DocSecurity>
  <Lines>16</Lines>
  <Paragraphs>4</Paragraphs>
  <ScaleCrop>false</ScaleCrop>
  <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phenger</dc:creator>
  <cp:lastModifiedBy>郭思源</cp:lastModifiedBy>
  <cp:revision>2</cp:revision>
  <cp:lastPrinted>2018-10-21T10:08:00Z</cp:lastPrinted>
  <dcterms:created xsi:type="dcterms:W3CDTF">2018-10-21T10:08:00Z</dcterms:created>
  <dcterms:modified xsi:type="dcterms:W3CDTF">2018-10-21T10:08:00Z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