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6C" w:rsidRDefault="00A6265F" w:rsidP="001D12E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Checkpoint 2</w:t>
      </w:r>
    </w:p>
    <w:p w:rsidR="001600D1" w:rsidRPr="001600D1" w:rsidRDefault="001600D1" w:rsidP="00533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00D1">
        <w:rPr>
          <w:rFonts w:ascii="Arial" w:hAnsi="Arial" w:cs="Arial"/>
          <w:sz w:val="24"/>
        </w:rPr>
        <w:t>Dataset: I am using a csv dataset of</w:t>
      </w:r>
      <w:r>
        <w:rPr>
          <w:rFonts w:ascii="Arial" w:hAnsi="Arial" w:cs="Arial"/>
          <w:sz w:val="24"/>
        </w:rPr>
        <w:t xml:space="preserve"> approximately 300 instances</w:t>
      </w:r>
      <w:r w:rsidRPr="001600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with 13 features that represent diagnostics </w:t>
      </w:r>
      <w:r w:rsidRPr="001600D1">
        <w:rPr>
          <w:rFonts w:ascii="Arial" w:hAnsi="Arial" w:cs="Arial"/>
          <w:sz w:val="24"/>
        </w:rPr>
        <w:t xml:space="preserve">that </w:t>
      </w:r>
      <w:r>
        <w:rPr>
          <w:rFonts w:ascii="Arial" w:hAnsi="Arial" w:cs="Arial"/>
          <w:sz w:val="24"/>
        </w:rPr>
        <w:t xml:space="preserve">can be used to predict heart failure, which </w:t>
      </w:r>
      <w:r w:rsidRPr="001600D1">
        <w:rPr>
          <w:rFonts w:ascii="Arial" w:hAnsi="Arial" w:cs="Arial"/>
          <w:sz w:val="24"/>
        </w:rPr>
        <w:t xml:space="preserve">includes </w:t>
      </w:r>
      <w:r w:rsidRPr="001600D1">
        <w:rPr>
          <w:rFonts w:ascii="Arial" w:hAnsi="Arial" w:cs="Arial"/>
        </w:rPr>
        <w:t>Age,</w:t>
      </w:r>
      <w:r w:rsidRPr="001600D1">
        <w:rPr>
          <w:rFonts w:ascii="Arial" w:hAnsi="Arial" w:cs="Arial"/>
          <w:sz w:val="24"/>
        </w:rPr>
        <w:t xml:space="preserve"> Sex, exercise induced angina, number of major vessels (0-3), Chest Pain type resting blood pressure (in mm Hg), cholesterol in mg/dl, fasting blood sugar &gt; 120 mg/dl (1 = true; 0 = false), resting electrocardiographic results, maximum heart rate achieved</w:t>
      </w:r>
      <w:r>
        <w:rPr>
          <w:rFonts w:ascii="Arial" w:hAnsi="Arial" w:cs="Arial"/>
          <w:sz w:val="24"/>
        </w:rPr>
        <w:t xml:space="preserve"> </w:t>
      </w:r>
      <w:hyperlink r:id="rId5" w:history="1">
        <w:r w:rsidRPr="001600D1">
          <w:rPr>
            <w:rStyle w:val="Hyperlink"/>
            <w:rFonts w:ascii="Arial" w:hAnsi="Arial" w:cs="Arial"/>
            <w:sz w:val="24"/>
          </w:rPr>
          <w:t>Heart Attack Analysis &amp; Prediction Dataset (kaggle.com)</w:t>
        </w:r>
      </w:hyperlink>
      <w:r w:rsidRPr="001600D1">
        <w:rPr>
          <w:rFonts w:ascii="Arial" w:hAnsi="Arial" w:cs="Arial"/>
          <w:sz w:val="24"/>
        </w:rPr>
        <w:t xml:space="preserve"> </w:t>
      </w:r>
    </w:p>
    <w:p w:rsidR="00F60B87" w:rsidRDefault="00850824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a functioning SNN, however </w:t>
      </w:r>
      <w:proofErr w:type="gramStart"/>
      <w:r>
        <w:rPr>
          <w:rFonts w:ascii="Arial" w:hAnsi="Arial" w:cs="Arial"/>
          <w:sz w:val="24"/>
        </w:rPr>
        <w:t>it’s</w:t>
      </w:r>
      <w:proofErr w:type="gramEnd"/>
      <w:r>
        <w:rPr>
          <w:rFonts w:ascii="Arial" w:hAnsi="Arial" w:cs="Arial"/>
          <w:sz w:val="24"/>
        </w:rPr>
        <w:t xml:space="preserve"> accuracy is much worse. I have increased the </w:t>
      </w:r>
      <w:proofErr w:type="spellStart"/>
      <w:r>
        <w:rPr>
          <w:rFonts w:ascii="Arial" w:hAnsi="Arial" w:cs="Arial"/>
          <w:sz w:val="24"/>
        </w:rPr>
        <w:t>timesteps</w:t>
      </w:r>
      <w:proofErr w:type="spellEnd"/>
      <w:r>
        <w:rPr>
          <w:rFonts w:ascii="Arial" w:hAnsi="Arial" w:cs="Arial"/>
          <w:sz w:val="24"/>
        </w:rPr>
        <w:t xml:space="preserve"> significantly, to 1</w:t>
      </w:r>
      <w:r w:rsidR="003E1E71">
        <w:rPr>
          <w:rFonts w:ascii="Arial" w:hAnsi="Arial" w:cs="Arial"/>
          <w:sz w:val="24"/>
        </w:rPr>
        <w:t>0000. However,</w:t>
      </w:r>
      <w:r>
        <w:rPr>
          <w:rFonts w:ascii="Arial" w:hAnsi="Arial" w:cs="Arial"/>
          <w:sz w:val="24"/>
        </w:rPr>
        <w:t xml:space="preserve"> that only raises its accuracy to about 60%</w:t>
      </w:r>
      <w:r w:rsidR="00ED5182">
        <w:rPr>
          <w:rFonts w:ascii="Arial" w:hAnsi="Arial" w:cs="Arial"/>
          <w:sz w:val="24"/>
        </w:rPr>
        <w:t xml:space="preserve"> compared to almost 90%</w:t>
      </w:r>
      <w:r>
        <w:rPr>
          <w:rFonts w:ascii="Arial" w:hAnsi="Arial" w:cs="Arial"/>
          <w:sz w:val="24"/>
        </w:rPr>
        <w:t xml:space="preserve">. </w:t>
      </w:r>
      <w:r w:rsidR="003E1E71">
        <w:rPr>
          <w:rFonts w:ascii="Arial" w:hAnsi="Arial" w:cs="Arial"/>
          <w:sz w:val="24"/>
        </w:rPr>
        <w:t xml:space="preserve">It is a rate encoding SNN. The neuron layout is the same as the DNN: 4 128-neuron </w:t>
      </w:r>
      <w:proofErr w:type="gramStart"/>
      <w:r w:rsidR="003E1E71">
        <w:rPr>
          <w:rFonts w:ascii="Arial" w:hAnsi="Arial" w:cs="Arial"/>
          <w:sz w:val="24"/>
        </w:rPr>
        <w:t>Dense</w:t>
      </w:r>
      <w:proofErr w:type="gramEnd"/>
      <w:r w:rsidR="003E1E71">
        <w:rPr>
          <w:rFonts w:ascii="Arial" w:hAnsi="Arial" w:cs="Arial"/>
          <w:sz w:val="24"/>
        </w:rPr>
        <w:t xml:space="preserve"> layers, a .3% dropout layer, 4 64-neuron Dense layers, and a 2-neuron Dense layer with the sigmoid activation.</w:t>
      </w:r>
      <w:bookmarkStart w:id="0" w:name="_GoBack"/>
      <w:bookmarkEnd w:id="0"/>
    </w:p>
    <w:p w:rsidR="003E1E71" w:rsidRDefault="003E1E71" w:rsidP="001D1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had a lot of issues getting the data ready for </w:t>
      </w:r>
      <w:proofErr w:type="spellStart"/>
      <w:r>
        <w:rPr>
          <w:rFonts w:ascii="Arial" w:hAnsi="Arial" w:cs="Arial"/>
          <w:sz w:val="24"/>
        </w:rPr>
        <w:t>nengo</w:t>
      </w:r>
      <w:proofErr w:type="spellEnd"/>
      <w:r>
        <w:rPr>
          <w:rFonts w:ascii="Arial" w:hAnsi="Arial" w:cs="Arial"/>
          <w:sz w:val="24"/>
        </w:rPr>
        <w:t xml:space="preserve">, as depending on the order of my steps, certain things were not turning into </w:t>
      </w:r>
      <w:proofErr w:type="spellStart"/>
      <w:r>
        <w:rPr>
          <w:rFonts w:ascii="Arial" w:hAnsi="Arial" w:cs="Arial"/>
          <w:sz w:val="24"/>
        </w:rPr>
        <w:t>numpy</w:t>
      </w:r>
      <w:proofErr w:type="spellEnd"/>
      <w:r>
        <w:rPr>
          <w:rFonts w:ascii="Arial" w:hAnsi="Arial" w:cs="Arial"/>
          <w:sz w:val="24"/>
        </w:rPr>
        <w:t xml:space="preserve"> arrays like I thought they had from my DNN, so I eventually figured out I had to adjust my code to re-initialize the data every time so that I could run it and adjust </w:t>
      </w:r>
      <w:proofErr w:type="spellStart"/>
      <w:r>
        <w:rPr>
          <w:rFonts w:ascii="Arial" w:hAnsi="Arial" w:cs="Arial"/>
          <w:sz w:val="24"/>
        </w:rPr>
        <w:t>timesteps</w:t>
      </w:r>
      <w:proofErr w:type="spellEnd"/>
      <w:r>
        <w:rPr>
          <w:rFonts w:ascii="Arial" w:hAnsi="Arial" w:cs="Arial"/>
          <w:sz w:val="24"/>
        </w:rPr>
        <w:t xml:space="preserve"> as necessary. I also removed </w:t>
      </w:r>
      <w:proofErr w:type="spellStart"/>
      <w:r>
        <w:rPr>
          <w:rFonts w:ascii="Arial" w:hAnsi="Arial" w:cs="Arial"/>
          <w:sz w:val="24"/>
        </w:rPr>
        <w:t>standardScaler</w:t>
      </w:r>
      <w:proofErr w:type="spellEnd"/>
      <w:r>
        <w:rPr>
          <w:rFonts w:ascii="Arial" w:hAnsi="Arial" w:cs="Arial"/>
          <w:sz w:val="24"/>
        </w:rPr>
        <w:t xml:space="preserve"> from the initialization because I was worried it was making the neurons not hit their intercepts or just not high enough for their input to really make a difference. </w:t>
      </w:r>
    </w:p>
    <w:p w:rsidR="00871CF9" w:rsidRDefault="003E1E71" w:rsidP="00871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tried manipulating the </w:t>
      </w:r>
      <w:proofErr w:type="spellStart"/>
      <w:r>
        <w:rPr>
          <w:rFonts w:ascii="Arial" w:hAnsi="Arial" w:cs="Arial"/>
          <w:sz w:val="24"/>
        </w:rPr>
        <w:t>timesteps</w:t>
      </w:r>
      <w:proofErr w:type="spellEnd"/>
      <w:r>
        <w:rPr>
          <w:rFonts w:ascii="Arial" w:hAnsi="Arial" w:cs="Arial"/>
          <w:sz w:val="24"/>
        </w:rPr>
        <w:t xml:space="preserve"> and the </w:t>
      </w:r>
      <w:proofErr w:type="spellStart"/>
      <w:r>
        <w:rPr>
          <w:rFonts w:ascii="Arial" w:hAnsi="Arial" w:cs="Arial"/>
          <w:sz w:val="24"/>
        </w:rPr>
        <w:t>minibatch</w:t>
      </w:r>
      <w:proofErr w:type="spellEnd"/>
      <w:r>
        <w:rPr>
          <w:rFonts w:ascii="Arial" w:hAnsi="Arial" w:cs="Arial"/>
          <w:sz w:val="24"/>
        </w:rPr>
        <w:t xml:space="preserve"> size but have not had significant success with either. I have increased the </w:t>
      </w:r>
      <w:proofErr w:type="spellStart"/>
      <w:r>
        <w:rPr>
          <w:rFonts w:ascii="Arial" w:hAnsi="Arial" w:cs="Arial"/>
          <w:sz w:val="24"/>
        </w:rPr>
        <w:t>timesteps</w:t>
      </w:r>
      <w:proofErr w:type="spellEnd"/>
      <w:r>
        <w:rPr>
          <w:rFonts w:ascii="Arial" w:hAnsi="Arial" w:cs="Arial"/>
          <w:sz w:val="24"/>
        </w:rPr>
        <w:t xml:space="preserve"> to try to give the model more of a chance to converge</w:t>
      </w:r>
      <w:r w:rsidR="00871CF9">
        <w:rPr>
          <w:rFonts w:ascii="Arial" w:hAnsi="Arial" w:cs="Arial"/>
          <w:sz w:val="24"/>
        </w:rPr>
        <w:t xml:space="preserve">. I have tried both increasing the </w:t>
      </w:r>
      <w:proofErr w:type="spellStart"/>
      <w:r w:rsidR="00871CF9">
        <w:rPr>
          <w:rFonts w:ascii="Arial" w:hAnsi="Arial" w:cs="Arial"/>
          <w:sz w:val="24"/>
        </w:rPr>
        <w:t>minibatch</w:t>
      </w:r>
      <w:proofErr w:type="spellEnd"/>
      <w:r w:rsidR="00871CF9">
        <w:rPr>
          <w:rFonts w:ascii="Arial" w:hAnsi="Arial" w:cs="Arial"/>
          <w:sz w:val="24"/>
        </w:rPr>
        <w:t xml:space="preserve"> size as high as my test data numbers will allow me and</w:t>
      </w:r>
      <w:r>
        <w:rPr>
          <w:rFonts w:ascii="Arial" w:hAnsi="Arial" w:cs="Arial"/>
          <w:sz w:val="24"/>
        </w:rPr>
        <w:t xml:space="preserve"> lowered the </w:t>
      </w:r>
      <w:proofErr w:type="spellStart"/>
      <w:r>
        <w:rPr>
          <w:rFonts w:ascii="Arial" w:hAnsi="Arial" w:cs="Arial"/>
          <w:sz w:val="24"/>
        </w:rPr>
        <w:t>minibatch</w:t>
      </w:r>
      <w:proofErr w:type="spellEnd"/>
      <w:r>
        <w:rPr>
          <w:rFonts w:ascii="Arial" w:hAnsi="Arial" w:cs="Arial"/>
          <w:sz w:val="24"/>
        </w:rPr>
        <w:t xml:space="preserve"> size to</w:t>
      </w:r>
      <w:r w:rsidR="00871CF9">
        <w:rPr>
          <w:rFonts w:ascii="Arial" w:hAnsi="Arial" w:cs="Arial"/>
          <w:sz w:val="24"/>
        </w:rPr>
        <w:t xml:space="preserve"> as low as</w:t>
      </w:r>
      <w:r>
        <w:rPr>
          <w:rFonts w:ascii="Arial" w:hAnsi="Arial" w:cs="Arial"/>
          <w:sz w:val="24"/>
        </w:rPr>
        <w:t xml:space="preserve"> 10 since the dataset is so much smaller than the </w:t>
      </w:r>
      <w:r w:rsidR="00871CF9">
        <w:rPr>
          <w:rFonts w:ascii="Arial" w:hAnsi="Arial" w:cs="Arial"/>
          <w:sz w:val="24"/>
        </w:rPr>
        <w:t xml:space="preserve">MNIST example, since I didn’t want the model to over generalize using the higher end. </w:t>
      </w:r>
      <w:r w:rsidR="00871CF9" w:rsidRPr="00871CF9">
        <w:rPr>
          <w:rFonts w:ascii="Arial" w:hAnsi="Arial" w:cs="Arial"/>
          <w:sz w:val="24"/>
        </w:rPr>
        <w:t xml:space="preserve">The most consistent batch size I found was 20. </w:t>
      </w:r>
    </w:p>
    <w:p w:rsidR="003E1E71" w:rsidRPr="00871CF9" w:rsidRDefault="00871CF9" w:rsidP="00871CF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71CF9">
        <w:rPr>
          <w:rFonts w:ascii="Arial" w:hAnsi="Arial" w:cs="Arial"/>
          <w:sz w:val="24"/>
        </w:rPr>
        <w:t>I am looking to s</w:t>
      </w:r>
      <w:r>
        <w:rPr>
          <w:rFonts w:ascii="Arial" w:hAnsi="Arial" w:cs="Arial"/>
          <w:sz w:val="24"/>
        </w:rPr>
        <w:t>ee if there are higher instance datasets that I could quickly use to test my model and get better accuracy if there is more data to train on.</w:t>
      </w:r>
    </w:p>
    <w:sectPr w:rsidR="003E1E71" w:rsidRPr="0087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7566"/>
    <w:multiLevelType w:val="hybridMultilevel"/>
    <w:tmpl w:val="5B8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6787C"/>
    <w:multiLevelType w:val="multilevel"/>
    <w:tmpl w:val="0EB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EB"/>
    <w:rsid w:val="001600D1"/>
    <w:rsid w:val="00175A4A"/>
    <w:rsid w:val="00196159"/>
    <w:rsid w:val="001D12EB"/>
    <w:rsid w:val="003E1E71"/>
    <w:rsid w:val="0078455A"/>
    <w:rsid w:val="00835952"/>
    <w:rsid w:val="00850824"/>
    <w:rsid w:val="00871CF9"/>
    <w:rsid w:val="009A0E6C"/>
    <w:rsid w:val="00A6265F"/>
    <w:rsid w:val="00ED5182"/>
    <w:rsid w:val="00F6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1279"/>
  <w15:chartTrackingRefBased/>
  <w15:docId w15:val="{2B2D11C8-0515-4B92-9175-A1E75FD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0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00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shikrahmanpritom/heart-attack-analysis-predic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Lilly, Ryan H C4C USAF USAFA CW/CS26</dc:creator>
  <cp:keywords/>
  <dc:description/>
  <cp:lastModifiedBy>Lilly, Ryan H C4C USAF USAFA CW/CS26</cp:lastModifiedBy>
  <cp:revision>6</cp:revision>
  <dcterms:created xsi:type="dcterms:W3CDTF">2024-04-30T04:09:00Z</dcterms:created>
  <dcterms:modified xsi:type="dcterms:W3CDTF">2024-04-30T05:56:00Z</dcterms:modified>
</cp:coreProperties>
</file>