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FB5" w:rsidRDefault="00830FB5"/>
    <w:p w:rsidR="00830FB5" w:rsidRDefault="00830FB5">
      <w:pPr>
        <w:jc w:val="center"/>
        <w:rPr>
          <w:sz w:val="24"/>
          <w:szCs w:val="24"/>
        </w:rPr>
      </w:pPr>
    </w:p>
    <w:p w:rsidR="00830FB5" w:rsidRDefault="00830FB5">
      <w:pPr>
        <w:rPr>
          <w:sz w:val="24"/>
          <w:szCs w:val="24"/>
        </w:rPr>
      </w:pPr>
    </w:p>
    <w:p w:rsidR="00830FB5" w:rsidRDefault="00830FB5">
      <w:pPr>
        <w:rPr>
          <w:sz w:val="24"/>
          <w:szCs w:val="24"/>
        </w:rPr>
      </w:pPr>
    </w:p>
    <w:p w:rsidR="00830FB5" w:rsidRDefault="00830FB5">
      <w:pPr>
        <w:rPr>
          <w:sz w:val="24"/>
          <w:szCs w:val="24"/>
        </w:rPr>
      </w:pPr>
    </w:p>
    <w:p w:rsidR="00830FB5" w:rsidRDefault="00830FB5">
      <w:pPr>
        <w:rPr>
          <w:sz w:val="24"/>
          <w:szCs w:val="24"/>
        </w:rPr>
      </w:pPr>
    </w:p>
    <w:p w:rsidR="00830FB5" w:rsidRDefault="005261AA">
      <w:pPr>
        <w:tabs>
          <w:tab w:val="left" w:pos="6058"/>
        </w:tabs>
        <w:rPr>
          <w:sz w:val="24"/>
          <w:szCs w:val="24"/>
        </w:rPr>
      </w:pPr>
      <w:r>
        <w:rPr>
          <w:sz w:val="24"/>
          <w:szCs w:val="24"/>
        </w:rPr>
        <w:tab/>
      </w:r>
    </w:p>
    <w:p w:rsidR="00830FB5" w:rsidRDefault="00830FB5">
      <w:pPr>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5261AA">
      <w:pPr>
        <w:spacing w:line="480" w:lineRule="auto"/>
        <w:rPr>
          <w:sz w:val="24"/>
          <w:szCs w:val="24"/>
        </w:rPr>
      </w:pPr>
      <w:r>
        <w:pict>
          <v:rect id="_x0000_s1064" style="position:absolute;margin-left:216.2pt;margin-top:332.95pt;width:242.8pt;height:128.05pt;z-index:251640832;mso-wrap-distance-left:9pt;mso-wrap-distance-top:0;mso-wrap-distance-right:9pt;mso-wrap-distance-bottom:0">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1656"/>
                    <w:gridCol w:w="3199"/>
                  </w:tblGrid>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Name:</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Edwin Rodriguez (ED04)</w:t>
                        </w:r>
                      </w:p>
                    </w:tc>
                  </w:tr>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ID:</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Mustafa Abbasi (D07)</w:t>
                        </w:r>
                      </w:p>
                    </w:tc>
                  </w:tr>
                  <w:tr w:rsidR="00830FB5">
                    <w:trPr>
                      <w:trHeight w:val="262"/>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Project:</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Mini-Project 1</w:t>
                        </w:r>
                      </w:p>
                    </w:tc>
                  </w:tr>
                  <w:tr w:rsidR="00830FB5">
                    <w:trPr>
                      <w:trHeight w:val="262"/>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Class:</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CMPUT 291</w:t>
                        </w:r>
                      </w:p>
                    </w:tc>
                  </w:tr>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Due Date:</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Oct 27, 2015</w:t>
                        </w:r>
                      </w:p>
                      <w:p w:rsidR="00830FB5" w:rsidRDefault="00830FB5">
                        <w:pPr>
                          <w:spacing w:after="0"/>
                          <w:rPr>
                            <w:sz w:val="24"/>
                            <w:szCs w:val="24"/>
                          </w:rPr>
                        </w:pPr>
                      </w:p>
                    </w:tc>
                  </w:tr>
                  <w:tr w:rsidR="00830FB5">
                    <w:trPr>
                      <w:trHeight w:val="281"/>
                    </w:trPr>
                    <w:tc>
                      <w:tcPr>
                        <w:tcW w:w="4855" w:type="dxa"/>
                        <w:gridSpan w:val="2"/>
                        <w:tcBorders>
                          <w:top w:val="nil"/>
                          <w:left w:val="nil"/>
                          <w:bottom w:val="nil"/>
                          <w:right w:val="nil"/>
                        </w:tcBorders>
                        <w:shd w:val="clear" w:color="auto" w:fill="auto"/>
                      </w:tcPr>
                      <w:p w:rsidR="00830FB5" w:rsidRDefault="005261AA">
                        <w:pPr>
                          <w:spacing w:after="0"/>
                          <w:rPr>
                            <w:sz w:val="24"/>
                            <w:szCs w:val="24"/>
                          </w:rPr>
                        </w:pPr>
                        <w:r>
                          <w:rPr>
                            <w:sz w:val="24"/>
                            <w:szCs w:val="24"/>
                          </w:rPr>
                          <w:t>No Collaboration was done for this project.</w:t>
                        </w:r>
                      </w:p>
                    </w:tc>
                  </w:tr>
                  <w:tr w:rsidR="00830FB5">
                    <w:trPr>
                      <w:trHeight w:val="281"/>
                    </w:trPr>
                    <w:tc>
                      <w:tcPr>
                        <w:tcW w:w="1656" w:type="dxa"/>
                        <w:tcBorders>
                          <w:top w:val="nil"/>
                          <w:left w:val="nil"/>
                          <w:bottom w:val="nil"/>
                          <w:right w:val="nil"/>
                        </w:tcBorders>
                        <w:shd w:val="clear" w:color="auto" w:fill="auto"/>
                      </w:tcPr>
                      <w:p w:rsidR="00830FB5" w:rsidRDefault="00830FB5">
                        <w:pPr>
                          <w:spacing w:after="0"/>
                          <w:jc w:val="right"/>
                          <w:rPr>
                            <w:sz w:val="24"/>
                            <w:szCs w:val="24"/>
                          </w:rPr>
                        </w:pPr>
                      </w:p>
                    </w:tc>
                    <w:tc>
                      <w:tcPr>
                        <w:tcW w:w="3199" w:type="dxa"/>
                        <w:tcBorders>
                          <w:top w:val="nil"/>
                          <w:left w:val="nil"/>
                          <w:bottom w:val="nil"/>
                          <w:right w:val="nil"/>
                        </w:tcBorders>
                        <w:shd w:val="clear" w:color="auto" w:fill="auto"/>
                      </w:tcPr>
                      <w:p w:rsidR="00830FB5" w:rsidRDefault="00830FB5">
                        <w:pPr>
                          <w:spacing w:after="0"/>
                          <w:rPr>
                            <w:sz w:val="24"/>
                            <w:szCs w:val="24"/>
                          </w:rPr>
                        </w:pPr>
                      </w:p>
                    </w:tc>
                  </w:tr>
                </w:tbl>
                <w:p w:rsidR="00000000" w:rsidRDefault="005261AA"/>
              </w:txbxContent>
            </v:textbox>
            <w10:wrap type="square"/>
          </v:rect>
        </w:pict>
      </w: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ectPr w:rsidR="00830FB5">
          <w:footerReference w:type="default" r:id="rId8"/>
          <w:pgSz w:w="12240" w:h="15840"/>
          <w:pgMar w:top="1440" w:right="1440" w:bottom="1440" w:left="1440" w:header="0" w:footer="720" w:gutter="0"/>
          <w:pgNumType w:start="0"/>
          <w:cols w:space="720"/>
          <w:formProt w:val="0"/>
          <w:titlePg/>
          <w:docGrid w:linePitch="360" w:charSpace="-2049"/>
        </w:sectPr>
      </w:pPr>
    </w:p>
    <w:p w:rsidR="00830FB5" w:rsidRDefault="005261AA">
      <w:pPr>
        <w:pageBreakBefore/>
      </w:pPr>
      <w:r>
        <w:lastRenderedPageBreak/>
        <w:t>C291G40’s Airline Booking program:</w:t>
      </w:r>
    </w:p>
    <w:p w:rsidR="00830FB5" w:rsidRDefault="005261AA">
      <w:pPr>
        <w:rPr>
          <w:sz w:val="16"/>
        </w:rPr>
      </w:pPr>
      <w:r>
        <w:t>The Airline Booking program is an extensive online tool that allows users and airline agents access to their airline boo</w:t>
      </w:r>
      <w:r>
        <w:t>king account. The program has two main functions. First it allows users with the ability to search for direct or round-trip flights. Secondly it provides users with the ability to book flights, view a previous bookings and cancel bookings. In addition to t</w:t>
      </w:r>
      <w:r>
        <w:t>his functionality, airline agents have the ability to update the actual arrival and departure times of a flight which might occur due unforeseen circumstances.</w:t>
      </w:r>
      <w:r>
        <w:rPr>
          <w:sz w:val="16"/>
        </w:rPr>
        <w:t xml:space="preserve"> </w:t>
      </w:r>
    </w:p>
    <w:p w:rsidR="00830FB5" w:rsidRDefault="005261AA">
      <w:pPr>
        <w:rPr>
          <w:sz w:val="16"/>
        </w:rPr>
      </w:pPr>
      <w:r>
        <w:rPr>
          <w:noProof/>
          <w:sz w:val="16"/>
        </w:rPr>
        <w:drawing>
          <wp:anchor distT="0" distB="0" distL="114300" distR="114300" simplePos="0" relativeHeight="251637760" behindDoc="0" locked="0" layoutInCell="1" allowOverlap="1">
            <wp:simplePos x="0" y="0"/>
            <wp:positionH relativeFrom="margin">
              <wp:posOffset>0</wp:posOffset>
            </wp:positionH>
            <wp:positionV relativeFrom="paragraph">
              <wp:posOffset>45720</wp:posOffset>
            </wp:positionV>
            <wp:extent cx="5943600" cy="416433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943600" cy="4164330"/>
                    </a:xfrm>
                    <a:prstGeom prst="rect">
                      <a:avLst/>
                    </a:prstGeom>
                    <a:noFill/>
                    <a:ln w="9525">
                      <a:noFill/>
                      <a:miter lim="800000"/>
                      <a:headEnd/>
                      <a:tailEnd/>
                    </a:ln>
                  </pic:spPr>
                </pic:pic>
              </a:graphicData>
            </a:graphic>
          </wp:anchor>
        </w:drawing>
      </w: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5261AA">
      <w:pPr>
        <w:rPr>
          <w:sz w:val="16"/>
        </w:rPr>
      </w:pPr>
      <w:r>
        <w:rPr>
          <w:sz w:val="16"/>
        </w:rPr>
        <w:tab/>
      </w:r>
      <w:r>
        <w:rPr>
          <w:sz w:val="16"/>
        </w:rPr>
        <w:tab/>
      </w:r>
      <w:r>
        <w:rPr>
          <w:sz w:val="16"/>
        </w:rPr>
        <w:tab/>
      </w:r>
      <w:r>
        <w:rPr>
          <w:sz w:val="16"/>
        </w:rPr>
        <w:tab/>
      </w:r>
    </w:p>
    <w:p w:rsidR="00830FB5" w:rsidRDefault="005261AA">
      <w:pPr>
        <w:rPr>
          <w:sz w:val="16"/>
        </w:rPr>
      </w:pPr>
      <w:r>
        <w:rPr>
          <w:sz w:val="16"/>
        </w:rPr>
        <w:tab/>
      </w:r>
      <w:r>
        <w:rPr>
          <w:sz w:val="16"/>
        </w:rPr>
        <w:tab/>
      </w:r>
      <w:r>
        <w:rPr>
          <w:sz w:val="16"/>
        </w:rPr>
        <w:tab/>
      </w:r>
      <w:r>
        <w:rPr>
          <w:sz w:val="16"/>
        </w:rPr>
        <w:tab/>
        <w:t>Figure 1: Structural Schematic of the Airline Booking program.</w:t>
      </w:r>
    </w:p>
    <w:p w:rsidR="00830FB5" w:rsidRDefault="005261AA">
      <w:r>
        <w:t>Program Walkthrough:</w:t>
      </w:r>
    </w:p>
    <w:p w:rsidR="00830FB5" w:rsidRDefault="005261AA">
      <w:r>
        <w:t>The program comes with an easy to use menu. To select an option, simply enter the number next to an option.</w:t>
      </w:r>
    </w:p>
    <w:p w:rsidR="00830FB5" w:rsidRDefault="005261AA">
      <w:pPr>
        <w:pStyle w:val="ListParagraph"/>
        <w:numPr>
          <w:ilvl w:val="0"/>
          <w:numId w:val="1"/>
        </w:numPr>
      </w:pPr>
      <w:r>
        <w:t>To launch the program launch the following command:</w:t>
      </w:r>
      <w:r>
        <w:br/>
        <w:t xml:space="preserve"> </w:t>
      </w:r>
      <w:r>
        <w:tab/>
        <w:t>Python3 main.py DatabaseUSerName DatabasePassword</w:t>
      </w:r>
    </w:p>
    <w:p w:rsidR="00830FB5" w:rsidRDefault="005261AA">
      <w:pPr>
        <w:pStyle w:val="ListParagraph"/>
        <w:numPr>
          <w:ilvl w:val="0"/>
          <w:numId w:val="1"/>
        </w:numPr>
      </w:pPr>
      <w:r>
        <w:t>Once the program has be</w:t>
      </w:r>
      <w:r>
        <w:t>en launched the user has 3 options:</w:t>
      </w:r>
    </w:p>
    <w:p w:rsidR="00830FB5" w:rsidRDefault="005261AA">
      <w:pPr>
        <w:pStyle w:val="ListParagraph"/>
        <w:numPr>
          <w:ilvl w:val="1"/>
          <w:numId w:val="1"/>
        </w:numPr>
      </w:pPr>
      <w:r>
        <w:t>Login: You will be prompted for your email address and password.</w:t>
      </w:r>
    </w:p>
    <w:p w:rsidR="00830FB5" w:rsidRDefault="005261AA">
      <w:pPr>
        <w:pStyle w:val="ListParagraph"/>
        <w:numPr>
          <w:ilvl w:val="1"/>
          <w:numId w:val="1"/>
        </w:numPr>
      </w:pPr>
      <w:r>
        <w:t xml:space="preserve">Register: You will be asked for an email address (20 characters or less) and a password (4 characters or less. Passwords are </w:t>
      </w:r>
      <w:r>
        <w:rPr>
          <w:b/>
        </w:rPr>
        <w:t>case-sensitive</w:t>
      </w:r>
      <w:r>
        <w:t>)</w:t>
      </w:r>
    </w:p>
    <w:p w:rsidR="00830FB5" w:rsidRDefault="005261AA">
      <w:pPr>
        <w:pStyle w:val="ListParagraph"/>
        <w:numPr>
          <w:ilvl w:val="1"/>
          <w:numId w:val="1"/>
        </w:numPr>
      </w:pPr>
      <w:r>
        <w:t xml:space="preserve">Exit: Exits </w:t>
      </w:r>
      <w:r>
        <w:t>the program.</w:t>
      </w:r>
    </w:p>
    <w:p w:rsidR="00830FB5" w:rsidRDefault="005261AA">
      <w:pPr>
        <w:pStyle w:val="ListParagraph"/>
        <w:numPr>
          <w:ilvl w:val="0"/>
          <w:numId w:val="1"/>
        </w:numPr>
      </w:pPr>
      <w:r>
        <w:lastRenderedPageBreak/>
        <w:t>Once logged in or registered, you will be brought into the main menu. All users will have the following options:</w:t>
      </w:r>
    </w:p>
    <w:p w:rsidR="00830FB5" w:rsidRDefault="005261AA">
      <w:pPr>
        <w:pStyle w:val="ListParagraph"/>
        <w:numPr>
          <w:ilvl w:val="1"/>
          <w:numId w:val="1"/>
        </w:numPr>
      </w:pPr>
      <w:r>
        <w:t xml:space="preserve">Search for flights: This will ask users for the basic information required to search for a flight. Users have the ability to sort </w:t>
      </w:r>
      <w:r>
        <w:t xml:space="preserve">flights by flight and differentiate between direct and non-direct flights). Lastly, users will be prompted with an option to book a flight from the search results. </w:t>
      </w:r>
    </w:p>
    <w:p w:rsidR="00830FB5" w:rsidRDefault="005261AA">
      <w:pPr>
        <w:pStyle w:val="ListParagraph"/>
        <w:numPr>
          <w:ilvl w:val="1"/>
          <w:numId w:val="1"/>
        </w:numPr>
      </w:pPr>
      <w:r>
        <w:t>Book a Flight: This allows users to book a flight if they know the flight number, fare type</w:t>
      </w:r>
      <w:r>
        <w:t>, and the departure date. It can also be used to book round-trips.</w:t>
      </w:r>
    </w:p>
    <w:p w:rsidR="00830FB5" w:rsidRDefault="005261AA">
      <w:pPr>
        <w:pStyle w:val="ListParagraph"/>
        <w:numPr>
          <w:ilvl w:val="1"/>
          <w:numId w:val="1"/>
        </w:numPr>
      </w:pPr>
      <w:r>
        <w:t>View All Bookings: This lists all the bookings belonging to the user. The user can view more details by selecting “V” and the option number, the user can cancel a booking by selecting “C” a</w:t>
      </w:r>
      <w:r>
        <w:t>nd the option number, or press “Q” to return to the main menu.</w:t>
      </w:r>
    </w:p>
    <w:p w:rsidR="00830FB5" w:rsidRDefault="005261AA">
      <w:pPr>
        <w:pStyle w:val="ListParagraph"/>
        <w:numPr>
          <w:ilvl w:val="1"/>
          <w:numId w:val="1"/>
        </w:numPr>
      </w:pPr>
      <w:r>
        <w:t>Cancel A Booking: This will list all the flights belonging to the user and the user will be prompted to cancel a booking based on the results of that list.</w:t>
      </w:r>
    </w:p>
    <w:p w:rsidR="00830FB5" w:rsidRDefault="005261AA">
      <w:pPr>
        <w:pStyle w:val="ListParagraph"/>
        <w:numPr>
          <w:ilvl w:val="1"/>
          <w:numId w:val="1"/>
        </w:numPr>
      </w:pPr>
      <w:r>
        <w:t>Logout: This will logout the user and</w:t>
      </w:r>
      <w:r>
        <w:t xml:space="preserve"> record the time.</w:t>
      </w:r>
    </w:p>
    <w:p w:rsidR="00830FB5" w:rsidRDefault="005261AA">
      <w:pPr>
        <w:ind w:left="720"/>
      </w:pPr>
      <w:r>
        <w:t>Once an option a, b, c, or d are completed, the user is taken back to the main menu. If a user chooses to logout, the user is re-directed to the login/register screen.</w:t>
      </w:r>
    </w:p>
    <w:p w:rsidR="00830FB5" w:rsidRDefault="005261AA">
      <w:pPr>
        <w:ind w:firstLine="720"/>
      </w:pPr>
      <w:r>
        <w:t>Airline Agents will be presented with two additional options:</w:t>
      </w:r>
    </w:p>
    <w:p w:rsidR="00830FB5" w:rsidRDefault="005261AA">
      <w:pPr>
        <w:pStyle w:val="ListParagraph"/>
        <w:numPr>
          <w:ilvl w:val="0"/>
          <w:numId w:val="3"/>
        </w:numPr>
      </w:pPr>
      <w:r>
        <w:t xml:space="preserve">Record </w:t>
      </w:r>
      <w:r>
        <w:t>flight departure: This will prompt the agent for flight information and it will update the actual departure time of the flight.</w:t>
      </w:r>
    </w:p>
    <w:p w:rsidR="00830FB5" w:rsidRDefault="005261AA">
      <w:pPr>
        <w:pStyle w:val="ListParagraph"/>
        <w:numPr>
          <w:ilvl w:val="0"/>
          <w:numId w:val="3"/>
        </w:numPr>
      </w:pPr>
      <w:r>
        <w:t>Record flight arrival: This will prompt the agent for flight information and it will update the actual arrival time of the fligh</w:t>
      </w:r>
      <w:r>
        <w:t>t.</w:t>
      </w:r>
    </w:p>
    <w:p w:rsidR="00830FB5" w:rsidRDefault="005261AA">
      <w:r>
        <w:t>Detailed Design of Software:</w:t>
      </w:r>
    </w:p>
    <w:p w:rsidR="00830FB5" w:rsidRDefault="005261AA">
      <w:r>
        <w:t>The detailed design of your software should describe the responsibility and interface of each primary class (not secondary utility classes) and the structure and relationships among them. Depending on the programming languag</w:t>
      </w:r>
      <w:r>
        <w:t>e being used, you may have methods or functions instead of classes.</w:t>
      </w:r>
    </w:p>
    <w:p w:rsidR="00830FB5" w:rsidRDefault="005261AA">
      <w:r>
        <w:t>The program is composed of the following classes modules:</w:t>
      </w:r>
    </w:p>
    <w:p w:rsidR="00830FB5" w:rsidRDefault="005261AA">
      <w:pPr>
        <w:pStyle w:val="ListParagraph"/>
        <w:numPr>
          <w:ilvl w:val="0"/>
          <w:numId w:val="2"/>
        </w:numPr>
      </w:pPr>
      <w:r>
        <w:t>main.py:</w:t>
      </w:r>
    </w:p>
    <w:p w:rsidR="00830FB5" w:rsidRDefault="005261AA">
      <w:pPr>
        <w:pStyle w:val="ListParagraph"/>
        <w:numPr>
          <w:ilvl w:val="1"/>
          <w:numId w:val="2"/>
        </w:numPr>
      </w:pPr>
      <w:r>
        <w:t>Responsibility:</w:t>
      </w:r>
      <w:r>
        <w:br/>
        <w:t xml:space="preserve">The responsibility of this class is to create the main menu and create the contents of the menu based on </w:t>
      </w:r>
      <w:r>
        <w:t xml:space="preserve">the type of user that logged in. </w:t>
      </w:r>
      <w:r>
        <w:br/>
        <w:t>It also ensures that once users are logged in to the system, they remain or return to this main menu until they decide to logout.</w:t>
      </w:r>
    </w:p>
    <w:p w:rsidR="00830FB5" w:rsidRDefault="005261AA">
      <w:pPr>
        <w:pStyle w:val="ListParagraph"/>
        <w:numPr>
          <w:ilvl w:val="1"/>
          <w:numId w:val="2"/>
        </w:numPr>
      </w:pPr>
      <w:r>
        <w:t xml:space="preserve">Interface: </w:t>
      </w:r>
    </w:p>
    <w:p w:rsidR="00830FB5" w:rsidRDefault="005261AA">
      <w:pPr>
        <w:pStyle w:val="ListParagraph"/>
        <w:ind w:left="1440"/>
      </w:pPr>
      <w:r>
        <w:t>As this is the main arterial of the program, this interfaces with the other 4 co</w:t>
      </w:r>
      <w:r>
        <w:t>mponents.</w:t>
      </w:r>
    </w:p>
    <w:p w:rsidR="00830FB5" w:rsidRDefault="005261AA">
      <w:pPr>
        <w:pStyle w:val="ListParagraph"/>
        <w:ind w:left="1440"/>
      </w:pPr>
      <w:r>
        <w:t>This interaction is done within the processMenuSelection method.</w:t>
      </w:r>
    </w:p>
    <w:p w:rsidR="00830FB5" w:rsidRDefault="005261AA">
      <w:pPr>
        <w:pStyle w:val="ListParagraph"/>
        <w:numPr>
          <w:ilvl w:val="1"/>
          <w:numId w:val="2"/>
        </w:numPr>
      </w:pPr>
      <w:r>
        <w:t xml:space="preserve">Relationship: </w:t>
      </w:r>
    </w:p>
    <w:p w:rsidR="00830FB5" w:rsidRDefault="005261AA">
      <w:pPr>
        <w:pStyle w:val="ListParagraph"/>
        <w:ind w:left="1440"/>
      </w:pPr>
      <w:r>
        <w:t>Hub to the entire program.</w:t>
      </w:r>
    </w:p>
    <w:p w:rsidR="00830FB5" w:rsidRDefault="005261AA">
      <w:pPr>
        <w:pStyle w:val="ListParagraph"/>
        <w:numPr>
          <w:ilvl w:val="0"/>
          <w:numId w:val="2"/>
        </w:numPr>
      </w:pPr>
      <w:r>
        <w:t>splashScreen.py:</w:t>
      </w:r>
    </w:p>
    <w:p w:rsidR="00830FB5" w:rsidRDefault="005261AA">
      <w:pPr>
        <w:pStyle w:val="ListParagraph"/>
        <w:numPr>
          <w:ilvl w:val="1"/>
          <w:numId w:val="2"/>
        </w:numPr>
      </w:pPr>
      <w:r>
        <w:t>Responsibility:</w:t>
      </w:r>
    </w:p>
    <w:p w:rsidR="00830FB5" w:rsidRDefault="005261AA">
      <w:pPr>
        <w:pStyle w:val="ListParagraph"/>
        <w:ind w:left="1440"/>
      </w:pPr>
      <w:r>
        <w:t xml:space="preserve">To direct log in existing users or register new users. </w:t>
      </w:r>
    </w:p>
    <w:p w:rsidR="00830FB5" w:rsidRDefault="005261AA">
      <w:pPr>
        <w:pStyle w:val="ListParagraph"/>
        <w:ind w:left="1440"/>
      </w:pPr>
      <w:r>
        <w:lastRenderedPageBreak/>
        <w:t>To give the program with sufficient knowledge so t</w:t>
      </w:r>
      <w:r>
        <w:t>hat the program may differentiate between normal users and airline agents.</w:t>
      </w:r>
    </w:p>
    <w:p w:rsidR="00830FB5" w:rsidRDefault="005261AA">
      <w:pPr>
        <w:pStyle w:val="ListParagraph"/>
        <w:numPr>
          <w:ilvl w:val="1"/>
          <w:numId w:val="2"/>
        </w:numPr>
      </w:pPr>
      <w:r>
        <w:t>Interface:</w:t>
      </w:r>
    </w:p>
    <w:p w:rsidR="00830FB5" w:rsidRDefault="005261AA">
      <w:pPr>
        <w:pStyle w:val="ListParagraph"/>
        <w:ind w:left="1440"/>
      </w:pPr>
      <w:r>
        <w:t>The start() function starts the splashpage and returns true once a user logged in.</w:t>
      </w:r>
    </w:p>
    <w:p w:rsidR="00830FB5" w:rsidRDefault="005261AA">
      <w:pPr>
        <w:pStyle w:val="ListParagraph"/>
        <w:ind w:left="1440"/>
      </w:pPr>
      <w:r>
        <w:t>getEmail() returns the email of the user</w:t>
      </w:r>
    </w:p>
    <w:p w:rsidR="00830FB5" w:rsidRDefault="005261AA">
      <w:pPr>
        <w:pStyle w:val="ListParagraph"/>
        <w:ind w:left="1440"/>
      </w:pPr>
      <w:r>
        <w:t>getPassword() returns the password of the user</w:t>
      </w:r>
    </w:p>
    <w:p w:rsidR="00830FB5" w:rsidRDefault="005261AA">
      <w:pPr>
        <w:pStyle w:val="ListParagraph"/>
        <w:ind w:left="1440"/>
      </w:pPr>
      <w:r>
        <w:t>isAgent() returns true if the user is an airline agent.</w:t>
      </w:r>
    </w:p>
    <w:p w:rsidR="00830FB5" w:rsidRDefault="005261AA">
      <w:pPr>
        <w:pStyle w:val="ListParagraph"/>
        <w:numPr>
          <w:ilvl w:val="1"/>
          <w:numId w:val="2"/>
        </w:numPr>
      </w:pPr>
      <w:r>
        <w:t>Is accessed by Main.py only</w:t>
      </w:r>
    </w:p>
    <w:p w:rsidR="00830FB5" w:rsidRDefault="005261AA">
      <w:pPr>
        <w:pStyle w:val="ListParagraph"/>
        <w:numPr>
          <w:ilvl w:val="0"/>
          <w:numId w:val="2"/>
        </w:numPr>
      </w:pPr>
      <w:r>
        <w:t>booking.py:</w:t>
      </w:r>
    </w:p>
    <w:p w:rsidR="00830FB5" w:rsidRDefault="005261AA">
      <w:pPr>
        <w:pStyle w:val="ListParagraph"/>
        <w:numPr>
          <w:ilvl w:val="1"/>
          <w:numId w:val="2"/>
        </w:numPr>
      </w:pPr>
      <w:r>
        <w:t>Responsibility:</w:t>
      </w:r>
    </w:p>
    <w:p w:rsidR="00830FB5" w:rsidRDefault="005261AA">
      <w:pPr>
        <w:pStyle w:val="ListParagraph"/>
        <w:ind w:left="1440"/>
      </w:pPr>
      <w:r>
        <w:t>Responsible for making, viewing and canceling all bookings.</w:t>
      </w:r>
    </w:p>
    <w:p w:rsidR="00830FB5" w:rsidRDefault="005261AA">
      <w:pPr>
        <w:pStyle w:val="ListParagraph"/>
        <w:numPr>
          <w:ilvl w:val="1"/>
          <w:numId w:val="2"/>
        </w:numPr>
      </w:pPr>
      <w:r>
        <w:t>Interface:</w:t>
      </w:r>
    </w:p>
    <w:p w:rsidR="00830FB5" w:rsidRDefault="005261AA">
      <w:pPr>
        <w:pStyle w:val="ListParagraph"/>
        <w:ind w:left="1440"/>
      </w:pPr>
      <w:r>
        <w:t>makeBooking(email): begins the process of making a booking</w:t>
      </w:r>
    </w:p>
    <w:p w:rsidR="00830FB5" w:rsidRDefault="005261AA">
      <w:pPr>
        <w:pStyle w:val="ListParagraph"/>
        <w:ind w:left="1440"/>
      </w:pPr>
      <w:r>
        <w:t>cancelBooking(email): begins the process of canceling a booking</w:t>
      </w:r>
    </w:p>
    <w:p w:rsidR="00830FB5" w:rsidRDefault="005261AA">
      <w:pPr>
        <w:pStyle w:val="ListParagraph"/>
        <w:ind w:left="1440"/>
      </w:pPr>
      <w:r>
        <w:t>listExistingBookings(email): begins the process of listing all bookings</w:t>
      </w:r>
    </w:p>
    <w:p w:rsidR="00830FB5" w:rsidRDefault="005261AA">
      <w:pPr>
        <w:pStyle w:val="ListParagraph"/>
        <w:numPr>
          <w:ilvl w:val="1"/>
          <w:numId w:val="2"/>
        </w:numPr>
      </w:pPr>
      <w:r>
        <w:t>Is accessed by Main.py only.</w:t>
      </w:r>
    </w:p>
    <w:p w:rsidR="00830FB5" w:rsidRDefault="005261AA">
      <w:pPr>
        <w:pStyle w:val="ListParagraph"/>
        <w:numPr>
          <w:ilvl w:val="0"/>
          <w:numId w:val="2"/>
        </w:numPr>
      </w:pPr>
      <w:r>
        <w:t>search.py:</w:t>
      </w:r>
    </w:p>
    <w:p w:rsidR="00830FB5" w:rsidRDefault="005261AA">
      <w:pPr>
        <w:pStyle w:val="ListParagraph"/>
        <w:numPr>
          <w:ilvl w:val="1"/>
          <w:numId w:val="2"/>
        </w:numPr>
      </w:pPr>
      <w:r>
        <w:t>Responsibility:</w:t>
      </w:r>
    </w:p>
    <w:p w:rsidR="00830FB5" w:rsidRDefault="005261AA">
      <w:pPr>
        <w:pStyle w:val="ListParagraph"/>
        <w:ind w:left="1440"/>
      </w:pPr>
      <w:r>
        <w:t>Responsible for searching for all flight information.</w:t>
      </w:r>
    </w:p>
    <w:p w:rsidR="00830FB5" w:rsidRDefault="005261AA">
      <w:pPr>
        <w:pStyle w:val="ListParagraph"/>
        <w:numPr>
          <w:ilvl w:val="1"/>
          <w:numId w:val="2"/>
        </w:numPr>
      </w:pPr>
      <w:r>
        <w:t>Interface:</w:t>
      </w:r>
    </w:p>
    <w:p w:rsidR="00830FB5" w:rsidRDefault="005261AA">
      <w:pPr>
        <w:pStyle w:val="ListParagraph"/>
        <w:ind w:left="1440"/>
      </w:pPr>
      <w:r>
        <w:t>Main(email, connectionString): starts the process of searching for flights</w:t>
      </w:r>
    </w:p>
    <w:p w:rsidR="00830FB5" w:rsidRDefault="005261AA">
      <w:pPr>
        <w:pStyle w:val="ListParagraph"/>
        <w:numPr>
          <w:ilvl w:val="1"/>
          <w:numId w:val="2"/>
        </w:numPr>
      </w:pPr>
      <w:r>
        <w:t>Is accessed by Main.py only.</w:t>
      </w:r>
    </w:p>
    <w:p w:rsidR="00830FB5" w:rsidRDefault="005261AA">
      <w:pPr>
        <w:pStyle w:val="ListParagraph"/>
        <w:numPr>
          <w:ilvl w:val="0"/>
          <w:numId w:val="2"/>
        </w:numPr>
      </w:pPr>
      <w:r>
        <w:t>updateTime.py:</w:t>
      </w:r>
    </w:p>
    <w:p w:rsidR="00830FB5" w:rsidRDefault="005261AA">
      <w:pPr>
        <w:pStyle w:val="ListParagraph"/>
        <w:numPr>
          <w:ilvl w:val="1"/>
          <w:numId w:val="2"/>
        </w:numPr>
      </w:pPr>
      <w:r>
        <w:t>Responsibility:</w:t>
      </w:r>
      <w:r>
        <w:tab/>
      </w:r>
    </w:p>
    <w:p w:rsidR="00830FB5" w:rsidRDefault="005261AA">
      <w:pPr>
        <w:pStyle w:val="ListParagraph"/>
        <w:ind w:left="1440"/>
      </w:pPr>
      <w:r>
        <w:t>Responsible for updating actual arrival and departure time of scheduled flights.</w:t>
      </w:r>
    </w:p>
    <w:p w:rsidR="00830FB5" w:rsidRDefault="005261AA">
      <w:pPr>
        <w:pStyle w:val="ListParagraph"/>
        <w:numPr>
          <w:ilvl w:val="1"/>
          <w:numId w:val="2"/>
        </w:numPr>
      </w:pPr>
      <w:r>
        <w:t>Interface:</w:t>
      </w:r>
    </w:p>
    <w:p w:rsidR="00830FB5" w:rsidRDefault="005261AA">
      <w:pPr>
        <w:pStyle w:val="ListParagraph"/>
        <w:ind w:left="1440"/>
      </w:pPr>
      <w:r>
        <w:t>updateTime(connectionString, TypeOfFlight): Updates the actual departure or arrival time of a scheduled flight. TypeOfFlight is a string containing “Arrival” or “Departure”.</w:t>
      </w:r>
    </w:p>
    <w:p w:rsidR="00830FB5" w:rsidRDefault="005261AA">
      <w:pPr>
        <w:pStyle w:val="ListParagraph"/>
        <w:numPr>
          <w:ilvl w:val="1"/>
          <w:numId w:val="2"/>
        </w:numPr>
      </w:pPr>
      <w:r>
        <w:t>Is accessed by Main.py only.</w:t>
      </w:r>
    </w:p>
    <w:p w:rsidR="00830FB5" w:rsidRDefault="005261AA">
      <w:r>
        <w:t>Testing Strategy:</w:t>
      </w:r>
    </w:p>
    <w:p w:rsidR="00830FB5" w:rsidRDefault="005261AA">
      <w:r>
        <w:t>The program was developed under con</w:t>
      </w:r>
      <w:r>
        <w:t>trol database conditions where the database had a small data sample. This allowed us to manually verify the output of each of the queries required by the program. Manual verification of the contents of the database was also done to verify updates or deleti</w:t>
      </w:r>
      <w:r>
        <w:t xml:space="preserve">ons from the database that occurred in the program. </w:t>
      </w:r>
    </w:p>
    <w:p w:rsidR="00830FB5" w:rsidRDefault="005261AA">
      <w:r>
        <w:t>Basic input and output from the program was also tested to insure that the program behaved as expected. This led to the development of error checking methods for data inputted from the user. This can mos</w:t>
      </w:r>
      <w:r>
        <w:t xml:space="preserve">tly be seen in the case of the splash menu, the user menu and date entries into the program. </w:t>
      </w:r>
    </w:p>
    <w:p w:rsidR="00830FB5" w:rsidRDefault="005261AA">
      <w:r>
        <w:t>There was also integration testing which occurred to insure that the program worked after combining all the modules/classes together.</w:t>
      </w:r>
    </w:p>
    <w:p w:rsidR="00830FB5" w:rsidRDefault="005261AA">
      <w:r>
        <w:t>The tests had a small data c</w:t>
      </w:r>
      <w:r>
        <w:t>overage overall and regression testing ensured that the program maintained its working integrity after big changes occurred.</w:t>
      </w:r>
    </w:p>
    <w:p w:rsidR="00830FB5" w:rsidRDefault="005261AA">
      <w:r>
        <w:lastRenderedPageBreak/>
        <w:t>Bugs:</w:t>
      </w:r>
    </w:p>
    <w:p w:rsidR="00830FB5" w:rsidRDefault="005261AA">
      <w:r>
        <w:t>Most of the bugs that were found within the program were basic input/output bugs based on improper handling of user inputs. S</w:t>
      </w:r>
      <w:r>
        <w:t xml:space="preserve">ome basic bugs were also found that led the user to input invalid data into the system which led to the program being stuck in an infinite loop. Some bugs also occurred through the translation of user inputs into Oracle queries. </w:t>
      </w:r>
    </w:p>
    <w:p w:rsidR="00830FB5" w:rsidRDefault="005261AA">
      <w:r>
        <w:t>Group Break-Down Strategy:</w:t>
      </w:r>
    </w:p>
    <w:p w:rsidR="00830FB5" w:rsidRDefault="005261AA">
      <w:r>
        <w:t xml:space="preserve">The project was divided based on the provided requirements. To improve coordination between the group, the separation of tasks revolved around the exclusive ownership of classes (files). This meant that an individual had full control over their work. The </w:t>
      </w:r>
      <w:r>
        <w:t>project relied on git and github as a way to give the project version control and the ability to allow the group to work with the most current code. For a close look at the github repo please see the following link:</w:t>
      </w:r>
    </w:p>
    <w:p w:rsidR="00830FB5" w:rsidRDefault="005261AA">
      <w:pPr>
        <w:jc w:val="center"/>
        <w:rPr>
          <w:rStyle w:val="InternetLink"/>
        </w:rPr>
      </w:pPr>
      <w:hyperlink r:id="rId10">
        <w:r>
          <w:rPr>
            <w:rStyle w:val="InternetLink"/>
          </w:rPr>
          <w:t>https://github.com/c291g40/project1</w:t>
        </w:r>
      </w:hyperlink>
    </w:p>
    <w:p w:rsidR="00830FB5" w:rsidRDefault="005261AA">
      <w:r>
        <w:t xml:space="preserve">Break-down: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5"/>
        <w:gridCol w:w="4674"/>
      </w:tblGrid>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Edwin</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Mustafa</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Splash Screen and familiarizing with Python:</w:t>
            </w:r>
          </w:p>
          <w:p w:rsidR="00830FB5" w:rsidRDefault="005261AA">
            <w:pPr>
              <w:spacing w:after="0"/>
            </w:pPr>
            <w:r>
              <w:t xml:space="preserve"> 6.5 hrs – Oct 20</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Search Requirement: 10.5 hrs</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Main menu (main.py): 2 hrs – Oct 21</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Airline Agent requirements: 2 hrs</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 xml:space="preserve">Logout </w:t>
            </w:r>
            <w:r>
              <w:t>feature: .5 hrs – Oct 21</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Fixing bugs: 4 hrs</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Listing Bookings: 2.5 hrs – Oct 22-23</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Implementing Return Flights: 4.5</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Making Bookings 1way and 2 way bookings:</w:t>
            </w:r>
          </w:p>
          <w:p w:rsidR="00830FB5" w:rsidRDefault="005261AA">
            <w:pPr>
              <w:spacing w:after="0"/>
            </w:pPr>
            <w:r>
              <w:t>4</w:t>
            </w:r>
            <w:r w:rsidR="008142AC">
              <w:t>.5</w:t>
            </w:r>
            <w:r>
              <w:t xml:space="preserve"> hrs – Oct 24</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CancellingBookings: 1 hr – Oct 24</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Merging project: 1 hr – Oct 26</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Documentation:3.5 hr – Oct 26-27</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142AC">
            <w:pPr>
              <w:spacing w:after="0"/>
            </w:pPr>
            <w:r>
              <w:t>Total: 21.5</w:t>
            </w:r>
            <w:bookmarkStart w:id="0" w:name="_GoBack"/>
            <w:bookmarkEnd w:id="0"/>
            <w:r w:rsidR="005261AA">
              <w:t xml:space="preserve"> hours</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Total: 20.5 hours</w:t>
            </w:r>
          </w:p>
        </w:tc>
      </w:tr>
    </w:tbl>
    <w:p w:rsidR="00830FB5" w:rsidRDefault="00830FB5"/>
    <w:p w:rsidR="00830FB5" w:rsidRDefault="005261AA">
      <w:r>
        <w:t>Other Design Decisions:</w:t>
      </w:r>
    </w:p>
    <w:p w:rsidR="00830FB5" w:rsidRDefault="005261AA">
      <w:r>
        <w:t xml:space="preserve">In order streamline the program, the database credentials required command-line arguments. This was done so that the program can quickly recover in-case of an </w:t>
      </w:r>
      <w:r>
        <w:t>unexpected program termination as the database username and password will hinder the recovery of the program.</w:t>
      </w:r>
    </w:p>
    <w:p w:rsidR="00830FB5" w:rsidRDefault="00830FB5"/>
    <w:p w:rsidR="00830FB5" w:rsidRDefault="00830FB5">
      <w:pPr>
        <w:pageBreakBefore/>
      </w:pPr>
    </w:p>
    <w:p w:rsidR="00830FB5" w:rsidRDefault="005261AA">
      <w:pPr>
        <w:rPr>
          <w:sz w:val="16"/>
        </w:rPr>
      </w:pPr>
      <w:r>
        <w:pict>
          <v:rect id="_x0000_s1063" style="position:absolute;margin-left:27.05pt;margin-top:15.1pt;width:43pt;height:20.5pt;z-index:251641856;mso-wrap-distance-left:9pt;mso-wrap-distance-top:0;mso-wrap-distance-right:9pt;mso-wrap-distance-bottom:0" fillcolor="#5b9bd5" strokecolor="#1f4d78" strokeweight="1pt">
            <v:textbox>
              <w:txbxContent>
                <w:p w:rsidR="00830FB5" w:rsidRDefault="005261AA">
                  <w:pPr>
                    <w:pStyle w:val="FrameContents"/>
                    <w:jc w:val="center"/>
                    <w:rPr>
                      <w:sz w:val="18"/>
                    </w:rPr>
                  </w:pPr>
                  <w:r>
                    <w:rPr>
                      <w:sz w:val="18"/>
                    </w:rPr>
                    <w:t>Start</w:t>
                  </w:r>
                </w:p>
              </w:txbxContent>
            </v:textbox>
          </v:rect>
        </w:pict>
      </w:r>
    </w:p>
    <w:p w:rsidR="00830FB5" w:rsidRDefault="005261AA">
      <w:pPr>
        <w:rPr>
          <w:sz w:val="16"/>
        </w:rPr>
      </w:pPr>
      <w:r>
        <w:rPr>
          <w:sz w:val="16"/>
        </w:rPr>
        <w:pict>
          <v:shapetype id="shapetype_32" o:spid="_x0000_m1062" coordsize="21600,21600" o:spt="100" adj="0,,0" path="m,l21600,21600nfe">
            <v:stroke joinstyle="miter"/>
            <v:formulas/>
            <v:path gradientshapeok="t" o:connecttype="rect" textboxrect="0,0,21600,21600"/>
          </v:shapetype>
        </w:pict>
      </w:r>
      <w:r>
        <w:rPr>
          <w:sz w:val="16"/>
        </w:rPr>
        <w:pict>
          <v:shape id="shape_0" o:spid="_x0000_s1061" type="#shapetype_32" style="position:absolute;margin-left:50.5pt;margin-top:17.05pt;width:0;height:22.45pt;z-index:251642880" o:spt="100" adj="0,,0" path="m,l21600,21600nfe" filled="f" stroked="t" strokecolor="black" strokeweight=".18mm">
            <v:fill/>
            <v:stroke endarrow="block" endarrowwidth="medium" endarrowlength="medium" joinstyle="miter" endcap="flat"/>
            <v:formulas/>
            <v:path gradientshapeok="t" o:connecttype="rect" textboxrect="0,0,21600,21600"/>
          </v:shape>
        </w:pict>
      </w:r>
    </w:p>
    <w:p w:rsidR="00830FB5" w:rsidRDefault="00830FB5">
      <w:pPr>
        <w:rPr>
          <w:sz w:val="16"/>
        </w:rPr>
      </w:pPr>
    </w:p>
    <w:p w:rsidR="00830FB5" w:rsidRDefault="005261AA">
      <w:pPr>
        <w:rPr>
          <w:sz w:val="16"/>
        </w:rPr>
      </w:pPr>
      <w:r>
        <w:rPr>
          <w:sz w:val="16"/>
        </w:rPr>
        <w:pict>
          <v:shape id="_x0000_s1060" type="#shapetype_32" style="position:absolute;margin-left:83.45pt;margin-top:10.55pt;width:46.7pt;height:0;flip:x;z-index:251643904" o:spt="100" adj="0,,0" path="m,l21600,21600nfe" filled="f" stroked="t" strokecolor="black" strokeweight=".18mm">
            <v:fill/>
            <v:stroke endarrow="block" endarrowwidth="medium" endarrowlength="medium" joinstyle="miter" endcap="flat"/>
            <v:formulas/>
            <v:path gradientshapeok="t" o:connecttype="rect" textboxrect="0,0,21600,21600"/>
          </v:shape>
        </w:pict>
      </w:r>
      <w:r>
        <w:pict>
          <v:rect id="_x0000_s1059" style="position:absolute;margin-left:17.5pt;margin-top:2.5pt;width:66pt;height:19.5pt;z-index:251644928;mso-wrap-distance-left:9pt;mso-wrap-distance-top:0;mso-wrap-distance-right:9pt;mso-wrap-distance-bottom:0" fillcolor="#5b9bd5" strokecolor="#1f4d78" strokeweight="1pt">
            <v:textbox>
              <w:txbxContent>
                <w:p w:rsidR="00830FB5" w:rsidRDefault="005261AA">
                  <w:pPr>
                    <w:pStyle w:val="FrameContents"/>
                    <w:jc w:val="center"/>
                    <w:rPr>
                      <w:sz w:val="18"/>
                    </w:rPr>
                  </w:pPr>
                  <w:r>
                    <w:rPr>
                      <w:sz w:val="18"/>
                    </w:rPr>
                    <w:t>Splash Screen</w:t>
                  </w:r>
                </w:p>
              </w:txbxContent>
            </v:textbox>
          </v:rect>
        </w:pict>
      </w:r>
      <w:r>
        <w:pict>
          <v:rect id="_x0000_s1058" style="position:absolute;margin-left:130.5pt;margin-top:.5pt;width:44pt;height:19.5pt;z-index:251645952;mso-wrap-distance-left:9pt;mso-wrap-distance-top:0;mso-wrap-distance-right:9pt;mso-wrap-distance-bottom:0" fillcolor="#5b9bd5" strokecolor="#1f4d78" strokeweight="1pt">
            <v:textbox>
              <w:txbxContent>
                <w:p w:rsidR="00830FB5" w:rsidRDefault="005261AA">
                  <w:pPr>
                    <w:pStyle w:val="FrameContents"/>
                    <w:rPr>
                      <w:sz w:val="18"/>
                    </w:rPr>
                  </w:pPr>
                  <w:r>
                    <w:rPr>
                      <w:sz w:val="18"/>
                    </w:rPr>
                    <w:t>Log Out</w:t>
                  </w:r>
                </w:p>
              </w:txbxContent>
            </v:textbox>
          </v:rect>
        </w:pict>
      </w:r>
    </w:p>
    <w:p w:rsidR="00830FB5" w:rsidRDefault="005261AA">
      <w:pPr>
        <w:rPr>
          <w:sz w:val="16"/>
        </w:rPr>
      </w:pPr>
      <w:r>
        <w:rPr>
          <w:sz w:val="16"/>
        </w:rPr>
        <w:pict>
          <v:shape id="_x0000_s1057" type="#shapetype_32" style="position:absolute;margin-left:257.3pt;margin-top:6.65pt;width:26.55pt;height:0;z-index:251646976" o:spt="100" adj="0,,0" path="m,l21600,21600nfe" filled="f" stroked="t" strokecolor="black" strokeweight=".18mm">
            <v:fill/>
            <v:stroke endarrow="block" endarrowwidth="medium" endarrowlength="medium" joinstyle="miter" endcap="flat"/>
            <v:formulas/>
            <v:path gradientshapeok="t" o:connecttype="rect" textboxrect="0,0,21600,21600"/>
          </v:shape>
        </w:pict>
      </w:r>
      <w:r>
        <w:rPr>
          <w:sz w:val="16"/>
        </w:rPr>
        <w:pict>
          <v:shapetype id="shapetype_34" o:spid="_x0000_m1056" coordsize="21600,21600" o:spt="100" adj="10800,,0" path="m,l@0,0@0,21600,21600,21600nfe">
            <v:stroke joinstyle="miter"/>
            <v:formulas>
              <v:f eqn="val #0"/>
            </v:formulas>
            <v:path gradientshapeok="t" o:connecttype="rect" textboxrect="0,0,21600,21600"/>
            <v:handles>
              <v:h position="@0,center"/>
            </v:handles>
          </v:shapetype>
        </w:pict>
      </w:r>
      <w:r>
        <w:rPr>
          <w:sz w:val="16"/>
        </w:rPr>
        <w:pict>
          <v:shape id="_x0000_s1055" type="#shapetype_34" style="position:absolute;margin-left:262.25pt;margin-top:17.5pt;width:21.75pt;height:41.2pt;flip:y;z-index:251648000"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rPr>
          <w:sz w:val="16"/>
        </w:rPr>
        <w:pict>
          <v:shape id="_x0000_s1054" type="#shapetype_34" style="position:absolute;margin-left:184.75pt;margin-top:10.8pt;width:32.45pt;height:29.95pt;flip:y;z-index:251649024"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rPr>
          <w:sz w:val="16"/>
        </w:rPr>
        <w:pict>
          <v:shape id="_x0000_s1053" type="#shapetype_32" style="position:absolute;margin-left:150.8pt;margin-top:1.45pt;width:0;height:36pt;flip:y;z-index:251650048" o:spt="100" adj="0,,0" path="m,l21600,21600nfe" filled="f" stroked="t" strokecolor="black" strokeweight=".18mm">
            <v:fill/>
            <v:stroke endarrow="block" endarrowwidth="medium" endarrowlength="medium" joinstyle="miter" endcap="flat"/>
            <v:formulas/>
            <v:path gradientshapeok="t" o:connecttype="rect" textboxrect="0,0,21600,21600"/>
          </v:shape>
        </w:pict>
      </w:r>
      <w:r>
        <w:rPr>
          <w:sz w:val="16"/>
        </w:rPr>
        <w:pict>
          <v:shape id="_x0000_s1052" type="#shapetype_34" style="position:absolute;margin-left:27pt;margin-top:2.95pt;width:27.45pt;height:30.45pt;z-index:251651072"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pict>
          <v:rect id="_x0000_s1051" style="position:absolute;margin-left:283.5pt;margin-top:.45pt;width:37.5pt;height:21pt;z-index:251652096;mso-wrap-distance-left:9pt;mso-wrap-distance-top:0;mso-wrap-distance-right:9pt;mso-wrap-distance-bottom:0" fillcolor="#5b9bd5" strokecolor="#1f4d78" strokeweight="1pt">
            <v:textbox>
              <w:txbxContent>
                <w:p w:rsidR="00830FB5" w:rsidRDefault="005261AA">
                  <w:pPr>
                    <w:pStyle w:val="FrameContents"/>
                    <w:rPr>
                      <w:sz w:val="18"/>
                    </w:rPr>
                  </w:pPr>
                  <w:r>
                    <w:rPr>
                      <w:sz w:val="18"/>
                    </w:rPr>
                    <w:t>Book</w:t>
                  </w:r>
                </w:p>
              </w:txbxContent>
            </v:textbox>
          </v:rect>
        </w:pict>
      </w:r>
      <w:r>
        <w:pict>
          <v:rect id="_x0000_s1050" style="position:absolute;margin-left:216.5pt;margin-top:.45pt;width:40.5pt;height:19.5pt;z-index:251653120;mso-wrap-distance-left:9pt;mso-wrap-distance-top:0;mso-wrap-distance-right:9pt;mso-wrap-distance-bottom:0" fillcolor="#5b9bd5" strokecolor="#1f4d78" strokeweight="1pt">
            <v:textbox>
              <w:txbxContent>
                <w:p w:rsidR="00830FB5" w:rsidRDefault="005261AA">
                  <w:pPr>
                    <w:pStyle w:val="FrameContents"/>
                    <w:rPr>
                      <w:sz w:val="18"/>
                    </w:rPr>
                  </w:pPr>
                  <w:r>
                    <w:rPr>
                      <w:sz w:val="18"/>
                    </w:rPr>
                    <w:t>Search</w:t>
                  </w:r>
                </w:p>
              </w:txbxContent>
            </v:textbox>
          </v:rect>
        </w:pict>
      </w:r>
    </w:p>
    <w:p w:rsidR="00830FB5" w:rsidRDefault="005261AA">
      <w:pPr>
        <w:rPr>
          <w:sz w:val="16"/>
        </w:rPr>
      </w:pPr>
      <w:r>
        <w:rPr>
          <w:sz w:val="16"/>
        </w:rPr>
        <w:pict>
          <v:shape id="_x0000_s1049" type="#shapetype_34" style="position:absolute;margin-left:89.85pt;margin-top:13.65pt;width:31.4pt;height:15.85pt;z-index:251654144"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rPr>
          <w:sz w:val="16"/>
        </w:rPr>
        <w:pict>
          <v:shape id="_x0000_s1048" type="#shapetype_34" style="position:absolute;margin-left:27.3pt;margin-top:14.85pt;width:19.4pt;height:33.6pt;z-index:251655168"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pict>
          <v:rect id="_x0000_s1047" style="position:absolute;margin-left:53.5pt;margin-top:5.4pt;width:36pt;height:18.75pt;z-index:251656192;mso-wrap-distance-left:9pt;mso-wrap-distance-top:0;mso-wrap-distance-right:9pt;mso-wrap-distance-bottom:0" fillcolor="#5b9bd5" strokecolor="#1f4d78" strokeweight="1pt">
            <v:textbox>
              <w:txbxContent>
                <w:p w:rsidR="00830FB5" w:rsidRDefault="005261AA">
                  <w:pPr>
                    <w:pStyle w:val="FrameContents"/>
                    <w:rPr>
                      <w:sz w:val="18"/>
                    </w:rPr>
                  </w:pPr>
                  <w:r>
                    <w:rPr>
                      <w:sz w:val="18"/>
                    </w:rPr>
                    <w:t>Login</w:t>
                  </w:r>
                </w:p>
              </w:txbxContent>
            </v:textbox>
          </v:rect>
        </w:pict>
      </w:r>
    </w:p>
    <w:p w:rsidR="00830FB5" w:rsidRDefault="005261AA">
      <w:pPr>
        <w:rPr>
          <w:sz w:val="16"/>
        </w:rPr>
      </w:pPr>
      <w:r>
        <w:rPr>
          <w:sz w:val="16"/>
        </w:rPr>
        <w:pict>
          <v:shape id="_x0000_s1046" type="#shapetype_34" style="position:absolute;margin-left:184.75pt;margin-top:14.6pt;width:31.05pt;height:7.45pt;z-index:251657216"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rPr>
          <w:sz w:val="16"/>
        </w:rPr>
        <w:pict>
          <v:shape id="_x0000_s1045" type="#shapetype_34" style="position:absolute;margin-left:95.5pt;margin-top:10.95pt;width:25.7pt;height:18.7pt;flip:y;z-index:251658240"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pict>
          <v:rect id="_x0000_s1044" style="position:absolute;margin-left:285.5pt;margin-top:10.35pt;width:34pt;height:20pt;z-index:251659264;mso-wrap-distance-left:9pt;mso-wrap-distance-top:0;mso-wrap-distance-right:9pt;mso-wrap-distance-bottom:0" fillcolor="#5b9bd5" strokecolor="#1f4d78" strokeweight="1pt">
            <v:textbox>
              <w:txbxContent>
                <w:p w:rsidR="00830FB5" w:rsidRDefault="005261AA">
                  <w:pPr>
                    <w:pStyle w:val="FrameContents"/>
                    <w:rPr>
                      <w:sz w:val="18"/>
                    </w:rPr>
                  </w:pPr>
                  <w:r>
                    <w:rPr>
                      <w:sz w:val="18"/>
                    </w:rPr>
                    <w:t>View</w:t>
                  </w:r>
                </w:p>
              </w:txbxContent>
            </v:textbox>
          </v:rect>
        </w:pict>
      </w:r>
      <w:r>
        <w:pict>
          <v:rect id="_x0000_s1043" style="position:absolute;margin-left:3in;margin-top:10.85pt;width:46pt;height:21.5pt;z-index:251660288;mso-wrap-distance-left:9pt;mso-wrap-distance-top:0;mso-wrap-distance-right:9pt;mso-wrap-distance-bottom:0" fillcolor="#5b9bd5" strokecolor="#1f4d78" strokeweight="1pt">
            <v:textbox>
              <w:txbxContent>
                <w:p w:rsidR="00830FB5" w:rsidRDefault="005261AA">
                  <w:pPr>
                    <w:pStyle w:val="FrameContents"/>
                    <w:rPr>
                      <w:sz w:val="18"/>
                    </w:rPr>
                  </w:pPr>
                  <w:r>
                    <w:rPr>
                      <w:sz w:val="18"/>
                    </w:rPr>
                    <w:t>Booking</w:t>
                  </w:r>
                </w:p>
              </w:txbxContent>
            </v:textbox>
          </v:rect>
        </w:pict>
      </w:r>
      <w:r>
        <w:pict>
          <v:rect id="_x0000_s1042" style="position:absolute;margin-left:121pt;margin-top:.35pt;width:64pt;height:20pt;z-index:251661312;mso-wrap-distance-left:9pt;mso-wrap-distance-top:0;mso-wrap-distance-right:9pt;mso-wrap-distance-bottom:0" fillcolor="#5b9bd5" strokecolor="#1f4d78" strokeweight="1pt">
            <v:textbox>
              <w:txbxContent>
                <w:p w:rsidR="00830FB5" w:rsidRDefault="005261AA">
                  <w:pPr>
                    <w:pStyle w:val="FrameContents"/>
                    <w:rPr>
                      <w:sz w:val="18"/>
                    </w:rPr>
                  </w:pPr>
                  <w:r>
                    <w:rPr>
                      <w:sz w:val="18"/>
                    </w:rPr>
                    <w:t>Menu (Main)</w:t>
                  </w:r>
                </w:p>
              </w:txbxContent>
            </v:textbox>
          </v:rect>
        </w:pict>
      </w:r>
    </w:p>
    <w:p w:rsidR="00830FB5" w:rsidRDefault="005261AA">
      <w:pPr>
        <w:rPr>
          <w:sz w:val="16"/>
        </w:rPr>
      </w:pPr>
      <w:r>
        <w:rPr>
          <w:sz w:val="16"/>
        </w:rPr>
        <w:pict>
          <v:shape id="_x0000_s1041" type="#shapetype_32" style="position:absolute;margin-left:304.7pt;margin-top:12.05pt;width:0;height:15.5pt;z-index:251662336" o:spt="100" adj="0,,0" path="m,l21600,21600nfe" filled="f" stroked="t" strokecolor="black" strokeweight=".18mm">
            <v:fill/>
            <v:stroke endarrow="block" endarrowwidth="medium" endarrowlength="medium" joinstyle="miter" endcap="flat"/>
            <v:formulas/>
            <v:path gradientshapeok="t" o:connecttype="rect" textboxrect="0,0,21600,21600"/>
          </v:shape>
        </w:pict>
      </w:r>
      <w:r>
        <w:rPr>
          <w:sz w:val="16"/>
        </w:rPr>
        <w:pict>
          <v:shape id="_x0000_s1040" type="#shapetype_34" style="position:absolute;margin-left:273.35pt;margin-top:3.6pt;width:13.15pt;height:33.55pt;z-index:251663360"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rPr>
          <w:sz w:val="16"/>
        </w:rPr>
        <w:pict>
          <v:shape id="_x0000_s1039" type="#shapetype_32" style="position:absolute;margin-left:273.15pt;margin-top:3.2pt;width:13.15pt;height:0;z-index:251664384" o:spt="100" adj="0,,0" path="m,l21600,21600nfe" filled="f" stroked="t" strokecolor="black" strokeweight=".18mm">
            <v:fill/>
            <v:stroke endarrow="block" endarrowwidth="medium" endarrowlength="medium" joinstyle="miter" endcap="flat"/>
            <v:formulas/>
            <v:path gradientshapeok="t" o:connecttype="rect" textboxrect="0,0,21600,21600"/>
          </v:shape>
        </w:pict>
      </w:r>
      <w:r>
        <w:rPr>
          <w:sz w:val="16"/>
        </w:rPr>
        <w:pict>
          <v:shape id="_x0000_s1038" type="#shapetype_32" style="position:absolute;margin-left:150.6pt;margin-top:1.8pt;width:0;height:36.05pt;z-index:251665408" o:spt="100" adj="0,,0" path="m,l21600,21600nfe" filled="f" stroked="t" strokecolor="black" strokeweight=".18mm">
            <v:fill/>
            <v:stroke endarrow="block" endarrowwidth="medium" endarrowlength="medium" joinstyle="miter" endcap="flat"/>
            <v:formulas/>
            <v:path gradientshapeok="t" o:connecttype="rect" textboxrect="0,0,21600,21600"/>
          </v:shape>
        </w:pict>
      </w:r>
      <w:r>
        <w:rPr>
          <w:sz w:val="16"/>
        </w:rPr>
        <w:pict>
          <v:shape id="_x0000_s1037" type="#shapetype_34" style="position:absolute;margin-left:27.35pt;margin-top:11.35pt;width:28.7pt;height:37.75pt;z-index:251666432"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pict>
          <v:rect id="_x0000_s1036" style="position:absolute;margin-left:47.5pt;margin-top:.35pt;width:48pt;height:20.5pt;z-index:251667456;mso-wrap-distance-left:9pt;mso-wrap-distance-top:0;mso-wrap-distance-right:9pt;mso-wrap-distance-bottom:0" fillcolor="#5b9bd5" strokecolor="#1f4d78" strokeweight="1pt">
            <v:textbox>
              <w:txbxContent>
                <w:p w:rsidR="00830FB5" w:rsidRDefault="005261AA">
                  <w:pPr>
                    <w:pStyle w:val="FrameContents"/>
                    <w:rPr>
                      <w:sz w:val="18"/>
                    </w:rPr>
                  </w:pPr>
                  <w:r>
                    <w:rPr>
                      <w:sz w:val="18"/>
                    </w:rPr>
                    <w:t>Register</w:t>
                  </w:r>
                </w:p>
              </w:txbxContent>
            </v:textbox>
          </v:rect>
        </w:pict>
      </w:r>
    </w:p>
    <w:p w:rsidR="00830FB5" w:rsidRDefault="005261AA">
      <w:pPr>
        <w:rPr>
          <w:sz w:val="16"/>
        </w:rPr>
      </w:pPr>
      <w:r>
        <w:pict>
          <v:rect id="_x0000_s1035" style="position:absolute;margin-left:286pt;margin-top:7.8pt;width:41pt;height:20.5pt;z-index:251668480;mso-wrap-distance-left:9pt;mso-wrap-distance-top:0;mso-wrap-distance-right:9pt;mso-wrap-distance-bottom:0" fillcolor="#5b9bd5" strokecolor="#1f4d78" strokeweight="1pt">
            <v:textbox>
              <w:txbxContent>
                <w:p w:rsidR="00830FB5" w:rsidRDefault="005261AA">
                  <w:pPr>
                    <w:pStyle w:val="FrameContents"/>
                    <w:rPr>
                      <w:sz w:val="18"/>
                    </w:rPr>
                  </w:pPr>
                  <w:r>
                    <w:rPr>
                      <w:sz w:val="18"/>
                    </w:rPr>
                    <w:t>Cancel</w:t>
                  </w:r>
                </w:p>
              </w:txbxContent>
            </v:textbox>
          </v:rect>
        </w:pict>
      </w:r>
    </w:p>
    <w:p w:rsidR="00830FB5" w:rsidRDefault="005261AA">
      <w:pPr>
        <w:rPr>
          <w:sz w:val="16"/>
        </w:rPr>
      </w:pPr>
      <w:r>
        <w:pict>
          <v:rect id="_x0000_s1034" style="position:absolute;margin-left:120pt;margin-top:.25pt;width:63pt;height:20.5pt;z-index:251669504;mso-wrap-distance-left:9pt;mso-wrap-distance-top:0;mso-wrap-distance-right:9pt;mso-wrap-distance-bottom:0" fillcolor="#70ad47" strokecolor="#375623" strokeweight="1pt">
            <v:textbox>
              <w:txbxContent>
                <w:p w:rsidR="00830FB5" w:rsidRDefault="005261AA">
                  <w:pPr>
                    <w:pStyle w:val="FrameContents"/>
                    <w:rPr>
                      <w:sz w:val="18"/>
                    </w:rPr>
                  </w:pPr>
                  <w:r>
                    <w:rPr>
                      <w:sz w:val="18"/>
                    </w:rPr>
                    <w:t>Update Time</w:t>
                  </w:r>
                </w:p>
              </w:txbxContent>
            </v:textbox>
          </v:rect>
        </w:pict>
      </w:r>
      <w:r>
        <w:pict>
          <v:rect id="_x0000_s1033" style="position:absolute;margin-left:56.5pt;margin-top:.25pt;width:32pt;height:22.5pt;z-index:251670528;mso-wrap-distance-left:9pt;mso-wrap-distance-top:0;mso-wrap-distance-right:9pt;mso-wrap-distance-bottom:0" fillcolor="#5b9bd5" strokecolor="#1f4d78" strokeweight="1pt">
            <v:textbox>
              <w:txbxContent>
                <w:p w:rsidR="00830FB5" w:rsidRDefault="005261AA">
                  <w:pPr>
                    <w:pStyle w:val="FrameContents"/>
                    <w:rPr>
                      <w:sz w:val="18"/>
                    </w:rPr>
                  </w:pPr>
                  <w:r>
                    <w:rPr>
                      <w:sz w:val="18"/>
                    </w:rPr>
                    <w:t>Exit</w:t>
                  </w:r>
                </w:p>
              </w:txbxContent>
            </v:textbox>
          </v:rect>
        </w:pict>
      </w:r>
    </w:p>
    <w:p w:rsidR="00830FB5" w:rsidRDefault="005261AA">
      <w:pPr>
        <w:rPr>
          <w:sz w:val="16"/>
        </w:rPr>
      </w:pPr>
      <w:r>
        <w:rPr>
          <w:sz w:val="16"/>
        </w:rPr>
        <w:pict>
          <v:shape id="_x0000_s1032" type="#shapetype_34" style="position:absolute;margin-left:129.15pt;margin-top:2.2pt;width:16.9pt;height:24.3pt;z-index:251671552"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pict>
          <v:rect id="_x0000_s1031" style="position:absolute;margin-left:265.05pt;margin-top:11.5pt;width:81.8pt;height:64.5pt;z-index:251672576;mso-wrap-distance-left:9pt;mso-wrap-distance-top:0;mso-wrap-distance-right:9pt;mso-wrap-distance-bottom:0" stroked="f" strokeweight="0">
            <v:textbox>
              <w:txbxContent>
                <w:p w:rsidR="00830FB5" w:rsidRDefault="005261AA">
                  <w:pPr>
                    <w:pStyle w:val="FrameContents"/>
                  </w:pPr>
                  <w:r>
                    <w:t>Legend:</w:t>
                  </w:r>
                </w:p>
                <w:p w:rsidR="00830FB5" w:rsidRDefault="00830FB5">
                  <w:pPr>
                    <w:pStyle w:val="FrameContents"/>
                  </w:pPr>
                </w:p>
                <w:p w:rsidR="00830FB5" w:rsidRDefault="00830FB5">
                  <w:pPr>
                    <w:pStyle w:val="FrameContents"/>
                  </w:pPr>
                </w:p>
              </w:txbxContent>
            </v:textbox>
          </v:rect>
        </w:pict>
      </w:r>
      <w:r>
        <w:pict>
          <v:rect id="_x0000_s1030" style="position:absolute;margin-left:146.5pt;margin-top:15.7pt;width:62.5pt;height:20.5pt;z-index:251673600;mso-wrap-distance-left:9pt;mso-wrap-distance-top:0;mso-wrap-distance-right:9pt;mso-wrap-distance-bottom:0" fillcolor="#70ad47" strokecolor="#375623" strokeweight="1pt">
            <v:textbox>
              <w:txbxContent>
                <w:p w:rsidR="00830FB5" w:rsidRDefault="005261AA">
                  <w:pPr>
                    <w:pStyle w:val="FrameContents"/>
                    <w:rPr>
                      <w:sz w:val="18"/>
                    </w:rPr>
                  </w:pPr>
                  <w:r>
                    <w:rPr>
                      <w:sz w:val="18"/>
                    </w:rPr>
                    <w:t>Arrival Time</w:t>
                  </w:r>
                </w:p>
              </w:txbxContent>
            </v:textbox>
          </v:rect>
        </w:pict>
      </w:r>
    </w:p>
    <w:p w:rsidR="00830FB5" w:rsidRDefault="005261AA">
      <w:pPr>
        <w:rPr>
          <w:sz w:val="16"/>
        </w:rPr>
      </w:pPr>
      <w:r>
        <w:rPr>
          <w:sz w:val="16"/>
        </w:rPr>
        <w:pict>
          <v:shape id="_x0000_s1029" type="#shapetype_34" style="position:absolute;margin-left:129.9pt;margin-top:8.05pt;width:17.65pt;height:29.6pt;z-index:251674624" o:spt="100" adj="10800,,0" path="m,l@0,0@0,21600,21600,21600nfe" filled="f" stroked="t" strokecolor="black" strokeweight=".18mm">
            <v:fill/>
            <v:stroke endarrow="block" endarrowwidth="medium" endarrowlength="medium" joinstyle="miter" endcap="flat"/>
            <v:formulas>
              <v:f eqn="val #0"/>
            </v:formulas>
            <v:path gradientshapeok="t" o:connecttype="rect" textboxrect="0,0,21600,21600"/>
            <v:handles>
              <v:h position="@0,center"/>
            </v:handles>
          </v:shape>
        </w:pict>
      </w:r>
      <w:r>
        <w:pict>
          <v:rect id="_x0000_s1028" style="position:absolute;margin-left:273.45pt;margin-top:14pt;width:63.1pt;height:17.75pt;z-index:251675648;mso-wrap-distance-left:9pt;mso-wrap-distance-top:0;mso-wrap-distance-right:9pt;mso-wrap-distance-bottom:0" fillcolor="#70ad47" strokecolor="#375623" strokeweight="1pt">
            <v:textbox>
              <w:txbxContent>
                <w:p w:rsidR="00830FB5" w:rsidRDefault="005261AA">
                  <w:pPr>
                    <w:pStyle w:val="FrameContents"/>
                    <w:rPr>
                      <w:b/>
                      <w:sz w:val="16"/>
                    </w:rPr>
                  </w:pPr>
                  <w:r>
                    <w:rPr>
                      <w:b/>
                      <w:sz w:val="16"/>
                    </w:rPr>
                    <w:t>Airline Agents</w:t>
                  </w:r>
                </w:p>
              </w:txbxContent>
            </v:textbox>
          </v:rect>
        </w:pict>
      </w:r>
    </w:p>
    <w:p w:rsidR="00830FB5" w:rsidRDefault="005261AA">
      <w:pPr>
        <w:rPr>
          <w:sz w:val="16"/>
        </w:rPr>
      </w:pPr>
      <w:r>
        <w:pict>
          <v:rect id="_x0000_s1027" style="position:absolute;margin-left:273.5pt;margin-top:15.6pt;width:62.65pt;height:18.25pt;z-index:251676672;mso-wrap-distance-left:9pt;mso-wrap-distance-top:0;mso-wrap-distance-right:9pt;mso-wrap-distance-bottom:0" fillcolor="#5b9bd5" strokecolor="#1f4d78" strokeweight="1pt">
            <v:textbox>
              <w:txbxContent>
                <w:p w:rsidR="00830FB5" w:rsidRDefault="005261AA">
                  <w:pPr>
                    <w:pStyle w:val="FrameContents"/>
                    <w:rPr>
                      <w:sz w:val="16"/>
                    </w:rPr>
                  </w:pPr>
                  <w:r>
                    <w:rPr>
                      <w:sz w:val="16"/>
                    </w:rPr>
                    <w:t>Any User</w:t>
                  </w:r>
                </w:p>
              </w:txbxContent>
            </v:textbox>
          </v:rect>
        </w:pict>
      </w:r>
      <w:r>
        <w:pict>
          <v:rect id="_x0000_s1026" style="position:absolute;margin-left:147pt;margin-top:7.15pt;width:62pt;height:21.5pt;z-index:251677696;mso-wrap-distance-left:9pt;mso-wrap-distance-top:0;mso-wrap-distance-right:9pt;mso-wrap-distance-bottom:0" fillcolor="#70ad47" strokecolor="#375623" strokeweight="1pt">
            <v:textbox>
              <w:txbxContent>
                <w:p w:rsidR="00830FB5" w:rsidRDefault="005261AA">
                  <w:pPr>
                    <w:pStyle w:val="FrameContents"/>
                    <w:rPr>
                      <w:sz w:val="18"/>
                    </w:rPr>
                  </w:pPr>
                  <w:r>
                    <w:rPr>
                      <w:sz w:val="18"/>
                    </w:rPr>
                    <w:t>Depart Time</w:t>
                  </w:r>
                </w:p>
              </w:txbxContent>
            </v:textbox>
          </v:rect>
        </w:pict>
      </w:r>
    </w:p>
    <w:p w:rsidR="00830FB5" w:rsidRDefault="00830FB5">
      <w:pPr>
        <w:rPr>
          <w:sz w:val="16"/>
        </w:rPr>
      </w:pPr>
    </w:p>
    <w:p w:rsidR="00830FB5" w:rsidRDefault="00830FB5"/>
    <w:sectPr w:rsidR="00830FB5">
      <w:footerReference w:type="default" r:id="rId11"/>
      <w:footerReference w:type="first" r:id="rId12"/>
      <w:pgSz w:w="12240" w:h="15840"/>
      <w:pgMar w:top="1440" w:right="1440" w:bottom="1440" w:left="144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1AA" w:rsidRDefault="005261AA">
      <w:pPr>
        <w:spacing w:after="0" w:line="240" w:lineRule="auto"/>
      </w:pPr>
      <w:r>
        <w:separator/>
      </w:r>
    </w:p>
  </w:endnote>
  <w:endnote w:type="continuationSeparator" w:id="0">
    <w:p w:rsidR="005261AA" w:rsidRDefault="0052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FB5" w:rsidRDefault="005261AA">
    <w:pPr>
      <w:pStyle w:val="Footer"/>
      <w:pBdr>
        <w:top w:val="single" w:sz="4" w:space="1" w:color="D9D9D9"/>
        <w:left w:val="nil"/>
        <w:bottom w:val="nil"/>
        <w:right w:val="nil"/>
      </w:pBdr>
      <w:jc w:val="right"/>
      <w:rPr>
        <w:color w:val="7F7F7F"/>
        <w:spacing w:val="60"/>
      </w:rPr>
    </w:pPr>
    <w:r>
      <w:fldChar w:fldCharType="begin"/>
    </w:r>
    <w:r>
      <w:instrText>PAGE</w:instrText>
    </w:r>
    <w:r>
      <w:fldChar w:fldCharType="separate"/>
    </w:r>
    <w:r>
      <w:t>5</w:t>
    </w:r>
    <w:r>
      <w:fldChar w:fldCharType="end"/>
    </w:r>
    <w:r>
      <w:t xml:space="preserve"> | </w:t>
    </w:r>
    <w:r>
      <w:rPr>
        <w:color w:val="7F7F7F"/>
        <w:spacing w:val="60"/>
      </w:rPr>
      <w:t>Page</w:t>
    </w:r>
  </w:p>
  <w:p w:rsidR="00830FB5" w:rsidRDefault="00830F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FB5" w:rsidRDefault="005261AA">
    <w:pPr>
      <w:pStyle w:val="Footer"/>
      <w:pBdr>
        <w:top w:val="single" w:sz="4" w:space="1" w:color="D9D9D9"/>
        <w:left w:val="nil"/>
        <w:bottom w:val="nil"/>
        <w:right w:val="nil"/>
      </w:pBdr>
      <w:jc w:val="right"/>
      <w:rPr>
        <w:color w:val="7F7F7F"/>
        <w:spacing w:val="60"/>
      </w:rPr>
    </w:pPr>
    <w:r>
      <w:fldChar w:fldCharType="begin"/>
    </w:r>
    <w:r>
      <w:instrText>PAGE</w:instrText>
    </w:r>
    <w:r>
      <w:fldChar w:fldCharType="separate"/>
    </w:r>
    <w:r w:rsidR="008142AC">
      <w:rPr>
        <w:noProof/>
      </w:rPr>
      <w:t>4</w:t>
    </w:r>
    <w:r>
      <w:fldChar w:fldCharType="end"/>
    </w:r>
    <w:r>
      <w:t xml:space="preserve"> | </w:t>
    </w:r>
    <w:r>
      <w:rPr>
        <w:color w:val="7F7F7F"/>
        <w:spacing w:val="60"/>
      </w:rPr>
      <w:t>Page</w:t>
    </w:r>
  </w:p>
  <w:p w:rsidR="00830FB5" w:rsidRDefault="00830FB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FB5" w:rsidRDefault="005261AA">
    <w:pPr>
      <w:pStyle w:val="Footer"/>
      <w:pBdr>
        <w:top w:val="single" w:sz="4" w:space="1" w:color="D9D9D9"/>
        <w:left w:val="nil"/>
        <w:bottom w:val="nil"/>
        <w:right w:val="nil"/>
      </w:pBdr>
      <w:jc w:val="right"/>
      <w:rPr>
        <w:color w:val="7F7F7F"/>
        <w:spacing w:val="60"/>
      </w:rPr>
    </w:pPr>
    <w:r>
      <w:fldChar w:fldCharType="begin"/>
    </w:r>
    <w:r>
      <w:instrText>PAGE</w:instrText>
    </w:r>
    <w:r>
      <w:fldChar w:fldCharType="separate"/>
    </w:r>
    <w:r w:rsidR="008142AC">
      <w:rPr>
        <w:noProof/>
      </w:rPr>
      <w:t>1</w:t>
    </w:r>
    <w:r>
      <w:fldChar w:fldCharType="end"/>
    </w:r>
    <w:r>
      <w:t xml:space="preserve"> | </w:t>
    </w:r>
    <w:r>
      <w:rPr>
        <w:color w:val="7F7F7F"/>
        <w:spacing w:val="60"/>
      </w:rPr>
      <w:t>Page</w:t>
    </w:r>
  </w:p>
  <w:p w:rsidR="00830FB5" w:rsidRDefault="00830F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1AA" w:rsidRDefault="005261AA">
      <w:pPr>
        <w:spacing w:after="0" w:line="240" w:lineRule="auto"/>
      </w:pPr>
      <w:r>
        <w:separator/>
      </w:r>
    </w:p>
  </w:footnote>
  <w:footnote w:type="continuationSeparator" w:id="0">
    <w:p w:rsidR="005261AA" w:rsidRDefault="00526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24540"/>
    <w:multiLevelType w:val="multilevel"/>
    <w:tmpl w:val="E38026B0"/>
    <w:lvl w:ilvl="0">
      <w:start w:val="6"/>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030053"/>
    <w:multiLevelType w:val="multilevel"/>
    <w:tmpl w:val="3580B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BA0463"/>
    <w:multiLevelType w:val="multilevel"/>
    <w:tmpl w:val="EDD6EE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4986364"/>
    <w:multiLevelType w:val="multilevel"/>
    <w:tmpl w:val="634A8B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0FB5"/>
    <w:rsid w:val="005261AA"/>
    <w:rsid w:val="008142AC"/>
    <w:rsid w:val="0083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0C8924B7"/>
  <w15:docId w15:val="{410EED7C-8B36-49A4-99BA-8A3AD2FC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B7D72"/>
    <w:rPr>
      <w:color w:val="0563C1"/>
      <w:u w:val="single"/>
    </w:rPr>
  </w:style>
  <w:style w:type="character" w:customStyle="1" w:styleId="HeaderChar">
    <w:name w:val="Header Char"/>
    <w:basedOn w:val="DefaultParagraphFont"/>
    <w:link w:val="Header"/>
    <w:uiPriority w:val="99"/>
    <w:rsid w:val="00C15C93"/>
  </w:style>
  <w:style w:type="character" w:customStyle="1" w:styleId="FooterChar">
    <w:name w:val="Footer Char"/>
    <w:basedOn w:val="DefaultParagraphFont"/>
    <w:link w:val="Footer"/>
    <w:uiPriority w:val="99"/>
    <w:rsid w:val="00C15C93"/>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935A1"/>
    <w:pPr>
      <w:ind w:left="720"/>
      <w:contextualSpacing/>
    </w:pPr>
  </w:style>
  <w:style w:type="paragraph" w:styleId="NormalWeb">
    <w:name w:val="Normal (Web)"/>
    <w:basedOn w:val="Normal"/>
    <w:uiPriority w:val="99"/>
    <w:semiHidden/>
    <w:unhideWhenUsed/>
    <w:rsid w:val="002D6DFB"/>
    <w:pPr>
      <w:spacing w:after="28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5C93"/>
    <w:pPr>
      <w:tabs>
        <w:tab w:val="center" w:pos="4680"/>
        <w:tab w:val="right" w:pos="9360"/>
      </w:tabs>
      <w:spacing w:after="0" w:line="240" w:lineRule="auto"/>
    </w:pPr>
  </w:style>
  <w:style w:type="paragraph" w:styleId="Footer">
    <w:name w:val="footer"/>
    <w:basedOn w:val="Normal"/>
    <w:link w:val="FooterChar"/>
    <w:uiPriority w:val="99"/>
    <w:unhideWhenUsed/>
    <w:rsid w:val="00C15C93"/>
    <w:pPr>
      <w:tabs>
        <w:tab w:val="center" w:pos="4680"/>
        <w:tab w:val="right" w:pos="9360"/>
      </w:tabs>
      <w:spacing w:after="0" w:line="240" w:lineRule="auto"/>
    </w:pPr>
  </w:style>
  <w:style w:type="paragraph" w:customStyle="1" w:styleId="FrameContents">
    <w:name w:val="Frame Contents"/>
    <w:basedOn w:val="Normal"/>
  </w:style>
  <w:style w:type="table" w:styleId="TableGrid">
    <w:name w:val="Table Grid"/>
    <w:basedOn w:val="TableNormal"/>
    <w:uiPriority w:val="59"/>
    <w:rsid w:val="00CC37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c291g40/project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05FCA-6DBC-415E-A63C-B1530B17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Rodriguez</dc:creator>
  <cp:lastModifiedBy>Edwin Rodriguez</cp:lastModifiedBy>
  <cp:revision>48</cp:revision>
  <dcterms:created xsi:type="dcterms:W3CDTF">2015-10-27T02:19:00Z</dcterms:created>
  <dcterms:modified xsi:type="dcterms:W3CDTF">2015-10-28T22:02:00Z</dcterms:modified>
  <dc:language>en-US</dc:language>
</cp:coreProperties>
</file>