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81DE" w14:textId="5008EEA9" w:rsidR="004A4347" w:rsidRDefault="000F78EC" w:rsidP="001D7BD4">
      <w:r w:rsidRPr="005D13D2">
        <w:rPr>
          <w:b/>
          <w:bCs/>
        </w:rPr>
        <w:t xml:space="preserve">Lección </w:t>
      </w:r>
      <w:r w:rsidR="004F1093">
        <w:rPr>
          <w:b/>
          <w:bCs/>
        </w:rPr>
        <w:t>3</w:t>
      </w:r>
      <w:r w:rsidRPr="005D13D2">
        <w:rPr>
          <w:b/>
          <w:bCs/>
        </w:rPr>
        <w:t>.</w:t>
      </w:r>
      <w:r w:rsidR="00031C5B">
        <w:rPr>
          <w:b/>
          <w:bCs/>
        </w:rPr>
        <w:t>4</w:t>
      </w:r>
      <w:r>
        <w:t xml:space="preserve">: </w:t>
      </w:r>
      <w:r w:rsidR="00045EAB" w:rsidRPr="00045EAB">
        <w:rPr>
          <w:b/>
          <w:bCs/>
        </w:rPr>
        <w:t>Seguridad de datos en tareas administrativas</w:t>
      </w:r>
    </w:p>
    <w:p w14:paraId="6F91D8D4" w14:textId="77777777" w:rsidR="00940BDA" w:rsidRPr="00940BDA" w:rsidRDefault="00940BDA" w:rsidP="00940BDA">
      <w:pPr>
        <w:rPr>
          <w:b/>
          <w:bCs/>
        </w:rPr>
      </w:pPr>
      <w:r w:rsidRPr="00940BDA">
        <w:rPr>
          <w:b/>
          <w:bCs/>
        </w:rPr>
        <w:t xml:space="preserve">Lista de verificación ética: Protocolo de </w:t>
      </w:r>
      <w:proofErr w:type="spellStart"/>
      <w:r w:rsidRPr="00940BDA">
        <w:rPr>
          <w:b/>
          <w:bCs/>
        </w:rPr>
        <w:t>anonimización</w:t>
      </w:r>
      <w:proofErr w:type="spellEnd"/>
    </w:p>
    <w:p w14:paraId="49382983" w14:textId="77777777" w:rsidR="00940BDA" w:rsidRPr="00940BDA" w:rsidRDefault="00940BDA" w:rsidP="00940BDA">
      <w:r w:rsidRPr="00940BDA">
        <w:t xml:space="preserve">El uso de IA en la generación de documentos administrativos y evaluativos exige una atención rigurosa a la protección de datos personales de estudiantes, familias y colegas. Aunque muchas investigaciones se centran en la precisión y utilidad de las herramientas de IA para aprendizaje y evaluación, autores como Kolade et al. (2024) subrayan que cualquier integración significativa de IA en procesos evaluativos debe acompañarse de marcos claros sobre ética, transparencia y manejo responsable de información (Kolade et al., 2024). La Ley de Derechos Educativos y Privacidad de la Familia (FERPA) en Estados Unidos, aplicable a Puerto Rico, protege los registros educativos de los estudiantes y prohíbe la divulgación de información personal identificable sin consentimiento. En este contexto, es clave distinguir entre el modelo de lenguaje (LLM) como tecnología base y las aplicaciones o </w:t>
      </w:r>
      <w:proofErr w:type="spellStart"/>
      <w:r w:rsidRPr="00940BDA">
        <w:t>bots</w:t>
      </w:r>
      <w:proofErr w:type="spellEnd"/>
      <w:r w:rsidRPr="00940BDA">
        <w:t xml:space="preserve"> que lo integran, pues la responsabilidad de proteger datos recae tanto en la configuración del servicio como en las prácticas del usuario.</w:t>
      </w:r>
    </w:p>
    <w:p w14:paraId="0A9D6108" w14:textId="77777777" w:rsidR="00940BDA" w:rsidRPr="00940BDA" w:rsidRDefault="00940BDA" w:rsidP="00940BDA">
      <w:pPr>
        <w:rPr>
          <w:b/>
          <w:bCs/>
        </w:rPr>
      </w:pPr>
      <w:r w:rsidRPr="00940BDA">
        <w:rPr>
          <w:b/>
          <w:bCs/>
        </w:rPr>
        <w:t xml:space="preserve">Información Personal Identificable (PII) que NUNCA debe ingresarse en </w:t>
      </w:r>
      <w:proofErr w:type="spellStart"/>
      <w:r w:rsidRPr="00940BDA">
        <w:rPr>
          <w:b/>
          <w:bCs/>
        </w:rPr>
        <w:t>LLMs</w:t>
      </w:r>
      <w:proofErr w:type="spellEnd"/>
      <w:r w:rsidRPr="00940BDA">
        <w:rPr>
          <w:b/>
          <w:bCs/>
        </w:rPr>
        <w:t>:</w:t>
      </w:r>
    </w:p>
    <w:p w14:paraId="52A02C99" w14:textId="77777777" w:rsidR="00940BDA" w:rsidRPr="00940BDA" w:rsidRDefault="00940BDA" w:rsidP="00940BDA">
      <w:pPr>
        <w:numPr>
          <w:ilvl w:val="0"/>
          <w:numId w:val="90"/>
        </w:numPr>
      </w:pPr>
      <w:r w:rsidRPr="00940BDA">
        <w:t>Nombres completos de estudiantes, familias o colegas</w:t>
      </w:r>
    </w:p>
    <w:p w14:paraId="65DBC85D" w14:textId="77777777" w:rsidR="00940BDA" w:rsidRPr="00940BDA" w:rsidRDefault="00940BDA" w:rsidP="00940BDA">
      <w:pPr>
        <w:numPr>
          <w:ilvl w:val="0"/>
          <w:numId w:val="90"/>
        </w:numPr>
      </w:pPr>
      <w:r w:rsidRPr="00940BDA">
        <w:t>Números de identificación: SIE (Sistema de Información Estudiantil), seguro social, números de caso</w:t>
      </w:r>
    </w:p>
    <w:p w14:paraId="3BA28F5F" w14:textId="77777777" w:rsidR="00940BDA" w:rsidRPr="00940BDA" w:rsidRDefault="00940BDA" w:rsidP="00940BDA">
      <w:pPr>
        <w:numPr>
          <w:ilvl w:val="0"/>
          <w:numId w:val="90"/>
        </w:numPr>
      </w:pPr>
      <w:r w:rsidRPr="00940BDA">
        <w:t>Direcciones: Residenciales, postales, correos electrónicos personales</w:t>
      </w:r>
    </w:p>
    <w:p w14:paraId="66630574" w14:textId="77777777" w:rsidR="00940BDA" w:rsidRPr="00940BDA" w:rsidRDefault="00940BDA" w:rsidP="00940BDA">
      <w:pPr>
        <w:numPr>
          <w:ilvl w:val="0"/>
          <w:numId w:val="90"/>
        </w:numPr>
      </w:pPr>
      <w:r w:rsidRPr="00940BDA">
        <w:t>Información médica: Diagnósticos, medicamentos, condiciones de salud</w:t>
      </w:r>
    </w:p>
    <w:p w14:paraId="7FD51A17" w14:textId="77777777" w:rsidR="00940BDA" w:rsidRPr="00940BDA" w:rsidRDefault="00940BDA" w:rsidP="00940BDA">
      <w:pPr>
        <w:numPr>
          <w:ilvl w:val="0"/>
          <w:numId w:val="90"/>
        </w:numPr>
      </w:pPr>
      <w:r w:rsidRPr="00940BDA">
        <w:t>Fotografías o grabaciones de audio/video identificables</w:t>
      </w:r>
    </w:p>
    <w:p w14:paraId="2D56D43A" w14:textId="77777777" w:rsidR="00940BDA" w:rsidRPr="00940BDA" w:rsidRDefault="00940BDA" w:rsidP="00940BDA">
      <w:pPr>
        <w:numPr>
          <w:ilvl w:val="0"/>
          <w:numId w:val="90"/>
        </w:numPr>
      </w:pPr>
      <w:r w:rsidRPr="00940BDA">
        <w:t>Datos biométricos: Huellas, reconocimiento facial</w:t>
      </w:r>
    </w:p>
    <w:p w14:paraId="77186FE3" w14:textId="77777777" w:rsidR="00940BDA" w:rsidRPr="00940BDA" w:rsidRDefault="00940BDA" w:rsidP="00940BDA">
      <w:pPr>
        <w:numPr>
          <w:ilvl w:val="0"/>
          <w:numId w:val="90"/>
        </w:numPr>
      </w:pPr>
      <w:r w:rsidRPr="00940BDA">
        <w:t>Información financiera: Ingresos familiares, situaciones económicas específicas</w:t>
      </w:r>
    </w:p>
    <w:p w14:paraId="7F8947DB" w14:textId="77777777" w:rsidR="00940BDA" w:rsidRDefault="00940BDA" w:rsidP="00940BDA">
      <w:pPr>
        <w:numPr>
          <w:ilvl w:val="0"/>
          <w:numId w:val="90"/>
        </w:numPr>
      </w:pPr>
      <w:r w:rsidRPr="00940BDA">
        <w:t>Información legal: Casos de custodia, órdenes de protección, situaciones judiciales</w:t>
      </w:r>
    </w:p>
    <w:p w14:paraId="26B7CD80" w14:textId="77777777" w:rsidR="00CF1761" w:rsidRDefault="00CF1761" w:rsidP="00CF1761">
      <w:pPr>
        <w:pStyle w:val="NormalWeb"/>
      </w:pPr>
      <w:r>
        <w:rPr>
          <w:noProof/>
        </w:rPr>
        <w:lastRenderedPageBreak/>
        <w:drawing>
          <wp:inline distT="0" distB="0" distL="0" distR="0" wp14:anchorId="74537CEA" wp14:editId="01E68A0A">
            <wp:extent cx="4205096" cy="4205096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886" cy="4210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351C1" w14:textId="288018A8" w:rsidR="00940BDA" w:rsidRPr="00940BDA" w:rsidRDefault="007A34B1" w:rsidP="00940BDA">
      <w:r>
        <w:t xml:space="preserve">Imagen: </w:t>
      </w:r>
      <w:r w:rsidRPr="007A34B1">
        <w:t xml:space="preserve">M3_LLM_PII_no ingresas </w:t>
      </w:r>
      <w:proofErr w:type="spellStart"/>
      <w:r w:rsidRPr="007A34B1">
        <w:t>LLM_imagen</w:t>
      </w:r>
      <w:proofErr w:type="spellEnd"/>
    </w:p>
    <w:p w14:paraId="50968814" w14:textId="77777777" w:rsidR="00940BDA" w:rsidRPr="00940BDA" w:rsidRDefault="00940BDA" w:rsidP="00940BDA">
      <w:pPr>
        <w:rPr>
          <w:b/>
          <w:bCs/>
        </w:rPr>
      </w:pPr>
      <w:r w:rsidRPr="00940BDA">
        <w:rPr>
          <w:b/>
          <w:bCs/>
        </w:rPr>
        <w:t xml:space="preserve">Protocolo de </w:t>
      </w:r>
      <w:proofErr w:type="spellStart"/>
      <w:r w:rsidRPr="00940BDA">
        <w:rPr>
          <w:b/>
          <w:bCs/>
        </w:rPr>
        <w:t>anonimización</w:t>
      </w:r>
      <w:proofErr w:type="spellEnd"/>
      <w:r w:rsidRPr="00940BDA">
        <w:rPr>
          <w:b/>
          <w:bCs/>
        </w:rPr>
        <w:t xml:space="preserve"> (ANTES de usar IA):</w:t>
      </w:r>
    </w:p>
    <w:p w14:paraId="39EF5A48" w14:textId="77777777" w:rsidR="00940BDA" w:rsidRPr="00940BDA" w:rsidRDefault="00940BDA" w:rsidP="00940BDA">
      <w:r w:rsidRPr="00940BDA">
        <w:rPr>
          <w:b/>
          <w:bCs/>
        </w:rPr>
        <w:t>Paso 1</w:t>
      </w:r>
      <w:r w:rsidRPr="00940BDA">
        <w:t>: Identificar datos sensibles en el documento</w:t>
      </w:r>
      <w:r w:rsidRPr="00940BDA">
        <w:br/>
        <w:t>Revisar el texto completo y marcar todo dato que pueda identificar a una persona</w:t>
      </w:r>
    </w:p>
    <w:p w14:paraId="2E674F07" w14:textId="77777777" w:rsidR="00940BDA" w:rsidRPr="00940BDA" w:rsidRDefault="00940BDA" w:rsidP="00940BDA">
      <w:r w:rsidRPr="00940BDA">
        <w:rPr>
          <w:b/>
          <w:bCs/>
        </w:rPr>
        <w:t>Paso 2</w:t>
      </w:r>
      <w:r w:rsidRPr="00940BDA">
        <w:t>: Reemplazar sistemáticamente</w:t>
      </w:r>
    </w:p>
    <w:p w14:paraId="4C4F9556" w14:textId="77777777" w:rsidR="00940BDA" w:rsidRPr="00940BDA" w:rsidRDefault="00940BDA" w:rsidP="00940BDA">
      <w:pPr>
        <w:numPr>
          <w:ilvl w:val="0"/>
          <w:numId w:val="91"/>
        </w:numPr>
      </w:pPr>
      <w:r w:rsidRPr="00940BDA">
        <w:t>Nombres → "Estudiante A", "Familia 1", "Colega X"</w:t>
      </w:r>
    </w:p>
    <w:p w14:paraId="2420DD42" w14:textId="77777777" w:rsidR="00940BDA" w:rsidRPr="00940BDA" w:rsidRDefault="00940BDA" w:rsidP="00940BDA">
      <w:pPr>
        <w:numPr>
          <w:ilvl w:val="0"/>
          <w:numId w:val="91"/>
        </w:numPr>
      </w:pPr>
      <w:r w:rsidRPr="00940BDA">
        <w:t>SIE/ID → Eliminar completamente o usar "ID-###"</w:t>
      </w:r>
    </w:p>
    <w:p w14:paraId="1BD4FEBA" w14:textId="77777777" w:rsidR="00940BDA" w:rsidRPr="00940BDA" w:rsidRDefault="00940BDA" w:rsidP="00940BDA">
      <w:pPr>
        <w:numPr>
          <w:ilvl w:val="0"/>
          <w:numId w:val="91"/>
        </w:numPr>
      </w:pPr>
      <w:r w:rsidRPr="00940BDA">
        <w:t>Escuela específica → "Escuela primaria pública"</w:t>
      </w:r>
    </w:p>
    <w:p w14:paraId="553CDF90" w14:textId="77777777" w:rsidR="00940BDA" w:rsidRPr="00940BDA" w:rsidRDefault="00940BDA" w:rsidP="00940BDA">
      <w:pPr>
        <w:numPr>
          <w:ilvl w:val="0"/>
          <w:numId w:val="91"/>
        </w:numPr>
      </w:pPr>
      <w:r w:rsidRPr="00940BDA">
        <w:t>Direcciones → "Comunidad urbana", "área rural"</w:t>
      </w:r>
    </w:p>
    <w:p w14:paraId="1B5987C8" w14:textId="77777777" w:rsidR="00940BDA" w:rsidRPr="00940BDA" w:rsidRDefault="00940BDA" w:rsidP="00940BDA">
      <w:pPr>
        <w:numPr>
          <w:ilvl w:val="0"/>
          <w:numId w:val="91"/>
        </w:numPr>
      </w:pPr>
      <w:r w:rsidRPr="00940BDA">
        <w:t>Diagnósticos → Descripción general "dificultades de aprendizaje", "necesidades especiales"</w:t>
      </w:r>
    </w:p>
    <w:p w14:paraId="54BACFC8" w14:textId="77777777" w:rsidR="00940BDA" w:rsidRPr="00940BDA" w:rsidRDefault="00940BDA" w:rsidP="00940BDA">
      <w:r w:rsidRPr="00940BDA">
        <w:rPr>
          <w:b/>
          <w:bCs/>
        </w:rPr>
        <w:t>Paso 3</w:t>
      </w:r>
      <w:r w:rsidRPr="00940BDA">
        <w:t>: Revisar contexto</w:t>
      </w:r>
      <w:r w:rsidRPr="00940BDA">
        <w:br/>
      </w:r>
      <w:proofErr w:type="gramStart"/>
      <w:r w:rsidRPr="00940BDA">
        <w:t>Asegurar</w:t>
      </w:r>
      <w:proofErr w:type="gramEnd"/>
      <w:r w:rsidRPr="00940BDA">
        <w:t xml:space="preserve"> que la combinación de datos anónimos no permita identificación indirecta</w:t>
      </w:r>
    </w:p>
    <w:p w14:paraId="1DC21A7A" w14:textId="77777777" w:rsidR="00940BDA" w:rsidRPr="00940BDA" w:rsidRDefault="00940BDA" w:rsidP="00940BDA">
      <w:r w:rsidRPr="00940BDA">
        <w:rPr>
          <w:b/>
          <w:bCs/>
        </w:rPr>
        <w:lastRenderedPageBreak/>
        <w:t>Paso 4</w:t>
      </w:r>
      <w:r w:rsidRPr="00940BDA">
        <w:t>: Verificar antes de pegar</w:t>
      </w:r>
      <w:r w:rsidRPr="00940BDA">
        <w:br/>
        <w:t>Hacer una última revisión completa antes de ingresar el texto en el LLM</w:t>
      </w:r>
    </w:p>
    <w:p w14:paraId="3A7E8699" w14:textId="77777777" w:rsidR="00940BDA" w:rsidRPr="00940BDA" w:rsidRDefault="00940BDA" w:rsidP="00940BDA">
      <w:r w:rsidRPr="00940BDA">
        <w:t xml:space="preserve">Ejemplo de </w:t>
      </w:r>
      <w:proofErr w:type="spellStart"/>
      <w:r w:rsidRPr="00940BDA">
        <w:t>anonimización</w:t>
      </w:r>
      <w:proofErr w:type="spellEnd"/>
      <w:r w:rsidRPr="00940BDA">
        <w:t>:</w:t>
      </w:r>
    </w:p>
    <w:p w14:paraId="22FE71FA" w14:textId="77777777" w:rsidR="00940BDA" w:rsidRPr="00940BDA" w:rsidRDefault="00940BDA" w:rsidP="00940BDA">
      <w:pPr>
        <w:rPr>
          <w:b/>
          <w:bCs/>
        </w:rPr>
      </w:pPr>
      <w:r w:rsidRPr="00940BDA">
        <w:rPr>
          <w:b/>
          <w:bCs/>
        </w:rPr>
        <w:t>ANTES (CON PII - NO USAR):</w:t>
      </w:r>
    </w:p>
    <w:p w14:paraId="133C73B4" w14:textId="77777777" w:rsidR="00940BDA" w:rsidRPr="00940BDA" w:rsidRDefault="00940BDA" w:rsidP="00940BDA">
      <w:r w:rsidRPr="00940BDA">
        <w:t xml:space="preserve">María González Ortiz (SIE: 123456789), estudiante de 4to grado en la Escuela Juan Ponce de León de Bayamón, vive en Calle Los Pinos #45 con su abuela. Tiene diagnóstico de TDAH y toma </w:t>
      </w:r>
      <w:proofErr w:type="spellStart"/>
      <w:r w:rsidRPr="00940BDA">
        <w:t>Ritalin</w:t>
      </w:r>
      <w:proofErr w:type="spellEnd"/>
      <w:r w:rsidRPr="00940BDA">
        <w:t xml:space="preserve"> 10mg. Su madre está en prisión federal.</w:t>
      </w:r>
    </w:p>
    <w:p w14:paraId="112F7D63" w14:textId="77777777" w:rsidR="00940BDA" w:rsidRPr="00940BDA" w:rsidRDefault="00940BDA" w:rsidP="00940BDA">
      <w:pPr>
        <w:rPr>
          <w:b/>
          <w:bCs/>
        </w:rPr>
      </w:pPr>
      <w:r w:rsidRPr="00940BDA">
        <w:rPr>
          <w:b/>
          <w:bCs/>
        </w:rPr>
        <w:t>DESPUÉS (ANONIMIZADO - SEGURO PARA IA):</w:t>
      </w:r>
    </w:p>
    <w:p w14:paraId="5A31F44B" w14:textId="77777777" w:rsidR="00940BDA" w:rsidRPr="00940BDA" w:rsidRDefault="00940BDA" w:rsidP="00940BDA">
      <w:r w:rsidRPr="00940BDA">
        <w:t>Estudiante A, 4to grado en escuela pública urbana, vive con familiar extendido. Presenta necesidades de atención y concentración que requieren acomodaciones educativas. Situación familiar compleja que afecta estabilidad emocional.</w:t>
      </w:r>
    </w:p>
    <w:p w14:paraId="4975B8B0" w14:textId="77777777" w:rsidR="00940BDA" w:rsidRPr="00940BDA" w:rsidRDefault="00940BDA" w:rsidP="00940BDA">
      <w:pPr>
        <w:rPr>
          <w:b/>
          <w:bCs/>
        </w:rPr>
      </w:pPr>
      <w:r w:rsidRPr="00940BDA">
        <w:rPr>
          <w:b/>
          <w:bCs/>
        </w:rPr>
        <w:t>Riesgos habituales y prácticas seguras mínimas</w:t>
      </w:r>
    </w:p>
    <w:p w14:paraId="443B10CD" w14:textId="77777777" w:rsidR="00940BDA" w:rsidRPr="00940BDA" w:rsidRDefault="00940BDA" w:rsidP="00940BDA">
      <w:r w:rsidRPr="00940BDA">
        <w:t>La literatura sobre sistemas de evaluación automatizada y análisis de datos educativos advierte que la acumulación de información sensible en plataformas digitales sin protocolos claros aumenta el riesgo de filtraciones, usos secundarios no autorizados o interpretaciones erróneas (Yan et al., 2020). En el caso de herramientas generativas, algunos riesgos concretos son:</w:t>
      </w:r>
    </w:p>
    <w:p w14:paraId="290072A6" w14:textId="77777777" w:rsidR="00940BDA" w:rsidRPr="00940BDA" w:rsidRDefault="00940BDA" w:rsidP="00940BDA">
      <w:pPr>
        <w:numPr>
          <w:ilvl w:val="0"/>
          <w:numId w:val="92"/>
        </w:numPr>
      </w:pPr>
      <w:r w:rsidRPr="00940BDA">
        <w:rPr>
          <w:b/>
          <w:bCs/>
        </w:rPr>
        <w:t>Copiar/pegar descuidado</w:t>
      </w:r>
      <w:r w:rsidRPr="00940BDA">
        <w:t>: Transferir documentos completos sin revisar datos sensibles</w:t>
      </w:r>
    </w:p>
    <w:p w14:paraId="113B0C8B" w14:textId="77777777" w:rsidR="00940BDA" w:rsidRPr="00940BDA" w:rsidRDefault="00940BDA" w:rsidP="00940BDA">
      <w:pPr>
        <w:numPr>
          <w:ilvl w:val="0"/>
          <w:numId w:val="92"/>
        </w:numPr>
      </w:pPr>
      <w:r w:rsidRPr="00940BDA">
        <w:rPr>
          <w:b/>
          <w:bCs/>
        </w:rPr>
        <w:t>Capturas de pantalla</w:t>
      </w:r>
      <w:r w:rsidRPr="00940BDA">
        <w:t>: Compartir imágenes que contienen información en los bordes o fondos</w:t>
      </w:r>
    </w:p>
    <w:p w14:paraId="215CF9DA" w14:textId="77777777" w:rsidR="00940BDA" w:rsidRPr="00940BDA" w:rsidRDefault="00940BDA" w:rsidP="00940BDA">
      <w:pPr>
        <w:numPr>
          <w:ilvl w:val="0"/>
          <w:numId w:val="92"/>
        </w:numPr>
      </w:pPr>
      <w:r w:rsidRPr="00940BDA">
        <w:rPr>
          <w:b/>
          <w:bCs/>
        </w:rPr>
        <w:t>Historial de conversaciones</w:t>
      </w:r>
      <w:r w:rsidRPr="00940BDA">
        <w:t xml:space="preserve">: Los </w:t>
      </w:r>
      <w:proofErr w:type="spellStart"/>
      <w:r w:rsidRPr="00940BDA">
        <w:t>LLMs</w:t>
      </w:r>
      <w:proofErr w:type="spellEnd"/>
      <w:r w:rsidRPr="00940BDA">
        <w:t xml:space="preserve"> almacenan conversaciones; datos sensibles quedan en servidores</w:t>
      </w:r>
    </w:p>
    <w:p w14:paraId="06E9F35F" w14:textId="77777777" w:rsidR="00940BDA" w:rsidRPr="00940BDA" w:rsidRDefault="00940BDA" w:rsidP="00940BDA">
      <w:pPr>
        <w:numPr>
          <w:ilvl w:val="0"/>
          <w:numId w:val="92"/>
        </w:numPr>
      </w:pPr>
      <w:r w:rsidRPr="00940BDA">
        <w:rPr>
          <w:b/>
          <w:bCs/>
        </w:rPr>
        <w:t>Uso de cuentas compartidas</w:t>
      </w:r>
      <w:r w:rsidRPr="00940BDA">
        <w:t>: Otros usuarios podrían acceder al historial</w:t>
      </w:r>
    </w:p>
    <w:p w14:paraId="582A2873" w14:textId="77777777" w:rsidR="00940BDA" w:rsidRPr="00940BDA" w:rsidRDefault="00940BDA" w:rsidP="00940BDA">
      <w:pPr>
        <w:numPr>
          <w:ilvl w:val="0"/>
          <w:numId w:val="92"/>
        </w:numPr>
      </w:pPr>
      <w:r w:rsidRPr="00940BDA">
        <w:rPr>
          <w:b/>
          <w:bCs/>
        </w:rPr>
        <w:t>Exportación de resultados</w:t>
      </w:r>
      <w:r w:rsidRPr="00940BDA">
        <w:t xml:space="preserve">: Documentos generados por IA podrían contener </w:t>
      </w:r>
      <w:proofErr w:type="spellStart"/>
      <w:r w:rsidRPr="00940BDA">
        <w:t>metadata</w:t>
      </w:r>
      <w:proofErr w:type="spellEnd"/>
      <w:r w:rsidRPr="00940BDA">
        <w:t xml:space="preserve"> con PII original</w:t>
      </w:r>
    </w:p>
    <w:p w14:paraId="645EB2AB" w14:textId="77777777" w:rsidR="00940BDA" w:rsidRPr="00940BDA" w:rsidRDefault="00940BDA" w:rsidP="00940BDA">
      <w:pPr>
        <w:rPr>
          <w:b/>
          <w:bCs/>
        </w:rPr>
      </w:pPr>
      <w:r w:rsidRPr="00940BDA">
        <w:rPr>
          <w:b/>
          <w:bCs/>
        </w:rPr>
        <w:t>Prácticas seguras mínimas:</w:t>
      </w:r>
    </w:p>
    <w:p w14:paraId="1FF943BB" w14:textId="029B9D33" w:rsidR="00940BDA" w:rsidRPr="00940BDA" w:rsidRDefault="00940BDA" w:rsidP="00620213">
      <w:pPr>
        <w:pStyle w:val="ListParagraph"/>
        <w:numPr>
          <w:ilvl w:val="0"/>
          <w:numId w:val="96"/>
        </w:numPr>
      </w:pPr>
      <w:r w:rsidRPr="00620213">
        <w:rPr>
          <w:b/>
          <w:bCs/>
        </w:rPr>
        <w:t>Usar cuentas institucionales cuando sea posible:</w:t>
      </w:r>
      <w:r w:rsidRPr="00940BDA">
        <w:br/>
        <w:t>Algunas instituciones tienen acuerdos con proveedores de IA que incluyen protecciones adicionales de datos</w:t>
      </w:r>
    </w:p>
    <w:p w14:paraId="38A82F35" w14:textId="441D6528" w:rsidR="00940BDA" w:rsidRPr="00940BDA" w:rsidRDefault="00940BDA" w:rsidP="00620213">
      <w:pPr>
        <w:pStyle w:val="ListParagraph"/>
        <w:numPr>
          <w:ilvl w:val="0"/>
          <w:numId w:val="96"/>
        </w:numPr>
      </w:pPr>
      <w:r w:rsidRPr="00620213">
        <w:rPr>
          <w:b/>
          <w:bCs/>
        </w:rPr>
        <w:lastRenderedPageBreak/>
        <w:t>Desactivar historial de conversaciones:</w:t>
      </w:r>
      <w:r w:rsidRPr="00620213">
        <w:rPr>
          <w:b/>
          <w:bCs/>
        </w:rPr>
        <w:br/>
      </w:r>
      <w:r w:rsidRPr="00940BDA">
        <w:t xml:space="preserve">En </w:t>
      </w:r>
      <w:proofErr w:type="spellStart"/>
      <w:r w:rsidRPr="00940BDA">
        <w:t>ChatGPT</w:t>
      </w:r>
      <w:proofErr w:type="spellEnd"/>
      <w:r w:rsidRPr="00940BDA">
        <w:t xml:space="preserve">: </w:t>
      </w:r>
      <w:proofErr w:type="spellStart"/>
      <w:r w:rsidRPr="00940BDA">
        <w:t>Settings</w:t>
      </w:r>
      <w:proofErr w:type="spellEnd"/>
      <w:r w:rsidRPr="00940BDA">
        <w:t xml:space="preserve"> → Data </w:t>
      </w:r>
      <w:proofErr w:type="spellStart"/>
      <w:r w:rsidRPr="00940BDA">
        <w:t>Controls</w:t>
      </w:r>
      <w:proofErr w:type="spellEnd"/>
      <w:r w:rsidRPr="00940BDA">
        <w:t xml:space="preserve"> → Chat </w:t>
      </w:r>
      <w:proofErr w:type="spellStart"/>
      <w:r w:rsidRPr="00940BDA">
        <w:t>History</w:t>
      </w:r>
      <w:proofErr w:type="spellEnd"/>
      <w:r w:rsidRPr="00940BDA">
        <w:t xml:space="preserve"> &amp; Training (desactivar)</w:t>
      </w:r>
      <w:r w:rsidRPr="00940BDA">
        <w:br/>
        <w:t>Esto evita que las conversaciones se almacenen o se usen para entrenar modelos</w:t>
      </w:r>
    </w:p>
    <w:p w14:paraId="2727C8AA" w14:textId="1A84295B" w:rsidR="00940BDA" w:rsidRPr="00940BDA" w:rsidRDefault="00940BDA" w:rsidP="00620213">
      <w:pPr>
        <w:pStyle w:val="ListParagraph"/>
        <w:numPr>
          <w:ilvl w:val="0"/>
          <w:numId w:val="96"/>
        </w:numPr>
      </w:pPr>
      <w:r w:rsidRPr="00620213">
        <w:rPr>
          <w:b/>
          <w:bCs/>
        </w:rPr>
        <w:t>Trabajar en sesiones temporales:</w:t>
      </w:r>
      <w:r w:rsidRPr="00620213">
        <w:rPr>
          <w:b/>
          <w:bCs/>
        </w:rPr>
        <w:br/>
      </w:r>
      <w:r w:rsidRPr="00940BDA">
        <w:t>Usar modo incógnito o eliminar conversaciones inmediatamente después de usarlas</w:t>
      </w:r>
    </w:p>
    <w:p w14:paraId="3C49F561" w14:textId="726FF62B" w:rsidR="00940BDA" w:rsidRPr="00940BDA" w:rsidRDefault="00940BDA" w:rsidP="00620213">
      <w:pPr>
        <w:pStyle w:val="ListParagraph"/>
        <w:numPr>
          <w:ilvl w:val="0"/>
          <w:numId w:val="96"/>
        </w:numPr>
      </w:pPr>
      <w:r w:rsidRPr="00620213">
        <w:rPr>
          <w:b/>
          <w:bCs/>
        </w:rPr>
        <w:t>No usar IA para decisiones finales sobre estudiantes:</w:t>
      </w:r>
      <w:r w:rsidRPr="00620213">
        <w:rPr>
          <w:b/>
          <w:bCs/>
        </w:rPr>
        <w:br/>
      </w:r>
      <w:r w:rsidRPr="00940BDA">
        <w:t>La IA puede sugerir lenguaje o estructura, pero el maestro toma las decisiones sobre contenido, especialmente en documentos legales como PIE</w:t>
      </w:r>
    </w:p>
    <w:p w14:paraId="7C5758FC" w14:textId="6B99FC95" w:rsidR="00940BDA" w:rsidRPr="00940BDA" w:rsidRDefault="00940BDA" w:rsidP="00620213">
      <w:pPr>
        <w:pStyle w:val="ListParagraph"/>
        <w:numPr>
          <w:ilvl w:val="0"/>
          <w:numId w:val="96"/>
        </w:numPr>
      </w:pPr>
      <w:r w:rsidRPr="00620213">
        <w:rPr>
          <w:b/>
          <w:bCs/>
        </w:rPr>
        <w:t>Verificar políticas institucionales:</w:t>
      </w:r>
      <w:r w:rsidRPr="00620213">
        <w:rPr>
          <w:b/>
          <w:bCs/>
        </w:rPr>
        <w:br/>
      </w:r>
      <w:r w:rsidRPr="00940BDA">
        <w:t>Consultar con el distrito escolar o departamento de tecnología sobre políticas específicas de uso de IA</w:t>
      </w:r>
    </w:p>
    <w:p w14:paraId="3DFDB814" w14:textId="03D4F778" w:rsidR="00940BDA" w:rsidRPr="00940BDA" w:rsidRDefault="00940BDA" w:rsidP="00620213">
      <w:pPr>
        <w:pStyle w:val="ListParagraph"/>
        <w:numPr>
          <w:ilvl w:val="0"/>
          <w:numId w:val="96"/>
        </w:numPr>
      </w:pPr>
      <w:r w:rsidRPr="00620213">
        <w:rPr>
          <w:b/>
          <w:bCs/>
        </w:rPr>
        <w:t>Documentar el proceso:</w:t>
      </w:r>
      <w:r w:rsidRPr="00620213">
        <w:rPr>
          <w:b/>
          <w:bCs/>
        </w:rPr>
        <w:br/>
      </w:r>
      <w:r w:rsidRPr="00940BDA">
        <w:t>Mantener registro de qué herramientas de IA se usaron, para qué propósito y cómo se anonimizó la información</w:t>
      </w:r>
    </w:p>
    <w:p w14:paraId="498BACE9" w14:textId="091424EA" w:rsidR="00940BDA" w:rsidRDefault="00940BDA" w:rsidP="00620213">
      <w:pPr>
        <w:pStyle w:val="ListParagraph"/>
        <w:numPr>
          <w:ilvl w:val="0"/>
          <w:numId w:val="96"/>
        </w:numPr>
      </w:pPr>
      <w:r w:rsidRPr="00620213">
        <w:rPr>
          <w:b/>
          <w:bCs/>
        </w:rPr>
        <w:t>Educar a colegas:</w:t>
      </w:r>
      <w:r w:rsidRPr="00940BDA">
        <w:br/>
        <w:t>Compartir estas prácticas con otros maestros para crear cultura de uso seguro</w:t>
      </w:r>
    </w:p>
    <w:p w14:paraId="653AE06C" w14:textId="77777777" w:rsidR="00B06939" w:rsidRDefault="00B06939" w:rsidP="00B06939">
      <w:pPr>
        <w:pStyle w:val="NormalWeb"/>
      </w:pPr>
      <w:r>
        <w:rPr>
          <w:noProof/>
        </w:rPr>
        <w:drawing>
          <wp:inline distT="0" distB="0" distL="0" distR="0" wp14:anchorId="1EC08E17" wp14:editId="0BB3724E">
            <wp:extent cx="3290696" cy="3290696"/>
            <wp:effectExtent l="0" t="0" r="5080" b="5080"/>
            <wp:docPr id="354222965" name="Picture 354222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786" cy="330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8752D" w14:textId="3BCE0DF8" w:rsidR="0092322D" w:rsidRPr="00940BDA" w:rsidRDefault="0092322D" w:rsidP="0092322D">
      <w:r w:rsidRPr="0092322D">
        <w:t xml:space="preserve">M3_LLM_practicas </w:t>
      </w:r>
      <w:proofErr w:type="spellStart"/>
      <w:r w:rsidRPr="0092322D">
        <w:t>minimas_imagen</w:t>
      </w:r>
      <w:proofErr w:type="spellEnd"/>
    </w:p>
    <w:p w14:paraId="0E7531BA" w14:textId="77777777" w:rsidR="00940BDA" w:rsidRPr="00940BDA" w:rsidRDefault="00940BDA" w:rsidP="00940BDA">
      <w:pPr>
        <w:rPr>
          <w:b/>
          <w:bCs/>
        </w:rPr>
      </w:pPr>
      <w:r w:rsidRPr="00940BDA">
        <w:rPr>
          <w:b/>
          <w:bCs/>
        </w:rPr>
        <w:t>Marco conceptual de seguridad (adaptado de principios FERPA):</w:t>
      </w:r>
    </w:p>
    <w:p w14:paraId="41016032" w14:textId="77777777" w:rsidR="00940BDA" w:rsidRPr="00940BDA" w:rsidRDefault="00940BDA" w:rsidP="00940BDA">
      <w:pPr>
        <w:rPr>
          <w:b/>
          <w:bCs/>
        </w:rPr>
      </w:pPr>
      <w:r w:rsidRPr="00940BDA">
        <w:rPr>
          <w:b/>
          <w:bCs/>
        </w:rPr>
        <w:lastRenderedPageBreak/>
        <w:t>Antes de usar IA, pregúntate:</w:t>
      </w:r>
    </w:p>
    <w:p w14:paraId="6CD43DC5" w14:textId="77777777" w:rsidR="00940BDA" w:rsidRPr="00940BDA" w:rsidRDefault="00940BDA" w:rsidP="00940BDA">
      <w:pPr>
        <w:numPr>
          <w:ilvl w:val="0"/>
          <w:numId w:val="93"/>
        </w:numPr>
      </w:pPr>
      <w:r w:rsidRPr="00940BDA">
        <w:t>¿Este texto contiene información que permita identificar a un estudiante específico?</w:t>
      </w:r>
    </w:p>
    <w:p w14:paraId="2552A614" w14:textId="77777777" w:rsidR="00940BDA" w:rsidRPr="00940BDA" w:rsidRDefault="00940BDA" w:rsidP="00940BDA">
      <w:pPr>
        <w:numPr>
          <w:ilvl w:val="0"/>
          <w:numId w:val="93"/>
        </w:numPr>
      </w:pPr>
      <w:r w:rsidRPr="00940BDA">
        <w:t>¿Usaría este mismo texto en una conversación pública sin preocuparme?</w:t>
      </w:r>
    </w:p>
    <w:p w14:paraId="6EBA1C50" w14:textId="77777777" w:rsidR="00940BDA" w:rsidRPr="00940BDA" w:rsidRDefault="00940BDA" w:rsidP="00940BDA">
      <w:pPr>
        <w:numPr>
          <w:ilvl w:val="0"/>
          <w:numId w:val="93"/>
        </w:numPr>
      </w:pPr>
      <w:r w:rsidRPr="00940BDA">
        <w:t>¿He eliminado TODOS los identificadores directos e indirectos?</w:t>
      </w:r>
    </w:p>
    <w:p w14:paraId="74DD1B1A" w14:textId="77777777" w:rsidR="00940BDA" w:rsidRPr="00940BDA" w:rsidRDefault="00940BDA" w:rsidP="00940BDA">
      <w:pPr>
        <w:numPr>
          <w:ilvl w:val="0"/>
          <w:numId w:val="93"/>
        </w:numPr>
      </w:pPr>
      <w:r w:rsidRPr="00940BDA">
        <w:t>¿La herramienta que voy a usar tiene protecciones de privacidad activadas?</w:t>
      </w:r>
    </w:p>
    <w:p w14:paraId="61659FF7" w14:textId="77777777" w:rsidR="00940BDA" w:rsidRPr="00940BDA" w:rsidRDefault="00940BDA" w:rsidP="00940BDA">
      <w:pPr>
        <w:numPr>
          <w:ilvl w:val="0"/>
          <w:numId w:val="93"/>
        </w:numPr>
      </w:pPr>
      <w:r w:rsidRPr="00940BDA">
        <w:t>¿Existe algún riesgo de que esta información se vincule con otros datos?</w:t>
      </w:r>
    </w:p>
    <w:p w14:paraId="3A057B25" w14:textId="12B6B9C0" w:rsidR="00E85AE5" w:rsidRPr="00A41EFF" w:rsidRDefault="00940BDA" w:rsidP="00940BDA">
      <w:r w:rsidRPr="00940BDA">
        <w:t>Si respondes "NO" a cualquiera de las primeras 4 preguntas, o "SÍ" a la última: NO uses IA hasta anonimizar completamente.</w:t>
      </w:r>
    </w:p>
    <w:p w14:paraId="57281BA1" w14:textId="062325F3" w:rsidR="000F78EC" w:rsidRDefault="00DC4782" w:rsidP="00187A4C">
      <w:pPr>
        <w:rPr>
          <w:b/>
          <w:bCs/>
        </w:rPr>
      </w:pPr>
      <w:proofErr w:type="gramStart"/>
      <w:r w:rsidRPr="00DC4782">
        <w:rPr>
          <w:b/>
          <w:bCs/>
        </w:rPr>
        <w:t>Conceptos a repasar</w:t>
      </w:r>
      <w:proofErr w:type="gramEnd"/>
    </w:p>
    <w:p w14:paraId="35E327F0" w14:textId="08EB81FF" w:rsidR="00466FAC" w:rsidRDefault="00C2161A" w:rsidP="00187A4C">
      <w:pPr>
        <w:rPr>
          <w:b/>
          <w:bCs/>
        </w:rPr>
      </w:pPr>
      <w:r w:rsidRPr="00C2161A">
        <w:rPr>
          <w:b/>
          <w:bCs/>
        </w:rPr>
        <w:t xml:space="preserve">Lista de verificación ética: Protocolo de </w:t>
      </w:r>
      <w:proofErr w:type="spellStart"/>
      <w:r w:rsidRPr="00C2161A">
        <w:rPr>
          <w:b/>
          <w:bCs/>
        </w:rPr>
        <w:t>anonimización</w:t>
      </w:r>
      <w:proofErr w:type="spellEnd"/>
    </w:p>
    <w:p w14:paraId="6C163D7C" w14:textId="77777777" w:rsidR="00C2161A" w:rsidRPr="00C2161A" w:rsidRDefault="00C2161A" w:rsidP="00C2161A">
      <w:r w:rsidRPr="00C2161A">
        <w:t xml:space="preserve">La lista de verificación ética: Protocolo de </w:t>
      </w:r>
      <w:proofErr w:type="spellStart"/>
      <w:r w:rsidRPr="00C2161A">
        <w:t>anonimización</w:t>
      </w:r>
      <w:proofErr w:type="spellEnd"/>
      <w:r w:rsidRPr="00C2161A">
        <w:t xml:space="preserve"> es un conjunto estructurado de pasos y criterios que guía al personal educativo para eliminar o transformar toda información personal identificable antes de introducir textos en sistemas de IA, en particular en modelos de lenguaje grandes (LLM) o en </w:t>
      </w:r>
      <w:proofErr w:type="spellStart"/>
      <w:r w:rsidRPr="00C2161A">
        <w:t>bots</w:t>
      </w:r>
      <w:proofErr w:type="spellEnd"/>
      <w:r w:rsidRPr="00C2161A">
        <w:t xml:space="preserve"> y aplicaciones que los integran. Técnicamente, este protocolo define qué datos deben considerarse identificadores directos o indirectos (por ejemplo, nombres, códigos de estudiante, direcciones, diagnósticos, detalles familiares), y establece procedimientos sistemáticos de supresión, sustitución por pseudónimos y revisión de contexto para reducir el riesgo de </w:t>
      </w:r>
      <w:proofErr w:type="spellStart"/>
      <w:r w:rsidRPr="00C2161A">
        <w:t>reidentificación</w:t>
      </w:r>
      <w:proofErr w:type="spellEnd"/>
      <w:r w:rsidRPr="00C2161A">
        <w:t xml:space="preserve">, de forma coherente con marcos legales como FERPA y con las buenas prácticas generales de </w:t>
      </w:r>
      <w:proofErr w:type="spellStart"/>
      <w:r w:rsidRPr="00C2161A">
        <w:t>anonimización</w:t>
      </w:r>
      <w:proofErr w:type="spellEnd"/>
      <w:r w:rsidRPr="00C2161A">
        <w:t xml:space="preserve"> de datos.</w:t>
      </w:r>
    </w:p>
    <w:p w14:paraId="2C41B45C" w14:textId="77777777" w:rsidR="00C2161A" w:rsidRPr="00C2161A" w:rsidRDefault="00C2161A" w:rsidP="00C2161A">
      <w:r w:rsidRPr="00C2161A">
        <w:rPr>
          <w:rFonts w:ascii="Arial" w:hAnsi="Arial" w:cs="Arial"/>
        </w:rPr>
        <w:t>​</w:t>
      </w:r>
    </w:p>
    <w:p w14:paraId="6FB10011" w14:textId="77777777" w:rsidR="00C2161A" w:rsidRPr="00C2161A" w:rsidRDefault="00C2161A" w:rsidP="00C2161A">
      <w:r w:rsidRPr="00C2161A">
        <w:t xml:space="preserve">Introducción a la </w:t>
      </w:r>
      <w:proofErr w:type="spellStart"/>
      <w:r w:rsidRPr="00C2161A">
        <w:t>anonimización</w:t>
      </w:r>
      <w:proofErr w:type="spellEnd"/>
      <w:r w:rsidRPr="00C2161A">
        <w:t xml:space="preserve"> de datos: técnicas y casos prácticos | datos.gob.es. (2024). Introducción a La </w:t>
      </w:r>
      <w:proofErr w:type="spellStart"/>
      <w:r w:rsidRPr="00C2161A">
        <w:t>Anonimización</w:t>
      </w:r>
      <w:proofErr w:type="spellEnd"/>
      <w:r w:rsidRPr="00C2161A">
        <w:t xml:space="preserve"> De Datos: Técnicas Y Casos Prácticos | datos.gob.es. https://datos.gob.es/es/conocimiento/introduccion-la-anonimizacion-de-datos-tecnicas-y-casos-practicos</w:t>
      </w:r>
    </w:p>
    <w:p w14:paraId="745C736D" w14:textId="77777777" w:rsidR="00C2161A" w:rsidRPr="00C2161A" w:rsidRDefault="00C2161A" w:rsidP="00C2161A"/>
    <w:p w14:paraId="19C50221" w14:textId="77777777" w:rsidR="00C2161A" w:rsidRPr="00C2161A" w:rsidRDefault="00C2161A" w:rsidP="00C2161A">
      <w:r w:rsidRPr="00C2161A">
        <w:t xml:space="preserve">Agencia Española de Protección de Datos. (2014). Guía básica de </w:t>
      </w:r>
      <w:proofErr w:type="spellStart"/>
      <w:r w:rsidRPr="00C2161A">
        <w:t>anonimización</w:t>
      </w:r>
      <w:proofErr w:type="spellEnd"/>
      <w:r w:rsidRPr="00C2161A">
        <w:t>. AEPD. https://www.aepd.es/documento/guia-basica-anonimizacion.pdf</w:t>
      </w:r>
    </w:p>
    <w:p w14:paraId="40DF6F3A" w14:textId="41D85984" w:rsidR="00C2161A" w:rsidRDefault="002312C8" w:rsidP="00187A4C">
      <w:pPr>
        <w:rPr>
          <w:b/>
          <w:bCs/>
        </w:rPr>
      </w:pPr>
      <w:r w:rsidRPr="002312C8">
        <w:rPr>
          <w:b/>
          <w:bCs/>
        </w:rPr>
        <w:t>Marco conceptual de seguridad (adaptado de principios FERPA)</w:t>
      </w:r>
    </w:p>
    <w:p w14:paraId="39942CA6" w14:textId="77777777" w:rsidR="00E83E3D" w:rsidRPr="00E83E3D" w:rsidRDefault="00E83E3D" w:rsidP="00E83E3D">
      <w:r w:rsidRPr="00E83E3D">
        <w:lastRenderedPageBreak/>
        <w:t>El marco conceptual de seguridad (adaptado de principios FERPA) es un conjunto de criterios y preguntas guía que orienta a las instituciones y al personal educativo en cómo recoger, almacenar, procesar y compartir datos de estudiantes de forma compatible con la Ley de Derechos Educativos y Privacidad de la Familia (FERPA), incluyendo su uso en sistemas de IA y modelos de lenguaje grandes (LLM). Técnicamente, traduce los principios legales de FERPA (confidencialidad de los expedientes educativos, control de acceso, consentimiento informado y registro de divulgaciones) en decisiones operativas concretas: limitar el envío de información personal identificable a servicios externos, exigir controles de acceso y cifrado en plataformas que integran LLM, minimizar los datos compartidos y exigir contratos y políticas claras cuando se usan herramientas de terceros para apoyar la evaluación, la comunicación o la analítica educativa.</w:t>
      </w:r>
    </w:p>
    <w:p w14:paraId="0481A85C" w14:textId="77777777" w:rsidR="00E83E3D" w:rsidRPr="00E83E3D" w:rsidRDefault="00E83E3D" w:rsidP="00E83E3D">
      <w:pPr>
        <w:rPr>
          <w:lang w:val="en-US"/>
        </w:rPr>
      </w:pPr>
      <w:r w:rsidRPr="00E83E3D">
        <w:rPr>
          <w:rFonts w:ascii="Arial" w:hAnsi="Arial" w:cs="Arial"/>
          <w:lang w:val="en-US"/>
        </w:rPr>
        <w:t>​</w:t>
      </w:r>
    </w:p>
    <w:p w14:paraId="7D2492E8" w14:textId="77777777" w:rsidR="00E83E3D" w:rsidRPr="00E83E3D" w:rsidRDefault="00E83E3D" w:rsidP="00E83E3D">
      <w:r w:rsidRPr="00E83E3D">
        <w:rPr>
          <w:lang w:val="en-US"/>
        </w:rPr>
        <w:t xml:space="preserve">U.S. Department of Education. (2011). FERPA general guidance for students and parents. </w:t>
      </w:r>
      <w:r w:rsidRPr="00E83E3D">
        <w:t xml:space="preserve">Student </w:t>
      </w:r>
      <w:proofErr w:type="spellStart"/>
      <w:r w:rsidRPr="00E83E3D">
        <w:t>Privacy</w:t>
      </w:r>
      <w:proofErr w:type="spellEnd"/>
      <w:r w:rsidRPr="00E83E3D">
        <w:t xml:space="preserve"> Policy Office. https://studentprivacy.ed.gov/ferpa</w:t>
      </w:r>
    </w:p>
    <w:p w14:paraId="77800D32" w14:textId="77777777" w:rsidR="002312C8" w:rsidRPr="002312C8" w:rsidRDefault="002312C8" w:rsidP="00187A4C"/>
    <w:p w14:paraId="267AB229" w14:textId="3541A769" w:rsidR="0080483D" w:rsidRPr="00207B64" w:rsidRDefault="0080483D" w:rsidP="00187A4C">
      <w:pPr>
        <w:rPr>
          <w:b/>
          <w:bCs/>
        </w:rPr>
      </w:pPr>
      <w:r w:rsidRPr="00207B64">
        <w:rPr>
          <w:b/>
          <w:bCs/>
        </w:rPr>
        <w:t>Cierre</w:t>
      </w:r>
      <w:r w:rsidR="00207B64" w:rsidRPr="00207B64">
        <w:rPr>
          <w:b/>
          <w:bCs/>
        </w:rPr>
        <w:t xml:space="preserve"> de la lección</w:t>
      </w:r>
    </w:p>
    <w:p w14:paraId="5E2977B1" w14:textId="5452334B" w:rsidR="0080483D" w:rsidRDefault="00E714D5" w:rsidP="00187A4C">
      <w:pPr>
        <w:rPr>
          <w:b/>
          <w:bCs/>
        </w:rPr>
      </w:pPr>
      <w:r w:rsidRPr="00E714D5">
        <w:rPr>
          <w:b/>
          <w:bCs/>
        </w:rPr>
        <w:t>Felicidades</w:t>
      </w:r>
    </w:p>
    <w:p w14:paraId="3E740797" w14:textId="689E7F13" w:rsidR="00E83E3D" w:rsidRDefault="00E83E3D" w:rsidP="00187A4C">
      <w:r w:rsidRPr="00E83E3D">
        <w:t xml:space="preserve">Has culminado </w:t>
      </w:r>
      <w:r>
        <w:t>la lección</w:t>
      </w:r>
      <w:r w:rsidRPr="00E83E3D">
        <w:t xml:space="preserve"> 3.4 del programa de formación profesional.</w:t>
      </w:r>
    </w:p>
    <w:p w14:paraId="2F6655B6" w14:textId="510C2AE6" w:rsidR="00E83E3D" w:rsidRDefault="00FF64C7" w:rsidP="00187A4C">
      <w:r w:rsidRPr="00FF64C7">
        <w:t>Al completar el contenido 3.4, diste un paso fundamental para un uso responsable de la IA en la escuela: ahora distingues claramente qué es PII, cómo anonimizar textos antes de trabajarlos con un modelo de lenguaje y qué prácticas mínimas debes aplicar para proteger a estudiantes, familias y colegas. Esta conciencia fortalece tu rol profesional, porque te permite aprovechar las ventajas de la automatización sin comprometer la confidencialidad ni el cumplimiento de FERPA y de las normas del DEPR.</w:t>
      </w:r>
    </w:p>
    <w:p w14:paraId="62FD2263" w14:textId="73E06052" w:rsidR="00FF64C7" w:rsidRDefault="00FF64C7" w:rsidP="00187A4C">
      <w:pPr>
        <w:rPr>
          <w:b/>
          <w:bCs/>
        </w:rPr>
      </w:pPr>
      <w:r w:rsidRPr="00FF64C7">
        <w:rPr>
          <w:b/>
          <w:bCs/>
        </w:rPr>
        <w:t xml:space="preserve">Invitación al </w:t>
      </w:r>
      <w:proofErr w:type="spellStart"/>
      <w:r w:rsidRPr="00FF64C7">
        <w:rPr>
          <w:b/>
          <w:bCs/>
        </w:rPr>
        <w:t>checkpoint</w:t>
      </w:r>
      <w:proofErr w:type="spellEnd"/>
      <w:r w:rsidRPr="00FF64C7">
        <w:rPr>
          <w:b/>
          <w:bCs/>
        </w:rPr>
        <w:t xml:space="preserve"> de saberes</w:t>
      </w:r>
    </w:p>
    <w:p w14:paraId="4201399A" w14:textId="471D30BA" w:rsidR="00FF64C7" w:rsidRPr="00FF64C7" w:rsidRDefault="00FF64C7" w:rsidP="00187A4C">
      <w:r w:rsidRPr="00FF64C7">
        <w:t xml:space="preserve">Para cerrar este bloque, te invitamos a realizar el </w:t>
      </w:r>
      <w:proofErr w:type="spellStart"/>
      <w:r w:rsidRPr="00FF64C7">
        <w:t>Checkpoint</w:t>
      </w:r>
      <w:proofErr w:type="spellEnd"/>
      <w:r w:rsidRPr="00FF64C7">
        <w:t xml:space="preserve"> de Saberes 3.4, una evaluación formativa breve y no punitiva centrada en el reconocimiento de datos personales identificables (PII), el uso correcto del protocolo de </w:t>
      </w:r>
      <w:proofErr w:type="spellStart"/>
      <w:r w:rsidRPr="00FF64C7">
        <w:t>anonimización</w:t>
      </w:r>
      <w:proofErr w:type="spellEnd"/>
      <w:r w:rsidRPr="00FF64C7">
        <w:t xml:space="preserve"> y las prácticas básicas de seguridad cuando se emplea IA en tareas administrativas y evaluativas. Al completarlo, estarás generando evidencia de tu propio criterio profesional en torno a la protección de datos al trabajar con modelos de lenguaje, mostrando cómo decides qué información puede pasar por la IA, qué debes anonimizar primero y qué límites estableces para resguardar la privacidad y los derechos de tu comunidad escolar.</w:t>
      </w:r>
    </w:p>
    <w:p w14:paraId="5590CC9A" w14:textId="77777777" w:rsidR="00366A81" w:rsidRDefault="00207B64" w:rsidP="00187A4C">
      <w:pPr>
        <w:rPr>
          <w:lang w:val="en-US"/>
        </w:rPr>
      </w:pPr>
      <w:r w:rsidRPr="00366A81">
        <w:rPr>
          <w:lang w:val="en-US"/>
        </w:rPr>
        <w:lastRenderedPageBreak/>
        <w:t xml:space="preserve">Enlace: </w:t>
      </w:r>
    </w:p>
    <w:p w14:paraId="573DEB4C" w14:textId="1AF4B1AA" w:rsidR="00207B64" w:rsidRPr="00FF64C7" w:rsidRDefault="00FF64C7" w:rsidP="00187A4C">
      <w:pPr>
        <w:rPr>
          <w:lang w:val="en-US"/>
        </w:rPr>
      </w:pPr>
      <w:r w:rsidRPr="00FF64C7">
        <w:rPr>
          <w:lang w:val="en-US"/>
        </w:rPr>
        <w:t>&lt;div style="width: 100%;"&gt;&lt;div style="position: relative; padding-bottom: 56.25%; padding-top: 0; height: 0;"&gt;&lt;</w:t>
      </w:r>
      <w:proofErr w:type="spellStart"/>
      <w:r w:rsidRPr="00FF64C7">
        <w:rPr>
          <w:lang w:val="en-US"/>
        </w:rPr>
        <w:t>iframe</w:t>
      </w:r>
      <w:proofErr w:type="spellEnd"/>
      <w:r w:rsidRPr="00FF64C7">
        <w:rPr>
          <w:lang w:val="en-US"/>
        </w:rPr>
        <w:t xml:space="preserve"> title="</w:t>
      </w:r>
      <w:proofErr w:type="spellStart"/>
      <w:r w:rsidRPr="00FF64C7">
        <w:rPr>
          <w:lang w:val="en-US"/>
        </w:rPr>
        <w:t>Contenido</w:t>
      </w:r>
      <w:proofErr w:type="spellEnd"/>
      <w:r w:rsidRPr="00FF64C7">
        <w:rPr>
          <w:lang w:val="en-US"/>
        </w:rPr>
        <w:t xml:space="preserve"> 3.4: Quiz </w:t>
      </w:r>
      <w:proofErr w:type="spellStart"/>
      <w:r w:rsidRPr="00FF64C7">
        <w:rPr>
          <w:lang w:val="en-US"/>
        </w:rPr>
        <w:t>práctico</w:t>
      </w:r>
      <w:proofErr w:type="spellEnd"/>
      <w:r w:rsidRPr="00FF64C7">
        <w:rPr>
          <w:lang w:val="en-US"/>
        </w:rPr>
        <w:t xml:space="preserve">-LLM" frameborder="0" width="1200" height="675" style="position: absolute; top: 0; left: 0; width: 100%; height: 100%;" </w:t>
      </w:r>
      <w:proofErr w:type="spellStart"/>
      <w:r w:rsidRPr="00FF64C7">
        <w:rPr>
          <w:lang w:val="en-US"/>
        </w:rPr>
        <w:t>src</w:t>
      </w:r>
      <w:proofErr w:type="spellEnd"/>
      <w:r w:rsidRPr="00FF64C7">
        <w:rPr>
          <w:lang w:val="en-US"/>
        </w:rPr>
        <w:t xml:space="preserve">="https://view.genially.com/69ade5ab9abf43c2f0514822" type="text/html" </w:t>
      </w:r>
      <w:proofErr w:type="spellStart"/>
      <w:r w:rsidRPr="00FF64C7">
        <w:rPr>
          <w:lang w:val="en-US"/>
        </w:rPr>
        <w:t>allowscriptaccess</w:t>
      </w:r>
      <w:proofErr w:type="spellEnd"/>
      <w:r w:rsidRPr="00FF64C7">
        <w:rPr>
          <w:lang w:val="en-US"/>
        </w:rPr>
        <w:t xml:space="preserve">="always" </w:t>
      </w:r>
      <w:proofErr w:type="spellStart"/>
      <w:r w:rsidRPr="00FF64C7">
        <w:rPr>
          <w:lang w:val="en-US"/>
        </w:rPr>
        <w:t>allowfullscreen</w:t>
      </w:r>
      <w:proofErr w:type="spellEnd"/>
      <w:r w:rsidRPr="00FF64C7">
        <w:rPr>
          <w:lang w:val="en-US"/>
        </w:rPr>
        <w:t xml:space="preserve">="true" scrolling="yes" </w:t>
      </w:r>
      <w:proofErr w:type="spellStart"/>
      <w:r w:rsidRPr="00FF64C7">
        <w:rPr>
          <w:lang w:val="en-US"/>
        </w:rPr>
        <w:t>allownetworking</w:t>
      </w:r>
      <w:proofErr w:type="spellEnd"/>
      <w:r w:rsidRPr="00FF64C7">
        <w:rPr>
          <w:lang w:val="en-US"/>
        </w:rPr>
        <w:t>="all"&gt;&lt;/</w:t>
      </w:r>
      <w:proofErr w:type="spellStart"/>
      <w:r w:rsidRPr="00FF64C7">
        <w:rPr>
          <w:lang w:val="en-US"/>
        </w:rPr>
        <w:t>iframe</w:t>
      </w:r>
      <w:proofErr w:type="spellEnd"/>
      <w:r w:rsidRPr="00FF64C7">
        <w:rPr>
          <w:lang w:val="en-US"/>
        </w:rPr>
        <w:t>&gt; &lt;/div&gt; &lt;/div&gt;</w:t>
      </w:r>
    </w:p>
    <w:p w14:paraId="7D9E9852" w14:textId="796E0927" w:rsidR="00366A81" w:rsidRDefault="00540A26" w:rsidP="00187A4C">
      <w:pPr>
        <w:rPr>
          <w:b/>
          <w:bCs/>
          <w:lang w:val="en-US"/>
        </w:rPr>
      </w:pPr>
      <w:proofErr w:type="spellStart"/>
      <w:r w:rsidRPr="00540A26">
        <w:rPr>
          <w:b/>
          <w:bCs/>
          <w:lang w:val="en-US"/>
        </w:rPr>
        <w:t>Referencias</w:t>
      </w:r>
      <w:proofErr w:type="spellEnd"/>
    </w:p>
    <w:p w14:paraId="217F075F" w14:textId="77777777" w:rsidR="003B7222" w:rsidRPr="003B7222" w:rsidRDefault="003B7222" w:rsidP="003B7222">
      <w:pPr>
        <w:ind w:left="360"/>
        <w:rPr>
          <w:lang w:val="en-US"/>
        </w:rPr>
      </w:pPr>
      <w:r w:rsidRPr="003B7222">
        <w:rPr>
          <w:lang w:val="en-US"/>
        </w:rPr>
        <w:t>Kolade, O., Owoseni, A., &amp; Egbetokun, A. (2024). Is AI changing learning and assessment as we know it? Evidence from a ChatGPT experiment and a conceptual framework. Heliyon, 10(4).</w:t>
      </w:r>
    </w:p>
    <w:p w14:paraId="214A88C7" w14:textId="77777777" w:rsidR="003B7222" w:rsidRPr="003B7222" w:rsidRDefault="003B7222" w:rsidP="003B7222">
      <w:pPr>
        <w:ind w:left="360"/>
        <w:rPr>
          <w:lang w:val="en-US"/>
        </w:rPr>
      </w:pPr>
      <w:r w:rsidRPr="003B7222">
        <w:rPr>
          <w:lang w:val="en-US"/>
        </w:rPr>
        <w:t>U.S. Department of Education. (n.d.). Family Educational Rights and Privacy Act (FERPA). Retrieved from https://www2.ed.gov/policy/gen/guid/fpco/ferpa</w:t>
      </w:r>
    </w:p>
    <w:p w14:paraId="436DF5C9" w14:textId="77777777" w:rsidR="003B7222" w:rsidRPr="003B7222" w:rsidRDefault="003B7222" w:rsidP="003B7222">
      <w:pPr>
        <w:ind w:left="360"/>
      </w:pPr>
      <w:r w:rsidRPr="003B7222">
        <w:rPr>
          <w:lang w:val="en-US"/>
        </w:rPr>
        <w:t xml:space="preserve">Yan, D., Rupp, A. A., &amp; Foltz, P. W. (Eds.). (2020). Handbook of automated scoring: Theory into practice. </w:t>
      </w:r>
      <w:r w:rsidRPr="003B7222">
        <w:t>CRC Press.</w:t>
      </w:r>
    </w:p>
    <w:p w14:paraId="64D49798" w14:textId="77777777" w:rsidR="00392826" w:rsidRDefault="00392826" w:rsidP="003B7222">
      <w:pPr>
        <w:rPr>
          <w:lang w:val="en-US"/>
        </w:rPr>
      </w:pPr>
    </w:p>
    <w:p w14:paraId="7A778BC8" w14:textId="77777777" w:rsidR="00016795" w:rsidRPr="00392826" w:rsidRDefault="00016795" w:rsidP="00187A4C">
      <w:pPr>
        <w:rPr>
          <w:lang w:val="en-US"/>
        </w:rPr>
      </w:pPr>
    </w:p>
    <w:sectPr w:rsidR="00016795" w:rsidRPr="00392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6" o:spid="_x0000_i1025" type="#_x0000_t75" alt="Forma" style="width:.7pt;height:.7pt;visibility:visible;mso-wrap-style:square" o:bullet="t">
        <v:imagedata r:id="rId1" o:title="Forma"/>
      </v:shape>
    </w:pict>
  </w:numPicBullet>
  <w:abstractNum w:abstractNumId="0" w15:restartNumberingAfterBreak="0">
    <w:nsid w:val="017046AC"/>
    <w:multiLevelType w:val="multilevel"/>
    <w:tmpl w:val="EA7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0167"/>
    <w:multiLevelType w:val="multilevel"/>
    <w:tmpl w:val="FF18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87025"/>
    <w:multiLevelType w:val="multilevel"/>
    <w:tmpl w:val="037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0C7D80"/>
    <w:multiLevelType w:val="multilevel"/>
    <w:tmpl w:val="DA24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2A69C7"/>
    <w:multiLevelType w:val="multilevel"/>
    <w:tmpl w:val="8A18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8C6D40"/>
    <w:multiLevelType w:val="multilevel"/>
    <w:tmpl w:val="0CB86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AD3462"/>
    <w:multiLevelType w:val="multilevel"/>
    <w:tmpl w:val="B3DA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114D02"/>
    <w:multiLevelType w:val="multilevel"/>
    <w:tmpl w:val="11C6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F2678F"/>
    <w:multiLevelType w:val="multilevel"/>
    <w:tmpl w:val="5BEC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624E4D"/>
    <w:multiLevelType w:val="multilevel"/>
    <w:tmpl w:val="4552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E154F7"/>
    <w:multiLevelType w:val="multilevel"/>
    <w:tmpl w:val="B474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05EDE"/>
    <w:multiLevelType w:val="multilevel"/>
    <w:tmpl w:val="657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A7176"/>
    <w:multiLevelType w:val="hybridMultilevel"/>
    <w:tmpl w:val="F75412C2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D00913"/>
    <w:multiLevelType w:val="multilevel"/>
    <w:tmpl w:val="7A4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6F7101"/>
    <w:multiLevelType w:val="multilevel"/>
    <w:tmpl w:val="F7DA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6B18B7"/>
    <w:multiLevelType w:val="multilevel"/>
    <w:tmpl w:val="9B30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B403CC"/>
    <w:multiLevelType w:val="multilevel"/>
    <w:tmpl w:val="B50E7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AC49AF"/>
    <w:multiLevelType w:val="multilevel"/>
    <w:tmpl w:val="2040B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352385"/>
    <w:multiLevelType w:val="multilevel"/>
    <w:tmpl w:val="CBF0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DF6082"/>
    <w:multiLevelType w:val="multilevel"/>
    <w:tmpl w:val="65445F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6E30D3"/>
    <w:multiLevelType w:val="multilevel"/>
    <w:tmpl w:val="B5E46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ED15FE"/>
    <w:multiLevelType w:val="multilevel"/>
    <w:tmpl w:val="CBC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581F2D"/>
    <w:multiLevelType w:val="multilevel"/>
    <w:tmpl w:val="5B0E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21C44C7"/>
    <w:multiLevelType w:val="multilevel"/>
    <w:tmpl w:val="81366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4001A8"/>
    <w:multiLevelType w:val="hybridMultilevel"/>
    <w:tmpl w:val="4378A576"/>
    <w:lvl w:ilvl="0" w:tplc="500A000F">
      <w:start w:val="1"/>
      <w:numFmt w:val="decimal"/>
      <w:lvlText w:val="%1."/>
      <w:lvlJc w:val="left"/>
      <w:pPr>
        <w:ind w:left="1080" w:hanging="360"/>
      </w:pPr>
    </w:lvl>
    <w:lvl w:ilvl="1" w:tplc="500A0019" w:tentative="1">
      <w:start w:val="1"/>
      <w:numFmt w:val="lowerLetter"/>
      <w:lvlText w:val="%2."/>
      <w:lvlJc w:val="left"/>
      <w:pPr>
        <w:ind w:left="1800" w:hanging="360"/>
      </w:pPr>
    </w:lvl>
    <w:lvl w:ilvl="2" w:tplc="500A001B" w:tentative="1">
      <w:start w:val="1"/>
      <w:numFmt w:val="lowerRoman"/>
      <w:lvlText w:val="%3."/>
      <w:lvlJc w:val="right"/>
      <w:pPr>
        <w:ind w:left="2520" w:hanging="180"/>
      </w:pPr>
    </w:lvl>
    <w:lvl w:ilvl="3" w:tplc="500A000F" w:tentative="1">
      <w:start w:val="1"/>
      <w:numFmt w:val="decimal"/>
      <w:lvlText w:val="%4."/>
      <w:lvlJc w:val="left"/>
      <w:pPr>
        <w:ind w:left="3240" w:hanging="360"/>
      </w:pPr>
    </w:lvl>
    <w:lvl w:ilvl="4" w:tplc="500A0019" w:tentative="1">
      <w:start w:val="1"/>
      <w:numFmt w:val="lowerLetter"/>
      <w:lvlText w:val="%5."/>
      <w:lvlJc w:val="left"/>
      <w:pPr>
        <w:ind w:left="3960" w:hanging="360"/>
      </w:pPr>
    </w:lvl>
    <w:lvl w:ilvl="5" w:tplc="500A001B" w:tentative="1">
      <w:start w:val="1"/>
      <w:numFmt w:val="lowerRoman"/>
      <w:lvlText w:val="%6."/>
      <w:lvlJc w:val="right"/>
      <w:pPr>
        <w:ind w:left="4680" w:hanging="180"/>
      </w:pPr>
    </w:lvl>
    <w:lvl w:ilvl="6" w:tplc="500A000F" w:tentative="1">
      <w:start w:val="1"/>
      <w:numFmt w:val="decimal"/>
      <w:lvlText w:val="%7."/>
      <w:lvlJc w:val="left"/>
      <w:pPr>
        <w:ind w:left="5400" w:hanging="360"/>
      </w:pPr>
    </w:lvl>
    <w:lvl w:ilvl="7" w:tplc="500A0019" w:tentative="1">
      <w:start w:val="1"/>
      <w:numFmt w:val="lowerLetter"/>
      <w:lvlText w:val="%8."/>
      <w:lvlJc w:val="left"/>
      <w:pPr>
        <w:ind w:left="6120" w:hanging="360"/>
      </w:pPr>
    </w:lvl>
    <w:lvl w:ilvl="8" w:tplc="5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4452B00"/>
    <w:multiLevelType w:val="multilevel"/>
    <w:tmpl w:val="95A6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458719C"/>
    <w:multiLevelType w:val="multilevel"/>
    <w:tmpl w:val="641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65A0010"/>
    <w:multiLevelType w:val="multilevel"/>
    <w:tmpl w:val="2EBA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6EE4030"/>
    <w:multiLevelType w:val="multilevel"/>
    <w:tmpl w:val="8676B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272669"/>
    <w:multiLevelType w:val="multilevel"/>
    <w:tmpl w:val="A678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8EC1147"/>
    <w:multiLevelType w:val="multilevel"/>
    <w:tmpl w:val="FC887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4031E8"/>
    <w:multiLevelType w:val="multilevel"/>
    <w:tmpl w:val="883C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9CA5489"/>
    <w:multiLevelType w:val="multilevel"/>
    <w:tmpl w:val="CAC6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BCC5999"/>
    <w:multiLevelType w:val="multilevel"/>
    <w:tmpl w:val="1F3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D6953CE"/>
    <w:multiLevelType w:val="multilevel"/>
    <w:tmpl w:val="997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E00629C"/>
    <w:multiLevelType w:val="hybridMultilevel"/>
    <w:tmpl w:val="FAD2E97E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E274DD1"/>
    <w:multiLevelType w:val="multilevel"/>
    <w:tmpl w:val="3448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660865"/>
    <w:multiLevelType w:val="multilevel"/>
    <w:tmpl w:val="88E8C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7C012D"/>
    <w:multiLevelType w:val="hybridMultilevel"/>
    <w:tmpl w:val="ACE8E986"/>
    <w:lvl w:ilvl="0" w:tplc="680AB1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ABCE7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8D6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2A93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CCF4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E06D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F38DD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CCFC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D406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 w15:restartNumberingAfterBreak="0">
    <w:nsid w:val="33684F12"/>
    <w:multiLevelType w:val="multilevel"/>
    <w:tmpl w:val="6AF2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3A917C1"/>
    <w:multiLevelType w:val="multilevel"/>
    <w:tmpl w:val="F088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52102BF"/>
    <w:multiLevelType w:val="multilevel"/>
    <w:tmpl w:val="EBF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58C7EC9"/>
    <w:multiLevelType w:val="multilevel"/>
    <w:tmpl w:val="777A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CE36FB"/>
    <w:multiLevelType w:val="multilevel"/>
    <w:tmpl w:val="EA5E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76D03B4"/>
    <w:multiLevelType w:val="multilevel"/>
    <w:tmpl w:val="999C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234AAC"/>
    <w:multiLevelType w:val="multilevel"/>
    <w:tmpl w:val="F8E4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B5469F"/>
    <w:multiLevelType w:val="multilevel"/>
    <w:tmpl w:val="EBE40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362FD5"/>
    <w:multiLevelType w:val="multilevel"/>
    <w:tmpl w:val="7A56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4AD5E2F"/>
    <w:multiLevelType w:val="multilevel"/>
    <w:tmpl w:val="DA06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52317AA"/>
    <w:multiLevelType w:val="multilevel"/>
    <w:tmpl w:val="1EF8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5284F4F"/>
    <w:multiLevelType w:val="multilevel"/>
    <w:tmpl w:val="9E90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772321B"/>
    <w:multiLevelType w:val="multilevel"/>
    <w:tmpl w:val="0A3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7914C85"/>
    <w:multiLevelType w:val="multilevel"/>
    <w:tmpl w:val="9566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8BE6FC8"/>
    <w:multiLevelType w:val="multilevel"/>
    <w:tmpl w:val="1F32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DF6538"/>
    <w:multiLevelType w:val="multilevel"/>
    <w:tmpl w:val="E578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E815FAD"/>
    <w:multiLevelType w:val="multilevel"/>
    <w:tmpl w:val="8FC2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E98607C"/>
    <w:multiLevelType w:val="hybridMultilevel"/>
    <w:tmpl w:val="A2703D60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ECE7A79"/>
    <w:multiLevelType w:val="multilevel"/>
    <w:tmpl w:val="9F94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2764A6C"/>
    <w:multiLevelType w:val="multilevel"/>
    <w:tmpl w:val="C27E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31E61A1"/>
    <w:multiLevelType w:val="multilevel"/>
    <w:tmpl w:val="661E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7105927"/>
    <w:multiLevelType w:val="multilevel"/>
    <w:tmpl w:val="FC06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853318C"/>
    <w:multiLevelType w:val="multilevel"/>
    <w:tmpl w:val="152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8BF5EDB"/>
    <w:multiLevelType w:val="multilevel"/>
    <w:tmpl w:val="602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90A1D5B"/>
    <w:multiLevelType w:val="multilevel"/>
    <w:tmpl w:val="C6008F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A2058E7"/>
    <w:multiLevelType w:val="multilevel"/>
    <w:tmpl w:val="D8E6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C8D5EEE"/>
    <w:multiLevelType w:val="multilevel"/>
    <w:tmpl w:val="32A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1D623B"/>
    <w:multiLevelType w:val="multilevel"/>
    <w:tmpl w:val="864E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E106664"/>
    <w:multiLevelType w:val="multilevel"/>
    <w:tmpl w:val="89F2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9C5CA7"/>
    <w:multiLevelType w:val="multilevel"/>
    <w:tmpl w:val="64E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ED32041"/>
    <w:multiLevelType w:val="multilevel"/>
    <w:tmpl w:val="18CED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F185F22"/>
    <w:multiLevelType w:val="multilevel"/>
    <w:tmpl w:val="F214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0003779"/>
    <w:multiLevelType w:val="multilevel"/>
    <w:tmpl w:val="BBA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1902351"/>
    <w:multiLevelType w:val="multilevel"/>
    <w:tmpl w:val="4790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2AC3430"/>
    <w:multiLevelType w:val="multilevel"/>
    <w:tmpl w:val="A2A0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4BB2A80"/>
    <w:multiLevelType w:val="multilevel"/>
    <w:tmpl w:val="657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72E245E"/>
    <w:multiLevelType w:val="multilevel"/>
    <w:tmpl w:val="B3B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742261B"/>
    <w:multiLevelType w:val="multilevel"/>
    <w:tmpl w:val="12C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760296D"/>
    <w:multiLevelType w:val="multilevel"/>
    <w:tmpl w:val="F2B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83F0A80"/>
    <w:multiLevelType w:val="multilevel"/>
    <w:tmpl w:val="1FD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8875F5C"/>
    <w:multiLevelType w:val="multilevel"/>
    <w:tmpl w:val="12F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9720225"/>
    <w:multiLevelType w:val="multilevel"/>
    <w:tmpl w:val="ECBEBD22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81" w15:restartNumberingAfterBreak="0">
    <w:nsid w:val="6C827D81"/>
    <w:multiLevelType w:val="multilevel"/>
    <w:tmpl w:val="05D2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DE81FC6"/>
    <w:multiLevelType w:val="multilevel"/>
    <w:tmpl w:val="64B0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FED367F"/>
    <w:multiLevelType w:val="multilevel"/>
    <w:tmpl w:val="DEAC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FF273E7"/>
    <w:multiLevelType w:val="hybridMultilevel"/>
    <w:tmpl w:val="83526BC8"/>
    <w:lvl w:ilvl="0" w:tplc="42E493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1BF7C7D"/>
    <w:multiLevelType w:val="multilevel"/>
    <w:tmpl w:val="3888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202B5C"/>
    <w:multiLevelType w:val="multilevel"/>
    <w:tmpl w:val="542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5854557"/>
    <w:multiLevelType w:val="multilevel"/>
    <w:tmpl w:val="B85C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64F0E62"/>
    <w:multiLevelType w:val="multilevel"/>
    <w:tmpl w:val="097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4A367D"/>
    <w:multiLevelType w:val="multilevel"/>
    <w:tmpl w:val="35D6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7C63F36"/>
    <w:multiLevelType w:val="multilevel"/>
    <w:tmpl w:val="8D94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7F37820"/>
    <w:multiLevelType w:val="multilevel"/>
    <w:tmpl w:val="80C4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BFF44B8"/>
    <w:multiLevelType w:val="multilevel"/>
    <w:tmpl w:val="2562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D770800"/>
    <w:multiLevelType w:val="hybridMultilevel"/>
    <w:tmpl w:val="45AAFB7C"/>
    <w:lvl w:ilvl="0" w:tplc="42E493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DFC0E09"/>
    <w:multiLevelType w:val="multilevel"/>
    <w:tmpl w:val="543257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E194798"/>
    <w:multiLevelType w:val="multilevel"/>
    <w:tmpl w:val="9AB6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EC75B90"/>
    <w:multiLevelType w:val="multilevel"/>
    <w:tmpl w:val="CBC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4102628">
    <w:abstractNumId w:val="87"/>
  </w:num>
  <w:num w:numId="2" w16cid:durableId="776872037">
    <w:abstractNumId w:val="19"/>
  </w:num>
  <w:num w:numId="3" w16cid:durableId="683437366">
    <w:abstractNumId w:val="94"/>
  </w:num>
  <w:num w:numId="4" w16cid:durableId="807288460">
    <w:abstractNumId w:val="7"/>
  </w:num>
  <w:num w:numId="5" w16cid:durableId="936523466">
    <w:abstractNumId w:val="59"/>
  </w:num>
  <w:num w:numId="6" w16cid:durableId="497424891">
    <w:abstractNumId w:val="13"/>
  </w:num>
  <w:num w:numId="7" w16cid:durableId="2320466">
    <w:abstractNumId w:val="6"/>
  </w:num>
  <w:num w:numId="8" w16cid:durableId="178593877">
    <w:abstractNumId w:val="63"/>
  </w:num>
  <w:num w:numId="9" w16cid:durableId="1728534249">
    <w:abstractNumId w:val="28"/>
  </w:num>
  <w:num w:numId="10" w16cid:durableId="1301106566">
    <w:abstractNumId w:val="91"/>
  </w:num>
  <w:num w:numId="11" w16cid:durableId="1159232462">
    <w:abstractNumId w:val="22"/>
  </w:num>
  <w:num w:numId="12" w16cid:durableId="1942449080">
    <w:abstractNumId w:val="79"/>
  </w:num>
  <w:num w:numId="13" w16cid:durableId="1865484247">
    <w:abstractNumId w:val="48"/>
  </w:num>
  <w:num w:numId="14" w16cid:durableId="736705293">
    <w:abstractNumId w:val="90"/>
  </w:num>
  <w:num w:numId="15" w16cid:durableId="1387484980">
    <w:abstractNumId w:val="34"/>
  </w:num>
  <w:num w:numId="16" w16cid:durableId="1427657442">
    <w:abstractNumId w:val="31"/>
  </w:num>
  <w:num w:numId="17" w16cid:durableId="80490744">
    <w:abstractNumId w:val="77"/>
  </w:num>
  <w:num w:numId="18" w16cid:durableId="227421462">
    <w:abstractNumId w:val="62"/>
  </w:num>
  <w:num w:numId="19" w16cid:durableId="1870873849">
    <w:abstractNumId w:val="82"/>
  </w:num>
  <w:num w:numId="20" w16cid:durableId="1149517586">
    <w:abstractNumId w:val="26"/>
  </w:num>
  <w:num w:numId="21" w16cid:durableId="2097968738">
    <w:abstractNumId w:val="60"/>
  </w:num>
  <w:num w:numId="22" w16cid:durableId="1303467693">
    <w:abstractNumId w:val="73"/>
  </w:num>
  <w:num w:numId="23" w16cid:durableId="1948732296">
    <w:abstractNumId w:val="76"/>
  </w:num>
  <w:num w:numId="24" w16cid:durableId="1790389295">
    <w:abstractNumId w:val="81"/>
  </w:num>
  <w:num w:numId="25" w16cid:durableId="679165238">
    <w:abstractNumId w:val="40"/>
  </w:num>
  <w:num w:numId="26" w16cid:durableId="1855609827">
    <w:abstractNumId w:val="86"/>
  </w:num>
  <w:num w:numId="27" w16cid:durableId="1241914924">
    <w:abstractNumId w:val="71"/>
  </w:num>
  <w:num w:numId="28" w16cid:durableId="1499879552">
    <w:abstractNumId w:val="33"/>
  </w:num>
  <w:num w:numId="29" w16cid:durableId="499588037">
    <w:abstractNumId w:val="78"/>
  </w:num>
  <w:num w:numId="30" w16cid:durableId="2023702215">
    <w:abstractNumId w:val="2"/>
  </w:num>
  <w:num w:numId="31" w16cid:durableId="232204033">
    <w:abstractNumId w:val="4"/>
  </w:num>
  <w:num w:numId="32" w16cid:durableId="103963612">
    <w:abstractNumId w:val="9"/>
  </w:num>
  <w:num w:numId="33" w16cid:durableId="1018504607">
    <w:abstractNumId w:val="58"/>
  </w:num>
  <w:num w:numId="34" w16cid:durableId="1424185195">
    <w:abstractNumId w:val="8"/>
  </w:num>
  <w:num w:numId="35" w16cid:durableId="1723863249">
    <w:abstractNumId w:val="75"/>
  </w:num>
  <w:num w:numId="36" w16cid:durableId="1699742671">
    <w:abstractNumId w:val="51"/>
  </w:num>
  <w:num w:numId="37" w16cid:durableId="1255016475">
    <w:abstractNumId w:val="68"/>
  </w:num>
  <w:num w:numId="38" w16cid:durableId="1719935267">
    <w:abstractNumId w:val="41"/>
  </w:num>
  <w:num w:numId="39" w16cid:durableId="1643653778">
    <w:abstractNumId w:val="74"/>
  </w:num>
  <w:num w:numId="40" w16cid:durableId="1399282648">
    <w:abstractNumId w:val="70"/>
  </w:num>
  <w:num w:numId="41" w16cid:durableId="2125416105">
    <w:abstractNumId w:val="32"/>
  </w:num>
  <w:num w:numId="42" w16cid:durableId="1007558643">
    <w:abstractNumId w:val="96"/>
  </w:num>
  <w:num w:numId="43" w16cid:durableId="1397511378">
    <w:abstractNumId w:val="67"/>
  </w:num>
  <w:num w:numId="44" w16cid:durableId="1459832543">
    <w:abstractNumId w:val="38"/>
  </w:num>
  <w:num w:numId="45" w16cid:durableId="175965409">
    <w:abstractNumId w:val="88"/>
  </w:num>
  <w:num w:numId="46" w16cid:durableId="2095658826">
    <w:abstractNumId w:val="43"/>
  </w:num>
  <w:num w:numId="47" w16cid:durableId="1619876791">
    <w:abstractNumId w:val="49"/>
  </w:num>
  <w:num w:numId="48" w16cid:durableId="1601717112">
    <w:abstractNumId w:val="52"/>
  </w:num>
  <w:num w:numId="49" w16cid:durableId="1005396009">
    <w:abstractNumId w:val="23"/>
  </w:num>
  <w:num w:numId="50" w16cid:durableId="1503005425">
    <w:abstractNumId w:val="3"/>
  </w:num>
  <w:num w:numId="51" w16cid:durableId="551423599">
    <w:abstractNumId w:val="80"/>
  </w:num>
  <w:num w:numId="52" w16cid:durableId="1978099729">
    <w:abstractNumId w:val="89"/>
  </w:num>
  <w:num w:numId="53" w16cid:durableId="1378623859">
    <w:abstractNumId w:val="92"/>
  </w:num>
  <w:num w:numId="54" w16cid:durableId="1172112797">
    <w:abstractNumId w:val="30"/>
  </w:num>
  <w:num w:numId="55" w16cid:durableId="1487235430">
    <w:abstractNumId w:val="56"/>
  </w:num>
  <w:num w:numId="56" w16cid:durableId="1291745909">
    <w:abstractNumId w:val="93"/>
  </w:num>
  <w:num w:numId="57" w16cid:durableId="1659766806">
    <w:abstractNumId w:val="84"/>
  </w:num>
  <w:num w:numId="58" w16cid:durableId="1831552619">
    <w:abstractNumId w:val="1"/>
  </w:num>
  <w:num w:numId="59" w16cid:durableId="1844398053">
    <w:abstractNumId w:val="20"/>
  </w:num>
  <w:num w:numId="60" w16cid:durableId="1339848562">
    <w:abstractNumId w:val="72"/>
  </w:num>
  <w:num w:numId="61" w16cid:durableId="697509182">
    <w:abstractNumId w:val="37"/>
  </w:num>
  <w:num w:numId="62" w16cid:durableId="838233910">
    <w:abstractNumId w:val="65"/>
  </w:num>
  <w:num w:numId="63" w16cid:durableId="1466310705">
    <w:abstractNumId w:val="50"/>
  </w:num>
  <w:num w:numId="64" w16cid:durableId="676270417">
    <w:abstractNumId w:val="36"/>
  </w:num>
  <w:num w:numId="65" w16cid:durableId="1544517863">
    <w:abstractNumId w:val="10"/>
  </w:num>
  <w:num w:numId="66" w16cid:durableId="332533087">
    <w:abstractNumId w:val="16"/>
  </w:num>
  <w:num w:numId="67" w16cid:durableId="1556312664">
    <w:abstractNumId w:val="11"/>
  </w:num>
  <w:num w:numId="68" w16cid:durableId="489948754">
    <w:abstractNumId w:val="83"/>
  </w:num>
  <w:num w:numId="69" w16cid:durableId="1184632030">
    <w:abstractNumId w:val="25"/>
  </w:num>
  <w:num w:numId="70" w16cid:durableId="1086807301">
    <w:abstractNumId w:val="47"/>
  </w:num>
  <w:num w:numId="71" w16cid:durableId="1980110106">
    <w:abstractNumId w:val="55"/>
  </w:num>
  <w:num w:numId="72" w16cid:durableId="749547073">
    <w:abstractNumId w:val="39"/>
  </w:num>
  <w:num w:numId="73" w16cid:durableId="802189980">
    <w:abstractNumId w:val="46"/>
  </w:num>
  <w:num w:numId="74" w16cid:durableId="911350627">
    <w:abstractNumId w:val="27"/>
  </w:num>
  <w:num w:numId="75" w16cid:durableId="887496430">
    <w:abstractNumId w:val="61"/>
  </w:num>
  <w:num w:numId="76" w16cid:durableId="298193068">
    <w:abstractNumId w:val="44"/>
  </w:num>
  <w:num w:numId="77" w16cid:durableId="1058358413">
    <w:abstractNumId w:val="15"/>
  </w:num>
  <w:num w:numId="78" w16cid:durableId="2105298603">
    <w:abstractNumId w:val="29"/>
  </w:num>
  <w:num w:numId="79" w16cid:durableId="174810104">
    <w:abstractNumId w:val="64"/>
  </w:num>
  <w:num w:numId="80" w16cid:durableId="780950964">
    <w:abstractNumId w:val="69"/>
  </w:num>
  <w:num w:numId="81" w16cid:durableId="1907376836">
    <w:abstractNumId w:val="18"/>
  </w:num>
  <w:num w:numId="82" w16cid:durableId="2088183360">
    <w:abstractNumId w:val="42"/>
  </w:num>
  <w:num w:numId="83" w16cid:durableId="523399115">
    <w:abstractNumId w:val="17"/>
  </w:num>
  <w:num w:numId="84" w16cid:durableId="865173435">
    <w:abstractNumId w:val="21"/>
  </w:num>
  <w:num w:numId="85" w16cid:durableId="1837570287">
    <w:abstractNumId w:val="14"/>
  </w:num>
  <w:num w:numId="86" w16cid:durableId="1301764173">
    <w:abstractNumId w:val="54"/>
  </w:num>
  <w:num w:numId="87" w16cid:durableId="186603070">
    <w:abstractNumId w:val="45"/>
  </w:num>
  <w:num w:numId="88" w16cid:durableId="1864242423">
    <w:abstractNumId w:val="53"/>
  </w:num>
  <w:num w:numId="89" w16cid:durableId="1463423930">
    <w:abstractNumId w:val="85"/>
  </w:num>
  <w:num w:numId="90" w16cid:durableId="625818877">
    <w:abstractNumId w:val="57"/>
  </w:num>
  <w:num w:numId="91" w16cid:durableId="1966962766">
    <w:abstractNumId w:val="95"/>
  </w:num>
  <w:num w:numId="92" w16cid:durableId="327053648">
    <w:abstractNumId w:val="5"/>
  </w:num>
  <w:num w:numId="93" w16cid:durableId="1434204380">
    <w:abstractNumId w:val="66"/>
  </w:num>
  <w:num w:numId="94" w16cid:durableId="166292911">
    <w:abstractNumId w:val="12"/>
  </w:num>
  <w:num w:numId="95" w16cid:durableId="1198204763">
    <w:abstractNumId w:val="35"/>
  </w:num>
  <w:num w:numId="96" w16cid:durableId="1230842219">
    <w:abstractNumId w:val="24"/>
  </w:num>
  <w:num w:numId="97" w16cid:durableId="39135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9B"/>
    <w:rsid w:val="00016795"/>
    <w:rsid w:val="00031587"/>
    <w:rsid w:val="00031C5B"/>
    <w:rsid w:val="00045EAB"/>
    <w:rsid w:val="00051D16"/>
    <w:rsid w:val="0005269B"/>
    <w:rsid w:val="00075AA8"/>
    <w:rsid w:val="000A6F8E"/>
    <w:rsid w:val="000A7F49"/>
    <w:rsid w:val="000B5BF0"/>
    <w:rsid w:val="000E5F01"/>
    <w:rsid w:val="000F78EC"/>
    <w:rsid w:val="00157C16"/>
    <w:rsid w:val="0017621D"/>
    <w:rsid w:val="00187A4C"/>
    <w:rsid w:val="001B328C"/>
    <w:rsid w:val="001D7BD4"/>
    <w:rsid w:val="00207B64"/>
    <w:rsid w:val="002312C8"/>
    <w:rsid w:val="002329FC"/>
    <w:rsid w:val="002341B5"/>
    <w:rsid w:val="00275912"/>
    <w:rsid w:val="002A0431"/>
    <w:rsid w:val="002D295B"/>
    <w:rsid w:val="00347B95"/>
    <w:rsid w:val="00366A81"/>
    <w:rsid w:val="00391498"/>
    <w:rsid w:val="00392826"/>
    <w:rsid w:val="003B7222"/>
    <w:rsid w:val="003C0880"/>
    <w:rsid w:val="003C31AA"/>
    <w:rsid w:val="003F389F"/>
    <w:rsid w:val="00466FAC"/>
    <w:rsid w:val="00482AD1"/>
    <w:rsid w:val="004A4347"/>
    <w:rsid w:val="004B4D51"/>
    <w:rsid w:val="004D5229"/>
    <w:rsid w:val="004F1093"/>
    <w:rsid w:val="004F42C6"/>
    <w:rsid w:val="00540A26"/>
    <w:rsid w:val="00570F5E"/>
    <w:rsid w:val="005D13D2"/>
    <w:rsid w:val="00620213"/>
    <w:rsid w:val="006B3AE7"/>
    <w:rsid w:val="006C479C"/>
    <w:rsid w:val="006D6E17"/>
    <w:rsid w:val="006F1EA6"/>
    <w:rsid w:val="00733DD3"/>
    <w:rsid w:val="00735612"/>
    <w:rsid w:val="00770E09"/>
    <w:rsid w:val="007A34B1"/>
    <w:rsid w:val="008038E6"/>
    <w:rsid w:val="0080483D"/>
    <w:rsid w:val="00804DEF"/>
    <w:rsid w:val="008B4246"/>
    <w:rsid w:val="008C6DD7"/>
    <w:rsid w:val="0092322D"/>
    <w:rsid w:val="00940BDA"/>
    <w:rsid w:val="0096673E"/>
    <w:rsid w:val="009A2760"/>
    <w:rsid w:val="009C30A5"/>
    <w:rsid w:val="009E73CA"/>
    <w:rsid w:val="009F234D"/>
    <w:rsid w:val="00A25266"/>
    <w:rsid w:val="00A41EFF"/>
    <w:rsid w:val="00A55AED"/>
    <w:rsid w:val="00AA6FF3"/>
    <w:rsid w:val="00AB61BC"/>
    <w:rsid w:val="00AD1649"/>
    <w:rsid w:val="00B06939"/>
    <w:rsid w:val="00B37200"/>
    <w:rsid w:val="00B437C7"/>
    <w:rsid w:val="00B70ECF"/>
    <w:rsid w:val="00B95A5A"/>
    <w:rsid w:val="00BB599C"/>
    <w:rsid w:val="00BE777F"/>
    <w:rsid w:val="00C159CE"/>
    <w:rsid w:val="00C15D61"/>
    <w:rsid w:val="00C2161A"/>
    <w:rsid w:val="00C61D7C"/>
    <w:rsid w:val="00C96862"/>
    <w:rsid w:val="00CC2BB2"/>
    <w:rsid w:val="00CF1761"/>
    <w:rsid w:val="00D01EF5"/>
    <w:rsid w:val="00D10113"/>
    <w:rsid w:val="00D35106"/>
    <w:rsid w:val="00D62221"/>
    <w:rsid w:val="00DC4782"/>
    <w:rsid w:val="00DF744A"/>
    <w:rsid w:val="00E15A69"/>
    <w:rsid w:val="00E23FAF"/>
    <w:rsid w:val="00E50CFF"/>
    <w:rsid w:val="00E714D5"/>
    <w:rsid w:val="00E83E3D"/>
    <w:rsid w:val="00E85AE5"/>
    <w:rsid w:val="00F15831"/>
    <w:rsid w:val="00F61579"/>
    <w:rsid w:val="00FC61D3"/>
    <w:rsid w:val="00FF0AC8"/>
    <w:rsid w:val="00FF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602F"/>
  <w15:chartTrackingRefBased/>
  <w15:docId w15:val="{B6F6E73D-D380-4C53-ACDB-7FB3388C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9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34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F1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1544</Words>
  <Characters>8801</Characters>
  <Application>Microsoft Office Word</Application>
  <DocSecurity>0</DocSecurity>
  <Lines>183</Lines>
  <Paragraphs>96</Paragraphs>
  <ScaleCrop>false</ScaleCrop>
  <Company/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Carmelo II Allende Martinez</dc:creator>
  <cp:keywords/>
  <dc:description/>
  <cp:lastModifiedBy>Carmelo Allende</cp:lastModifiedBy>
  <cp:revision>17</cp:revision>
  <dcterms:created xsi:type="dcterms:W3CDTF">2026-04-11T17:55:00Z</dcterms:created>
  <dcterms:modified xsi:type="dcterms:W3CDTF">2026-04-11T18:10:00Z</dcterms:modified>
</cp:coreProperties>
</file>