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4D" w:rsidRPr="00294B58" w:rsidRDefault="00444B4D" w:rsidP="00444B4D">
      <w:pPr>
        <w:rPr>
          <w:b/>
          <w:bCs/>
          <w:sz w:val="24"/>
          <w:szCs w:val="24"/>
        </w:rPr>
      </w:pPr>
      <w:r w:rsidRPr="00E11918">
        <w:rPr>
          <w:sz w:val="24"/>
          <w:szCs w:val="24"/>
        </w:rPr>
        <w:t xml:space="preserve">// OOP345 Workshop </w:t>
      </w:r>
      <w:r w:rsidR="00207C61">
        <w:rPr>
          <w:rFonts w:hint="eastAsia"/>
          <w:sz w:val="24"/>
          <w:szCs w:val="24"/>
        </w:rPr>
        <w:t>6</w:t>
      </w:r>
      <w:r w:rsidRPr="00E11918">
        <w:rPr>
          <w:sz w:val="24"/>
          <w:szCs w:val="24"/>
        </w:rPr>
        <w:t xml:space="preserve">: </w:t>
      </w:r>
      <w:r w:rsidR="00294B58" w:rsidRPr="00175740">
        <w:rPr>
          <w:bCs/>
          <w:sz w:val="24"/>
          <w:szCs w:val="24"/>
        </w:rPr>
        <w:t>STL Containers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File:  reflect.txt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Name:  Jingmin (Jessica) Zhou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Email: jzhou175@myseneca.ca</w:t>
      </w:r>
      <w:bookmarkStart w:id="0" w:name="_GoBack"/>
      <w:bookmarkEnd w:id="0"/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ID:    119766194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Date:  </w:t>
      </w:r>
      <w:r w:rsidR="00BF13A8">
        <w:rPr>
          <w:rFonts w:hint="eastAsia"/>
          <w:sz w:val="24"/>
          <w:szCs w:val="24"/>
        </w:rPr>
        <w:t>07</w:t>
      </w:r>
      <w:r w:rsidRPr="00E11918">
        <w:rPr>
          <w:sz w:val="24"/>
          <w:szCs w:val="24"/>
        </w:rPr>
        <w:t>/</w:t>
      </w:r>
      <w:r w:rsidR="00BF13A8">
        <w:rPr>
          <w:rFonts w:hint="eastAsia"/>
          <w:sz w:val="24"/>
          <w:szCs w:val="24"/>
        </w:rPr>
        <w:t>09</w:t>
      </w:r>
      <w:r w:rsidRPr="00E11918">
        <w:rPr>
          <w:sz w:val="24"/>
          <w:szCs w:val="24"/>
        </w:rPr>
        <w:t>/2020</w:t>
      </w:r>
    </w:p>
    <w:p w:rsidR="00D141F8" w:rsidRPr="0060194F" w:rsidRDefault="00444B4D" w:rsidP="00444B4D">
      <w:pPr>
        <w:rPr>
          <w:rFonts w:hint="eastAsia"/>
          <w:sz w:val="24"/>
          <w:szCs w:val="24"/>
        </w:rPr>
      </w:pPr>
      <w:r w:rsidRPr="00E11918">
        <w:rPr>
          <w:sz w:val="24"/>
          <w:szCs w:val="24"/>
        </w:rPr>
        <w:t xml:space="preserve">In Workshop </w:t>
      </w:r>
      <w:r w:rsidR="00315866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</w:t>
      </w:r>
      <w:r w:rsidRPr="00E11918">
        <w:rPr>
          <w:sz w:val="24"/>
          <w:szCs w:val="24"/>
        </w:rPr>
        <w:t>(</w:t>
      </w:r>
      <w:r w:rsidR="00315866" w:rsidRPr="00175740">
        <w:rPr>
          <w:bCs/>
          <w:sz w:val="24"/>
          <w:szCs w:val="24"/>
        </w:rPr>
        <w:t>STL Containers</w:t>
      </w:r>
      <w:r w:rsidRPr="00E11918">
        <w:rPr>
          <w:sz w:val="24"/>
          <w:szCs w:val="24"/>
        </w:rPr>
        <w:t xml:space="preserve">), </w:t>
      </w:r>
      <w:r w:rsidR="005C6E4D">
        <w:rPr>
          <w:rFonts w:hint="eastAsia"/>
          <w:sz w:val="24"/>
          <w:szCs w:val="24"/>
        </w:rPr>
        <w:t xml:space="preserve">I have learned </w:t>
      </w:r>
      <w:r w:rsidR="003F3207">
        <w:rPr>
          <w:rFonts w:hint="eastAsia"/>
          <w:sz w:val="24"/>
          <w:szCs w:val="24"/>
        </w:rPr>
        <w:t xml:space="preserve">how to manage polymorphic objects (e.g. Car and </w:t>
      </w:r>
      <w:proofErr w:type="spellStart"/>
      <w:r w:rsidR="003F3207">
        <w:rPr>
          <w:rFonts w:hint="eastAsia"/>
          <w:sz w:val="24"/>
          <w:szCs w:val="24"/>
        </w:rPr>
        <w:t>Racecar</w:t>
      </w:r>
      <w:proofErr w:type="spellEnd"/>
      <w:r w:rsidR="003F3207">
        <w:rPr>
          <w:rFonts w:hint="eastAsia"/>
          <w:sz w:val="24"/>
          <w:szCs w:val="24"/>
        </w:rPr>
        <w:t>) using the vector container of the STL, move a dynamically allocated object into the vector container, code a range-based iteration on the objects in a container</w:t>
      </w:r>
      <w:r w:rsidR="001E09CC">
        <w:rPr>
          <w:rFonts w:hint="eastAsia"/>
          <w:sz w:val="24"/>
          <w:szCs w:val="24"/>
        </w:rPr>
        <w:t xml:space="preserve"> and report and handle an exception (e.g. invalid record or invalid data type).</w:t>
      </w:r>
    </w:p>
    <w:p w:rsidR="00444B4D" w:rsidRDefault="00444B4D" w:rsidP="00444B4D">
      <w:pPr>
        <w:rPr>
          <w:sz w:val="24"/>
          <w:szCs w:val="24"/>
        </w:rPr>
      </w:pPr>
      <w:r w:rsidRPr="00E11918">
        <w:rPr>
          <w:rFonts w:hint="eastAsia"/>
          <w:sz w:val="24"/>
          <w:szCs w:val="24"/>
        </w:rPr>
        <w:t>Firstly</w:t>
      </w:r>
      <w:r w:rsidR="00EF4DD5">
        <w:rPr>
          <w:rFonts w:hint="eastAsia"/>
          <w:sz w:val="24"/>
          <w:szCs w:val="24"/>
        </w:rPr>
        <w:t>,</w:t>
      </w:r>
      <w:r w:rsidR="006C2DD5">
        <w:rPr>
          <w:rFonts w:hint="eastAsia"/>
          <w:sz w:val="24"/>
          <w:szCs w:val="24"/>
        </w:rPr>
        <w:t xml:space="preserve"> </w:t>
      </w:r>
      <w:r w:rsidR="00643805">
        <w:rPr>
          <w:rFonts w:hint="eastAsia"/>
          <w:sz w:val="24"/>
          <w:szCs w:val="24"/>
        </w:rPr>
        <w:t xml:space="preserve">the </w:t>
      </w:r>
      <w:r w:rsidR="00643805">
        <w:rPr>
          <w:sz w:val="24"/>
          <w:szCs w:val="24"/>
        </w:rPr>
        <w:t>pointer</w:t>
      </w:r>
      <w:r w:rsidR="00643805">
        <w:rPr>
          <w:rFonts w:hint="eastAsia"/>
          <w:sz w:val="24"/>
          <w:szCs w:val="24"/>
        </w:rPr>
        <w:t xml:space="preserve"> (Vehicle*)</w:t>
      </w:r>
      <w:r w:rsidR="00D51937">
        <w:rPr>
          <w:rFonts w:hint="eastAsia"/>
          <w:sz w:val="24"/>
          <w:szCs w:val="24"/>
        </w:rPr>
        <w:t xml:space="preserve"> in the vector (</w:t>
      </w:r>
      <w:proofErr w:type="spellStart"/>
      <w:r w:rsidR="00D51937">
        <w:rPr>
          <w:rFonts w:hint="eastAsia"/>
          <w:sz w:val="24"/>
          <w:szCs w:val="24"/>
        </w:rPr>
        <w:t>m_vehicles</w:t>
      </w:r>
      <w:proofErr w:type="spellEnd"/>
      <w:r w:rsidR="00D51937">
        <w:rPr>
          <w:rFonts w:hint="eastAsia"/>
          <w:sz w:val="24"/>
          <w:szCs w:val="24"/>
        </w:rPr>
        <w:t xml:space="preserve">) point to dynamically allocated memory for instances of Car or </w:t>
      </w:r>
      <w:proofErr w:type="spellStart"/>
      <w:r w:rsidR="00D51937">
        <w:rPr>
          <w:rFonts w:hint="eastAsia"/>
          <w:sz w:val="24"/>
          <w:szCs w:val="24"/>
        </w:rPr>
        <w:t>Racecar</w:t>
      </w:r>
      <w:proofErr w:type="spellEnd"/>
      <w:r w:rsidR="00D51937">
        <w:rPr>
          <w:rFonts w:hint="eastAsia"/>
          <w:sz w:val="24"/>
          <w:szCs w:val="24"/>
        </w:rPr>
        <w:t xml:space="preserve"> in function </w:t>
      </w:r>
      <w:proofErr w:type="spellStart"/>
      <w:proofErr w:type="gramStart"/>
      <w:r w:rsidR="00D51937" w:rsidRPr="00D51937">
        <w:rPr>
          <w:sz w:val="24"/>
          <w:szCs w:val="24"/>
        </w:rPr>
        <w:t>createInstance</w:t>
      </w:r>
      <w:proofErr w:type="spellEnd"/>
      <w:r w:rsidR="00D51937" w:rsidRPr="00D51937">
        <w:rPr>
          <w:sz w:val="24"/>
          <w:szCs w:val="24"/>
        </w:rPr>
        <w:t>(</w:t>
      </w:r>
      <w:proofErr w:type="spellStart"/>
      <w:proofErr w:type="gramEnd"/>
      <w:r w:rsidR="00D51937" w:rsidRPr="00D51937">
        <w:rPr>
          <w:sz w:val="24"/>
          <w:szCs w:val="24"/>
        </w:rPr>
        <w:t>std</w:t>
      </w:r>
      <w:proofErr w:type="spellEnd"/>
      <w:r w:rsidR="00D51937" w:rsidRPr="00D51937">
        <w:rPr>
          <w:sz w:val="24"/>
          <w:szCs w:val="24"/>
        </w:rPr>
        <w:t>::</w:t>
      </w:r>
      <w:proofErr w:type="spellStart"/>
      <w:r w:rsidR="00D51937" w:rsidRPr="00D51937">
        <w:rPr>
          <w:sz w:val="24"/>
          <w:szCs w:val="24"/>
        </w:rPr>
        <w:t>istream</w:t>
      </w:r>
      <w:proofErr w:type="spellEnd"/>
      <w:r w:rsidR="00D51937" w:rsidRPr="00D51937">
        <w:rPr>
          <w:sz w:val="24"/>
          <w:szCs w:val="24"/>
        </w:rPr>
        <w:t>&amp; in)</w:t>
      </w:r>
      <w:r w:rsidR="00030C7F">
        <w:rPr>
          <w:rFonts w:hint="eastAsia"/>
          <w:sz w:val="24"/>
          <w:szCs w:val="24"/>
        </w:rPr>
        <w:t>.</w:t>
      </w:r>
      <w:r w:rsidR="004A54F3">
        <w:rPr>
          <w:rFonts w:hint="eastAsia"/>
          <w:sz w:val="24"/>
          <w:szCs w:val="24"/>
        </w:rPr>
        <w:t xml:space="preserve"> Therefore, it is needed to delete </w:t>
      </w:r>
      <w:r w:rsidR="004A54F3" w:rsidRPr="004A54F3">
        <w:rPr>
          <w:sz w:val="24"/>
          <w:szCs w:val="24"/>
        </w:rPr>
        <w:t>the dyna</w:t>
      </w:r>
      <w:r w:rsidR="004A54F3">
        <w:rPr>
          <w:sz w:val="24"/>
          <w:szCs w:val="24"/>
        </w:rPr>
        <w:t xml:space="preserve">mically allocated memory in </w:t>
      </w:r>
      <w:r w:rsidR="004A54F3">
        <w:rPr>
          <w:rFonts w:hint="eastAsia"/>
          <w:sz w:val="24"/>
          <w:szCs w:val="24"/>
        </w:rPr>
        <w:t>the</w:t>
      </w:r>
      <w:r w:rsidR="004A54F3" w:rsidRPr="004A54F3">
        <w:rPr>
          <w:sz w:val="24"/>
          <w:szCs w:val="24"/>
        </w:rPr>
        <w:t xml:space="preserve"> vector</w:t>
      </w:r>
      <w:r w:rsidR="004A54F3">
        <w:rPr>
          <w:rFonts w:hint="eastAsia"/>
          <w:sz w:val="24"/>
          <w:szCs w:val="24"/>
        </w:rPr>
        <w:t xml:space="preserve"> since the vector will not do it automatically. If the objects are stored in a vector, the vector will allocate memory to store them and will </w:t>
      </w:r>
      <w:proofErr w:type="spellStart"/>
      <w:r w:rsidR="004A54F3">
        <w:rPr>
          <w:rFonts w:hint="eastAsia"/>
          <w:sz w:val="24"/>
          <w:szCs w:val="24"/>
        </w:rPr>
        <w:t>deallocate</w:t>
      </w:r>
      <w:proofErr w:type="spellEnd"/>
      <w:r w:rsidR="004A54F3">
        <w:rPr>
          <w:rFonts w:hint="eastAsia"/>
          <w:sz w:val="24"/>
          <w:szCs w:val="24"/>
        </w:rPr>
        <w:t xml:space="preserve"> it when the vector destructor runs.</w:t>
      </w:r>
    </w:p>
    <w:p w:rsidR="00444B4D" w:rsidRPr="001F2C56" w:rsidRDefault="00444B4D" w:rsidP="00444B4D">
      <w:pPr>
        <w:rPr>
          <w:rFonts w:ascii="Calibri" w:hAnsi="Calibri" w:cs="Calibri"/>
          <w:sz w:val="24"/>
          <w:szCs w:val="24"/>
        </w:rPr>
      </w:pPr>
      <w:r w:rsidRPr="001F2C56">
        <w:rPr>
          <w:rFonts w:ascii="Calibri" w:hAnsi="Calibri" w:cs="Calibri"/>
          <w:sz w:val="24"/>
          <w:szCs w:val="24"/>
        </w:rPr>
        <w:t>Secondly</w:t>
      </w:r>
      <w:r w:rsidR="004A54F3" w:rsidRPr="001F2C56">
        <w:rPr>
          <w:rFonts w:ascii="Calibri" w:hAnsi="Calibri" w:cs="Calibri"/>
          <w:sz w:val="24"/>
          <w:szCs w:val="24"/>
        </w:rPr>
        <w:t xml:space="preserve">, when </w:t>
      </w:r>
      <w:r w:rsidR="001F2C56" w:rsidRPr="001F2C56">
        <w:rPr>
          <w:rFonts w:ascii="Calibri" w:hAnsi="Calibri" w:cs="Calibri"/>
          <w:sz w:val="24"/>
          <w:szCs w:val="24"/>
        </w:rPr>
        <w:t xml:space="preserve">an unknown type of vehicle (not c, C, r, or R) is reported in </w:t>
      </w:r>
      <w:proofErr w:type="spellStart"/>
      <w:proofErr w:type="gramStart"/>
      <w:r w:rsidR="001F2C56" w:rsidRPr="001F2C56">
        <w:rPr>
          <w:rFonts w:ascii="Calibri" w:hAnsi="Calibri" w:cs="Calibri"/>
          <w:sz w:val="24"/>
          <w:szCs w:val="24"/>
        </w:rPr>
        <w:t>createInstance</w:t>
      </w:r>
      <w:proofErr w:type="spellEnd"/>
      <w:r w:rsidR="001F2C56" w:rsidRPr="001F2C56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="001F2C56" w:rsidRPr="001F2C56">
        <w:rPr>
          <w:rFonts w:ascii="Calibri" w:hAnsi="Calibri" w:cs="Calibri"/>
          <w:sz w:val="24"/>
          <w:szCs w:val="24"/>
        </w:rPr>
        <w:t>std</w:t>
      </w:r>
      <w:proofErr w:type="spellEnd"/>
      <w:r w:rsidR="001F2C56" w:rsidRPr="001F2C56">
        <w:rPr>
          <w:rFonts w:ascii="Calibri" w:hAnsi="Calibri" w:cs="Calibri"/>
          <w:sz w:val="24"/>
          <w:szCs w:val="24"/>
        </w:rPr>
        <w:t>::</w:t>
      </w:r>
      <w:proofErr w:type="spellStart"/>
      <w:r w:rsidR="001F2C56" w:rsidRPr="001F2C56">
        <w:rPr>
          <w:rFonts w:ascii="Calibri" w:hAnsi="Calibri" w:cs="Calibri"/>
          <w:sz w:val="24"/>
          <w:szCs w:val="24"/>
        </w:rPr>
        <w:t>istream</w:t>
      </w:r>
      <w:proofErr w:type="spellEnd"/>
      <w:r w:rsidR="001F2C56" w:rsidRPr="001F2C56">
        <w:rPr>
          <w:rFonts w:ascii="Calibri" w:hAnsi="Calibri" w:cs="Calibri"/>
          <w:sz w:val="24"/>
          <w:szCs w:val="24"/>
        </w:rPr>
        <w:t>&amp; in)</w:t>
      </w:r>
      <w:r w:rsidR="001F2C56" w:rsidRPr="001F2C56">
        <w:rPr>
          <w:rFonts w:ascii="Calibri" w:hAnsi="Calibri" w:cs="Calibri"/>
          <w:sz w:val="24"/>
          <w:szCs w:val="24"/>
        </w:rPr>
        <w:t xml:space="preserve">, it will generate and throw an exception with wrong vehicle type ‘tag’. When invalid data member (e.g. condition or </w:t>
      </w:r>
      <w:proofErr w:type="spellStart"/>
      <w:r w:rsidR="001F2C56" w:rsidRPr="001F2C56">
        <w:rPr>
          <w:rFonts w:ascii="Calibri" w:hAnsi="Calibri" w:cs="Calibri"/>
          <w:sz w:val="24"/>
          <w:szCs w:val="24"/>
        </w:rPr>
        <w:t>topSpeed</w:t>
      </w:r>
      <w:proofErr w:type="spellEnd"/>
      <w:r w:rsidR="001F2C56" w:rsidRPr="001F2C56">
        <w:rPr>
          <w:rFonts w:ascii="Calibri" w:hAnsi="Calibri" w:cs="Calibri"/>
          <w:sz w:val="24"/>
          <w:szCs w:val="24"/>
        </w:rPr>
        <w:t xml:space="preserve">) is reported in </w:t>
      </w:r>
      <w:proofErr w:type="gramStart"/>
      <w:r w:rsidR="001F2C56" w:rsidRPr="001F2C56">
        <w:rPr>
          <w:rFonts w:ascii="Calibri" w:hAnsi="Calibri" w:cs="Calibri"/>
          <w:sz w:val="24"/>
          <w:szCs w:val="24"/>
        </w:rPr>
        <w:t>Car(</w:t>
      </w:r>
      <w:proofErr w:type="spellStart"/>
      <w:proofErr w:type="gramEnd"/>
      <w:r w:rsidR="001F2C56" w:rsidRPr="001F2C56">
        <w:rPr>
          <w:rFonts w:ascii="Calibri" w:hAnsi="Calibri" w:cs="Calibri"/>
          <w:sz w:val="24"/>
          <w:szCs w:val="24"/>
        </w:rPr>
        <w:t>std</w:t>
      </w:r>
      <w:proofErr w:type="spellEnd"/>
      <w:r w:rsidR="001F2C56" w:rsidRPr="001F2C56">
        <w:rPr>
          <w:rFonts w:ascii="Calibri" w:hAnsi="Calibri" w:cs="Calibri"/>
          <w:sz w:val="24"/>
          <w:szCs w:val="24"/>
        </w:rPr>
        <w:t>::</w:t>
      </w:r>
      <w:proofErr w:type="spellStart"/>
      <w:r w:rsidR="001F2C56" w:rsidRPr="001F2C56">
        <w:rPr>
          <w:rFonts w:ascii="Calibri" w:hAnsi="Calibri" w:cs="Calibri"/>
          <w:sz w:val="24"/>
          <w:szCs w:val="24"/>
        </w:rPr>
        <w:t>istream</w:t>
      </w:r>
      <w:proofErr w:type="spellEnd"/>
      <w:r w:rsidR="001F2C56" w:rsidRPr="001F2C56">
        <w:rPr>
          <w:rFonts w:ascii="Calibri" w:hAnsi="Calibri" w:cs="Calibri"/>
          <w:sz w:val="24"/>
          <w:szCs w:val="24"/>
        </w:rPr>
        <w:t>&amp; in</w:t>
      </w:r>
      <w:r w:rsidR="001F2C56" w:rsidRPr="001F2C56">
        <w:rPr>
          <w:rFonts w:ascii="Calibri" w:hAnsi="Calibri" w:cs="Calibri"/>
          <w:sz w:val="24"/>
          <w:szCs w:val="24"/>
        </w:rPr>
        <w:t>), it will generate and throw an exception with wrong record “Invalid record”</w:t>
      </w:r>
      <w:r w:rsidR="003E3F12" w:rsidRPr="001F2C56">
        <w:rPr>
          <w:rFonts w:ascii="Calibri" w:hAnsi="Calibri" w:cs="Calibri"/>
          <w:sz w:val="24"/>
          <w:szCs w:val="24"/>
        </w:rPr>
        <w:t>.</w:t>
      </w:r>
      <w:r w:rsidR="001F2C56" w:rsidRPr="001F2C56">
        <w:rPr>
          <w:rFonts w:ascii="Calibri" w:hAnsi="Calibri" w:cs="Calibri"/>
          <w:sz w:val="24"/>
          <w:szCs w:val="24"/>
        </w:rPr>
        <w:t xml:space="preserve"> Function </w:t>
      </w:r>
      <w:proofErr w:type="spellStart"/>
      <w:proofErr w:type="gramStart"/>
      <w:r w:rsidR="001F2C56" w:rsidRPr="001F2C56">
        <w:rPr>
          <w:rFonts w:ascii="Calibri" w:eastAsia="Times New Roman" w:hAnsi="Calibri" w:cs="Calibri"/>
          <w:sz w:val="24"/>
          <w:szCs w:val="24"/>
        </w:rPr>
        <w:t>loadData</w:t>
      </w:r>
      <w:proofErr w:type="spellEnd"/>
      <w:r w:rsidR="001F2C56" w:rsidRPr="001F2C56">
        <w:rPr>
          <w:rFonts w:ascii="Calibri" w:eastAsia="Times New Roman" w:hAnsi="Calibri" w:cs="Calibri"/>
          <w:sz w:val="24"/>
          <w:szCs w:val="24"/>
        </w:rPr>
        <w:t>(</w:t>
      </w:r>
      <w:proofErr w:type="gramEnd"/>
      <w:r w:rsidR="001F2C56" w:rsidRPr="001F2C56">
        <w:rPr>
          <w:rFonts w:ascii="Calibri" w:eastAsia="Times New Roman" w:hAnsi="Calibri" w:cs="Calibri"/>
          <w:sz w:val="24"/>
          <w:szCs w:val="24"/>
        </w:rPr>
        <w:t>)</w:t>
      </w:r>
      <w:r w:rsidR="001F2C56" w:rsidRPr="001F2C56">
        <w:rPr>
          <w:rFonts w:ascii="Calibri" w:hAnsi="Calibri" w:cs="Calibri"/>
          <w:sz w:val="24"/>
          <w:szCs w:val="24"/>
        </w:rPr>
        <w:t xml:space="preserve"> will catch “</w:t>
      </w:r>
      <w:proofErr w:type="spellStart"/>
      <w:r w:rsidR="001F2C56" w:rsidRPr="001F2C56">
        <w:rPr>
          <w:rFonts w:ascii="Calibri" w:hAnsi="Calibri" w:cs="Calibri"/>
          <w:sz w:val="24"/>
          <w:szCs w:val="24"/>
        </w:rPr>
        <w:t>Unorgnized</w:t>
      </w:r>
      <w:proofErr w:type="spellEnd"/>
      <w:r w:rsidR="001F2C56" w:rsidRPr="001F2C56">
        <w:rPr>
          <w:rFonts w:ascii="Calibri" w:hAnsi="Calibri" w:cs="Calibri"/>
          <w:sz w:val="24"/>
          <w:szCs w:val="24"/>
        </w:rPr>
        <w:t xml:space="preserve"> vehicle type” and “Invalid record” when exception is thrown</w:t>
      </w:r>
      <w:r w:rsidR="001F2C56">
        <w:rPr>
          <w:rFonts w:ascii="Calibri" w:hAnsi="Calibri" w:cs="Calibri" w:hint="eastAsia"/>
          <w:sz w:val="24"/>
          <w:szCs w:val="24"/>
        </w:rPr>
        <w:t>.</w:t>
      </w:r>
      <w:r w:rsidR="00BC4036">
        <w:rPr>
          <w:rFonts w:ascii="Calibri" w:hAnsi="Calibri" w:cs="Calibri" w:hint="eastAsia"/>
          <w:sz w:val="24"/>
          <w:szCs w:val="24"/>
        </w:rPr>
        <w:t xml:space="preserve"> Another solution is checking the condition to inform the client</w:t>
      </w:r>
      <w:r w:rsidR="0089314C">
        <w:rPr>
          <w:rFonts w:ascii="Calibri" w:hAnsi="Calibri" w:cs="Calibri" w:hint="eastAsia"/>
          <w:sz w:val="24"/>
          <w:szCs w:val="24"/>
        </w:rPr>
        <w:t xml:space="preserve"> of any invalid record by printing the error message. For example, if type of Vehicle tag is not </w:t>
      </w:r>
      <w:r w:rsidR="0089314C" w:rsidRPr="001F2C56">
        <w:rPr>
          <w:rFonts w:ascii="Calibri" w:hAnsi="Calibri" w:cs="Calibri"/>
          <w:sz w:val="24"/>
          <w:szCs w:val="24"/>
        </w:rPr>
        <w:t>c, C, r, or R</w:t>
      </w:r>
      <w:r w:rsidR="0089314C">
        <w:rPr>
          <w:rFonts w:ascii="Calibri" w:hAnsi="Calibri" w:cs="Calibri" w:hint="eastAsia"/>
          <w:sz w:val="24"/>
          <w:szCs w:val="24"/>
        </w:rPr>
        <w:t xml:space="preserve">, then print the message with </w:t>
      </w:r>
      <w:r w:rsidR="0089314C">
        <w:rPr>
          <w:rFonts w:ascii="Calibri" w:hAnsi="Calibri" w:cs="Calibri"/>
          <w:sz w:val="24"/>
          <w:szCs w:val="24"/>
        </w:rPr>
        <w:t>“</w:t>
      </w:r>
      <w:r w:rsidR="0089314C">
        <w:rPr>
          <w:rFonts w:ascii="Calibri" w:hAnsi="Calibri" w:cs="Calibri" w:hint="eastAsia"/>
          <w:sz w:val="24"/>
          <w:szCs w:val="24"/>
        </w:rPr>
        <w:t>Unrecognized record type: [tag]</w:t>
      </w:r>
      <w:r w:rsidR="0089314C">
        <w:rPr>
          <w:rFonts w:ascii="Calibri" w:hAnsi="Calibri" w:cs="Calibri"/>
          <w:sz w:val="24"/>
          <w:szCs w:val="24"/>
        </w:rPr>
        <w:t>”</w:t>
      </w:r>
      <w:r w:rsidR="0089314C">
        <w:rPr>
          <w:rFonts w:ascii="Calibri" w:hAnsi="Calibri" w:cs="Calibri" w:hint="eastAsia"/>
          <w:sz w:val="24"/>
          <w:szCs w:val="24"/>
        </w:rPr>
        <w:t>.</w:t>
      </w:r>
    </w:p>
    <w:p w:rsidR="00444B4D" w:rsidRPr="00B568DB" w:rsidRDefault="00444B4D" w:rsidP="00444B4D">
      <w:pPr>
        <w:rPr>
          <w:rFonts w:ascii="Calibri" w:hAnsi="Calibri" w:cs="Calibri"/>
          <w:sz w:val="24"/>
          <w:szCs w:val="24"/>
        </w:rPr>
      </w:pPr>
      <w:r w:rsidRPr="00B568DB">
        <w:rPr>
          <w:rFonts w:ascii="Calibri" w:hAnsi="Calibri" w:cs="Calibri"/>
          <w:sz w:val="24"/>
          <w:szCs w:val="24"/>
        </w:rPr>
        <w:t>Thirdly,</w:t>
      </w:r>
      <w:r w:rsidR="00B568DB" w:rsidRPr="00B568DB">
        <w:rPr>
          <w:rFonts w:ascii="Calibri" w:hAnsi="Calibri" w:cs="Calibri"/>
          <w:sz w:val="24"/>
          <w:szCs w:val="24"/>
        </w:rPr>
        <w:t xml:space="preserve"> the element type (&lt;</w:t>
      </w:r>
      <w:proofErr w:type="spellStart"/>
      <w:r w:rsidR="00B568DB" w:rsidRPr="00B568DB">
        <w:rPr>
          <w:rFonts w:ascii="Calibri" w:hAnsi="Calibri" w:cs="Calibri"/>
          <w:sz w:val="24"/>
          <w:szCs w:val="24"/>
        </w:rPr>
        <w:t>sdds</w:t>
      </w:r>
      <w:proofErr w:type="spellEnd"/>
      <w:r w:rsidR="00B568DB" w:rsidRPr="00B568DB">
        <w:rPr>
          <w:rFonts w:ascii="Calibri" w:hAnsi="Calibri" w:cs="Calibri"/>
          <w:sz w:val="24"/>
          <w:szCs w:val="24"/>
        </w:rPr>
        <w:t>::Vehicle*&gt;) in vector and list cannot be replaced by &lt;</w:t>
      </w:r>
      <w:proofErr w:type="spellStart"/>
      <w:r w:rsidR="00B568DB" w:rsidRPr="00B568DB">
        <w:rPr>
          <w:rFonts w:ascii="Calibri" w:eastAsia="Times New Roman" w:hAnsi="Calibri" w:cs="Calibri"/>
          <w:sz w:val="24"/>
          <w:szCs w:val="24"/>
        </w:rPr>
        <w:t>sdds</w:t>
      </w:r>
      <w:proofErr w:type="spellEnd"/>
      <w:r w:rsidR="00B568DB" w:rsidRPr="00B568DB">
        <w:rPr>
          <w:rFonts w:ascii="Calibri" w:eastAsia="Times New Roman" w:hAnsi="Calibri" w:cs="Calibri"/>
          <w:sz w:val="24"/>
          <w:szCs w:val="24"/>
        </w:rPr>
        <w:t>::Vehicle</w:t>
      </w:r>
      <w:r w:rsidR="00B568DB" w:rsidRPr="00B568DB">
        <w:rPr>
          <w:rFonts w:ascii="Calibri" w:hAnsi="Calibri" w:cs="Calibri"/>
          <w:sz w:val="24"/>
          <w:szCs w:val="24"/>
        </w:rPr>
        <w:t>&gt;</w:t>
      </w:r>
      <w:r w:rsidR="00B568DB">
        <w:rPr>
          <w:rFonts w:ascii="Calibri" w:hAnsi="Calibri" w:cs="Calibri" w:hint="eastAsia"/>
          <w:sz w:val="24"/>
          <w:szCs w:val="24"/>
        </w:rPr>
        <w:t>, because the Vehicle is an abstract class (or inte</w:t>
      </w:r>
      <w:r w:rsidR="00306808">
        <w:rPr>
          <w:rFonts w:ascii="Calibri" w:hAnsi="Calibri" w:cs="Calibri" w:hint="eastAsia"/>
          <w:sz w:val="24"/>
          <w:szCs w:val="24"/>
        </w:rPr>
        <w:t>r</w:t>
      </w:r>
      <w:r w:rsidR="00B568DB">
        <w:rPr>
          <w:rFonts w:ascii="Calibri" w:hAnsi="Calibri" w:cs="Calibri" w:hint="eastAsia"/>
          <w:sz w:val="24"/>
          <w:szCs w:val="24"/>
        </w:rPr>
        <w:t>face), which cannot be instantiated.</w:t>
      </w:r>
      <w:r w:rsidR="0080378C">
        <w:rPr>
          <w:rFonts w:ascii="Calibri" w:hAnsi="Calibri" w:cs="Calibri" w:hint="eastAsia"/>
          <w:sz w:val="24"/>
          <w:szCs w:val="24"/>
        </w:rPr>
        <w:t xml:space="preserve"> </w:t>
      </w:r>
      <w:r w:rsidR="00306808">
        <w:rPr>
          <w:rFonts w:ascii="Calibri" w:hAnsi="Calibri" w:cs="Calibri" w:hint="eastAsia"/>
          <w:sz w:val="24"/>
          <w:szCs w:val="24"/>
        </w:rPr>
        <w:t xml:space="preserve">The pointer or references can be used for abstract class (Vehicle) and its specific classes (Car or </w:t>
      </w:r>
      <w:proofErr w:type="spellStart"/>
      <w:r w:rsidR="00306808">
        <w:rPr>
          <w:rFonts w:ascii="Calibri" w:hAnsi="Calibri" w:cs="Calibri" w:hint="eastAsia"/>
          <w:sz w:val="24"/>
          <w:szCs w:val="24"/>
        </w:rPr>
        <w:t>Racecar</w:t>
      </w:r>
      <w:proofErr w:type="spellEnd"/>
      <w:r w:rsidR="00306808">
        <w:rPr>
          <w:rFonts w:ascii="Calibri" w:hAnsi="Calibri" w:cs="Calibri" w:hint="eastAsia"/>
          <w:sz w:val="24"/>
          <w:szCs w:val="24"/>
        </w:rPr>
        <w:t>).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===========================================================================================================================================</w:t>
      </w:r>
    </w:p>
    <w:p w:rsidR="00DD76B9" w:rsidRDefault="00AE4FFA">
      <w:r>
        <w:rPr>
          <w:rFonts w:hint="eastAsia"/>
          <w:sz w:val="24"/>
          <w:szCs w:val="24"/>
        </w:rPr>
        <w:t xml:space="preserve">NO </w:t>
      </w:r>
      <w:r w:rsidR="00444B4D" w:rsidRPr="00E11918">
        <w:rPr>
          <w:sz w:val="24"/>
          <w:szCs w:val="24"/>
        </w:rPr>
        <w:t xml:space="preserve">Quiz </w:t>
      </w:r>
      <w:r>
        <w:rPr>
          <w:rFonts w:hint="eastAsia"/>
          <w:sz w:val="24"/>
          <w:szCs w:val="24"/>
        </w:rPr>
        <w:t>for this week</w:t>
      </w:r>
      <w:r w:rsidR="00444B4D">
        <w:rPr>
          <w:rFonts w:hint="eastAsia"/>
          <w:sz w:val="24"/>
          <w:szCs w:val="24"/>
        </w:rPr>
        <w:t>.</w:t>
      </w:r>
    </w:p>
    <w:sectPr w:rsidR="00DD7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2C95"/>
    <w:multiLevelType w:val="multilevel"/>
    <w:tmpl w:val="343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84281"/>
    <w:multiLevelType w:val="multilevel"/>
    <w:tmpl w:val="18A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50"/>
    <w:rsid w:val="00030C7F"/>
    <w:rsid w:val="000C4728"/>
    <w:rsid w:val="00156803"/>
    <w:rsid w:val="00175740"/>
    <w:rsid w:val="001E09CC"/>
    <w:rsid w:val="001F2C56"/>
    <w:rsid w:val="00202C50"/>
    <w:rsid w:val="00207C61"/>
    <w:rsid w:val="00294B58"/>
    <w:rsid w:val="002A5900"/>
    <w:rsid w:val="002C2F35"/>
    <w:rsid w:val="002E0C2E"/>
    <w:rsid w:val="00306808"/>
    <w:rsid w:val="00315866"/>
    <w:rsid w:val="003229CD"/>
    <w:rsid w:val="0037329D"/>
    <w:rsid w:val="003E3F12"/>
    <w:rsid w:val="003F3207"/>
    <w:rsid w:val="00444B4D"/>
    <w:rsid w:val="00492499"/>
    <w:rsid w:val="00494DD8"/>
    <w:rsid w:val="004A0EE1"/>
    <w:rsid w:val="004A4388"/>
    <w:rsid w:val="004A54F3"/>
    <w:rsid w:val="004A784F"/>
    <w:rsid w:val="005023C5"/>
    <w:rsid w:val="00536960"/>
    <w:rsid w:val="005C6E4D"/>
    <w:rsid w:val="0060194F"/>
    <w:rsid w:val="00643805"/>
    <w:rsid w:val="006C2DD5"/>
    <w:rsid w:val="0080378C"/>
    <w:rsid w:val="008308A3"/>
    <w:rsid w:val="008420D9"/>
    <w:rsid w:val="0089314C"/>
    <w:rsid w:val="008B61A5"/>
    <w:rsid w:val="008E065E"/>
    <w:rsid w:val="00984C40"/>
    <w:rsid w:val="009870B5"/>
    <w:rsid w:val="009960B6"/>
    <w:rsid w:val="009E09BA"/>
    <w:rsid w:val="00AB08FE"/>
    <w:rsid w:val="00AE4FFA"/>
    <w:rsid w:val="00AF11AB"/>
    <w:rsid w:val="00B01B6A"/>
    <w:rsid w:val="00B334EA"/>
    <w:rsid w:val="00B568DB"/>
    <w:rsid w:val="00BC4036"/>
    <w:rsid w:val="00BF13A8"/>
    <w:rsid w:val="00C34768"/>
    <w:rsid w:val="00C46C5A"/>
    <w:rsid w:val="00CB189A"/>
    <w:rsid w:val="00D141F8"/>
    <w:rsid w:val="00D51937"/>
    <w:rsid w:val="00D82F2F"/>
    <w:rsid w:val="00DC1D59"/>
    <w:rsid w:val="00DD76B9"/>
    <w:rsid w:val="00E164D9"/>
    <w:rsid w:val="00E9332C"/>
    <w:rsid w:val="00EF4DD5"/>
    <w:rsid w:val="00F5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B4D"/>
  </w:style>
  <w:style w:type="paragraph" w:styleId="1">
    <w:name w:val="heading 1"/>
    <w:basedOn w:val="a"/>
    <w:next w:val="a"/>
    <w:link w:val="1Char"/>
    <w:uiPriority w:val="9"/>
    <w:qFormat/>
    <w:rsid w:val="00294B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189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B189A"/>
    <w:rPr>
      <w:b/>
      <w:bCs/>
    </w:rPr>
  </w:style>
  <w:style w:type="character" w:customStyle="1" w:styleId="1Char">
    <w:name w:val="标题 1 Char"/>
    <w:basedOn w:val="a0"/>
    <w:link w:val="1"/>
    <w:uiPriority w:val="9"/>
    <w:rsid w:val="0029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B4D"/>
  </w:style>
  <w:style w:type="paragraph" w:styleId="1">
    <w:name w:val="heading 1"/>
    <w:basedOn w:val="a"/>
    <w:next w:val="a"/>
    <w:link w:val="1Char"/>
    <w:uiPriority w:val="9"/>
    <w:qFormat/>
    <w:rsid w:val="00294B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189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B189A"/>
    <w:rPr>
      <w:b/>
      <w:bCs/>
    </w:rPr>
  </w:style>
  <w:style w:type="character" w:customStyle="1" w:styleId="1Char">
    <w:name w:val="标题 1 Char"/>
    <w:basedOn w:val="a0"/>
    <w:link w:val="1"/>
    <w:uiPriority w:val="9"/>
    <w:rsid w:val="0029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53</cp:revision>
  <dcterms:created xsi:type="dcterms:W3CDTF">2020-06-26T15:43:00Z</dcterms:created>
  <dcterms:modified xsi:type="dcterms:W3CDTF">2020-07-09T22:35:00Z</dcterms:modified>
</cp:coreProperties>
</file>