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0B5" w:rsidRDefault="00F66678" w:rsidP="00250BFC">
      <w:pPr>
        <w:jc w:val="center"/>
        <w:rPr>
          <w:rFonts w:ascii="宋体" w:eastAsia="宋体" w:hAnsi="宋体"/>
          <w:sz w:val="44"/>
          <w:szCs w:val="44"/>
        </w:rPr>
      </w:pPr>
      <w:r w:rsidRPr="00250BFC">
        <w:rPr>
          <w:rFonts w:ascii="宋体" w:eastAsia="宋体" w:hAnsi="宋体" w:hint="eastAsia"/>
          <w:sz w:val="44"/>
          <w:szCs w:val="44"/>
        </w:rPr>
        <w:t>外置“看门狗”说明</w:t>
      </w:r>
    </w:p>
    <w:p w:rsidR="006D6593" w:rsidRPr="006D6593" w:rsidRDefault="005101A1" w:rsidP="00250BF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v.2020-02-26</w:t>
      </w:r>
    </w:p>
    <w:p w:rsidR="00F66678" w:rsidRPr="009C2FC3" w:rsidRDefault="00F66678" w:rsidP="00F6667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9C2FC3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2661920</wp:posOffset>
            </wp:positionH>
            <wp:positionV relativeFrom="paragraph">
              <wp:posOffset>277495</wp:posOffset>
            </wp:positionV>
            <wp:extent cx="2839720" cy="225044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2FC3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23935</wp:posOffset>
            </wp:positionH>
            <wp:positionV relativeFrom="paragraph">
              <wp:posOffset>277006</wp:posOffset>
            </wp:positionV>
            <wp:extent cx="2647950" cy="225044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2FC3">
        <w:rPr>
          <w:rFonts w:ascii="宋体" w:eastAsia="宋体" w:hAnsi="宋体" w:hint="eastAsia"/>
        </w:rPr>
        <w:t>外观</w:t>
      </w:r>
    </w:p>
    <w:p w:rsidR="00F66678" w:rsidRDefault="00F66678" w:rsidP="00F66678">
      <w:pPr>
        <w:pStyle w:val="a3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该设备由两面组成：</w:t>
      </w:r>
    </w:p>
    <w:p w:rsidR="00F66678" w:rsidRDefault="00F66678" w:rsidP="00F6667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左图：输出，由一个6芯航空母座、2.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的螺纹电源母座、两个LED指示灯组成；</w:t>
      </w:r>
    </w:p>
    <w:p w:rsidR="00F66678" w:rsidRPr="0019456B" w:rsidRDefault="00F66678" w:rsidP="00F66678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有图：输入，有一个2芯2.</w:t>
      </w:r>
      <w:r>
        <w:rPr>
          <w:rFonts w:ascii="宋体" w:eastAsia="宋体" w:hAnsi="宋体"/>
        </w:rPr>
        <w:t>5</w:t>
      </w:r>
      <w:r>
        <w:rPr>
          <w:rFonts w:ascii="宋体" w:eastAsia="宋体" w:hAnsi="宋体" w:hint="eastAsia"/>
        </w:rPr>
        <w:t>的螺纹电源母座组成。</w:t>
      </w:r>
    </w:p>
    <w:p w:rsidR="00F66678" w:rsidRPr="00F66678" w:rsidRDefault="0019456B" w:rsidP="00F6667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连接</w:t>
      </w:r>
      <w:r w:rsidR="00F66678">
        <w:rPr>
          <w:rFonts w:ascii="宋体" w:eastAsia="宋体" w:hAnsi="宋体" w:hint="eastAsia"/>
        </w:rPr>
        <w:t>方法</w:t>
      </w:r>
    </w:p>
    <w:p w:rsidR="00F66678" w:rsidRDefault="00F66678" w:rsidP="00F6667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“看门狗”控制“</w:t>
      </w:r>
      <w:r>
        <w:rPr>
          <w:rFonts w:ascii="宋体" w:eastAsia="宋体" w:hAnsi="宋体"/>
        </w:rPr>
        <w:t>A_Card</w:t>
      </w:r>
      <w:r>
        <w:rPr>
          <w:rFonts w:ascii="宋体" w:eastAsia="宋体" w:hAnsi="宋体" w:hint="eastAsia"/>
        </w:rPr>
        <w:t>”</w:t>
      </w:r>
    </w:p>
    <w:p w:rsidR="00F66678" w:rsidRDefault="00F66678" w:rsidP="00F6667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将1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v电源适配器插入到单独一个的电源母座上，并拧紧，完成电源的输入；</w:t>
      </w:r>
    </w:p>
    <w:p w:rsidR="00F66678" w:rsidRPr="0019456B" w:rsidRDefault="00F66678" w:rsidP="00F66678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将黑色控制线的6</w:t>
      </w:r>
      <w:r>
        <w:rPr>
          <w:rFonts w:ascii="Segoe UI Symbol" w:eastAsia="宋体" w:hAnsi="Segoe UI Symbol" w:cs="Segoe UI Symbol" w:hint="eastAsia"/>
        </w:rPr>
        <w:t>芯一端接到</w:t>
      </w:r>
      <w:r w:rsidR="0019456B">
        <w:rPr>
          <w:rFonts w:ascii="Segoe UI Symbol" w:eastAsia="宋体" w:hAnsi="Segoe UI Symbol" w:cs="Segoe UI Symbol" w:hint="eastAsia"/>
        </w:rPr>
        <w:t>“看门狗”另一面的</w:t>
      </w:r>
      <w:r w:rsidR="0019456B">
        <w:rPr>
          <w:rFonts w:ascii="Segoe UI Symbol" w:eastAsia="宋体" w:hAnsi="Segoe UI Symbol" w:cs="Segoe UI Symbol" w:hint="eastAsia"/>
        </w:rPr>
        <w:t>6</w:t>
      </w:r>
      <w:r w:rsidR="0019456B">
        <w:rPr>
          <w:rFonts w:ascii="Segoe UI Symbol" w:eastAsia="宋体" w:hAnsi="Segoe UI Symbol" w:cs="Segoe UI Symbol" w:hint="eastAsia"/>
        </w:rPr>
        <w:t>芯母座上，控制线的</w:t>
      </w:r>
      <w:r w:rsidR="0019456B">
        <w:rPr>
          <w:rFonts w:ascii="Segoe UI Symbol" w:eastAsia="宋体" w:hAnsi="Segoe UI Symbol" w:cs="Segoe UI Symbol" w:hint="eastAsia"/>
        </w:rPr>
        <w:t>4</w:t>
      </w:r>
      <w:r w:rsidR="0019456B">
        <w:rPr>
          <w:rFonts w:ascii="Segoe UI Symbol" w:eastAsia="宋体" w:hAnsi="Segoe UI Symbol" w:cs="Segoe UI Symbol" w:hint="eastAsia"/>
        </w:rPr>
        <w:t>芯端接到“</w:t>
      </w:r>
      <w:r w:rsidR="0019456B">
        <w:rPr>
          <w:rFonts w:ascii="Segoe UI Symbol" w:eastAsia="宋体" w:hAnsi="Segoe UI Symbol" w:cs="Segoe UI Symbol"/>
        </w:rPr>
        <w:t>A_Box</w:t>
      </w:r>
      <w:r w:rsidR="0019456B">
        <w:rPr>
          <w:rFonts w:ascii="Segoe UI Symbol" w:eastAsia="宋体" w:hAnsi="Segoe UI Symbol" w:cs="Segoe UI Symbol" w:hint="eastAsia"/>
        </w:rPr>
        <w:t>”设备的背面；</w:t>
      </w:r>
    </w:p>
    <w:p w:rsidR="0019456B" w:rsidRPr="0019456B" w:rsidRDefault="0019456B" w:rsidP="0019456B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Segoe UI Symbol" w:eastAsia="宋体" w:hAnsi="Segoe UI Symbol" w:cs="Segoe UI Symbol" w:hint="eastAsia"/>
        </w:rPr>
        <w:t>“</w:t>
      </w:r>
      <w:r>
        <w:rPr>
          <w:rFonts w:ascii="Segoe UI Symbol" w:eastAsia="宋体" w:hAnsi="Segoe UI Symbol" w:cs="Segoe UI Symbol" w:hint="eastAsia"/>
        </w:rPr>
        <w:t>A</w:t>
      </w:r>
      <w:r>
        <w:rPr>
          <w:rFonts w:ascii="Segoe UI Symbol" w:eastAsia="宋体" w:hAnsi="Segoe UI Symbol" w:cs="Segoe UI Symbol"/>
        </w:rPr>
        <w:t>_Box</w:t>
      </w:r>
      <w:r w:rsidRPr="0019456B">
        <w:rPr>
          <w:rFonts w:ascii="Segoe UI Symbol" w:eastAsia="宋体" w:hAnsi="Segoe UI Symbol" w:cs="Segoe UI Symbol" w:hint="eastAsia"/>
        </w:rPr>
        <w:t>”</w:t>
      </w:r>
      <w:r>
        <w:rPr>
          <w:rFonts w:ascii="Segoe UI Symbol" w:eastAsia="宋体" w:hAnsi="Segoe UI Symbol" w:cs="Segoe UI Symbol" w:hint="eastAsia"/>
        </w:rPr>
        <w:t>的背板</w:t>
      </w:r>
      <w:r>
        <w:rPr>
          <w:rFonts w:ascii="Segoe UI Symbol" w:eastAsia="宋体" w:hAnsi="Segoe UI Symbol" w:cs="Segoe UI Symbol" w:hint="eastAsia"/>
        </w:rPr>
        <w:t>4</w:t>
      </w:r>
      <w:r>
        <w:rPr>
          <w:rFonts w:ascii="Segoe UI Symbol" w:eastAsia="宋体" w:hAnsi="Segoe UI Symbol" w:cs="Segoe UI Symbol" w:hint="eastAsia"/>
        </w:rPr>
        <w:t>芯母座与电路板的连接方式：</w:t>
      </w:r>
    </w:p>
    <w:p w:rsidR="0019456B" w:rsidRDefault="0019456B" w:rsidP="0019456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电源：直接插到原来电源的位置；</w:t>
      </w:r>
    </w:p>
    <w:p w:rsidR="0019456B" w:rsidRDefault="0019456B" w:rsidP="0019456B">
      <w:pPr>
        <w:pStyle w:val="a3"/>
        <w:ind w:left="168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51ED132" wp14:editId="10414C84">
            <wp:extent cx="1631852" cy="1344933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1270" cy="137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6B" w:rsidRDefault="0019456B" w:rsidP="0019456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通讯：插到电路板边角“</w:t>
      </w:r>
      <w:r>
        <w:rPr>
          <w:rFonts w:ascii="宋体" w:eastAsia="宋体" w:hAnsi="宋体"/>
        </w:rPr>
        <w:t>UART</w:t>
      </w:r>
      <w:r>
        <w:rPr>
          <w:rFonts w:ascii="宋体" w:eastAsia="宋体" w:hAnsi="宋体" w:hint="eastAsia"/>
        </w:rPr>
        <w:t>”处；</w:t>
      </w:r>
    </w:p>
    <w:p w:rsidR="0019456B" w:rsidRDefault="0019456B" w:rsidP="0019456B">
      <w:pPr>
        <w:pStyle w:val="a3"/>
        <w:ind w:left="168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F1ADE47" wp14:editId="7531A102">
            <wp:extent cx="1730326" cy="1518880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8205" cy="15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6B" w:rsidRPr="0019456B" w:rsidRDefault="0019456B" w:rsidP="0019456B">
      <w:pPr>
        <w:pStyle w:val="a3"/>
        <w:ind w:left="1680" w:firstLineChars="0" w:firstLine="0"/>
        <w:rPr>
          <w:rFonts w:ascii="宋体" w:eastAsia="宋体" w:hAnsi="宋体"/>
          <w:b/>
          <w:color w:val="FF0000"/>
        </w:rPr>
      </w:pPr>
      <w:r w:rsidRPr="0019456B">
        <w:rPr>
          <w:rFonts w:ascii="宋体" w:eastAsia="宋体" w:hAnsi="宋体" w:hint="eastAsia"/>
          <w:b/>
          <w:color w:val="FF0000"/>
        </w:rPr>
        <w:t>这是一个四针的2.</w:t>
      </w:r>
      <w:r w:rsidRPr="0019456B">
        <w:rPr>
          <w:rFonts w:ascii="宋体" w:eastAsia="宋体" w:hAnsi="宋体"/>
          <w:b/>
          <w:color w:val="FF0000"/>
        </w:rPr>
        <w:t>45</w:t>
      </w:r>
      <w:r w:rsidRPr="0019456B">
        <w:rPr>
          <w:rFonts w:ascii="宋体" w:eastAsia="宋体" w:hAnsi="宋体" w:hint="eastAsia"/>
          <w:b/>
          <w:color w:val="FF0000"/>
        </w:rPr>
        <w:t>母座，其中一边为空的插入</w:t>
      </w:r>
      <w:r w:rsidRPr="0019456B">
        <w:rPr>
          <w:rFonts w:ascii="宋体" w:eastAsia="宋体" w:hAnsi="宋体"/>
          <w:b/>
          <w:color w:val="FF0000"/>
        </w:rPr>
        <w:t>3.3V</w:t>
      </w:r>
      <w:r w:rsidRPr="0019456B">
        <w:rPr>
          <w:rFonts w:ascii="宋体" w:eastAsia="宋体" w:hAnsi="宋体" w:hint="eastAsia"/>
          <w:b/>
          <w:color w:val="FF0000"/>
        </w:rPr>
        <w:t>，不为空的一边插入</w:t>
      </w:r>
      <w:r w:rsidRPr="0019456B">
        <w:rPr>
          <w:rFonts w:ascii="宋体" w:eastAsia="宋体" w:hAnsi="宋体"/>
          <w:b/>
          <w:color w:val="FF0000"/>
        </w:rPr>
        <w:t>GND</w:t>
      </w:r>
      <w:r w:rsidRPr="0019456B">
        <w:rPr>
          <w:rFonts w:ascii="宋体" w:eastAsia="宋体" w:hAnsi="宋体" w:hint="eastAsia"/>
          <w:b/>
          <w:color w:val="FF0000"/>
        </w:rPr>
        <w:t>，电路板5V位置空出，真的是空出一条针。</w:t>
      </w:r>
    </w:p>
    <w:p w:rsidR="00F66678" w:rsidRDefault="00F66678" w:rsidP="00F66678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“看门狗”控制“</w:t>
      </w:r>
      <w:r>
        <w:rPr>
          <w:rFonts w:ascii="宋体" w:eastAsia="宋体" w:hAnsi="宋体"/>
        </w:rPr>
        <w:t>RS232</w:t>
      </w:r>
      <w:r>
        <w:rPr>
          <w:rFonts w:ascii="宋体" w:eastAsia="宋体" w:hAnsi="宋体" w:hint="eastAsia"/>
        </w:rPr>
        <w:t>设备”</w:t>
      </w:r>
    </w:p>
    <w:p w:rsidR="0019456B" w:rsidRDefault="0019456B" w:rsidP="0019456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将1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v电源适配器插入到单独一个的电源母座上，并拧紧，完成电源的输入；</w:t>
      </w:r>
    </w:p>
    <w:p w:rsidR="0019456B" w:rsidRPr="0019456B" w:rsidRDefault="0019456B" w:rsidP="0019456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将“浅灰色</w:t>
      </w:r>
      <w:r>
        <w:rPr>
          <w:rFonts w:ascii="宋体" w:eastAsia="宋体" w:hAnsi="宋体"/>
        </w:rPr>
        <w:t>”</w:t>
      </w:r>
      <w:r>
        <w:rPr>
          <w:rFonts w:ascii="宋体" w:eastAsia="宋体" w:hAnsi="宋体" w:hint="eastAsia"/>
        </w:rPr>
        <w:t>控制线的6</w:t>
      </w:r>
      <w:r>
        <w:rPr>
          <w:rFonts w:ascii="Segoe UI Symbol" w:eastAsia="宋体" w:hAnsi="Segoe UI Symbol" w:cs="Segoe UI Symbol" w:hint="eastAsia"/>
        </w:rPr>
        <w:t>芯一端接到“看门狗”另一面的</w:t>
      </w:r>
      <w:r>
        <w:rPr>
          <w:rFonts w:ascii="Segoe UI Symbol" w:eastAsia="宋体" w:hAnsi="Segoe UI Symbol" w:cs="Segoe UI Symbol" w:hint="eastAsia"/>
        </w:rPr>
        <w:t>6</w:t>
      </w:r>
      <w:r>
        <w:rPr>
          <w:rFonts w:ascii="Segoe UI Symbol" w:eastAsia="宋体" w:hAnsi="Segoe UI Symbol" w:cs="Segoe UI Symbol" w:hint="eastAsia"/>
        </w:rPr>
        <w:t>芯母座上，控制线的另一端为“</w:t>
      </w:r>
      <w:r>
        <w:rPr>
          <w:rFonts w:ascii="Segoe UI Symbol" w:eastAsia="宋体" w:hAnsi="Segoe UI Symbol" w:cs="Segoe UI Symbol" w:hint="eastAsia"/>
        </w:rPr>
        <w:t>RS-</w:t>
      </w:r>
      <w:r>
        <w:rPr>
          <w:rFonts w:ascii="Segoe UI Symbol" w:eastAsia="宋体" w:hAnsi="Segoe UI Symbol" w:cs="Segoe UI Symbol"/>
        </w:rPr>
        <w:t>232</w:t>
      </w:r>
      <w:r>
        <w:rPr>
          <w:rFonts w:ascii="Segoe UI Symbol" w:eastAsia="宋体" w:hAnsi="Segoe UI Symbol" w:cs="Segoe UI Symbol" w:hint="eastAsia"/>
        </w:rPr>
        <w:t>公头”，连接待控设备的“</w:t>
      </w:r>
      <w:r>
        <w:rPr>
          <w:rFonts w:ascii="Segoe UI Symbol" w:eastAsia="宋体" w:hAnsi="Segoe UI Symbol" w:cs="Segoe UI Symbol" w:hint="eastAsia"/>
        </w:rPr>
        <w:t>RS232</w:t>
      </w:r>
      <w:r>
        <w:rPr>
          <w:rFonts w:ascii="Segoe UI Symbol" w:eastAsia="宋体" w:hAnsi="Segoe UI Symbol" w:cs="Segoe UI Symbol" w:hint="eastAsia"/>
        </w:rPr>
        <w:t>母头”；</w:t>
      </w:r>
    </w:p>
    <w:p w:rsidR="0019456B" w:rsidRDefault="0019456B" w:rsidP="0019456B">
      <w:pPr>
        <w:pStyle w:val="a3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将两端都是</w:t>
      </w:r>
      <w:r>
        <w:rPr>
          <w:rFonts w:ascii="宋体" w:eastAsia="宋体" w:hAnsi="宋体"/>
        </w:rPr>
        <w:t>2.5</w:t>
      </w:r>
      <w:r>
        <w:rPr>
          <w:rFonts w:ascii="宋体" w:eastAsia="宋体" w:hAnsi="宋体" w:hint="eastAsia"/>
        </w:rPr>
        <w:t>螺纹公头电源线接入到“看门狗”电源输出母座，电源线的另一端接“待控”设备的电源接入端；</w:t>
      </w:r>
    </w:p>
    <w:p w:rsidR="0019456B" w:rsidRDefault="0019456B" w:rsidP="0019456B">
      <w:pPr>
        <w:pStyle w:val="a3"/>
        <w:ind w:left="126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4B6B99" wp14:editId="2E33A7E6">
            <wp:extent cx="3319975" cy="1769766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674" cy="177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EA6" w:rsidRPr="00BC7EA6" w:rsidRDefault="00BC7EA6" w:rsidP="00BC7EA6">
      <w:pPr>
        <w:rPr>
          <w:rFonts w:ascii="宋体" w:eastAsia="宋体" w:hAnsi="宋体"/>
          <w:b/>
          <w:color w:val="FF0000"/>
        </w:rPr>
      </w:pPr>
      <w:r w:rsidRPr="00BC7EA6">
        <w:rPr>
          <w:rFonts w:ascii="宋体" w:eastAsia="宋体" w:hAnsi="宋体"/>
          <w:b/>
          <w:color w:val="FF0000"/>
        </w:rPr>
        <w:tab/>
      </w:r>
      <w:r w:rsidRPr="00BC7EA6">
        <w:rPr>
          <w:rFonts w:ascii="宋体" w:eastAsia="宋体" w:hAnsi="宋体" w:hint="eastAsia"/>
          <w:b/>
          <w:color w:val="FF0000"/>
        </w:rPr>
        <w:t>注：RS</w:t>
      </w:r>
      <w:r w:rsidRPr="00BC7EA6">
        <w:rPr>
          <w:rFonts w:ascii="宋体" w:eastAsia="宋体" w:hAnsi="宋体"/>
          <w:b/>
          <w:color w:val="FF0000"/>
        </w:rPr>
        <w:t>232</w:t>
      </w:r>
      <w:r w:rsidRPr="00BC7EA6">
        <w:rPr>
          <w:rFonts w:ascii="宋体" w:eastAsia="宋体" w:hAnsi="宋体" w:hint="eastAsia"/>
          <w:b/>
          <w:color w:val="FF0000"/>
        </w:rPr>
        <w:t>的公头2、3脚采用交叉方式。</w:t>
      </w:r>
    </w:p>
    <w:p w:rsidR="00F66678" w:rsidRDefault="00F66678" w:rsidP="00F66678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线序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75"/>
        <w:gridCol w:w="1575"/>
        <w:gridCol w:w="788"/>
        <w:gridCol w:w="787"/>
        <w:gridCol w:w="1575"/>
        <w:gridCol w:w="1576"/>
      </w:tblGrid>
      <w:tr w:rsidR="00BC7EA6" w:rsidTr="00BC7EA6">
        <w:trPr>
          <w:jc w:val="center"/>
        </w:trPr>
        <w:tc>
          <w:tcPr>
            <w:tcW w:w="7876" w:type="dxa"/>
            <w:gridSpan w:val="6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接“</w:t>
            </w:r>
            <w:r>
              <w:rPr>
                <w:rFonts w:ascii="宋体" w:eastAsia="宋体" w:hAnsi="宋体"/>
              </w:rPr>
              <w:t>A_Box</w:t>
            </w:r>
            <w:r>
              <w:rPr>
                <w:rFonts w:ascii="宋体" w:eastAsia="宋体" w:hAnsi="宋体" w:hint="eastAsia"/>
              </w:rPr>
              <w:t>”</w:t>
            </w:r>
          </w:p>
        </w:tc>
      </w:tr>
      <w:tr w:rsidR="00BC7EA6" w:rsidTr="00BC7EA6">
        <w:trPr>
          <w:jc w:val="center"/>
        </w:trPr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6芯航空头</w:t>
            </w:r>
          </w:p>
        </w:tc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4芯航空头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  <w:tc>
          <w:tcPr>
            <w:tcW w:w="1575" w:type="dxa"/>
            <w:gridSpan w:val="2"/>
            <w:vMerge w:val="restart"/>
            <w:textDirection w:val="tbRlV"/>
            <w:vAlign w:val="center"/>
          </w:tcPr>
          <w:p w:rsidR="00BC7EA6" w:rsidRDefault="00BC7EA6" w:rsidP="00BC7EA6">
            <w:pPr>
              <w:pStyle w:val="a3"/>
              <w:ind w:left="113" w:right="113"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黑色连线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6" w:type="dxa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VCC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VCC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Tx-RS232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Rx_TTL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Rx-RS232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Tx_TTL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Tx_TTL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1576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</w:tr>
      <w:tr w:rsidR="00BC7EA6" w:rsidTr="000640AA">
        <w:trPr>
          <w:jc w:val="center"/>
        </w:trPr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575" w:type="dxa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Rx_TTL</w:t>
            </w:r>
          </w:p>
        </w:tc>
        <w:tc>
          <w:tcPr>
            <w:tcW w:w="1575" w:type="dxa"/>
            <w:gridSpan w:val="2"/>
            <w:vMerge/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 w:val="restart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  <w:tr w:rsidR="00BC7EA6" w:rsidTr="00BC7EA6">
        <w:trPr>
          <w:jc w:val="center"/>
        </w:trPr>
        <w:tc>
          <w:tcPr>
            <w:tcW w:w="1575" w:type="dxa"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1575" w:type="dxa"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575" w:type="dxa"/>
            <w:gridSpan w:val="2"/>
            <w:vMerge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/>
            <w:tcBorders>
              <w:bottom w:val="single" w:sz="4" w:space="0" w:color="auto"/>
            </w:tcBorders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  <w:tr w:rsidR="00BC7EA6" w:rsidTr="00BC7EA6">
        <w:trPr>
          <w:jc w:val="center"/>
        </w:trPr>
        <w:tc>
          <w:tcPr>
            <w:tcW w:w="7876" w:type="dxa"/>
            <w:gridSpan w:val="6"/>
            <w:shd w:val="clear" w:color="auto" w:fill="F2F2F2" w:themeFill="background1" w:themeFillShade="F2"/>
          </w:tcPr>
          <w:p w:rsidR="00BC7EA6" w:rsidRDefault="00BC7EA6" w:rsidP="00BC7EA6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接“待控设备”</w:t>
            </w:r>
          </w:p>
        </w:tc>
      </w:tr>
      <w:tr w:rsidR="00BC7EA6" w:rsidTr="00BC7EA6">
        <w:trPr>
          <w:jc w:val="center"/>
        </w:trPr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6芯航空头</w:t>
            </w:r>
          </w:p>
        </w:tc>
        <w:tc>
          <w:tcPr>
            <w:tcW w:w="3938" w:type="dxa"/>
            <w:gridSpan w:val="3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RS-232 公头</w:t>
            </w:r>
          </w:p>
        </w:tc>
      </w:tr>
      <w:tr w:rsidR="00BC7EA6" w:rsidTr="00BC7EA6">
        <w:trPr>
          <w:jc w:val="center"/>
        </w:trPr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  <w:tc>
          <w:tcPr>
            <w:tcW w:w="1575" w:type="dxa"/>
            <w:gridSpan w:val="2"/>
            <w:vMerge w:val="restart"/>
            <w:textDirection w:val="tbRlV"/>
            <w:vAlign w:val="center"/>
          </w:tcPr>
          <w:p w:rsidR="00BC7EA6" w:rsidRDefault="00BC7EA6" w:rsidP="006E655B">
            <w:pPr>
              <w:pStyle w:val="a3"/>
              <w:ind w:left="113" w:right="113"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黑色连线</w:t>
            </w:r>
          </w:p>
        </w:tc>
        <w:tc>
          <w:tcPr>
            <w:tcW w:w="1575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1576" w:type="dxa"/>
            <w:shd w:val="clear" w:color="auto" w:fill="F2F2F2" w:themeFill="background1" w:themeFillShade="F2"/>
          </w:tcPr>
          <w:p w:rsidR="00BC7EA6" w:rsidRDefault="00BC7EA6" w:rsidP="006E655B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说明</w:t>
            </w: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VCC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6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Rx-RS232</w:t>
            </w: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Tx-RS232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6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Tx_RS232</w:t>
            </w: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Rx-RS232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576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</w:tr>
      <w:tr w:rsidR="00250BFC" w:rsidTr="00771DB9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Tx_TTL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 w:val="restart"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Rx_TTL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  <w:tr w:rsidR="00250BFC" w:rsidTr="006E655B">
        <w:trPr>
          <w:jc w:val="center"/>
        </w:trPr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1575" w:type="dxa"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575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rPr>
                <w:rFonts w:ascii="宋体" w:eastAsia="宋体" w:hAnsi="宋体"/>
              </w:rPr>
            </w:pPr>
          </w:p>
        </w:tc>
        <w:tc>
          <w:tcPr>
            <w:tcW w:w="3151" w:type="dxa"/>
            <w:gridSpan w:val="2"/>
            <w:vMerge/>
          </w:tcPr>
          <w:p w:rsidR="00250BFC" w:rsidRDefault="00250BFC" w:rsidP="00250BFC">
            <w:pPr>
              <w:pStyle w:val="a3"/>
              <w:ind w:firstLineChars="0" w:firstLine="0"/>
              <w:jc w:val="center"/>
              <w:rPr>
                <w:rFonts w:ascii="宋体" w:eastAsia="宋体" w:hAnsi="宋体"/>
              </w:rPr>
            </w:pPr>
          </w:p>
        </w:tc>
      </w:tr>
    </w:tbl>
    <w:p w:rsidR="00BC7EA6" w:rsidRDefault="00BC7EA6" w:rsidP="00250BFC">
      <w:pPr>
        <w:rPr>
          <w:rFonts w:ascii="宋体" w:eastAsia="宋体" w:hAnsi="宋体"/>
        </w:rPr>
      </w:pPr>
    </w:p>
    <w:p w:rsidR="00250BFC" w:rsidRDefault="00250BFC" w:rsidP="00250BFC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使用方法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“StartOn”：激活看门狗功能；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>
        <w:rPr>
          <w:rFonts w:ascii="宋体" w:eastAsia="宋体" w:hAnsi="宋体"/>
        </w:rPr>
        <w:t>Hearbeat</w:t>
      </w:r>
      <w:r>
        <w:rPr>
          <w:rFonts w:ascii="宋体" w:eastAsia="宋体" w:hAnsi="宋体" w:hint="eastAsia"/>
        </w:rPr>
        <w:t>”：心跳功能，喂狗功能；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“StartOff”：关闭看门狗功能；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 w:rsidRPr="00250BFC">
        <w:rPr>
          <w:rFonts w:ascii="宋体" w:eastAsia="宋体" w:hAnsi="宋体"/>
        </w:rPr>
        <w:t>SW_time</w:t>
      </w:r>
      <w:r>
        <w:rPr>
          <w:rFonts w:ascii="宋体" w:eastAsia="宋体" w:hAnsi="宋体" w:hint="eastAsia"/>
        </w:rPr>
        <w:t>”：开关间隔参数设置；</w:t>
      </w:r>
    </w:p>
    <w:p w:rsidR="00250BFC" w:rsidRDefault="00250BFC" w:rsidP="00250BFC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 w:rsidRPr="00250BFC">
        <w:rPr>
          <w:rFonts w:ascii="宋体" w:eastAsia="宋体" w:hAnsi="宋体"/>
        </w:rPr>
        <w:t>HB_time</w:t>
      </w:r>
      <w:r>
        <w:rPr>
          <w:rFonts w:ascii="宋体" w:eastAsia="宋体" w:hAnsi="宋体" w:hint="eastAsia"/>
        </w:rPr>
        <w:t>”：心跳间隔参数设置。</w:t>
      </w:r>
    </w:p>
    <w:p w:rsidR="004338EE" w:rsidRDefault="004338EE" w:rsidP="00250BFC">
      <w:pPr>
        <w:ind w:left="420"/>
        <w:rPr>
          <w:rFonts w:ascii="宋体" w:eastAsia="宋体" w:hAnsi="宋体"/>
        </w:rPr>
      </w:pPr>
    </w:p>
    <w:p w:rsidR="004338EE" w:rsidRDefault="004338EE" w:rsidP="00250BFC">
      <w:pPr>
        <w:ind w:left="420"/>
        <w:rPr>
          <w:rFonts w:ascii="宋体" w:eastAsia="宋体" w:hAnsi="宋体"/>
        </w:rPr>
      </w:pPr>
    </w:p>
    <w:p w:rsidR="004338EE" w:rsidRPr="004338EE" w:rsidRDefault="004338EE" w:rsidP="004338E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4338EE">
        <w:rPr>
          <w:rFonts w:ascii="宋体" w:eastAsia="宋体" w:hAnsi="宋体" w:hint="eastAsia"/>
        </w:rPr>
        <w:lastRenderedPageBreak/>
        <w:t>卡门狗固件刷写器连接方法</w:t>
      </w:r>
    </w:p>
    <w:p w:rsidR="004338EE" w:rsidRDefault="004338EE" w:rsidP="004338EE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4338EE">
        <w:rPr>
          <w:rFonts w:ascii="宋体" w:eastAsia="宋体" w:hAnsi="宋体" w:hint="eastAsia"/>
        </w:rPr>
        <w:t>找到板卡上的刷写器连接口</w:t>
      </w:r>
    </w:p>
    <w:p w:rsidR="004338EE" w:rsidRDefault="00531A22" w:rsidP="004338EE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35pt;height:180pt">
            <v:imagedata r:id="rId12" o:title="看门狗刷写器端口"/>
          </v:shape>
        </w:pict>
      </w:r>
    </w:p>
    <w:p w:rsidR="004338EE" w:rsidRDefault="00531A22" w:rsidP="004338EE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pict>
          <v:shape id="_x0000_i1026" type="#_x0000_t75" style="width:414.25pt;height:104.35pt">
            <v:imagedata r:id="rId13" o:title="看门狗刷写器端口2"/>
          </v:shape>
        </w:pict>
      </w:r>
    </w:p>
    <w:p w:rsidR="004338EE" w:rsidRPr="004338EE" w:rsidRDefault="004338EE" w:rsidP="004338EE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板卡上的</w:t>
      </w:r>
      <w:r>
        <w:rPr>
          <w:rFonts w:ascii="宋体" w:eastAsia="宋体" w:hAnsi="宋体"/>
        </w:rPr>
        <w:t>JTMS</w:t>
      </w:r>
      <w:r>
        <w:rPr>
          <w:rFonts w:ascii="宋体" w:eastAsia="宋体" w:hAnsi="宋体" w:hint="eastAsia"/>
        </w:rPr>
        <w:t>标识的接口含有刷写固件功能与串口通讯功能；</w:t>
      </w:r>
    </w:p>
    <w:p w:rsidR="004338EE" w:rsidRDefault="004338EE" w:rsidP="004338EE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刷写器的接口</w:t>
      </w:r>
    </w:p>
    <w:p w:rsidR="004338EE" w:rsidRDefault="004338EE" w:rsidP="004338EE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A6F5112" wp14:editId="56CFFDF5">
            <wp:extent cx="4197350" cy="3703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91" t="36066" r="11029" b="1"/>
                    <a:stretch/>
                  </pic:blipFill>
                  <pic:spPr bwMode="auto">
                    <a:xfrm>
                      <a:off x="0" y="0"/>
                      <a:ext cx="4197350" cy="370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570" w:rsidRPr="004E5570" w:rsidRDefault="004E5570" w:rsidP="004E5570">
      <w:pPr>
        <w:ind w:left="420" w:firstLine="420"/>
        <w:rPr>
          <w:rFonts w:ascii="宋体" w:eastAsia="宋体" w:hAnsi="宋体"/>
        </w:rPr>
      </w:pPr>
      <w:r w:rsidRPr="004E5570">
        <w:rPr>
          <w:rFonts w:ascii="宋体" w:eastAsia="宋体" w:hAnsi="宋体" w:hint="eastAsia"/>
        </w:rPr>
        <w:t>刷写器含有4线与5线接口，5线接口比</w:t>
      </w:r>
      <w:r w:rsidRPr="004E5570">
        <w:rPr>
          <w:rFonts w:ascii="宋体" w:eastAsia="宋体" w:hAnsi="宋体"/>
        </w:rPr>
        <w:t>4</w:t>
      </w:r>
      <w:r w:rsidRPr="004E5570">
        <w:rPr>
          <w:rFonts w:ascii="宋体" w:eastAsia="宋体" w:hAnsi="宋体" w:hint="eastAsia"/>
        </w:rPr>
        <w:t>线接口多了一个“RST”（复位）引脚，其它引脚均为电气想通。</w:t>
      </w:r>
    </w:p>
    <w:p w:rsidR="004338EE" w:rsidRDefault="00AC08F2" w:rsidP="004338EE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连接方法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09"/>
        <w:gridCol w:w="3402"/>
        <w:gridCol w:w="1985"/>
        <w:gridCol w:w="1701"/>
      </w:tblGrid>
      <w:tr w:rsidR="00D774D6" w:rsidTr="00531A22">
        <w:tc>
          <w:tcPr>
            <w:tcW w:w="709" w:type="dxa"/>
            <w:vMerge w:val="restart"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线序</w:t>
            </w:r>
          </w:p>
        </w:tc>
        <w:tc>
          <w:tcPr>
            <w:tcW w:w="3402" w:type="dxa"/>
            <w:shd w:val="clear" w:color="auto" w:fill="E7E6E6" w:themeFill="background2"/>
          </w:tcPr>
          <w:p w:rsidR="00D774D6" w:rsidRDefault="00531A22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板卡上的7针接口</w:t>
            </w:r>
          </w:p>
        </w:tc>
        <w:tc>
          <w:tcPr>
            <w:tcW w:w="3686" w:type="dxa"/>
            <w:gridSpan w:val="2"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白色刷写器</w:t>
            </w:r>
          </w:p>
        </w:tc>
      </w:tr>
      <w:tr w:rsidR="00D774D6" w:rsidTr="00531A22">
        <w:tc>
          <w:tcPr>
            <w:tcW w:w="709" w:type="dxa"/>
            <w:vMerge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</w:p>
        </w:tc>
        <w:tc>
          <w:tcPr>
            <w:tcW w:w="3402" w:type="dxa"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标识</w:t>
            </w:r>
          </w:p>
        </w:tc>
        <w:tc>
          <w:tcPr>
            <w:tcW w:w="1985" w:type="dxa"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四针接头</w:t>
            </w:r>
          </w:p>
        </w:tc>
        <w:tc>
          <w:tcPr>
            <w:tcW w:w="1701" w:type="dxa"/>
            <w:shd w:val="clear" w:color="auto" w:fill="E7E6E6" w:themeFill="background2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五针接头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NET_JTMS_1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RST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PA9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PA10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NULL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JTMS_SWD</w:t>
            </w:r>
            <w:r>
              <w:rPr>
                <w:rFonts w:ascii="宋体" w:eastAsia="宋体" w:hAnsi="宋体"/>
              </w:rPr>
              <w:t>IO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SWIO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SWIO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GND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6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VCC_3.3V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3.3V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3.3V</w:t>
            </w:r>
          </w:p>
        </w:tc>
      </w:tr>
      <w:tr w:rsidR="00D774D6" w:rsidTr="00531A22">
        <w:tc>
          <w:tcPr>
            <w:tcW w:w="709" w:type="dxa"/>
          </w:tcPr>
          <w:p w:rsidR="00D774D6" w:rsidRDefault="00D774D6" w:rsidP="005101A1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7</w:t>
            </w:r>
          </w:p>
        </w:tc>
        <w:tc>
          <w:tcPr>
            <w:tcW w:w="3402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JTMS_</w:t>
            </w:r>
            <w:r>
              <w:rPr>
                <w:rFonts w:ascii="宋体" w:eastAsia="宋体" w:hAnsi="宋体"/>
              </w:rPr>
              <w:t>SWCLK</w:t>
            </w:r>
          </w:p>
        </w:tc>
        <w:tc>
          <w:tcPr>
            <w:tcW w:w="1985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CLK</w:t>
            </w:r>
          </w:p>
        </w:tc>
        <w:tc>
          <w:tcPr>
            <w:tcW w:w="1701" w:type="dxa"/>
          </w:tcPr>
          <w:p w:rsidR="00D774D6" w:rsidRDefault="00D774D6" w:rsidP="00AC08F2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CLK</w:t>
            </w:r>
          </w:p>
        </w:tc>
      </w:tr>
    </w:tbl>
    <w:p w:rsidR="00D774D6" w:rsidRDefault="00D774D6" w:rsidP="00531A22">
      <w:pPr>
        <w:rPr>
          <w:rFonts w:ascii="宋体" w:eastAsia="宋体" w:hAnsi="宋体"/>
        </w:rPr>
      </w:pPr>
    </w:p>
    <w:p w:rsidR="00531A22" w:rsidRPr="00531A22" w:rsidRDefault="00531A22" w:rsidP="00531A2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531A22">
        <w:rPr>
          <w:rFonts w:ascii="宋体" w:eastAsia="宋体" w:hAnsi="宋体" w:hint="eastAsia"/>
        </w:rPr>
        <w:t>刷写固件</w:t>
      </w:r>
    </w:p>
    <w:p w:rsidR="00531A22" w:rsidRDefault="00531A22" w:rsidP="00531A22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打开固件源码</w:t>
      </w:r>
    </w:p>
    <w:p w:rsidR="00531A22" w:rsidRDefault="00531A22" w:rsidP="00531A22">
      <w:pPr>
        <w:pStyle w:val="a3"/>
        <w:ind w:left="780" w:firstLineChars="0" w:firstLine="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76F3822" wp14:editId="64F941A7">
            <wp:extent cx="4618383" cy="16419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2055" cy="165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22" w:rsidRDefault="00531A22" w:rsidP="00531A22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55A1F9B" wp14:editId="5392E790">
            <wp:extent cx="5274310" cy="14236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22" w:rsidRDefault="00531A22" w:rsidP="00531A22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找到源码文件夹下的</w:t>
      </w:r>
      <w:r>
        <w:rPr>
          <w:rFonts w:ascii="宋体" w:eastAsia="宋体" w:hAnsi="宋体"/>
        </w:rPr>
        <w:t>Project</w:t>
      </w:r>
      <w:r>
        <w:rPr>
          <w:rFonts w:ascii="宋体" w:eastAsia="宋体" w:hAnsi="宋体" w:hint="eastAsia"/>
        </w:rPr>
        <w:t>子目录中的</w:t>
      </w:r>
      <w:r>
        <w:rPr>
          <w:rFonts w:ascii="宋体" w:eastAsia="宋体" w:hAnsi="宋体"/>
        </w:rPr>
        <w:t>Project.uvprojx</w:t>
      </w:r>
      <w:r>
        <w:rPr>
          <w:rFonts w:ascii="宋体" w:eastAsia="宋体" w:hAnsi="宋体" w:hint="eastAsia"/>
        </w:rPr>
        <w:t>文件，双击进行打开；</w:t>
      </w:r>
    </w:p>
    <w:p w:rsidR="00531A22" w:rsidRDefault="00286AFB" w:rsidP="00531A22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编译源码(电机这个按钮进行编译)</w:t>
      </w:r>
    </w:p>
    <w:p w:rsidR="00286AFB" w:rsidRDefault="00286AFB" w:rsidP="00286AFB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8F057BB" wp14:editId="16704A64">
            <wp:extent cx="5274310" cy="2324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22" w:rsidRDefault="00286AFB" w:rsidP="00531A22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刷写到板卡（点击如下</w:t>
      </w:r>
      <w:r>
        <w:rPr>
          <w:rFonts w:ascii="宋体" w:eastAsia="宋体" w:hAnsi="宋体"/>
        </w:rPr>
        <w:t>图标</w:t>
      </w:r>
      <w:r>
        <w:rPr>
          <w:rFonts w:ascii="宋体" w:eastAsia="宋体" w:hAnsi="宋体" w:hint="eastAsia"/>
        </w:rPr>
        <w:t>）</w:t>
      </w:r>
    </w:p>
    <w:p w:rsidR="00286AFB" w:rsidRDefault="00286AFB" w:rsidP="00286AFB">
      <w:pPr>
        <w:pStyle w:val="a3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3296AB3" wp14:editId="616A8DC9">
            <wp:extent cx="5274310" cy="2200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22" w:rsidRPr="00531A22" w:rsidRDefault="00286AFB" w:rsidP="00531A22">
      <w:pPr>
        <w:pStyle w:val="a3"/>
        <w:numPr>
          <w:ilvl w:val="0"/>
          <w:numId w:val="8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等待软件左下角的蓝色进度条。</w:t>
      </w:r>
      <w:bookmarkStart w:id="0" w:name="_GoBack"/>
      <w:bookmarkEnd w:id="0"/>
    </w:p>
    <w:sectPr w:rsidR="00531A22" w:rsidRPr="00531A22" w:rsidSect="005101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6CDB" w:rsidRDefault="00C46CDB" w:rsidP="00531A22">
      <w:r>
        <w:separator/>
      </w:r>
    </w:p>
  </w:endnote>
  <w:endnote w:type="continuationSeparator" w:id="0">
    <w:p w:rsidR="00C46CDB" w:rsidRDefault="00C46CDB" w:rsidP="00531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6CDB" w:rsidRDefault="00C46CDB" w:rsidP="00531A22">
      <w:r>
        <w:separator/>
      </w:r>
    </w:p>
  </w:footnote>
  <w:footnote w:type="continuationSeparator" w:id="0">
    <w:p w:rsidR="00C46CDB" w:rsidRDefault="00C46CDB" w:rsidP="00531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C5301"/>
    <w:multiLevelType w:val="hybridMultilevel"/>
    <w:tmpl w:val="23A83A7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F6C679E"/>
    <w:multiLevelType w:val="hybridMultilevel"/>
    <w:tmpl w:val="C124F89C"/>
    <w:lvl w:ilvl="0" w:tplc="18FE273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F278B3"/>
    <w:multiLevelType w:val="hybridMultilevel"/>
    <w:tmpl w:val="64FC6BF4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3BB55697"/>
    <w:multiLevelType w:val="hybridMultilevel"/>
    <w:tmpl w:val="7242D798"/>
    <w:lvl w:ilvl="0" w:tplc="D1F2CA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AE61E0B"/>
    <w:multiLevelType w:val="hybridMultilevel"/>
    <w:tmpl w:val="86CCA48A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4E4F6888"/>
    <w:multiLevelType w:val="hybridMultilevel"/>
    <w:tmpl w:val="0B6C7776"/>
    <w:lvl w:ilvl="0" w:tplc="04090015">
      <w:start w:val="1"/>
      <w:numFmt w:val="upperLetter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59317E94"/>
    <w:multiLevelType w:val="hybridMultilevel"/>
    <w:tmpl w:val="65DCFF64"/>
    <w:lvl w:ilvl="0" w:tplc="5E8EFE8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CA91061"/>
    <w:multiLevelType w:val="hybridMultilevel"/>
    <w:tmpl w:val="19FC2B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678"/>
    <w:rsid w:val="00077D47"/>
    <w:rsid w:val="0019456B"/>
    <w:rsid w:val="00250BFC"/>
    <w:rsid w:val="00286AFB"/>
    <w:rsid w:val="002C6A5C"/>
    <w:rsid w:val="004338EE"/>
    <w:rsid w:val="004E5570"/>
    <w:rsid w:val="005101A1"/>
    <w:rsid w:val="00531A22"/>
    <w:rsid w:val="006D6593"/>
    <w:rsid w:val="00720E2E"/>
    <w:rsid w:val="009C2FC3"/>
    <w:rsid w:val="00AC08F2"/>
    <w:rsid w:val="00BC7EA6"/>
    <w:rsid w:val="00C46CDB"/>
    <w:rsid w:val="00C660B5"/>
    <w:rsid w:val="00D774D6"/>
    <w:rsid w:val="00F66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F4D7B"/>
  <w15:chartTrackingRefBased/>
  <w15:docId w15:val="{F7723C47-EE21-403D-BEA7-25886666D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6678"/>
    <w:pPr>
      <w:ind w:firstLineChars="200" w:firstLine="420"/>
    </w:pPr>
  </w:style>
  <w:style w:type="table" w:styleId="a4">
    <w:name w:val="Table Grid"/>
    <w:basedOn w:val="a1"/>
    <w:uiPriority w:val="39"/>
    <w:rsid w:val="00BC7E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31A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31A2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31A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31A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198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秉先</dc:creator>
  <cp:keywords/>
  <dc:description/>
  <cp:lastModifiedBy>王 秉先</cp:lastModifiedBy>
  <cp:revision>9</cp:revision>
  <dcterms:created xsi:type="dcterms:W3CDTF">2020-01-12T21:50:00Z</dcterms:created>
  <dcterms:modified xsi:type="dcterms:W3CDTF">2020-02-26T07:49:00Z</dcterms:modified>
</cp:coreProperties>
</file>