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A3707" w14:textId="20DD32E9" w:rsidR="00D63D50" w:rsidRPr="003976FB" w:rsidRDefault="00A924AC" w:rsidP="00D63D50">
      <w:pPr>
        <w:rPr>
          <w:rFonts w:asciiTheme="minorHAnsi" w:hAnsiTheme="minorHAnsi" w:cstheme="minorHAnsi"/>
          <w:sz w:val="28"/>
          <w:szCs w:val="28"/>
        </w:rPr>
      </w:pPr>
      <w:r w:rsidRPr="003976FB">
        <w:rPr>
          <w:rFonts w:asciiTheme="minorHAnsi" w:hAnsiTheme="minorHAnsi" w:cstheme="minorHAnsi"/>
          <w:noProof/>
          <w:sz w:val="28"/>
          <w:szCs w:val="28"/>
        </w:rPr>
        <w:drawing>
          <wp:inline distT="0" distB="0" distL="0" distR="0" wp14:anchorId="29448173" wp14:editId="1A9A5C99">
            <wp:extent cx="6783061" cy="9583947"/>
            <wp:effectExtent l="0" t="0" r="0" b="0"/>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95492" cy="9601511"/>
                    </a:xfrm>
                    <a:prstGeom prst="rect">
                      <a:avLst/>
                    </a:prstGeom>
                    <a:noFill/>
                    <a:ln>
                      <a:noFill/>
                    </a:ln>
                  </pic:spPr>
                </pic:pic>
              </a:graphicData>
            </a:graphic>
          </wp:inline>
        </w:drawing>
      </w:r>
    </w:p>
    <w:p w14:paraId="0FADE3C8" w14:textId="77777777" w:rsidR="00D63D50" w:rsidRPr="003976FB" w:rsidRDefault="00D63D50" w:rsidP="00D63D50">
      <w:pPr>
        <w:widowControl/>
        <w:autoSpaceDE/>
        <w:autoSpaceDN/>
        <w:rPr>
          <w:rFonts w:asciiTheme="minorHAnsi" w:hAnsiTheme="minorHAnsi" w:cstheme="minorHAnsi"/>
          <w:sz w:val="28"/>
          <w:szCs w:val="28"/>
        </w:rPr>
        <w:sectPr w:rsidR="00D63D50" w:rsidRPr="003976FB">
          <w:pgSz w:w="12240" w:h="15840"/>
          <w:pgMar w:top="300" w:right="0" w:bottom="280" w:left="900" w:header="720" w:footer="720" w:gutter="0"/>
          <w:cols w:num="2" w:space="720" w:equalWidth="0">
            <w:col w:w="1269" w:space="40"/>
            <w:col w:w="10031"/>
          </w:cols>
        </w:sectPr>
      </w:pPr>
    </w:p>
    <w:p w14:paraId="1D083A23" w14:textId="48217F82" w:rsidR="00D63D50" w:rsidRPr="003976FB" w:rsidRDefault="00D63D50" w:rsidP="00D63D50">
      <w:pPr>
        <w:pStyle w:val="BodyText"/>
        <w:ind w:left="0"/>
        <w:rPr>
          <w:rFonts w:asciiTheme="minorHAnsi" w:hAnsiTheme="minorHAnsi" w:cstheme="minorHAnsi"/>
          <w:sz w:val="28"/>
          <w:szCs w:val="28"/>
        </w:rPr>
      </w:pPr>
    </w:p>
    <w:p w14:paraId="5FAB1952" w14:textId="323BEC6C" w:rsidR="00D63D50" w:rsidRPr="003976FB" w:rsidRDefault="00D63D50" w:rsidP="00D63D50">
      <w:pPr>
        <w:pStyle w:val="BodyText"/>
        <w:ind w:left="0"/>
        <w:rPr>
          <w:rFonts w:asciiTheme="minorHAnsi" w:hAnsiTheme="minorHAnsi" w:cstheme="minorHAnsi"/>
          <w:sz w:val="28"/>
          <w:szCs w:val="28"/>
        </w:rPr>
      </w:pPr>
    </w:p>
    <w:p w14:paraId="41F73901" w14:textId="5BA736BB" w:rsidR="00D63D50" w:rsidRPr="003976FB" w:rsidRDefault="00D63D50" w:rsidP="00D63D50">
      <w:pPr>
        <w:pStyle w:val="BodyText"/>
        <w:ind w:left="0"/>
        <w:rPr>
          <w:rFonts w:asciiTheme="minorHAnsi" w:hAnsiTheme="minorHAnsi" w:cstheme="minorHAnsi"/>
          <w:sz w:val="28"/>
          <w:szCs w:val="28"/>
        </w:rPr>
      </w:pPr>
    </w:p>
    <w:p w14:paraId="4452A983" w14:textId="35504924" w:rsidR="00D63D50" w:rsidRPr="003976FB" w:rsidRDefault="00D63D50" w:rsidP="00D63D50">
      <w:pPr>
        <w:pStyle w:val="BodyText"/>
        <w:ind w:left="0"/>
        <w:rPr>
          <w:rFonts w:asciiTheme="minorHAnsi" w:hAnsiTheme="minorHAnsi" w:cstheme="minorHAnsi"/>
          <w:sz w:val="28"/>
          <w:szCs w:val="28"/>
        </w:rPr>
      </w:pPr>
    </w:p>
    <w:p w14:paraId="323DF1BD" w14:textId="5F8674E2" w:rsidR="00D63D50" w:rsidRPr="003976FB" w:rsidRDefault="00D63D50" w:rsidP="00D63D50">
      <w:pPr>
        <w:pStyle w:val="BodyText"/>
        <w:ind w:left="0"/>
        <w:rPr>
          <w:rFonts w:asciiTheme="minorHAnsi" w:hAnsiTheme="minorHAnsi" w:cstheme="minorHAnsi"/>
          <w:sz w:val="28"/>
          <w:szCs w:val="28"/>
        </w:rPr>
      </w:pPr>
    </w:p>
    <w:p w14:paraId="0D6FAFC3" w14:textId="331AAB0C" w:rsidR="00D63D50" w:rsidRPr="00563F90" w:rsidRDefault="00D63D50" w:rsidP="00563F90">
      <w:pPr>
        <w:pStyle w:val="Heading1"/>
        <w:jc w:val="center"/>
        <w:rPr>
          <w:sz w:val="44"/>
          <w:szCs w:val="44"/>
        </w:rPr>
      </w:pPr>
      <w:bookmarkStart w:id="0" w:name="SENG2200_Programming_Languages_&amp;_Paradig"/>
      <w:bookmarkEnd w:id="0"/>
      <w:r w:rsidRPr="00563F90">
        <w:rPr>
          <w:sz w:val="44"/>
          <w:szCs w:val="44"/>
        </w:rPr>
        <w:t>SENG2200 Programming Languages &amp;</w:t>
      </w:r>
      <w:bookmarkStart w:id="1" w:name="Assignment_1_Report"/>
      <w:bookmarkEnd w:id="1"/>
      <w:r w:rsidRPr="00563F90">
        <w:rPr>
          <w:sz w:val="44"/>
          <w:szCs w:val="44"/>
        </w:rPr>
        <w:t xml:space="preserve"> Paradigms Assignment 2 Report</w:t>
      </w:r>
    </w:p>
    <w:p w14:paraId="2F052B03" w14:textId="5EFDACA2" w:rsidR="00240295" w:rsidRPr="00563F90" w:rsidRDefault="00240295" w:rsidP="00563F90">
      <w:pPr>
        <w:pStyle w:val="Heading2"/>
      </w:pPr>
      <w:r w:rsidRPr="00563F90">
        <w:t>I</w:t>
      </w:r>
      <w:r w:rsidRPr="00563F90">
        <w:rPr>
          <w:lang w:eastAsia="zh-CN"/>
        </w:rPr>
        <w:t>n</w:t>
      </w:r>
      <w:r w:rsidRPr="00563F90">
        <w:t xml:space="preserve">troduction </w:t>
      </w:r>
    </w:p>
    <w:p w14:paraId="5EF7ED3C" w14:textId="77777777" w:rsidR="00EF4EA7" w:rsidRPr="001B2D1F" w:rsidRDefault="00240295" w:rsidP="00EF4EA7">
      <w:pPr>
        <w:pStyle w:val="BodyText"/>
        <w:spacing w:before="210" w:line="256" w:lineRule="auto"/>
        <w:ind w:right="2266" w:firstLine="720"/>
        <w:rPr>
          <w:rFonts w:asciiTheme="majorHAnsi" w:hAnsiTheme="majorHAnsi" w:cstheme="majorHAnsi"/>
          <w:sz w:val="28"/>
          <w:szCs w:val="28"/>
        </w:rPr>
      </w:pPr>
      <w:r w:rsidRPr="003976FB">
        <w:rPr>
          <w:rFonts w:asciiTheme="minorHAnsi" w:hAnsiTheme="minorHAnsi" w:cstheme="minorHAnsi"/>
          <w:color w:val="2E5395"/>
          <w:sz w:val="28"/>
          <w:szCs w:val="28"/>
        </w:rPr>
        <w:tab/>
      </w:r>
      <w:r w:rsidR="00486F5E" w:rsidRPr="001B2D1F">
        <w:rPr>
          <w:rFonts w:asciiTheme="majorHAnsi" w:hAnsiTheme="majorHAnsi" w:cstheme="majorHAnsi"/>
          <w:sz w:val="28"/>
          <w:szCs w:val="28"/>
        </w:rPr>
        <w:t xml:space="preserve">The </w:t>
      </w:r>
      <w:r w:rsidR="0044738F" w:rsidRPr="001B2D1F">
        <w:rPr>
          <w:rFonts w:asciiTheme="majorHAnsi" w:hAnsiTheme="majorHAnsi" w:cstheme="majorHAnsi"/>
          <w:sz w:val="28"/>
          <w:szCs w:val="28"/>
        </w:rPr>
        <w:t>goal in this project report is to describe the relationship between each class and answering all the requirements for the assignment 3 specification.</w:t>
      </w:r>
      <w:r w:rsidR="00A57E42" w:rsidRPr="001B2D1F">
        <w:rPr>
          <w:rFonts w:asciiTheme="majorHAnsi" w:hAnsiTheme="majorHAnsi" w:cstheme="majorHAnsi"/>
          <w:sz w:val="28"/>
          <w:szCs w:val="28"/>
        </w:rPr>
        <w:br/>
      </w:r>
      <w:r w:rsidR="00A57E42" w:rsidRPr="001B2D1F">
        <w:rPr>
          <w:rFonts w:asciiTheme="majorHAnsi" w:hAnsiTheme="majorHAnsi" w:cstheme="majorHAnsi"/>
          <w:sz w:val="28"/>
          <w:szCs w:val="28"/>
        </w:rPr>
        <w:tab/>
      </w:r>
      <w:r w:rsidR="00A57E42" w:rsidRPr="001B2D1F">
        <w:rPr>
          <w:rFonts w:asciiTheme="majorHAnsi" w:hAnsiTheme="majorHAnsi" w:cstheme="majorHAnsi"/>
          <w:sz w:val="28"/>
          <w:szCs w:val="28"/>
        </w:rPr>
        <w:tab/>
        <w:t>This Assignment is aims to design a simulator Production Line use Discrete Event Simulation (DES). This java program is to simulate the production of “items” on a production line, the items processing time is vary due to random factors. The user will be asked to input an average processing time of an item in a stage and range of processing time in a stage as well as the capacity of a storage.</w:t>
      </w:r>
      <w:r w:rsidR="00C341AD" w:rsidRPr="001B2D1F">
        <w:rPr>
          <w:rFonts w:asciiTheme="majorHAnsi" w:hAnsiTheme="majorHAnsi" w:cstheme="majorHAnsi"/>
          <w:sz w:val="28"/>
          <w:szCs w:val="28"/>
        </w:rPr>
        <w:t xml:space="preserve"> </w:t>
      </w:r>
    </w:p>
    <w:p w14:paraId="015F61FA" w14:textId="5CE78EE5" w:rsidR="00A57E42" w:rsidRPr="003976FB" w:rsidRDefault="00A57E42" w:rsidP="00D93E92">
      <w:pPr>
        <w:pStyle w:val="Heading2"/>
        <w:numPr>
          <w:ilvl w:val="0"/>
          <w:numId w:val="2"/>
        </w:numPr>
      </w:pPr>
      <w:r w:rsidRPr="003976FB">
        <w:t>UML class diagram</w:t>
      </w:r>
    </w:p>
    <w:p w14:paraId="20CE1B3B" w14:textId="08FE28C8" w:rsidR="00D63D50" w:rsidRPr="003976FB" w:rsidRDefault="00A57E42" w:rsidP="00385B06">
      <w:pPr>
        <w:widowControl/>
        <w:autoSpaceDE/>
        <w:autoSpaceDN/>
        <w:jc w:val="center"/>
        <w:rPr>
          <w:rFonts w:asciiTheme="minorHAnsi" w:hAnsiTheme="minorHAnsi" w:cstheme="minorHAnsi"/>
          <w:sz w:val="28"/>
          <w:szCs w:val="28"/>
        </w:rPr>
      </w:pPr>
      <w:r w:rsidRPr="003976FB">
        <w:rPr>
          <w:rFonts w:asciiTheme="minorHAnsi" w:hAnsiTheme="minorHAnsi" w:cstheme="minorHAnsi"/>
          <w:noProof/>
          <w:color w:val="2E5395"/>
          <w:sz w:val="28"/>
          <w:szCs w:val="28"/>
        </w:rPr>
        <mc:AlternateContent>
          <mc:Choice Requires="wps">
            <w:drawing>
              <wp:anchor distT="45720" distB="45720" distL="114300" distR="114300" simplePos="0" relativeHeight="251659264" behindDoc="0" locked="0" layoutInCell="1" allowOverlap="1" wp14:anchorId="7B52A683" wp14:editId="54D06153">
                <wp:simplePos x="0" y="0"/>
                <wp:positionH relativeFrom="margin">
                  <wp:align>left</wp:align>
                </wp:positionH>
                <wp:positionV relativeFrom="paragraph">
                  <wp:posOffset>284480</wp:posOffset>
                </wp:positionV>
                <wp:extent cx="18040350" cy="11811000"/>
                <wp:effectExtent l="0" t="0" r="19050"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0350" cy="11811000"/>
                        </a:xfrm>
                        <a:prstGeom prst="rect">
                          <a:avLst/>
                        </a:prstGeom>
                        <a:solidFill>
                          <a:srgbClr val="FFFFFF"/>
                        </a:solidFill>
                        <a:ln w="9525">
                          <a:solidFill>
                            <a:srgbClr val="000000"/>
                          </a:solidFill>
                          <a:miter lim="800000"/>
                          <a:headEnd/>
                          <a:tailEnd/>
                        </a:ln>
                      </wps:spPr>
                      <wps:txbx>
                        <w:txbxContent>
                          <w:p w14:paraId="62D79AB0" w14:textId="2C397425" w:rsidR="00CA0E69" w:rsidRDefault="00C10916" w:rsidP="00E16BBC">
                            <w:r>
                              <w:object w:dxaOrig="16665" w:dyaOrig="12720" w14:anchorId="096AD4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833.25pt;height:636pt">
                                  <v:imagedata r:id="rId6" o:title=""/>
                                </v:shape>
                                <o:OLEObject Type="Embed" ProgID="Visio.Drawing.15" ShapeID="_x0000_i1030" DrawAspect="Content" ObjectID="_1684109548" r:id="rId7"/>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B52A683" id="_x0000_t202" coordsize="21600,21600" o:spt="202" path="m,l,21600r21600,l21600,xe">
                <v:stroke joinstyle="miter"/>
                <v:path gradientshapeok="t" o:connecttype="rect"/>
              </v:shapetype>
              <v:shape id="Text Box 2" o:spid="_x0000_s1026" type="#_x0000_t202" style="position:absolute;left:0;text-align:left;margin-left:0;margin-top:22.4pt;width:1420.5pt;height:930pt;z-index:251659264;visibility:visible;mso-wrap-style:non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">
                <v:textbox style="mso-fit-shape-to-text:t">
                  <w:txbxContent>
                    <w:p w14:paraId="62D79AB0" w14:textId="2C397425" w:rsidR="00CA0E69" w:rsidRDefault="00C10916" w:rsidP="00E16BBC">
                      <w:r>
                        <w:object w:dxaOrig="16665" w:dyaOrig="12720" w14:anchorId="096AD4CC">
                          <v:shape id="_x0000_i1026" type="#_x0000_t75" style="width:833.25pt;height:636pt">
                            <v:imagedata r:id="rId8" o:title=""/>
                          </v:shape>
                          <o:OLEObject Type="Embed" ProgID="Visio.Drawing.15" ShapeID="_x0000_i1026" DrawAspect="Content" ObjectID="_1684109242" r:id="rId9"/>
                        </w:object>
                      </w:r>
                    </w:p>
                  </w:txbxContent>
                </v:textbox>
                <w10:wrap type="topAndBottom" anchorx="margin"/>
              </v:shape>
            </w:pict>
          </mc:Fallback>
        </mc:AlternateContent>
      </w:r>
    </w:p>
    <w:p w14:paraId="5E2AF727" w14:textId="181F6F51" w:rsidR="00CA0E69" w:rsidRPr="003976FB" w:rsidRDefault="00CA0E69" w:rsidP="0044738F">
      <w:pPr>
        <w:pStyle w:val="Heading1"/>
        <w:spacing w:before="162"/>
        <w:rPr>
          <w:rFonts w:asciiTheme="minorHAnsi" w:hAnsiTheme="minorHAnsi" w:cstheme="minorHAnsi"/>
          <w:color w:val="2E5395"/>
          <w:sz w:val="28"/>
          <w:szCs w:val="28"/>
        </w:rPr>
      </w:pPr>
    </w:p>
    <w:p w14:paraId="1536B51E" w14:textId="6ECF0667" w:rsidR="0044738F" w:rsidRPr="003976FB" w:rsidRDefault="0044738F" w:rsidP="0044738F">
      <w:pPr>
        <w:pStyle w:val="Heading1"/>
        <w:spacing w:before="162"/>
        <w:rPr>
          <w:rFonts w:asciiTheme="minorHAnsi" w:hAnsiTheme="minorHAnsi" w:cstheme="minorHAnsi"/>
          <w:color w:val="2E5395"/>
          <w:sz w:val="28"/>
          <w:szCs w:val="28"/>
        </w:rPr>
      </w:pPr>
    </w:p>
    <w:p w14:paraId="5721CE73" w14:textId="12DD5AE7" w:rsidR="0044738F" w:rsidRPr="003976FB" w:rsidRDefault="0044738F" w:rsidP="00D63D50">
      <w:pPr>
        <w:widowControl/>
        <w:autoSpaceDE/>
        <w:autoSpaceDN/>
        <w:rPr>
          <w:rFonts w:asciiTheme="minorHAnsi" w:hAnsiTheme="minorHAnsi" w:cstheme="minorHAnsi"/>
          <w:sz w:val="28"/>
          <w:szCs w:val="28"/>
        </w:rPr>
        <w:sectPr w:rsidR="0044738F" w:rsidRPr="003976FB" w:rsidSect="00385B06">
          <w:pgSz w:w="19845" w:h="21546"/>
          <w:pgMar w:top="1400" w:right="0" w:bottom="278" w:left="902" w:header="720" w:footer="720" w:gutter="0"/>
          <w:cols w:space="720"/>
        </w:sectPr>
      </w:pPr>
    </w:p>
    <w:p w14:paraId="46F9F642" w14:textId="77777777" w:rsidR="00D63D50" w:rsidRPr="003976FB" w:rsidRDefault="00D63D50" w:rsidP="00D63D50">
      <w:pPr>
        <w:pStyle w:val="BodyText"/>
        <w:spacing w:before="4"/>
        <w:ind w:left="0"/>
        <w:rPr>
          <w:rFonts w:asciiTheme="minorHAnsi" w:hAnsiTheme="minorHAnsi" w:cstheme="minorHAnsi"/>
          <w:sz w:val="28"/>
          <w:szCs w:val="28"/>
        </w:rPr>
      </w:pPr>
    </w:p>
    <w:p w14:paraId="59328BC9" w14:textId="77777777" w:rsidR="00A57E42" w:rsidRPr="003976FB" w:rsidRDefault="00A57E42" w:rsidP="00A57E42">
      <w:pPr>
        <w:pStyle w:val="Heading1"/>
        <w:spacing w:before="162"/>
        <w:rPr>
          <w:rFonts w:asciiTheme="minorHAnsi" w:hAnsiTheme="minorHAnsi" w:cstheme="minorHAnsi"/>
          <w:color w:val="2E5395"/>
          <w:sz w:val="28"/>
          <w:szCs w:val="28"/>
        </w:rPr>
      </w:pPr>
    </w:p>
    <w:p w14:paraId="032987AC" w14:textId="64D23BE8" w:rsidR="00A57E42" w:rsidRPr="003976FB" w:rsidRDefault="00A57E42" w:rsidP="00D93E92">
      <w:pPr>
        <w:pStyle w:val="Heading1"/>
        <w:numPr>
          <w:ilvl w:val="0"/>
          <w:numId w:val="2"/>
        </w:numPr>
        <w:spacing w:before="162"/>
        <w:rPr>
          <w:rFonts w:asciiTheme="minorHAnsi" w:hAnsiTheme="minorHAnsi" w:cstheme="minorHAnsi"/>
          <w:color w:val="2E5395"/>
          <w:sz w:val="28"/>
          <w:szCs w:val="28"/>
        </w:rPr>
      </w:pPr>
      <w:r w:rsidRPr="003976FB">
        <w:rPr>
          <w:rFonts w:asciiTheme="minorHAnsi" w:hAnsiTheme="minorHAnsi" w:cstheme="minorHAnsi"/>
          <w:color w:val="2E5395"/>
          <w:sz w:val="28"/>
          <w:szCs w:val="28"/>
        </w:rPr>
        <w:t xml:space="preserve">Use of Inheritance and Polymorphism </w:t>
      </w:r>
    </w:p>
    <w:p w14:paraId="6B46894E" w14:textId="135F8BCE" w:rsidR="00A57E42" w:rsidRPr="003976FB" w:rsidRDefault="001D1239" w:rsidP="001D1239">
      <w:pPr>
        <w:rPr>
          <w:rFonts w:asciiTheme="minorHAnsi" w:hAnsiTheme="minorHAnsi" w:cstheme="minorHAnsi"/>
          <w:sz w:val="28"/>
          <w:szCs w:val="28"/>
        </w:rPr>
      </w:pPr>
      <w:r w:rsidRPr="003976FB">
        <w:rPr>
          <w:rFonts w:asciiTheme="minorHAnsi" w:hAnsiTheme="minorHAnsi" w:cstheme="minorHAnsi"/>
          <w:sz w:val="28"/>
          <w:szCs w:val="28"/>
        </w:rPr>
        <w:tab/>
        <w:t>This Java program’s “S0”</w:t>
      </w:r>
      <w:r w:rsidR="00386CEB" w:rsidRPr="003976FB">
        <w:rPr>
          <w:rFonts w:asciiTheme="minorHAnsi" w:hAnsiTheme="minorHAnsi" w:cstheme="minorHAnsi"/>
          <w:sz w:val="28"/>
          <w:szCs w:val="28"/>
        </w:rPr>
        <w:t xml:space="preserve"> class</w:t>
      </w:r>
      <w:r w:rsidRPr="003976FB">
        <w:rPr>
          <w:rFonts w:asciiTheme="minorHAnsi" w:hAnsiTheme="minorHAnsi" w:cstheme="minorHAnsi"/>
          <w:sz w:val="28"/>
          <w:szCs w:val="28"/>
        </w:rPr>
        <w:t>, “</w:t>
      </w:r>
      <w:proofErr w:type="spellStart"/>
      <w:r w:rsidRPr="003976FB">
        <w:rPr>
          <w:rFonts w:asciiTheme="minorHAnsi" w:hAnsiTheme="minorHAnsi" w:cstheme="minorHAnsi"/>
          <w:sz w:val="28"/>
          <w:szCs w:val="28"/>
        </w:rPr>
        <w:t>normalStage</w:t>
      </w:r>
      <w:proofErr w:type="spellEnd"/>
      <w:r w:rsidRPr="003976FB">
        <w:rPr>
          <w:rFonts w:asciiTheme="minorHAnsi" w:hAnsiTheme="minorHAnsi" w:cstheme="minorHAnsi"/>
          <w:sz w:val="28"/>
          <w:szCs w:val="28"/>
        </w:rPr>
        <w:t>”</w:t>
      </w:r>
      <w:r w:rsidR="00386CEB" w:rsidRPr="003976FB">
        <w:rPr>
          <w:rFonts w:asciiTheme="minorHAnsi" w:hAnsiTheme="minorHAnsi" w:cstheme="minorHAnsi"/>
          <w:sz w:val="28"/>
          <w:szCs w:val="28"/>
        </w:rPr>
        <w:t xml:space="preserve"> </w:t>
      </w:r>
      <w:r w:rsidR="000435A0" w:rsidRPr="003976FB">
        <w:rPr>
          <w:rFonts w:asciiTheme="minorHAnsi" w:hAnsiTheme="minorHAnsi" w:cstheme="minorHAnsi"/>
          <w:sz w:val="28"/>
          <w:szCs w:val="28"/>
        </w:rPr>
        <w:t>class, “</w:t>
      </w:r>
      <w:proofErr w:type="spellStart"/>
      <w:r w:rsidR="00C10916" w:rsidRPr="003976FB">
        <w:rPr>
          <w:rFonts w:asciiTheme="minorHAnsi" w:hAnsiTheme="minorHAnsi" w:cstheme="minorHAnsi"/>
          <w:sz w:val="28"/>
          <w:szCs w:val="28"/>
        </w:rPr>
        <w:t>twoTimeStage</w:t>
      </w:r>
      <w:r w:rsidR="00E16BBC" w:rsidRPr="003976FB">
        <w:rPr>
          <w:rFonts w:asciiTheme="minorHAnsi" w:hAnsiTheme="minorHAnsi" w:cstheme="minorHAnsi"/>
          <w:sz w:val="28"/>
          <w:szCs w:val="28"/>
        </w:rPr>
        <w:t>”</w:t>
      </w:r>
      <w:r w:rsidR="00C10916" w:rsidRPr="003976FB">
        <w:rPr>
          <w:rFonts w:asciiTheme="minorHAnsi" w:hAnsiTheme="minorHAnsi" w:cstheme="minorHAnsi"/>
          <w:sz w:val="28"/>
          <w:szCs w:val="28"/>
        </w:rPr>
        <w:t>class</w:t>
      </w:r>
      <w:proofErr w:type="spellEnd"/>
      <w:r w:rsidR="00C10916" w:rsidRPr="003976FB">
        <w:rPr>
          <w:rFonts w:asciiTheme="minorHAnsi" w:hAnsiTheme="minorHAnsi" w:cstheme="minorHAnsi"/>
          <w:sz w:val="28"/>
          <w:szCs w:val="28"/>
        </w:rPr>
        <w:t xml:space="preserve"> </w:t>
      </w:r>
      <w:proofErr w:type="gramStart"/>
      <w:r w:rsidRPr="003976FB">
        <w:rPr>
          <w:rFonts w:asciiTheme="minorHAnsi" w:hAnsiTheme="minorHAnsi" w:cstheme="minorHAnsi"/>
          <w:sz w:val="28"/>
          <w:szCs w:val="28"/>
        </w:rPr>
        <w:t>and ”</w:t>
      </w:r>
      <w:proofErr w:type="spellStart"/>
      <w:r w:rsidRPr="003976FB">
        <w:rPr>
          <w:rFonts w:asciiTheme="minorHAnsi" w:hAnsiTheme="minorHAnsi" w:cstheme="minorHAnsi"/>
          <w:sz w:val="28"/>
          <w:szCs w:val="28"/>
        </w:rPr>
        <w:t>endStage</w:t>
      </w:r>
      <w:proofErr w:type="spellEnd"/>
      <w:proofErr w:type="gramEnd"/>
      <w:r w:rsidRPr="003976FB">
        <w:rPr>
          <w:rFonts w:asciiTheme="minorHAnsi" w:hAnsiTheme="minorHAnsi" w:cstheme="minorHAnsi"/>
          <w:sz w:val="28"/>
          <w:szCs w:val="28"/>
        </w:rPr>
        <w:t>”</w:t>
      </w:r>
      <w:r w:rsidR="00386CEB" w:rsidRPr="003976FB">
        <w:rPr>
          <w:rFonts w:asciiTheme="minorHAnsi" w:hAnsiTheme="minorHAnsi" w:cstheme="minorHAnsi"/>
          <w:sz w:val="28"/>
          <w:szCs w:val="28"/>
        </w:rPr>
        <w:t xml:space="preserve"> class</w:t>
      </w:r>
      <w:r w:rsidRPr="003976FB">
        <w:rPr>
          <w:rFonts w:asciiTheme="minorHAnsi" w:hAnsiTheme="minorHAnsi" w:cstheme="minorHAnsi"/>
          <w:sz w:val="28"/>
          <w:szCs w:val="28"/>
        </w:rPr>
        <w:t xml:space="preserve"> </w:t>
      </w:r>
      <w:r w:rsidR="00386CEB" w:rsidRPr="003976FB">
        <w:rPr>
          <w:rFonts w:asciiTheme="minorHAnsi" w:hAnsiTheme="minorHAnsi" w:cstheme="minorHAnsi"/>
          <w:sz w:val="28"/>
          <w:szCs w:val="28"/>
        </w:rPr>
        <w:t>are</w:t>
      </w:r>
      <w:r w:rsidRPr="003976FB">
        <w:rPr>
          <w:rFonts w:asciiTheme="minorHAnsi" w:hAnsiTheme="minorHAnsi" w:cstheme="minorHAnsi"/>
          <w:sz w:val="28"/>
          <w:szCs w:val="28"/>
        </w:rPr>
        <w:t xml:space="preserve"> </w:t>
      </w:r>
      <w:r w:rsidR="00386CEB" w:rsidRPr="003976FB">
        <w:rPr>
          <w:rFonts w:asciiTheme="minorHAnsi" w:hAnsiTheme="minorHAnsi" w:cstheme="minorHAnsi"/>
          <w:sz w:val="28"/>
          <w:szCs w:val="28"/>
        </w:rPr>
        <w:t xml:space="preserve">the </w:t>
      </w:r>
      <w:proofErr w:type="spellStart"/>
      <w:r w:rsidR="00386CEB" w:rsidRPr="003976FB">
        <w:rPr>
          <w:rFonts w:asciiTheme="minorHAnsi" w:hAnsiTheme="minorHAnsi" w:cstheme="minorHAnsi"/>
          <w:sz w:val="28"/>
          <w:szCs w:val="28"/>
        </w:rPr>
        <w:t>childs</w:t>
      </w:r>
      <w:proofErr w:type="spellEnd"/>
      <w:r w:rsidR="00386CEB" w:rsidRPr="003976FB">
        <w:rPr>
          <w:rFonts w:asciiTheme="minorHAnsi" w:hAnsiTheme="minorHAnsi" w:cstheme="minorHAnsi"/>
          <w:sz w:val="28"/>
          <w:szCs w:val="28"/>
        </w:rPr>
        <w:t xml:space="preserve"> class which </w:t>
      </w:r>
      <w:r w:rsidRPr="003976FB">
        <w:rPr>
          <w:rFonts w:asciiTheme="minorHAnsi" w:hAnsiTheme="minorHAnsi" w:cstheme="minorHAnsi"/>
          <w:sz w:val="28"/>
          <w:szCs w:val="28"/>
        </w:rPr>
        <w:t>inheritance</w:t>
      </w:r>
      <w:r w:rsidR="00E16BBC" w:rsidRPr="003976FB">
        <w:rPr>
          <w:rFonts w:asciiTheme="minorHAnsi" w:hAnsiTheme="minorHAnsi" w:cstheme="minorHAnsi"/>
          <w:sz w:val="28"/>
          <w:szCs w:val="28"/>
        </w:rPr>
        <w:t xml:space="preserve"> and Polymorphism</w:t>
      </w:r>
      <w:r w:rsidRPr="003976FB">
        <w:rPr>
          <w:rFonts w:asciiTheme="minorHAnsi" w:hAnsiTheme="minorHAnsi" w:cstheme="minorHAnsi"/>
          <w:sz w:val="28"/>
          <w:szCs w:val="28"/>
        </w:rPr>
        <w:t xml:space="preserve"> form “</w:t>
      </w:r>
      <w:proofErr w:type="spellStart"/>
      <w:r w:rsidRPr="003976FB">
        <w:rPr>
          <w:rFonts w:asciiTheme="minorHAnsi" w:eastAsiaTheme="minorEastAsia" w:hAnsiTheme="minorHAnsi" w:cstheme="minorHAnsi"/>
          <w:color w:val="000000"/>
          <w:sz w:val="28"/>
          <w:szCs w:val="28"/>
          <w:lang w:eastAsia="zh-CN"/>
        </w:rPr>
        <w:t>AbstractStages</w:t>
      </w:r>
      <w:proofErr w:type="spellEnd"/>
      <w:r w:rsidRPr="003976FB">
        <w:rPr>
          <w:rFonts w:asciiTheme="minorHAnsi" w:eastAsiaTheme="minorEastAsia" w:hAnsiTheme="minorHAnsi" w:cstheme="minorHAnsi"/>
          <w:color w:val="000000"/>
          <w:sz w:val="28"/>
          <w:szCs w:val="28"/>
          <w:lang w:eastAsia="zh-CN"/>
        </w:rPr>
        <w:t>”</w:t>
      </w:r>
      <w:r w:rsidR="00386CEB" w:rsidRPr="003976FB">
        <w:rPr>
          <w:rFonts w:asciiTheme="minorHAnsi" w:eastAsiaTheme="minorEastAsia" w:hAnsiTheme="minorHAnsi" w:cstheme="minorHAnsi"/>
          <w:color w:val="000000"/>
          <w:sz w:val="28"/>
          <w:szCs w:val="28"/>
          <w:lang w:eastAsia="zh-CN"/>
        </w:rPr>
        <w:t>.</w:t>
      </w:r>
      <w:r w:rsidR="00E16BBC" w:rsidRPr="003976FB">
        <w:rPr>
          <w:rFonts w:asciiTheme="minorHAnsi" w:eastAsiaTheme="minorEastAsia" w:hAnsiTheme="minorHAnsi" w:cstheme="minorHAnsi"/>
          <w:color w:val="000000"/>
          <w:sz w:val="28"/>
          <w:szCs w:val="28"/>
          <w:lang w:eastAsia="zh-CN"/>
        </w:rPr>
        <w:t xml:space="preserve"> Cause “S0” stages is only to generate the items for the production line</w:t>
      </w:r>
      <w:r w:rsidR="00F00267" w:rsidRPr="003976FB">
        <w:rPr>
          <w:rFonts w:asciiTheme="minorHAnsi" w:eastAsiaTheme="minorEastAsia" w:hAnsiTheme="minorHAnsi" w:cstheme="minorHAnsi"/>
          <w:color w:val="000000"/>
          <w:sz w:val="28"/>
          <w:szCs w:val="28"/>
          <w:lang w:eastAsia="zh-CN"/>
        </w:rPr>
        <w:t xml:space="preserve"> and </w:t>
      </w:r>
      <w:proofErr w:type="gramStart"/>
      <w:r w:rsidR="00F00267" w:rsidRPr="003976FB">
        <w:rPr>
          <w:rFonts w:asciiTheme="minorHAnsi" w:eastAsiaTheme="minorEastAsia" w:hAnsiTheme="minorHAnsi" w:cstheme="minorHAnsi"/>
          <w:color w:val="000000"/>
          <w:sz w:val="28"/>
          <w:szCs w:val="28"/>
          <w:lang w:eastAsia="zh-CN"/>
        </w:rPr>
        <w:t>its</w:t>
      </w:r>
      <w:proofErr w:type="gramEnd"/>
      <w:r w:rsidR="00F00267" w:rsidRPr="003976FB">
        <w:rPr>
          <w:rFonts w:asciiTheme="minorHAnsi" w:eastAsiaTheme="minorEastAsia" w:hAnsiTheme="minorHAnsi" w:cstheme="minorHAnsi"/>
          <w:color w:val="000000"/>
          <w:sz w:val="28"/>
          <w:szCs w:val="28"/>
          <w:lang w:eastAsia="zh-CN"/>
        </w:rPr>
        <w:t xml:space="preserve"> having value of M, N</w:t>
      </w:r>
      <w:r w:rsidR="00E16BBC" w:rsidRPr="003976FB">
        <w:rPr>
          <w:rFonts w:asciiTheme="minorHAnsi" w:eastAsiaTheme="minorEastAsia" w:hAnsiTheme="minorHAnsi" w:cstheme="minorHAnsi"/>
          <w:color w:val="000000"/>
          <w:sz w:val="28"/>
          <w:szCs w:val="28"/>
          <w:lang w:eastAsia="zh-CN"/>
        </w:rPr>
        <w:t>, “</w:t>
      </w:r>
      <w:proofErr w:type="spellStart"/>
      <w:r w:rsidR="00E16BBC" w:rsidRPr="003976FB">
        <w:rPr>
          <w:rFonts w:asciiTheme="minorHAnsi" w:eastAsiaTheme="minorEastAsia" w:hAnsiTheme="minorHAnsi" w:cstheme="minorHAnsi"/>
          <w:color w:val="000000"/>
          <w:sz w:val="28"/>
          <w:szCs w:val="28"/>
          <w:lang w:eastAsia="zh-CN"/>
        </w:rPr>
        <w:t>normalStage</w:t>
      </w:r>
      <w:proofErr w:type="spellEnd"/>
      <w:r w:rsidR="00E16BBC" w:rsidRPr="003976FB">
        <w:rPr>
          <w:rFonts w:asciiTheme="minorHAnsi" w:eastAsiaTheme="minorEastAsia" w:hAnsiTheme="minorHAnsi" w:cstheme="minorHAnsi"/>
          <w:color w:val="000000"/>
          <w:sz w:val="28"/>
          <w:szCs w:val="28"/>
          <w:lang w:eastAsia="zh-CN"/>
        </w:rPr>
        <w:t>” is having value of M,</w:t>
      </w:r>
      <w:r w:rsidR="00F00267" w:rsidRPr="003976FB">
        <w:rPr>
          <w:rFonts w:asciiTheme="minorHAnsi" w:eastAsiaTheme="minorEastAsia" w:hAnsiTheme="minorHAnsi" w:cstheme="minorHAnsi"/>
          <w:color w:val="000000"/>
          <w:sz w:val="28"/>
          <w:szCs w:val="28"/>
          <w:lang w:eastAsia="zh-CN"/>
        </w:rPr>
        <w:t xml:space="preserve"> </w:t>
      </w:r>
      <w:r w:rsidR="00E16BBC" w:rsidRPr="003976FB">
        <w:rPr>
          <w:rFonts w:asciiTheme="minorHAnsi" w:eastAsiaTheme="minorEastAsia" w:hAnsiTheme="minorHAnsi" w:cstheme="minorHAnsi"/>
          <w:color w:val="000000"/>
          <w:sz w:val="28"/>
          <w:szCs w:val="28"/>
          <w:lang w:eastAsia="zh-CN"/>
        </w:rPr>
        <w:t>N</w:t>
      </w:r>
      <w:r w:rsidR="00F00267" w:rsidRPr="003976FB">
        <w:rPr>
          <w:rFonts w:asciiTheme="minorHAnsi" w:eastAsiaTheme="minorEastAsia" w:hAnsiTheme="minorHAnsi" w:cstheme="minorHAnsi"/>
          <w:color w:val="000000"/>
          <w:sz w:val="28"/>
          <w:szCs w:val="28"/>
          <w:lang w:eastAsia="zh-CN"/>
        </w:rPr>
        <w:t xml:space="preserve"> </w:t>
      </w:r>
      <w:r w:rsidR="00E16BBC" w:rsidRPr="003976FB">
        <w:rPr>
          <w:rFonts w:asciiTheme="minorHAnsi" w:eastAsiaTheme="minorEastAsia" w:hAnsiTheme="minorHAnsi" w:cstheme="minorHAnsi"/>
          <w:color w:val="000000"/>
          <w:sz w:val="28"/>
          <w:szCs w:val="28"/>
          <w:lang w:eastAsia="zh-CN"/>
        </w:rPr>
        <w:t>processing speed and “</w:t>
      </w:r>
      <w:proofErr w:type="spellStart"/>
      <w:r w:rsidR="00F00267" w:rsidRPr="003976FB">
        <w:rPr>
          <w:rFonts w:asciiTheme="minorHAnsi" w:hAnsiTheme="minorHAnsi" w:cstheme="minorHAnsi"/>
          <w:sz w:val="28"/>
          <w:szCs w:val="28"/>
        </w:rPr>
        <w:t>twoTimeStage</w:t>
      </w:r>
      <w:proofErr w:type="spellEnd"/>
      <w:r w:rsidR="00E16BBC" w:rsidRPr="003976FB">
        <w:rPr>
          <w:rFonts w:asciiTheme="minorHAnsi" w:eastAsiaTheme="minorEastAsia" w:hAnsiTheme="minorHAnsi" w:cstheme="minorHAnsi"/>
          <w:color w:val="000000"/>
          <w:sz w:val="28"/>
          <w:szCs w:val="28"/>
          <w:lang w:eastAsia="zh-CN"/>
        </w:rPr>
        <w:t>”</w:t>
      </w:r>
      <w:r w:rsidR="00F00267" w:rsidRPr="003976FB">
        <w:rPr>
          <w:rFonts w:asciiTheme="minorHAnsi" w:eastAsiaTheme="minorEastAsia" w:hAnsiTheme="minorHAnsi" w:cstheme="minorHAnsi"/>
          <w:color w:val="000000"/>
          <w:sz w:val="28"/>
          <w:szCs w:val="28"/>
          <w:lang w:eastAsia="zh-CN"/>
        </w:rPr>
        <w:t xml:space="preserve"> is having value of 2*M and 2*N, “</w:t>
      </w:r>
      <w:proofErr w:type="spellStart"/>
      <w:r w:rsidR="00F00267" w:rsidRPr="003976FB">
        <w:rPr>
          <w:rFonts w:asciiTheme="minorHAnsi" w:eastAsiaTheme="minorEastAsia" w:hAnsiTheme="minorHAnsi" w:cstheme="minorHAnsi"/>
          <w:color w:val="000000"/>
          <w:sz w:val="28"/>
          <w:szCs w:val="28"/>
          <w:lang w:eastAsia="zh-CN"/>
        </w:rPr>
        <w:t>endstage</w:t>
      </w:r>
      <w:proofErr w:type="spellEnd"/>
      <w:r w:rsidR="00F00267" w:rsidRPr="003976FB">
        <w:rPr>
          <w:rFonts w:asciiTheme="minorHAnsi" w:eastAsiaTheme="minorEastAsia" w:hAnsiTheme="minorHAnsi" w:cstheme="minorHAnsi"/>
          <w:color w:val="000000"/>
          <w:sz w:val="28"/>
          <w:szCs w:val="28"/>
          <w:lang w:eastAsia="zh-CN"/>
        </w:rPr>
        <w:t>” class which is the final stage of the production line and having value of value of M, N.</w:t>
      </w:r>
    </w:p>
    <w:p w14:paraId="0C0E5B8B" w14:textId="45180B64" w:rsidR="00A57E42" w:rsidRPr="003976FB" w:rsidRDefault="00A57E42" w:rsidP="00D93E92">
      <w:pPr>
        <w:pStyle w:val="Heading1"/>
        <w:numPr>
          <w:ilvl w:val="0"/>
          <w:numId w:val="2"/>
        </w:numPr>
        <w:spacing w:before="162"/>
        <w:rPr>
          <w:rFonts w:asciiTheme="minorHAnsi" w:hAnsiTheme="minorHAnsi" w:cstheme="minorHAnsi"/>
          <w:color w:val="2E5395"/>
          <w:sz w:val="28"/>
          <w:szCs w:val="28"/>
        </w:rPr>
      </w:pPr>
      <w:r w:rsidRPr="003976FB">
        <w:rPr>
          <w:rFonts w:asciiTheme="minorHAnsi" w:hAnsiTheme="minorHAnsi" w:cstheme="minorHAnsi"/>
          <w:color w:val="2E5395"/>
          <w:sz w:val="28"/>
          <w:szCs w:val="28"/>
        </w:rPr>
        <w:t xml:space="preserve">Alter the program </w:t>
      </w:r>
    </w:p>
    <w:p w14:paraId="67C599A8" w14:textId="7995FC44" w:rsidR="00A42177" w:rsidRPr="003976FB" w:rsidRDefault="004E328B">
      <w:pPr>
        <w:rPr>
          <w:rFonts w:asciiTheme="minorHAnsi" w:hAnsiTheme="minorHAnsi" w:cstheme="minorHAnsi"/>
          <w:sz w:val="28"/>
          <w:szCs w:val="28"/>
        </w:rPr>
      </w:pPr>
      <w:r w:rsidRPr="003976FB">
        <w:rPr>
          <w:rFonts w:asciiTheme="minorHAnsi" w:hAnsiTheme="minorHAnsi" w:cstheme="minorHAnsi"/>
          <w:sz w:val="28"/>
          <w:szCs w:val="28"/>
        </w:rPr>
        <w:tab/>
        <w:t xml:space="preserve">It is easy to increase or decrease the number of stages in this production line design. To increase the number stations for the production line, we just have to increase the number of the </w:t>
      </w:r>
      <w:proofErr w:type="spellStart"/>
      <w:r w:rsidRPr="003976FB">
        <w:rPr>
          <w:rFonts w:asciiTheme="minorHAnsi" w:hAnsiTheme="minorHAnsi" w:cstheme="minorHAnsi"/>
          <w:sz w:val="28"/>
          <w:szCs w:val="28"/>
        </w:rPr>
        <w:t>normalStage</w:t>
      </w:r>
      <w:proofErr w:type="spellEnd"/>
      <w:r w:rsidRPr="003976FB">
        <w:rPr>
          <w:rFonts w:asciiTheme="minorHAnsi" w:hAnsiTheme="minorHAnsi" w:cstheme="minorHAnsi"/>
          <w:sz w:val="28"/>
          <w:szCs w:val="28"/>
        </w:rPr>
        <w:t xml:space="preserve"> (which having value of </w:t>
      </w:r>
      <w:proofErr w:type="gramStart"/>
      <w:r w:rsidRPr="003976FB">
        <w:rPr>
          <w:rFonts w:asciiTheme="minorHAnsi" w:hAnsiTheme="minorHAnsi" w:cstheme="minorHAnsi"/>
          <w:sz w:val="28"/>
          <w:szCs w:val="28"/>
        </w:rPr>
        <w:t>M,N</w:t>
      </w:r>
      <w:proofErr w:type="gramEnd"/>
      <w:r w:rsidRPr="003976FB">
        <w:rPr>
          <w:rFonts w:asciiTheme="minorHAnsi" w:hAnsiTheme="minorHAnsi" w:cstheme="minorHAnsi"/>
          <w:sz w:val="28"/>
          <w:szCs w:val="28"/>
        </w:rPr>
        <w:t xml:space="preserve">). If we wan to increase </w:t>
      </w:r>
      <w:r w:rsidR="00042A09" w:rsidRPr="003976FB">
        <w:rPr>
          <w:rFonts w:asciiTheme="minorHAnsi" w:hAnsiTheme="minorHAnsi" w:cstheme="minorHAnsi"/>
          <w:sz w:val="28"/>
          <w:szCs w:val="28"/>
        </w:rPr>
        <w:t xml:space="preserve">as </w:t>
      </w:r>
      <w:r w:rsidRPr="003976FB">
        <w:rPr>
          <w:rFonts w:asciiTheme="minorHAnsi" w:hAnsiTheme="minorHAnsi" w:cstheme="minorHAnsi"/>
          <w:sz w:val="28"/>
          <w:szCs w:val="28"/>
        </w:rPr>
        <w:t xml:space="preserve">S2a/b/c, we just </w:t>
      </w:r>
      <w:r w:rsidR="00042A09" w:rsidRPr="003976FB">
        <w:rPr>
          <w:rFonts w:asciiTheme="minorHAnsi" w:hAnsiTheme="minorHAnsi" w:cstheme="minorHAnsi"/>
          <w:sz w:val="28"/>
          <w:szCs w:val="28"/>
        </w:rPr>
        <w:t xml:space="preserve">need to </w:t>
      </w:r>
      <w:r w:rsidRPr="003976FB">
        <w:rPr>
          <w:rFonts w:asciiTheme="minorHAnsi" w:hAnsiTheme="minorHAnsi" w:cstheme="minorHAnsi"/>
          <w:sz w:val="28"/>
          <w:szCs w:val="28"/>
        </w:rPr>
        <w:t>increase the number of the “</w:t>
      </w:r>
      <w:proofErr w:type="spellStart"/>
      <w:r w:rsidRPr="003976FB">
        <w:rPr>
          <w:rFonts w:asciiTheme="minorHAnsi" w:hAnsiTheme="minorHAnsi" w:cstheme="minorHAnsi"/>
          <w:sz w:val="28"/>
          <w:szCs w:val="28"/>
        </w:rPr>
        <w:t>twoTimeStage</w:t>
      </w:r>
      <w:proofErr w:type="spellEnd"/>
      <w:r w:rsidRPr="003976FB">
        <w:rPr>
          <w:rFonts w:asciiTheme="minorHAnsi" w:hAnsiTheme="minorHAnsi" w:cstheme="minorHAnsi"/>
          <w:sz w:val="28"/>
          <w:szCs w:val="28"/>
        </w:rPr>
        <w:t>” (which having value of 2*M, 2*N).</w:t>
      </w:r>
      <w:r w:rsidRPr="003976FB">
        <w:rPr>
          <w:rFonts w:asciiTheme="minorHAnsi" w:hAnsiTheme="minorHAnsi" w:cstheme="minorHAnsi"/>
          <w:sz w:val="28"/>
          <w:szCs w:val="28"/>
        </w:rPr>
        <w:br/>
      </w:r>
    </w:p>
    <w:p w14:paraId="2BA95D0B" w14:textId="1AF3F0CA" w:rsidR="004E328B" w:rsidRPr="003976FB" w:rsidRDefault="004E328B" w:rsidP="00D93E92">
      <w:pPr>
        <w:pStyle w:val="Heading1"/>
        <w:numPr>
          <w:ilvl w:val="0"/>
          <w:numId w:val="2"/>
        </w:numPr>
        <w:spacing w:before="162"/>
        <w:rPr>
          <w:rFonts w:asciiTheme="minorHAnsi" w:hAnsiTheme="minorHAnsi" w:cstheme="minorHAnsi"/>
          <w:color w:val="2E5395"/>
          <w:sz w:val="28"/>
          <w:szCs w:val="28"/>
        </w:rPr>
      </w:pPr>
      <w:r w:rsidRPr="003976FB">
        <w:rPr>
          <w:rFonts w:asciiTheme="minorHAnsi" w:hAnsiTheme="minorHAnsi" w:cstheme="minorHAnsi"/>
          <w:color w:val="2E5395"/>
          <w:sz w:val="28"/>
          <w:szCs w:val="28"/>
        </w:rPr>
        <w:t xml:space="preserve">Alter the program in more complicated </w:t>
      </w:r>
      <w:r w:rsidR="00131E29" w:rsidRPr="003976FB">
        <w:rPr>
          <w:rFonts w:asciiTheme="minorHAnsi" w:hAnsiTheme="minorHAnsi" w:cstheme="minorHAnsi"/>
          <w:color w:val="2E5395"/>
          <w:sz w:val="28"/>
          <w:szCs w:val="28"/>
        </w:rPr>
        <w:t>than</w:t>
      </w:r>
      <w:r w:rsidRPr="003976FB">
        <w:rPr>
          <w:rFonts w:asciiTheme="minorHAnsi" w:hAnsiTheme="minorHAnsi" w:cstheme="minorHAnsi"/>
          <w:color w:val="2E5395"/>
          <w:sz w:val="28"/>
          <w:szCs w:val="28"/>
        </w:rPr>
        <w:t xml:space="preserve"> the “Straight line”</w:t>
      </w:r>
    </w:p>
    <w:p w14:paraId="0B3C843A" w14:textId="1F6AD930" w:rsidR="004E328B" w:rsidRPr="003976FB" w:rsidRDefault="004E328B">
      <w:pPr>
        <w:rPr>
          <w:rFonts w:asciiTheme="minorHAnsi" w:hAnsiTheme="minorHAnsi" w:cstheme="minorHAnsi"/>
          <w:sz w:val="28"/>
          <w:szCs w:val="28"/>
        </w:rPr>
      </w:pPr>
      <w:r w:rsidRPr="003976FB">
        <w:rPr>
          <w:rFonts w:asciiTheme="minorHAnsi" w:hAnsiTheme="minorHAnsi" w:cstheme="minorHAnsi"/>
          <w:sz w:val="28"/>
          <w:szCs w:val="28"/>
        </w:rPr>
        <w:tab/>
      </w:r>
      <w:r w:rsidR="003662BD" w:rsidRPr="003976FB">
        <w:rPr>
          <w:rFonts w:asciiTheme="minorHAnsi" w:hAnsiTheme="minorHAnsi" w:cstheme="minorHAnsi"/>
          <w:sz w:val="28"/>
          <w:szCs w:val="28"/>
        </w:rPr>
        <w:t xml:space="preserve">Because of the stages and </w:t>
      </w:r>
      <w:r w:rsidR="00ED1D63" w:rsidRPr="003976FB">
        <w:rPr>
          <w:rFonts w:asciiTheme="minorHAnsi" w:hAnsiTheme="minorHAnsi" w:cstheme="minorHAnsi"/>
          <w:sz w:val="28"/>
          <w:szCs w:val="28"/>
        </w:rPr>
        <w:t>inner storage</w:t>
      </w:r>
      <w:r w:rsidR="003662BD" w:rsidRPr="003976FB">
        <w:rPr>
          <w:rFonts w:asciiTheme="minorHAnsi" w:hAnsiTheme="minorHAnsi" w:cstheme="minorHAnsi"/>
          <w:sz w:val="28"/>
          <w:szCs w:val="28"/>
        </w:rPr>
        <w:t xml:space="preserve"> that this java program has designed is only allow simulating </w:t>
      </w:r>
      <w:r w:rsidR="00367E4C" w:rsidRPr="003976FB">
        <w:rPr>
          <w:rFonts w:asciiTheme="minorHAnsi" w:hAnsiTheme="minorHAnsi" w:cstheme="minorHAnsi"/>
          <w:sz w:val="28"/>
          <w:szCs w:val="28"/>
        </w:rPr>
        <w:t>a</w:t>
      </w:r>
      <w:r w:rsidR="003662BD" w:rsidRPr="003976FB">
        <w:rPr>
          <w:rFonts w:asciiTheme="minorHAnsi" w:hAnsiTheme="minorHAnsi" w:cstheme="minorHAnsi"/>
          <w:sz w:val="28"/>
          <w:szCs w:val="28"/>
        </w:rPr>
        <w:t xml:space="preserve"> particular “item” type.</w:t>
      </w:r>
      <w:r w:rsidR="008C7B63" w:rsidRPr="003976FB">
        <w:rPr>
          <w:rFonts w:asciiTheme="minorHAnsi" w:hAnsiTheme="minorHAnsi" w:cstheme="minorHAnsi"/>
          <w:sz w:val="28"/>
          <w:szCs w:val="28"/>
        </w:rPr>
        <w:tab/>
        <w:t>For the following example given by the assignment:</w:t>
      </w:r>
      <w:r w:rsidR="008C7B63" w:rsidRPr="003976FB">
        <w:rPr>
          <w:rFonts w:asciiTheme="minorHAnsi" w:hAnsiTheme="minorHAnsi" w:cstheme="minorHAnsi"/>
          <w:sz w:val="28"/>
          <w:szCs w:val="28"/>
        </w:rPr>
        <w:br/>
      </w:r>
      <w:r w:rsidR="008C7B63" w:rsidRPr="003976FB">
        <w:rPr>
          <w:rFonts w:asciiTheme="minorHAnsi" w:hAnsiTheme="minorHAnsi" w:cstheme="minorHAnsi"/>
          <w:noProof/>
          <w:sz w:val="28"/>
          <w:szCs w:val="28"/>
        </w:rPr>
        <w:drawing>
          <wp:inline distT="0" distB="0" distL="0" distR="0" wp14:anchorId="5FE7A277" wp14:editId="032A38C8">
            <wp:extent cx="5943600" cy="2474595"/>
            <wp:effectExtent l="0" t="0" r="0" b="190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74595"/>
                    </a:xfrm>
                    <a:prstGeom prst="rect">
                      <a:avLst/>
                    </a:prstGeom>
                    <a:noFill/>
                    <a:ln>
                      <a:noFill/>
                    </a:ln>
                  </pic:spPr>
                </pic:pic>
              </a:graphicData>
            </a:graphic>
          </wp:inline>
        </w:drawing>
      </w:r>
    </w:p>
    <w:p w14:paraId="3BE67D11" w14:textId="13C1CA95" w:rsidR="008C7B63" w:rsidRPr="003976FB" w:rsidRDefault="008C7B63">
      <w:pPr>
        <w:rPr>
          <w:rFonts w:asciiTheme="minorHAnsi" w:hAnsiTheme="minorHAnsi" w:cstheme="minorHAnsi"/>
          <w:sz w:val="28"/>
          <w:szCs w:val="28"/>
        </w:rPr>
      </w:pPr>
      <w:r w:rsidRPr="003976FB">
        <w:rPr>
          <w:rFonts w:asciiTheme="minorHAnsi" w:hAnsiTheme="minorHAnsi" w:cstheme="minorHAnsi"/>
          <w:sz w:val="28"/>
          <w:szCs w:val="28"/>
        </w:rPr>
        <w:t xml:space="preserve">To cater for a production line that will involves taking two different types of items and assembling them to make a new type of item which will not be suitable for this designed java program. If I had known that this might be a possibility, I would </w:t>
      </w:r>
      <w:r w:rsidRPr="003976FB">
        <w:rPr>
          <w:rFonts w:asciiTheme="minorHAnsi" w:hAnsiTheme="minorHAnsi" w:cstheme="minorHAnsi"/>
          <w:sz w:val="28"/>
          <w:szCs w:val="28"/>
        </w:rPr>
        <w:lastRenderedPageBreak/>
        <w:t xml:space="preserve">make “item” class become an generics class “item &lt;T &gt;” which T can be referring to different type of items and allow variety item type as input. </w:t>
      </w:r>
      <w:r w:rsidRPr="003976FB">
        <w:rPr>
          <w:rFonts w:asciiTheme="minorHAnsi" w:hAnsiTheme="minorHAnsi" w:cstheme="minorHAnsi"/>
          <w:sz w:val="28"/>
          <w:szCs w:val="28"/>
        </w:rPr>
        <w:br/>
      </w:r>
    </w:p>
    <w:p w14:paraId="2A69CBE3" w14:textId="148DE09D" w:rsidR="008C7B63" w:rsidRPr="003976FB" w:rsidRDefault="008C7B63">
      <w:pPr>
        <w:rPr>
          <w:rStyle w:val="Heading2Char"/>
          <w:rFonts w:asciiTheme="minorHAnsi" w:hAnsiTheme="minorHAnsi" w:cstheme="minorHAnsi"/>
          <w:sz w:val="28"/>
          <w:szCs w:val="28"/>
        </w:rPr>
      </w:pPr>
      <w:r w:rsidRPr="003976FB">
        <w:rPr>
          <w:rFonts w:asciiTheme="minorHAnsi" w:hAnsiTheme="minorHAnsi" w:cstheme="minorHAnsi"/>
          <w:sz w:val="28"/>
          <w:szCs w:val="28"/>
        </w:rPr>
        <w:t xml:space="preserve">If we want to achieve such production line, </w:t>
      </w:r>
      <w:r w:rsidR="00FE0F1F" w:rsidRPr="003976FB">
        <w:rPr>
          <w:rFonts w:asciiTheme="minorHAnsi" w:hAnsiTheme="minorHAnsi" w:cstheme="minorHAnsi"/>
          <w:sz w:val="28"/>
          <w:szCs w:val="28"/>
        </w:rPr>
        <w:t xml:space="preserve">The blocking and starving method will remain the </w:t>
      </w:r>
      <w:proofErr w:type="gramStart"/>
      <w:r w:rsidR="00FE0F1F" w:rsidRPr="003976FB">
        <w:rPr>
          <w:rFonts w:asciiTheme="minorHAnsi" w:hAnsiTheme="minorHAnsi" w:cstheme="minorHAnsi"/>
          <w:sz w:val="28"/>
          <w:szCs w:val="28"/>
        </w:rPr>
        <w:t>same</w:t>
      </w:r>
      <w:proofErr w:type="gramEnd"/>
      <w:r w:rsidR="00FE0F1F" w:rsidRPr="003976FB">
        <w:rPr>
          <w:rFonts w:asciiTheme="minorHAnsi" w:hAnsiTheme="minorHAnsi" w:cstheme="minorHAnsi"/>
          <w:sz w:val="28"/>
          <w:szCs w:val="28"/>
        </w:rPr>
        <w:t xml:space="preserve"> but </w:t>
      </w:r>
      <w:r w:rsidRPr="003976FB">
        <w:rPr>
          <w:rFonts w:asciiTheme="minorHAnsi" w:hAnsiTheme="minorHAnsi" w:cstheme="minorHAnsi"/>
          <w:sz w:val="28"/>
          <w:szCs w:val="28"/>
        </w:rPr>
        <w:t>we</w:t>
      </w:r>
      <w:r w:rsidR="00FE0F1F" w:rsidRPr="003976FB">
        <w:rPr>
          <w:rFonts w:asciiTheme="minorHAnsi" w:hAnsiTheme="minorHAnsi" w:cstheme="minorHAnsi"/>
          <w:sz w:val="28"/>
          <w:szCs w:val="28"/>
        </w:rPr>
        <w:t xml:space="preserve"> need to</w:t>
      </w:r>
      <w:r w:rsidRPr="003976FB">
        <w:rPr>
          <w:rFonts w:asciiTheme="minorHAnsi" w:hAnsiTheme="minorHAnsi" w:cstheme="minorHAnsi"/>
          <w:sz w:val="28"/>
          <w:szCs w:val="28"/>
        </w:rPr>
        <w:t xml:space="preserve"> create two “S0” stage as R0 and S0 given above and that will be generating item&lt;b&gt; and item &lt;a&gt; using “item&lt;T&gt;” class. The “</w:t>
      </w:r>
      <w:proofErr w:type="spellStart"/>
      <w:r w:rsidRPr="003976FB">
        <w:rPr>
          <w:rFonts w:asciiTheme="minorHAnsi" w:hAnsiTheme="minorHAnsi" w:cstheme="minorHAnsi"/>
          <w:sz w:val="28"/>
          <w:szCs w:val="28"/>
        </w:rPr>
        <w:t>normalStage</w:t>
      </w:r>
      <w:proofErr w:type="spellEnd"/>
      <w:r w:rsidRPr="003976FB">
        <w:rPr>
          <w:rFonts w:asciiTheme="minorHAnsi" w:hAnsiTheme="minorHAnsi" w:cstheme="minorHAnsi"/>
          <w:sz w:val="28"/>
          <w:szCs w:val="28"/>
        </w:rPr>
        <w:t>” class then have to be considerate two different type of items to be completed productions then store the created “item&lt;c</w:t>
      </w:r>
      <w:r w:rsidR="00367E4C" w:rsidRPr="003976FB">
        <w:rPr>
          <w:rFonts w:asciiTheme="minorHAnsi" w:hAnsiTheme="minorHAnsi" w:cstheme="minorHAnsi"/>
          <w:sz w:val="28"/>
          <w:szCs w:val="28"/>
        </w:rPr>
        <w:t>&gt;” into</w:t>
      </w:r>
      <w:r w:rsidRPr="003976FB">
        <w:rPr>
          <w:rFonts w:asciiTheme="minorHAnsi" w:hAnsiTheme="minorHAnsi" w:cstheme="minorHAnsi"/>
          <w:sz w:val="28"/>
          <w:szCs w:val="28"/>
        </w:rPr>
        <w:t xml:space="preserve"> its next inner storage queue. </w:t>
      </w:r>
      <w:r w:rsidR="00367E4C" w:rsidRPr="003976FB">
        <w:rPr>
          <w:rFonts w:asciiTheme="minorHAnsi" w:hAnsiTheme="minorHAnsi" w:cstheme="minorHAnsi"/>
          <w:sz w:val="28"/>
          <w:szCs w:val="28"/>
        </w:rPr>
        <w:t xml:space="preserve">As we want to assemble two different types of items to make a new type of item, this java program might need some extra condition for the stages to follow such as: must wait till both item&lt;a&gt; and item&lt;b&gt; both finished its own production </w:t>
      </w:r>
      <w:proofErr w:type="gramStart"/>
      <w:r w:rsidR="00367E4C" w:rsidRPr="003976FB">
        <w:rPr>
          <w:rFonts w:asciiTheme="minorHAnsi" w:hAnsiTheme="minorHAnsi" w:cstheme="minorHAnsi"/>
          <w:sz w:val="28"/>
          <w:szCs w:val="28"/>
        </w:rPr>
        <w:t>in order to</w:t>
      </w:r>
      <w:proofErr w:type="gramEnd"/>
      <w:r w:rsidR="00367E4C" w:rsidRPr="003976FB">
        <w:rPr>
          <w:rFonts w:asciiTheme="minorHAnsi" w:hAnsiTheme="minorHAnsi" w:cstheme="minorHAnsi"/>
          <w:sz w:val="28"/>
          <w:szCs w:val="28"/>
        </w:rPr>
        <w:t xml:space="preserve"> pass to its next stage.</w:t>
      </w:r>
      <w:r w:rsidR="00FE0F1F" w:rsidRPr="003976FB">
        <w:rPr>
          <w:rFonts w:asciiTheme="minorHAnsi" w:hAnsiTheme="minorHAnsi" w:cstheme="minorHAnsi"/>
          <w:sz w:val="28"/>
          <w:szCs w:val="28"/>
        </w:rPr>
        <w:t xml:space="preserve"> </w:t>
      </w:r>
      <w:r w:rsidR="009D03BB" w:rsidRPr="003976FB">
        <w:rPr>
          <w:rFonts w:asciiTheme="minorHAnsi" w:hAnsiTheme="minorHAnsi" w:cstheme="minorHAnsi"/>
          <w:sz w:val="28"/>
          <w:szCs w:val="28"/>
        </w:rPr>
        <w:br/>
      </w:r>
      <w:r w:rsidR="009D03BB" w:rsidRPr="003976FB">
        <w:rPr>
          <w:rStyle w:val="Heading2Char"/>
          <w:rFonts w:asciiTheme="minorHAnsi" w:hAnsiTheme="minorHAnsi" w:cstheme="minorHAnsi"/>
          <w:sz w:val="28"/>
          <w:szCs w:val="28"/>
        </w:rPr>
        <w:t xml:space="preserve">Conclusion </w:t>
      </w:r>
    </w:p>
    <w:p w14:paraId="7D56BB63" w14:textId="1B86916F" w:rsidR="009D03BB" w:rsidRPr="003976FB" w:rsidRDefault="009D03BB">
      <w:pPr>
        <w:rPr>
          <w:rFonts w:asciiTheme="minorHAnsi" w:hAnsiTheme="minorHAnsi" w:cstheme="minorHAnsi"/>
          <w:sz w:val="28"/>
          <w:szCs w:val="28"/>
        </w:rPr>
      </w:pPr>
      <w:r w:rsidRPr="003976FB">
        <w:rPr>
          <w:rStyle w:val="Heading2Char"/>
          <w:rFonts w:asciiTheme="minorHAnsi" w:hAnsiTheme="minorHAnsi" w:cstheme="minorHAnsi"/>
          <w:sz w:val="28"/>
          <w:szCs w:val="28"/>
        </w:rPr>
        <w:tab/>
      </w:r>
      <w:r w:rsidR="00FE0F1F" w:rsidRPr="003976FB">
        <w:rPr>
          <w:rFonts w:asciiTheme="minorHAnsi" w:hAnsiTheme="minorHAnsi" w:cstheme="minorHAnsi"/>
          <w:sz w:val="28"/>
          <w:szCs w:val="28"/>
        </w:rPr>
        <w:t xml:space="preserve">The SENG2200 Programming Languages &amp; Paradigms Assignment 3 was first written on 15/05/2021 and finished on 02/06/2021. </w:t>
      </w:r>
      <w:r w:rsidR="00DA08B2" w:rsidRPr="003976FB">
        <w:rPr>
          <w:rFonts w:asciiTheme="minorHAnsi" w:hAnsiTheme="minorHAnsi" w:cstheme="minorHAnsi"/>
          <w:sz w:val="28"/>
          <w:szCs w:val="28"/>
        </w:rPr>
        <w:t xml:space="preserve"> The designed production line which will be recording the item’s history such as “T1” (time when item enter </w:t>
      </w:r>
      <w:proofErr w:type="gramStart"/>
      <w:r w:rsidR="00DA08B2" w:rsidRPr="003976FB">
        <w:rPr>
          <w:rFonts w:asciiTheme="minorHAnsi" w:hAnsiTheme="minorHAnsi" w:cstheme="minorHAnsi"/>
          <w:sz w:val="28"/>
          <w:szCs w:val="28"/>
        </w:rPr>
        <w:t>an</w:t>
      </w:r>
      <w:proofErr w:type="gramEnd"/>
      <w:r w:rsidR="00DA08B2" w:rsidRPr="003976FB">
        <w:rPr>
          <w:rFonts w:asciiTheme="minorHAnsi" w:hAnsiTheme="minorHAnsi" w:cstheme="minorHAnsi"/>
          <w:sz w:val="28"/>
          <w:szCs w:val="28"/>
        </w:rPr>
        <w:t xml:space="preserve"> stage or queue), “T2” (time when item leave an stage or queue). average Time Calculation on the item stayed in each inner storage queue, each stage’s work, </w:t>
      </w:r>
      <w:r w:rsidR="0066085D" w:rsidRPr="003976FB">
        <w:rPr>
          <w:rFonts w:asciiTheme="minorHAnsi" w:hAnsiTheme="minorHAnsi" w:cstheme="minorHAnsi"/>
          <w:sz w:val="28"/>
          <w:szCs w:val="28"/>
        </w:rPr>
        <w:t>starve</w:t>
      </w:r>
      <w:r w:rsidR="00DA08B2" w:rsidRPr="003976FB">
        <w:rPr>
          <w:rFonts w:asciiTheme="minorHAnsi" w:hAnsiTheme="minorHAnsi" w:cstheme="minorHAnsi"/>
          <w:sz w:val="28"/>
          <w:szCs w:val="28"/>
        </w:rPr>
        <w:t xml:space="preserve"> time,</w:t>
      </w:r>
      <w:r w:rsidR="009104CD" w:rsidRPr="003976FB">
        <w:rPr>
          <w:rFonts w:asciiTheme="minorHAnsi" w:hAnsiTheme="minorHAnsi" w:cstheme="minorHAnsi"/>
          <w:sz w:val="28"/>
          <w:szCs w:val="28"/>
        </w:rPr>
        <w:t xml:space="preserve"> </w:t>
      </w:r>
      <w:r w:rsidR="00DA08B2" w:rsidRPr="003976FB">
        <w:rPr>
          <w:rFonts w:asciiTheme="minorHAnsi" w:hAnsiTheme="minorHAnsi" w:cstheme="minorHAnsi"/>
          <w:sz w:val="28"/>
          <w:szCs w:val="28"/>
        </w:rPr>
        <w:t>block time as well as number of item passing the “</w:t>
      </w:r>
      <w:proofErr w:type="spellStart"/>
      <w:r w:rsidR="00DA08B2" w:rsidRPr="003976FB">
        <w:rPr>
          <w:rFonts w:asciiTheme="minorHAnsi" w:hAnsiTheme="minorHAnsi" w:cstheme="minorHAnsi"/>
          <w:sz w:val="28"/>
          <w:szCs w:val="28"/>
        </w:rPr>
        <w:t>twoTimeStage</w:t>
      </w:r>
      <w:proofErr w:type="spellEnd"/>
      <w:r w:rsidR="00DA08B2" w:rsidRPr="003976FB">
        <w:rPr>
          <w:rFonts w:asciiTheme="minorHAnsi" w:hAnsiTheme="minorHAnsi" w:cstheme="minorHAnsi"/>
          <w:sz w:val="28"/>
          <w:szCs w:val="28"/>
        </w:rPr>
        <w:t>” such as S2a/b.</w:t>
      </w:r>
    </w:p>
    <w:sectPr w:rsidR="009D03BB" w:rsidRPr="003976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153EB"/>
    <w:multiLevelType w:val="hybridMultilevel"/>
    <w:tmpl w:val="4AC28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670225"/>
    <w:multiLevelType w:val="hybridMultilevel"/>
    <w:tmpl w:val="F404D1AE"/>
    <w:lvl w:ilvl="0" w:tplc="63A673B8">
      <w:start w:val="1"/>
      <w:numFmt w:val="decimal"/>
      <w:lvlText w:val="%1."/>
      <w:lvlJc w:val="left"/>
      <w:pPr>
        <w:ind w:left="900" w:hanging="360"/>
      </w:pPr>
      <w:rPr>
        <w:rFonts w:hint="default"/>
        <w:color w:val="2E5395"/>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177"/>
    <w:rsid w:val="00042A09"/>
    <w:rsid w:val="000435A0"/>
    <w:rsid w:val="00131E29"/>
    <w:rsid w:val="001908CC"/>
    <w:rsid w:val="001B2D1F"/>
    <w:rsid w:val="001D1239"/>
    <w:rsid w:val="00240295"/>
    <w:rsid w:val="00317F73"/>
    <w:rsid w:val="003662BD"/>
    <w:rsid w:val="00367E4C"/>
    <w:rsid w:val="00385B06"/>
    <w:rsid w:val="00386CEB"/>
    <w:rsid w:val="003976FB"/>
    <w:rsid w:val="0044738F"/>
    <w:rsid w:val="00486F5E"/>
    <w:rsid w:val="004B0032"/>
    <w:rsid w:val="004E328B"/>
    <w:rsid w:val="00563F90"/>
    <w:rsid w:val="0066085D"/>
    <w:rsid w:val="008C7B63"/>
    <w:rsid w:val="008D243D"/>
    <w:rsid w:val="008F4989"/>
    <w:rsid w:val="009104CD"/>
    <w:rsid w:val="009D03BB"/>
    <w:rsid w:val="00A42177"/>
    <w:rsid w:val="00A57E42"/>
    <w:rsid w:val="00A924AC"/>
    <w:rsid w:val="00AC2624"/>
    <w:rsid w:val="00C10916"/>
    <w:rsid w:val="00C341AD"/>
    <w:rsid w:val="00CA0E69"/>
    <w:rsid w:val="00CD74A4"/>
    <w:rsid w:val="00D63D50"/>
    <w:rsid w:val="00D93E92"/>
    <w:rsid w:val="00DA08B2"/>
    <w:rsid w:val="00DD1C50"/>
    <w:rsid w:val="00DF6835"/>
    <w:rsid w:val="00E16BBC"/>
    <w:rsid w:val="00ED1D63"/>
    <w:rsid w:val="00EF4EA7"/>
    <w:rsid w:val="00F00267"/>
    <w:rsid w:val="00FC6918"/>
    <w:rsid w:val="00FE0F1F"/>
    <w:rsid w:val="00FF5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2B414"/>
  <w15:chartTrackingRefBased/>
  <w15:docId w15:val="{B558CC8F-1A8F-4BEA-BC4C-F515C8316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D50"/>
    <w:pPr>
      <w:widowControl w:val="0"/>
      <w:autoSpaceDE w:val="0"/>
      <w:autoSpaceDN w:val="0"/>
      <w:spacing w:after="0" w:line="240" w:lineRule="auto"/>
    </w:pPr>
    <w:rPr>
      <w:rFonts w:ascii="Calibri" w:eastAsia="Calibri" w:hAnsi="Calibri" w:cs="Calibri"/>
      <w:lang w:eastAsia="en-US"/>
    </w:rPr>
  </w:style>
  <w:style w:type="paragraph" w:styleId="Heading1">
    <w:name w:val="heading 1"/>
    <w:basedOn w:val="Normal"/>
    <w:link w:val="Heading1Char"/>
    <w:uiPriority w:val="9"/>
    <w:qFormat/>
    <w:rsid w:val="00D63D50"/>
    <w:pPr>
      <w:spacing w:before="23"/>
      <w:ind w:left="540"/>
      <w:outlineLvl w:val="0"/>
    </w:pPr>
    <w:rPr>
      <w:rFonts w:ascii="Calibri Light" w:eastAsia="Calibri Light" w:hAnsi="Calibri Light" w:cs="Calibri Light"/>
      <w:sz w:val="26"/>
      <w:szCs w:val="26"/>
    </w:rPr>
  </w:style>
  <w:style w:type="paragraph" w:styleId="Heading2">
    <w:name w:val="heading 2"/>
    <w:basedOn w:val="Normal"/>
    <w:next w:val="Normal"/>
    <w:link w:val="Heading2Char"/>
    <w:uiPriority w:val="9"/>
    <w:unhideWhenUsed/>
    <w:qFormat/>
    <w:rsid w:val="009D03B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D50"/>
    <w:rPr>
      <w:rFonts w:ascii="Calibri Light" w:eastAsia="Calibri Light" w:hAnsi="Calibri Light" w:cs="Calibri Light"/>
      <w:sz w:val="26"/>
      <w:szCs w:val="26"/>
      <w:lang w:eastAsia="en-US"/>
    </w:rPr>
  </w:style>
  <w:style w:type="paragraph" w:styleId="BodyText">
    <w:name w:val="Body Text"/>
    <w:basedOn w:val="Normal"/>
    <w:link w:val="BodyTextChar"/>
    <w:uiPriority w:val="1"/>
    <w:semiHidden/>
    <w:unhideWhenUsed/>
    <w:qFormat/>
    <w:rsid w:val="00D63D50"/>
    <w:pPr>
      <w:ind w:left="540"/>
    </w:pPr>
  </w:style>
  <w:style w:type="character" w:customStyle="1" w:styleId="BodyTextChar">
    <w:name w:val="Body Text Char"/>
    <w:basedOn w:val="DefaultParagraphFont"/>
    <w:link w:val="BodyText"/>
    <w:uiPriority w:val="1"/>
    <w:semiHidden/>
    <w:rsid w:val="00D63D50"/>
    <w:rPr>
      <w:rFonts w:ascii="Calibri" w:eastAsia="Calibri" w:hAnsi="Calibri" w:cs="Calibri"/>
      <w:lang w:eastAsia="en-US"/>
    </w:rPr>
  </w:style>
  <w:style w:type="paragraph" w:customStyle="1" w:styleId="TableParagraph">
    <w:name w:val="Table Paragraph"/>
    <w:basedOn w:val="Normal"/>
    <w:uiPriority w:val="1"/>
    <w:qFormat/>
    <w:rsid w:val="00D63D50"/>
    <w:pPr>
      <w:ind w:left="110"/>
    </w:pPr>
  </w:style>
  <w:style w:type="character" w:customStyle="1" w:styleId="Heading2Char">
    <w:name w:val="Heading 2 Char"/>
    <w:basedOn w:val="DefaultParagraphFont"/>
    <w:link w:val="Heading2"/>
    <w:uiPriority w:val="9"/>
    <w:rsid w:val="009D03BB"/>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18847">
      <w:bodyDiv w:val="1"/>
      <w:marLeft w:val="0"/>
      <w:marRight w:val="0"/>
      <w:marTop w:val="0"/>
      <w:marBottom w:val="0"/>
      <w:divBdr>
        <w:top w:val="none" w:sz="0" w:space="0" w:color="auto"/>
        <w:left w:val="none" w:sz="0" w:space="0" w:color="auto"/>
        <w:bottom w:val="none" w:sz="0" w:space="0" w:color="auto"/>
        <w:right w:val="none" w:sz="0" w:space="0" w:color="auto"/>
      </w:divBdr>
      <w:divsChild>
        <w:div w:id="1978799859">
          <w:marLeft w:val="0"/>
          <w:marRight w:val="0"/>
          <w:marTop w:val="0"/>
          <w:marBottom w:val="0"/>
          <w:divBdr>
            <w:top w:val="none" w:sz="0" w:space="0" w:color="auto"/>
            <w:left w:val="none" w:sz="0" w:space="0" w:color="auto"/>
            <w:bottom w:val="none" w:sz="0" w:space="0" w:color="auto"/>
            <w:right w:val="none" w:sz="0" w:space="0" w:color="auto"/>
          </w:divBdr>
          <w:divsChild>
            <w:div w:id="15273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emf"/><Relationship Id="rId3" Type="http://schemas.openxmlformats.org/officeDocument/2006/relationships/settings" Target="settings.xml"/><Relationship Id="rId7" Type="http://schemas.openxmlformats.org/officeDocument/2006/relationships/package" Target="embeddings/Microsoft_Visio_Drawing.vsdx"/><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4</Pages>
  <Words>580</Words>
  <Characters>2793</Characters>
  <Application>Microsoft Office Word</Application>
  <DocSecurity>0</DocSecurity>
  <Lines>64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 ni</dc:creator>
  <cp:keywords/>
  <dc:description/>
  <cp:lastModifiedBy>zeng ni</cp:lastModifiedBy>
  <cp:revision>42</cp:revision>
  <dcterms:created xsi:type="dcterms:W3CDTF">2021-05-20T11:17:00Z</dcterms:created>
  <dcterms:modified xsi:type="dcterms:W3CDTF">2021-06-01T17:26:00Z</dcterms:modified>
</cp:coreProperties>
</file>