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24" w:after="24"/>
        <w:ind w:firstLine="480"/>
        <w:rPr>
          <w:rFonts w:hint="eastAsia"/>
        </w:rPr>
      </w:pPr>
      <w:bookmarkStart w:id="0" w:name="_GoBack"/>
      <w:bookmarkEnd w:id="0"/>
      <w:r>
        <w:rPr>
          <w:rFonts w:hint="eastAsia"/>
        </w:rPr>
        <w:t xml:space="preserve">Nowadays, literature management software tends to be individualized, lacking collaboration, sharing and support among research teams. Build a web document management system based on Python Django, which is mainly for scientific research team. This paper uses the method of team oriented to manage the documents of the system, uses the method of cluster analysis to sort out the keywords of the documents and recommend them to the users, uses Django technology to design the client, and basically realizes the document sharing and interactive content of the team members on the web platform. Compared with the traditional document management software, this system is more inclined to the interaction between team users, and more suitable for the current research mode of scientific research team. Through the research and system design of literature and software, a system with different direction from the existing software is completed. For researchers of scientific research team, this system has a mature team communication and cooperation platform, which can improve the utilization rate of documents and effectively manage documents. </w:t>
      </w:r>
    </w:p>
    <w:p>
      <w:pPr>
        <w:pStyle w:val="11"/>
        <w:spacing w:before="24" w:after="24"/>
        <w:ind w:firstLine="480"/>
        <w:rPr>
          <w:rFonts w:hint="eastAsia"/>
        </w:rPr>
      </w:pPr>
      <w:r>
        <w:rPr>
          <w:rFonts w:hint="eastAsia"/>
        </w:rPr>
        <w:t>About the system implementation, the system is mainly divided into system management module and document management module. The system management module includes user information management, team information management, message board module management. Document management module includes document information import and storage module, paper management module, keyword extraction and recommendation module.</w:t>
      </w:r>
    </w:p>
    <w:p>
      <w:pPr>
        <w:pStyle w:val="11"/>
        <w:spacing w:before="24" w:after="24"/>
        <w:ind w:firstLine="480"/>
        <w:rPr>
          <w:rFonts w:hint="eastAsia"/>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5A">
      <wne:fci wne:fciName="FontColorPicker"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B33D3"/>
    <w:multiLevelType w:val="multilevel"/>
    <w:tmpl w:val="099B33D3"/>
    <w:lvl w:ilvl="0" w:tentative="0">
      <w:start w:val="1"/>
      <w:numFmt w:val="decimal"/>
      <w:pStyle w:val="10"/>
      <w:suff w:val="space"/>
      <w:lvlText w:val="%1"/>
      <w:lvlJc w:val="left"/>
      <w:pPr>
        <w:ind w:left="425" w:hanging="425"/>
      </w:pPr>
      <w:rPr>
        <w:rFonts w:hint="eastAsia"/>
      </w:rPr>
    </w:lvl>
    <w:lvl w:ilvl="1" w:tentative="0">
      <w:start w:val="1"/>
      <w:numFmt w:val="decimal"/>
      <w:pStyle w:val="12"/>
      <w:suff w:val="space"/>
      <w:lvlText w:val="%1.%2"/>
      <w:lvlJc w:val="left"/>
      <w:pPr>
        <w:ind w:left="992" w:hanging="992"/>
      </w:pPr>
      <w:rPr>
        <w:rFonts w:hint="eastAsia"/>
      </w:rPr>
    </w:lvl>
    <w:lvl w:ilvl="2" w:tentative="0">
      <w:start w:val="1"/>
      <w:numFmt w:val="decimal"/>
      <w:pStyle w:val="13"/>
      <w:suff w:val="space"/>
      <w:lvlText w:val="%1.%2.%3"/>
      <w:lvlJc w:val="left"/>
      <w:pPr>
        <w:ind w:left="2400" w:hanging="2400"/>
      </w:pPr>
      <w:rPr>
        <w:rFonts w:hint="eastAsia"/>
      </w:rPr>
    </w:lvl>
    <w:lvl w:ilvl="3" w:tentative="0">
      <w:start w:val="1"/>
      <w:numFmt w:val="decimal"/>
      <w:lvlText w:val="%1.%2.%3.%4"/>
      <w:lvlJc w:val="left"/>
      <w:pPr>
        <w:tabs>
          <w:tab w:val="left" w:pos="4156"/>
        </w:tabs>
        <w:ind w:left="1984" w:hanging="708"/>
      </w:pPr>
      <w:rPr>
        <w:rFonts w:hint="eastAsia"/>
      </w:rPr>
    </w:lvl>
    <w:lvl w:ilvl="4" w:tentative="0">
      <w:start w:val="1"/>
      <w:numFmt w:val="decimal"/>
      <w:lvlText w:val="%1.%2.%3.%4.%5"/>
      <w:lvlJc w:val="left"/>
      <w:pPr>
        <w:tabs>
          <w:tab w:val="left" w:pos="5301"/>
        </w:tabs>
        <w:ind w:left="2551" w:hanging="850"/>
      </w:pPr>
      <w:rPr>
        <w:rFonts w:hint="eastAsia"/>
      </w:rPr>
    </w:lvl>
    <w:lvl w:ilvl="5" w:tentative="0">
      <w:start w:val="1"/>
      <w:numFmt w:val="decimal"/>
      <w:lvlText w:val="%1.%2.%3.%4.%5.%6"/>
      <w:lvlJc w:val="left"/>
      <w:pPr>
        <w:tabs>
          <w:tab w:val="left" w:pos="6446"/>
        </w:tabs>
        <w:ind w:left="3260" w:hanging="1134"/>
      </w:pPr>
      <w:rPr>
        <w:rFonts w:hint="eastAsia"/>
      </w:rPr>
    </w:lvl>
    <w:lvl w:ilvl="6" w:tentative="0">
      <w:start w:val="1"/>
      <w:numFmt w:val="decimal"/>
      <w:lvlText w:val="%1.%2.%3.%4.%5.%6.%7"/>
      <w:lvlJc w:val="left"/>
      <w:pPr>
        <w:tabs>
          <w:tab w:val="left" w:pos="7591"/>
        </w:tabs>
        <w:ind w:left="3827" w:hanging="1276"/>
      </w:pPr>
      <w:rPr>
        <w:rFonts w:hint="eastAsia"/>
      </w:rPr>
    </w:lvl>
    <w:lvl w:ilvl="7" w:tentative="0">
      <w:start w:val="1"/>
      <w:numFmt w:val="decimal"/>
      <w:lvlText w:val="%1.%2.%3.%4.%5.%6.%7.%8"/>
      <w:lvlJc w:val="left"/>
      <w:pPr>
        <w:tabs>
          <w:tab w:val="left" w:pos="8736"/>
        </w:tabs>
        <w:ind w:left="4394" w:hanging="1418"/>
      </w:pPr>
      <w:rPr>
        <w:rFonts w:hint="eastAsia"/>
      </w:rPr>
    </w:lvl>
    <w:lvl w:ilvl="8" w:tentative="0">
      <w:start w:val="1"/>
      <w:numFmt w:val="decimal"/>
      <w:lvlText w:val="%1.%2.%3.%4.%5.%6.%7.%8.%9"/>
      <w:lvlJc w:val="left"/>
      <w:pPr>
        <w:tabs>
          <w:tab w:val="left" w:pos="9522"/>
        </w:tabs>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2535E8"/>
    <w:rsid w:val="0DEC6C10"/>
    <w:rsid w:val="139346E7"/>
    <w:rsid w:val="54677A8F"/>
    <w:rsid w:val="5EB478F3"/>
    <w:rsid w:val="64792EDC"/>
    <w:rsid w:val="66520646"/>
    <w:rsid w:val="6C0C3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center"/>
    </w:pPr>
    <w:rPr>
      <w:sz w:val="18"/>
      <w:szCs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paragraph" w:customStyle="1" w:styleId="10">
    <w:name w:val="b正文1级标题"/>
    <w:basedOn w:val="2"/>
    <w:next w:val="11"/>
    <w:qFormat/>
    <w:uiPriority w:val="0"/>
    <w:pPr>
      <w:pageBreakBefore/>
      <w:widowControl w:val="0"/>
      <w:numPr>
        <w:ilvl w:val="0"/>
        <w:numId w:val="1"/>
      </w:numPr>
      <w:spacing w:after="340" w:line="312" w:lineRule="auto"/>
      <w:jc w:val="both"/>
    </w:pPr>
    <w:rPr>
      <w:rFonts w:eastAsia="黑体"/>
      <w:sz w:val="30"/>
    </w:rPr>
  </w:style>
  <w:style w:type="paragraph" w:customStyle="1" w:styleId="11">
    <w:name w:val="b正文"/>
    <w:basedOn w:val="1"/>
    <w:qFormat/>
    <w:uiPriority w:val="0"/>
    <w:pPr>
      <w:widowControl w:val="0"/>
      <w:spacing w:before="10" w:beforeLines="10" w:after="10" w:afterLines="10" w:line="312" w:lineRule="auto"/>
      <w:ind w:firstLine="200" w:firstLineChars="200"/>
      <w:jc w:val="both"/>
    </w:pPr>
    <w:rPr>
      <w:rFonts w:cs="宋体"/>
      <w:kern w:val="2"/>
      <w:sz w:val="24"/>
    </w:rPr>
  </w:style>
  <w:style w:type="paragraph" w:customStyle="1" w:styleId="12">
    <w:name w:val="b正文2级标题"/>
    <w:basedOn w:val="3"/>
    <w:next w:val="11"/>
    <w:qFormat/>
    <w:uiPriority w:val="0"/>
    <w:pPr>
      <w:widowControl w:val="0"/>
      <w:numPr>
        <w:ilvl w:val="1"/>
        <w:numId w:val="1"/>
      </w:numPr>
      <w:spacing w:line="312" w:lineRule="auto"/>
      <w:jc w:val="both"/>
    </w:pPr>
    <w:rPr>
      <w:rFonts w:ascii="Times New Roman" w:hAnsi="Times New Roman"/>
      <w:kern w:val="2"/>
      <w:sz w:val="28"/>
    </w:rPr>
  </w:style>
  <w:style w:type="paragraph" w:customStyle="1" w:styleId="13">
    <w:name w:val="b正文3级标题"/>
    <w:basedOn w:val="4"/>
    <w:next w:val="11"/>
    <w:qFormat/>
    <w:uiPriority w:val="0"/>
    <w:pPr>
      <w:widowControl w:val="0"/>
      <w:numPr>
        <w:ilvl w:val="2"/>
        <w:numId w:val="1"/>
      </w:numPr>
      <w:spacing w:line="312" w:lineRule="auto"/>
      <w:ind w:left="2398" w:hanging="2398"/>
      <w:jc w:val="both"/>
    </w:pPr>
    <w:rPr>
      <w:rFonts w:eastAsia="黑体"/>
      <w:kern w:val="2"/>
      <w:sz w:val="28"/>
    </w:rPr>
  </w:style>
  <w:style w:type="paragraph" w:customStyle="1" w:styleId="14">
    <w:name w:val="b页眉"/>
    <w:basedOn w:val="1"/>
    <w:qFormat/>
    <w:uiPriority w:val="0"/>
    <w:pPr>
      <w:widowControl w:val="0"/>
      <w:pBdr>
        <w:bottom w:val="single" w:color="auto" w:sz="4" w:space="1"/>
      </w:pBdr>
      <w:jc w:val="center"/>
    </w:pPr>
    <w:rPr>
      <w:kern w:val="2"/>
      <w:sz w:val="21"/>
      <w:szCs w:val="24"/>
    </w:rPr>
  </w:style>
  <w:style w:type="paragraph" w:customStyle="1" w:styleId="15">
    <w:name w:val="b标题"/>
    <w:basedOn w:val="2"/>
    <w:next w:val="11"/>
    <w:qFormat/>
    <w:uiPriority w:val="0"/>
    <w:pPr>
      <w:widowControl w:val="0"/>
      <w:jc w:val="center"/>
    </w:pPr>
    <w:rPr>
      <w:rFonts w:eastAsia="黑体"/>
      <w:sz w:val="30"/>
    </w:rPr>
  </w:style>
  <w:style w:type="character" w:customStyle="1" w:styleId="16">
    <w:name w:val="c关键词"/>
    <w:qFormat/>
    <w:uiPriority w:val="0"/>
    <w:rPr>
      <w:rFonts w:ascii="Times New Roman" w:hAnsi="Times New Roman" w:eastAsia="黑体"/>
      <w:b/>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microsoft.com/office/2006/relationships/keyMapCustomizations" Target="customizations.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2019-12-18T02:41:00Z</dcterms:created>
  <dc:creator>Administrator</dc:creator>
  <cp:lastModifiedBy>四仰化三铁</cp:lastModifiedBy>
  <dcterms:modified xsi:type="dcterms:W3CDTF">2020-06-02T08:15:39Z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