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3273" w14:textId="55AA8959" w:rsidR="00B41124" w:rsidRPr="00E21D35" w:rsidRDefault="00B41124" w:rsidP="00B41124">
      <w:pPr>
        <w:rPr>
          <w:rFonts w:cstheme="minorHAnsi"/>
        </w:rPr>
      </w:pPr>
      <w:r w:rsidRPr="00E21D35">
        <w:rPr>
          <w:rFonts w:cstheme="minorHAnsi"/>
        </w:rPr>
        <w:t xml:space="preserve">ТСЖ (товарищество собственников жилья) </w:t>
      </w:r>
      <w:r w:rsidRPr="00E21D35">
        <w:rPr>
          <w:rFonts w:cstheme="minorHAnsi"/>
        </w:rPr>
        <w:t xml:space="preserve">- </w:t>
      </w:r>
      <w:r w:rsidRPr="00E21D35">
        <w:rPr>
          <w:rFonts w:cstheme="minorHAnsi"/>
        </w:rPr>
        <w:t>это форма управления многоквартирным домом, которая создается собственниками помещений в доме для решения вопросов управления и обеспечения содержания общего имущества дома.</w:t>
      </w:r>
    </w:p>
    <w:p w14:paraId="72383B9E" w14:textId="31DDD539" w:rsidR="00B41124" w:rsidRPr="00E21D35" w:rsidRDefault="00B41124" w:rsidP="00B45F25">
      <w:pPr>
        <w:rPr>
          <w:rFonts w:cstheme="minorHAnsi"/>
        </w:rPr>
      </w:pPr>
      <w:r w:rsidRPr="00E21D35">
        <w:rPr>
          <w:rFonts w:cstheme="minorHAnsi"/>
        </w:rPr>
        <w:t xml:space="preserve">Одним из основных видов деятельности ТСЖ является предоставление коммунальных услуг жильцам дома. Это может включать в себя управление системами водоснабжения, отопления, электроснабжения и другими инженерными системами. </w:t>
      </w:r>
    </w:p>
    <w:p w14:paraId="761C1A3F" w14:textId="2649B48A" w:rsidR="00B45F25" w:rsidRPr="00E21D35" w:rsidRDefault="00B45F25" w:rsidP="00E21D35">
      <w:pPr>
        <w:rPr>
          <w:rFonts w:cstheme="minorHAnsi"/>
        </w:rPr>
      </w:pPr>
      <w:r w:rsidRPr="00E21D35">
        <w:rPr>
          <w:rFonts w:cstheme="minorHAnsi"/>
        </w:rPr>
        <w:t xml:space="preserve">Данный список представляет собой описание основных функций и возможностей, которые могут быть реализованы в системе управления многоквартирным домом (ТСЖ). Он включает в себя информацию о задолженности жильцов, </w:t>
      </w:r>
      <w:r w:rsidRPr="00E21D35">
        <w:rPr>
          <w:rFonts w:cstheme="minorHAnsi"/>
        </w:rPr>
        <w:t xml:space="preserve">их </w:t>
      </w:r>
      <w:r w:rsidRPr="00E21D35">
        <w:rPr>
          <w:rFonts w:cstheme="minorHAnsi"/>
        </w:rPr>
        <w:t xml:space="preserve">платежей, счетчиках, </w:t>
      </w:r>
      <w:r w:rsidRPr="00E21D35">
        <w:rPr>
          <w:rFonts w:cstheme="minorHAnsi"/>
        </w:rPr>
        <w:t>состоянии квартир.</w:t>
      </w:r>
    </w:p>
    <w:p w14:paraId="07A02C39" w14:textId="6BF069E5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1. </w:t>
      </w:r>
      <w:r w:rsidRPr="00E21D35">
        <w:rPr>
          <w:rFonts w:eastAsia="Times New Roman" w:cstheme="minorHAnsi"/>
          <w:lang w:eastAsia="ru-RU"/>
        </w:rPr>
        <w:t>Владелец</w:t>
      </w:r>
      <w:r w:rsidRPr="00E21D35">
        <w:rPr>
          <w:rFonts w:eastAsia="Times New Roman" w:cstheme="minorHAnsi"/>
          <w:lang w:eastAsia="ru-RU"/>
        </w:rPr>
        <w:t>:</w:t>
      </w:r>
    </w:p>
    <w:p w14:paraId="26CD3384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id (первичный ключ)</w:t>
      </w:r>
    </w:p>
    <w:p w14:paraId="293E1A42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ФИО</w:t>
      </w:r>
    </w:p>
    <w:p w14:paraId="4E821E82" w14:textId="714CC9A8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- </w:t>
      </w:r>
      <w:r w:rsidRPr="00E21D35">
        <w:rPr>
          <w:rFonts w:eastAsia="Times New Roman" w:cstheme="minorHAnsi"/>
          <w:lang w:eastAsia="ru-RU"/>
        </w:rPr>
        <w:t>Паспортные данные</w:t>
      </w:r>
    </w:p>
    <w:p w14:paraId="70D93478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Телефон</w:t>
      </w:r>
    </w:p>
    <w:p w14:paraId="57BED83A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Электронная почта</w:t>
      </w:r>
    </w:p>
    <w:p w14:paraId="4F7A13FE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Дата регистрации</w:t>
      </w:r>
    </w:p>
    <w:p w14:paraId="195DD8D5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2. Жильцы:</w:t>
      </w:r>
    </w:p>
    <w:p w14:paraId="405429E3" w14:textId="29E12E30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id (первичный ключ)</w:t>
      </w:r>
    </w:p>
    <w:p w14:paraId="27B016A3" w14:textId="519D497B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-ФИО</w:t>
      </w:r>
    </w:p>
    <w:p w14:paraId="77D7C061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Номер квартиры</w:t>
      </w:r>
    </w:p>
    <w:p w14:paraId="2AFC3E0E" w14:textId="14BDAAD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Этаж</w:t>
      </w:r>
    </w:p>
    <w:p w14:paraId="4B4FB779" w14:textId="3B1677A1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3.Жилье</w:t>
      </w:r>
    </w:p>
    <w:p w14:paraId="67F83806" w14:textId="26A853E5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id (первичный ключ)</w:t>
      </w:r>
    </w:p>
    <w:p w14:paraId="2C0AB0B5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Площадь квартиры</w:t>
      </w:r>
    </w:p>
    <w:p w14:paraId="3129E087" w14:textId="28B993B5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- </w:t>
      </w:r>
      <w:r w:rsidRPr="00E21D35">
        <w:rPr>
          <w:rFonts w:eastAsia="Times New Roman" w:cstheme="minorHAnsi"/>
          <w:lang w:eastAsia="ru-RU"/>
        </w:rPr>
        <w:t>Владелец (ссылка на таблицу Владелец)</w:t>
      </w:r>
    </w:p>
    <w:p w14:paraId="2E976D8A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Количество комнат</w:t>
      </w:r>
    </w:p>
    <w:p w14:paraId="02522074" w14:textId="2E3337ED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- </w:t>
      </w:r>
      <w:r w:rsidRPr="00E21D35">
        <w:rPr>
          <w:rFonts w:eastAsia="Times New Roman" w:cstheme="minorHAnsi"/>
          <w:lang w:eastAsia="ru-RU"/>
        </w:rPr>
        <w:t>Номер дома, улица, город</w:t>
      </w:r>
    </w:p>
    <w:p w14:paraId="0FC5D0A7" w14:textId="4EB151BE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Номер квартиры</w:t>
      </w:r>
    </w:p>
    <w:p w14:paraId="1292FD43" w14:textId="3F229346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Стоимость аренды или продажи</w:t>
      </w:r>
    </w:p>
    <w:p w14:paraId="2C78B19B" w14:textId="21D7121A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4.Счетчик</w:t>
      </w:r>
    </w:p>
    <w:p w14:paraId="22A72D8B" w14:textId="028AED90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id (первичный ключ)</w:t>
      </w:r>
    </w:p>
    <w:p w14:paraId="26C86C67" w14:textId="006390A8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-Показания счетчика</w:t>
      </w:r>
    </w:p>
    <w:p w14:paraId="06B12F3D" w14:textId="3AFB9C86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-Коммунальные услуги (ссылка на таблицу Коммунальные таблицы)</w:t>
      </w:r>
    </w:p>
    <w:p w14:paraId="1005DDD0" w14:textId="29B8FA60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-Дата</w:t>
      </w:r>
    </w:p>
    <w:p w14:paraId="41EB2FB6" w14:textId="4C1B3A78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5</w:t>
      </w:r>
      <w:r w:rsidRPr="00E21D35">
        <w:rPr>
          <w:rFonts w:eastAsia="Times New Roman" w:cstheme="minorHAnsi"/>
          <w:lang w:eastAsia="ru-RU"/>
        </w:rPr>
        <w:t>. Коммунальные услуги:</w:t>
      </w:r>
    </w:p>
    <w:p w14:paraId="4B9EF97D" w14:textId="2D8FE5AD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id (первичный ключ)</w:t>
      </w:r>
    </w:p>
    <w:p w14:paraId="76922684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Название услуги</w:t>
      </w:r>
    </w:p>
    <w:p w14:paraId="5FDC8824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Тариф</w:t>
      </w:r>
    </w:p>
    <w:p w14:paraId="2A5FC664" w14:textId="5BEC6101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- </w:t>
      </w:r>
      <w:r w:rsidRPr="00E21D35">
        <w:rPr>
          <w:rFonts w:eastAsia="Times New Roman" w:cstheme="minorHAnsi"/>
          <w:lang w:eastAsia="ru-RU"/>
        </w:rPr>
        <w:t>Описание</w:t>
      </w:r>
    </w:p>
    <w:p w14:paraId="374AA0BA" w14:textId="4542A4D0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6</w:t>
      </w:r>
      <w:r w:rsidRPr="00E21D35">
        <w:rPr>
          <w:rFonts w:eastAsia="Times New Roman" w:cstheme="minorHAnsi"/>
          <w:lang w:eastAsia="ru-RU"/>
        </w:rPr>
        <w:t>. Задолженности:</w:t>
      </w:r>
    </w:p>
    <w:p w14:paraId="4504D477" w14:textId="28042979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- </w:t>
      </w:r>
      <w:r w:rsidR="00E21D35" w:rsidRPr="00E21D35">
        <w:rPr>
          <w:rFonts w:eastAsia="Times New Roman" w:cstheme="minorHAnsi"/>
          <w:lang w:eastAsia="ru-RU"/>
        </w:rPr>
        <w:t>Владелец</w:t>
      </w:r>
      <w:r w:rsidRPr="00E21D35">
        <w:rPr>
          <w:rFonts w:eastAsia="Times New Roman" w:cstheme="minorHAnsi"/>
          <w:lang w:eastAsia="ru-RU"/>
        </w:rPr>
        <w:t xml:space="preserve"> (ссылка на таблицу </w:t>
      </w:r>
      <w:r w:rsidR="00E21D35" w:rsidRPr="00E21D35">
        <w:rPr>
          <w:rFonts w:eastAsia="Times New Roman" w:cstheme="minorHAnsi"/>
          <w:lang w:eastAsia="ru-RU"/>
        </w:rPr>
        <w:t>Владелец</w:t>
      </w:r>
      <w:r w:rsidRPr="00E21D35">
        <w:rPr>
          <w:rFonts w:eastAsia="Times New Roman" w:cstheme="minorHAnsi"/>
          <w:lang w:eastAsia="ru-RU"/>
        </w:rPr>
        <w:t>)</w:t>
      </w:r>
    </w:p>
    <w:p w14:paraId="6557AB5A" w14:textId="08415F4A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 xml:space="preserve">- </w:t>
      </w:r>
      <w:r w:rsidR="00E21D35" w:rsidRPr="00E21D35">
        <w:rPr>
          <w:rFonts w:eastAsia="Times New Roman" w:cstheme="minorHAnsi"/>
          <w:lang w:eastAsia="ru-RU"/>
        </w:rPr>
        <w:t>Услуга</w:t>
      </w:r>
      <w:r w:rsidRPr="00E21D35">
        <w:rPr>
          <w:rFonts w:eastAsia="Times New Roman" w:cstheme="minorHAnsi"/>
          <w:lang w:eastAsia="ru-RU"/>
        </w:rPr>
        <w:t xml:space="preserve"> (ссылка на таблицу Коммунальные услуги)</w:t>
      </w:r>
    </w:p>
    <w:p w14:paraId="6F557887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Сумма задолженности</w:t>
      </w:r>
    </w:p>
    <w:p w14:paraId="3CFDD545" w14:textId="226FA715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Дата возникновения задолженности</w:t>
      </w:r>
    </w:p>
    <w:p w14:paraId="30699C3C" w14:textId="66A770BC" w:rsidR="00E21D35" w:rsidRPr="00E21D35" w:rsidRDefault="00E21D3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Жилье (ссылка на таблицу Жилье</w:t>
      </w:r>
    </w:p>
    <w:p w14:paraId="70EB8637" w14:textId="5B625C14" w:rsidR="00B45F25" w:rsidRPr="00E21D35" w:rsidRDefault="00E21D3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7</w:t>
      </w:r>
      <w:r w:rsidR="00B45F25" w:rsidRPr="00E21D35">
        <w:rPr>
          <w:rFonts w:eastAsia="Times New Roman" w:cstheme="minorHAnsi"/>
          <w:lang w:eastAsia="ru-RU"/>
        </w:rPr>
        <w:t>. Платежи:</w:t>
      </w:r>
    </w:p>
    <w:p w14:paraId="1688D721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id платежа (первичный ключ)</w:t>
      </w:r>
    </w:p>
    <w:p w14:paraId="1AB1DD3D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Дата платежа</w:t>
      </w:r>
    </w:p>
    <w:p w14:paraId="3481353E" w14:textId="77777777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Сумма платежа</w:t>
      </w:r>
    </w:p>
    <w:p w14:paraId="5BE45B52" w14:textId="4D570129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Ссылка на жильца (из таблицы Жильцы)</w:t>
      </w:r>
    </w:p>
    <w:p w14:paraId="629043C9" w14:textId="59D43DBF" w:rsidR="00B45F25" w:rsidRPr="00E21D35" w:rsidRDefault="00B45F2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t>- Ссылка на услугу (из таблицы Коммунальные услуги)</w:t>
      </w:r>
    </w:p>
    <w:p w14:paraId="3E51AE84" w14:textId="724EEF15" w:rsidR="00E21D35" w:rsidRDefault="00E21D35" w:rsidP="00B45F25">
      <w:pPr>
        <w:spacing w:after="0" w:line="240" w:lineRule="auto"/>
        <w:rPr>
          <w:rFonts w:eastAsia="Times New Roman" w:cstheme="minorHAnsi"/>
          <w:lang w:eastAsia="ru-RU"/>
        </w:rPr>
      </w:pPr>
      <w:r w:rsidRPr="00E21D35">
        <w:rPr>
          <w:rFonts w:eastAsia="Times New Roman" w:cstheme="minorHAnsi"/>
          <w:lang w:eastAsia="ru-RU"/>
        </w:rPr>
        <w:lastRenderedPageBreak/>
        <w:t>-Дата платежа</w:t>
      </w:r>
    </w:p>
    <w:p w14:paraId="5936E340" w14:textId="77777777" w:rsidR="00E21D35" w:rsidRPr="00E21D35" w:rsidRDefault="00E21D35" w:rsidP="00B45F25">
      <w:pPr>
        <w:spacing w:after="0" w:line="240" w:lineRule="auto"/>
        <w:rPr>
          <w:rFonts w:eastAsia="Times New Roman" w:cstheme="minorHAnsi"/>
          <w:lang w:eastAsia="ru-RU"/>
        </w:rPr>
      </w:pPr>
    </w:p>
    <w:p w14:paraId="77C227A1" w14:textId="77777777" w:rsidR="00E21D35" w:rsidRPr="00E21D35" w:rsidRDefault="00E21D35" w:rsidP="00E21D35">
      <w:pPr>
        <w:rPr>
          <w:rFonts w:cstheme="minorHAnsi"/>
        </w:rPr>
      </w:pPr>
      <w:r w:rsidRPr="00E21D35">
        <w:rPr>
          <w:rFonts w:cstheme="minorHAnsi"/>
        </w:rPr>
        <w:t>В целом, ТСЖ является важной организацией для обеспечения комфортного проживания жильцов в многоквартирных домах. Если ТСЖ является исполнителем коммунальных услуг, это может повысить качество предоставляемых услуг и обеспечить безопасность жизни и здоровья жильцов.</w:t>
      </w:r>
    </w:p>
    <w:p w14:paraId="6E775042" w14:textId="77777777" w:rsidR="00E21D35" w:rsidRPr="00E21D35" w:rsidRDefault="00E21D35" w:rsidP="00E21D35">
      <w:pPr>
        <w:rPr>
          <w:rFonts w:cstheme="minorHAnsi"/>
        </w:rPr>
      </w:pPr>
      <w:r w:rsidRPr="00E21D35">
        <w:rPr>
          <w:rFonts w:cstheme="minorHAnsi"/>
        </w:rPr>
        <w:t>В этом случае ТСЖ будет выступать как исполнитель услуг, а управляющая компания или организация, предоставляющая коммунальные услуги, будет являться заказчиком. ТСЖ будет отвечать за качество и своевременность предоставления коммунальных услуг, а также за их стоимость.</w:t>
      </w:r>
    </w:p>
    <w:p w14:paraId="53855E8B" w14:textId="77777777" w:rsidR="00B45F25" w:rsidRDefault="00B45F25" w:rsidP="00B45F25">
      <w:r>
        <w:br w:type="page"/>
      </w:r>
    </w:p>
    <w:p w14:paraId="30A36681" w14:textId="77777777" w:rsidR="00B45F25" w:rsidRDefault="00B45F25" w:rsidP="00B41124"/>
    <w:sectPr w:rsidR="00B4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85"/>
    <w:rsid w:val="002B3824"/>
    <w:rsid w:val="00491585"/>
    <w:rsid w:val="00773737"/>
    <w:rsid w:val="00B41124"/>
    <w:rsid w:val="00B45F25"/>
    <w:rsid w:val="00CE74E3"/>
    <w:rsid w:val="00E21D35"/>
    <w:rsid w:val="00F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8215"/>
  <w15:chartTrackingRefBased/>
  <w15:docId w15:val="{AB85980A-CF14-4F9B-92E1-E3B566CB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8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1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8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4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07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209">
              <w:marLeft w:val="66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6839CF"/>
                        <w:left w:val="none" w:sz="0" w:space="9" w:color="6839CF"/>
                        <w:bottom w:val="none" w:sz="0" w:space="7" w:color="6839CF"/>
                        <w:right w:val="none" w:sz="0" w:space="9" w:color="6839CF"/>
                      </w:divBdr>
                      <w:divsChild>
                        <w:div w:id="5717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7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3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0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3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2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9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4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5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3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5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585">
              <w:marLeft w:val="180"/>
              <w:marRight w:val="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F0F0F5"/>
                        <w:left w:val="none" w:sz="0" w:space="9" w:color="F0F0F5"/>
                        <w:bottom w:val="none" w:sz="0" w:space="7" w:color="F0F0F5"/>
                        <w:right w:val="none" w:sz="0" w:space="9" w:color="F0F0F5"/>
                      </w:divBdr>
                      <w:divsChild>
                        <w:div w:id="2503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3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664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5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2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0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Манаков</dc:creator>
  <cp:keywords/>
  <dc:description/>
  <cp:lastModifiedBy>Арсений Манаков</cp:lastModifiedBy>
  <cp:revision>2</cp:revision>
  <dcterms:created xsi:type="dcterms:W3CDTF">2023-05-21T20:19:00Z</dcterms:created>
  <dcterms:modified xsi:type="dcterms:W3CDTF">2023-05-23T21:23:00Z</dcterms:modified>
</cp:coreProperties>
</file>