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27F7" w14:textId="68151190" w:rsidR="002E10D6" w:rsidRDefault="002E10D6" w:rsidP="002E10D6">
      <w:pPr>
        <w:jc w:val="both"/>
      </w:pPr>
      <w:r>
        <w:t>Разбор сессии 2. Это самое основное задание, которое надо выполнить на экзамене. На его выполнение дается целых 3 часа. Итак, что мы имеем? Нам надо взять и сделать интерфейс для нашей подсистемы, точнее, для 3 таблиц, которые мы сделали в сессии 1. Для этого у нас есть следующие технологии С</w:t>
      </w:r>
      <w:r w:rsidRPr="002E10D6">
        <w:t xml:space="preserve">#, </w:t>
      </w:r>
      <w:r>
        <w:rPr>
          <w:lang w:val="en-US"/>
        </w:rPr>
        <w:t>Python</w:t>
      </w:r>
      <w:r w:rsidRPr="002E10D6">
        <w:t>(</w:t>
      </w:r>
      <w:r>
        <w:t>нет)</w:t>
      </w:r>
      <w:r w:rsidRPr="002E10D6">
        <w:t xml:space="preserve">, </w:t>
      </w:r>
      <w:r>
        <w:rPr>
          <w:lang w:val="en-US"/>
        </w:rPr>
        <w:t>Java</w:t>
      </w:r>
      <w:r>
        <w:t>(нет). При этом надо определиться с технологией создания интерфейса на С</w:t>
      </w:r>
      <w:r w:rsidRPr="002E10D6">
        <w:t xml:space="preserve">#. </w:t>
      </w:r>
      <w:r>
        <w:t>Я говорю о двух направлениях</w:t>
      </w:r>
      <w:r w:rsidRPr="002E10D6">
        <w:t xml:space="preserve">: </w:t>
      </w:r>
      <w:r>
        <w:rPr>
          <w:lang w:val="en-US"/>
        </w:rPr>
        <w:t>Windows</w:t>
      </w:r>
      <w:r w:rsidRPr="002E10D6">
        <w:t xml:space="preserve"> </w:t>
      </w:r>
      <w:r>
        <w:rPr>
          <w:lang w:val="en-US"/>
        </w:rPr>
        <w:t>Forms</w:t>
      </w:r>
      <w:r w:rsidRPr="002E10D6">
        <w:t xml:space="preserve"> </w:t>
      </w:r>
      <w:r>
        <w:t xml:space="preserve">и </w:t>
      </w:r>
      <w:r>
        <w:rPr>
          <w:lang w:val="en-US"/>
        </w:rPr>
        <w:t>WPF</w:t>
      </w:r>
      <w:r w:rsidRPr="002E10D6">
        <w:t xml:space="preserve">. </w:t>
      </w:r>
      <w:r>
        <w:t xml:space="preserve">Конечно, на мой взгляд, надо смотреть в сторону </w:t>
      </w:r>
      <w:r>
        <w:rPr>
          <w:lang w:val="en-US"/>
        </w:rPr>
        <w:t>WPF</w:t>
      </w:r>
      <w:r>
        <w:t>, но там большой порог вхождения. Но и награда будет высока</w:t>
      </w:r>
      <w:r w:rsidRPr="002E10D6">
        <w:t xml:space="preserve">: </w:t>
      </w:r>
      <w:r>
        <w:t xml:space="preserve">привязка данных, адаптивный дизайн, паттерн проектирования </w:t>
      </w:r>
      <w:r>
        <w:rPr>
          <w:lang w:val="en-US"/>
        </w:rPr>
        <w:t>MVVM</w:t>
      </w:r>
      <w:r w:rsidRPr="002E10D6">
        <w:t xml:space="preserve">. </w:t>
      </w:r>
      <w:r>
        <w:t xml:space="preserve">Для наших целей сейчас только </w:t>
      </w:r>
      <w:r>
        <w:rPr>
          <w:lang w:val="en-US"/>
        </w:rPr>
        <w:t>Windows</w:t>
      </w:r>
      <w:r w:rsidRPr="002E10D6">
        <w:t xml:space="preserve"> </w:t>
      </w:r>
      <w:r>
        <w:rPr>
          <w:lang w:val="en-US"/>
        </w:rPr>
        <w:t>Forms</w:t>
      </w:r>
      <w:r w:rsidRPr="002E10D6">
        <w:t xml:space="preserve">. </w:t>
      </w:r>
      <w:r>
        <w:t>Плюс критерии явно нам подсказывают, что надо использовать</w:t>
      </w:r>
      <w:r w:rsidRPr="002E10D6">
        <w:t xml:space="preserve"> </w:t>
      </w:r>
      <w:proofErr w:type="spellStart"/>
      <w:r>
        <w:t>ооп</w:t>
      </w:r>
      <w:proofErr w:type="spellEnd"/>
      <w:r>
        <w:t xml:space="preserve"> подход (все сущности сразу представлять в виде классов). До этого также надо дорасти и требует много практики.</w:t>
      </w:r>
    </w:p>
    <w:p w14:paraId="69FDB8FB" w14:textId="77777777" w:rsidR="002E10D6" w:rsidRDefault="002E10D6" w:rsidP="002E10D6">
      <w:pPr>
        <w:jc w:val="both"/>
      </w:pPr>
    </w:p>
    <w:p w14:paraId="0B4FC20B" w14:textId="5F4B620F" w:rsidR="002E10D6" w:rsidRDefault="002E10D6" w:rsidP="002E10D6">
      <w:pPr>
        <w:jc w:val="both"/>
      </w:pPr>
      <w:r>
        <w:t>Перейдем к критериям</w:t>
      </w:r>
    </w:p>
    <w:p w14:paraId="711FDC4F" w14:textId="6E53B8B5" w:rsidR="002E10D6" w:rsidRDefault="002E10D6" w:rsidP="002E10D6">
      <w:pPr>
        <w:jc w:val="both"/>
      </w:pPr>
    </w:p>
    <w:p w14:paraId="49BD9D5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Сессия 2</w:t>
      </w:r>
    </w:p>
    <w:p w14:paraId="0A4A932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Комментарии по коду</w:t>
      </w:r>
    </w:p>
    <w:p w14:paraId="69FC635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Отсутствуют </w:t>
      </w:r>
      <w:proofErr w:type="spellStart"/>
      <w:proofErr w:type="gramStart"/>
      <w:r w:rsidRPr="002E10D6">
        <w:rPr>
          <w:rFonts w:eastAsia="Times New Roman" w:cs="Times New Roman"/>
          <w:sz w:val="24"/>
          <w:szCs w:val="24"/>
          <w:lang w:eastAsia="ru-RU"/>
        </w:rPr>
        <w:t>закомметированные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>  блоки</w:t>
      </w:r>
      <w:proofErr w:type="gram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кода  0.10</w:t>
      </w:r>
    </w:p>
    <w:p w14:paraId="127BB31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Использованный тип комментариев позволяет сгенерировать XML - документацию 0.20</w:t>
      </w:r>
    </w:p>
    <w:p w14:paraId="2E92FCF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Сообщения обратной связи с пользователем</w:t>
      </w:r>
    </w:p>
    <w:p w14:paraId="580011C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Выводится информация об отсутствии результатов поиска 0.20</w:t>
      </w:r>
    </w:p>
    <w:p w14:paraId="15B7156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Перед удалением объекта запрашивается подтверждение пользователя 0.2</w:t>
      </w:r>
    </w:p>
    <w:p w14:paraId="2BBBD70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Исходный код</w:t>
      </w:r>
    </w:p>
    <w:p w14:paraId="6035B2A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Исходный код приложения соответствует гайд-лайну</w:t>
      </w:r>
    </w:p>
    <w:p w14:paraId="0713EC4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(минус 25 % если идентификатор не соответствует стилю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camalCase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(для C# и Java) и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snake_case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(для Python)</w:t>
      </w:r>
    </w:p>
    <w:p w14:paraId="225CA62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Четкость, смыл именования очевидны 0.20</w:t>
      </w:r>
    </w:p>
    <w:p w14:paraId="575E124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(минус 25% за каждую ошибку)</w:t>
      </w:r>
    </w:p>
    <w:p w14:paraId="4EEF58C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Использование не более одной команды в строке 0.10</w:t>
      </w:r>
    </w:p>
    <w:p w14:paraId="4F2C915F" w14:textId="00CF7041" w:rsidR="002E10D6" w:rsidRDefault="002E10D6" w:rsidP="002E10D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Присутствует возможность </w:t>
      </w:r>
      <w:r w:rsidRPr="002E10D6">
        <w:rPr>
          <w:rFonts w:eastAsia="Times New Roman" w:cs="Times New Roman"/>
          <w:sz w:val="24"/>
          <w:szCs w:val="24"/>
          <w:lang w:eastAsia="ru-RU"/>
        </w:rPr>
        <w:t>изменения размеров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окна, где это необходимо 0.2</w:t>
      </w:r>
    </w:p>
    <w:p w14:paraId="3112230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7BD1B84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ADECF4"/>
          <w:lang w:eastAsia="ru-RU"/>
        </w:rPr>
        <w:t>Согласованный внешний вид приложения в соответствии с требованиями к макету</w:t>
      </w:r>
    </w:p>
    <w:p w14:paraId="3796B88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2C3128DF" w14:textId="15CE4F98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Присутствует ограничение на минимальный </w:t>
      </w:r>
      <w:r w:rsidRPr="002E10D6">
        <w:rPr>
          <w:rFonts w:eastAsia="Times New Roman" w:cs="Times New Roman"/>
          <w:sz w:val="24"/>
          <w:szCs w:val="24"/>
          <w:lang w:eastAsia="ru-RU"/>
        </w:rPr>
        <w:t>размер окна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0.1</w:t>
      </w:r>
    </w:p>
    <w:p w14:paraId="74F9BE16" w14:textId="7D3E1AD5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b/>
          <w:bCs/>
          <w:sz w:val="18"/>
          <w:szCs w:val="18"/>
          <w:lang w:eastAsia="ru-RU"/>
        </w:rPr>
      </w:pPr>
      <w:r w:rsidRPr="002E10D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Верстка масштабируемая: </w:t>
      </w:r>
      <w:r w:rsidRPr="002E10D6">
        <w:rPr>
          <w:rFonts w:eastAsia="Times New Roman" w:cs="Times New Roman"/>
          <w:b/>
          <w:bCs/>
          <w:sz w:val="24"/>
          <w:szCs w:val="24"/>
          <w:lang w:eastAsia="ru-RU"/>
        </w:rPr>
        <w:t>при увеличении</w:t>
      </w:r>
      <w:r w:rsidRPr="002E10D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размера окна 0.4 увеличивается размер контекстной части </w:t>
      </w:r>
      <w:r w:rsidRPr="002E10D6">
        <w:rPr>
          <w:rFonts w:eastAsia="Times New Roman" w:cs="Times New Roman"/>
          <w:b/>
          <w:bCs/>
          <w:sz w:val="24"/>
          <w:szCs w:val="24"/>
          <w:lang w:eastAsia="ru-RU"/>
        </w:rPr>
        <w:t>[это</w:t>
      </w:r>
      <w:r w:rsidRPr="002E10D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по WPF]</w:t>
      </w:r>
    </w:p>
    <w:p w14:paraId="2BFE525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Использованы соответствующие элементы управления (например, выпадающие списки, поля) 0.20</w:t>
      </w:r>
    </w:p>
    <w:p w14:paraId="56A9D9A7" w14:textId="3C2AF95B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У всех компонентов на </w:t>
      </w:r>
      <w:r w:rsidRPr="002E10D6">
        <w:rPr>
          <w:rFonts w:eastAsia="Times New Roman" w:cs="Times New Roman"/>
          <w:sz w:val="24"/>
          <w:szCs w:val="24"/>
          <w:lang w:eastAsia="ru-RU"/>
        </w:rPr>
        <w:t>всех экранах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настольного приложения одинаковое выравнивание, размерность 0.2</w:t>
      </w:r>
    </w:p>
    <w:p w14:paraId="4D0FB3C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Переход фокуса ввода происходит последовательно по элементам интерфейса 0.1</w:t>
      </w:r>
    </w:p>
    <w:p w14:paraId="6E70F0D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Разработан последовательный пользовательский интерфейс: есть возможность перемещаться между назад 0.2</w:t>
      </w:r>
    </w:p>
    <w:p w14:paraId="7DD58675" w14:textId="508A72D3" w:rsidR="002E10D6" w:rsidRDefault="002E10D6" w:rsidP="002E10D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На каждом окне приложения присутствует заголовок 0.2</w:t>
      </w:r>
    </w:p>
    <w:p w14:paraId="6A63D9C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039422A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Обработка ошибок/исключений</w:t>
      </w:r>
    </w:p>
    <w:p w14:paraId="6501322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lastRenderedPageBreak/>
        <w:t>Приложение корректно обрабатывает или запрещает несоответствие введенной информации типу данных 0.2</w:t>
      </w:r>
    </w:p>
    <w:p w14:paraId="79EE272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Приложение корректно отображает изображение при перемещении папки с исполняемым файлом 0.3</w:t>
      </w:r>
    </w:p>
    <w:p w14:paraId="406128A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Фатальные ошибки не возникают, приложение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аварийно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не завершает работу 0.2</w:t>
      </w:r>
    </w:p>
    <w:p w14:paraId="6A62A4D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(минус 50% за каждое аварийное завершение работы)</w:t>
      </w:r>
    </w:p>
    <w:p w14:paraId="655B32E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ADECF4"/>
          <w:lang w:eastAsia="ru-RU"/>
        </w:rPr>
        <w:t>Предоставление результатов работы (</w:t>
      </w:r>
      <w:proofErr w:type="spellStart"/>
      <w:r w:rsidRPr="002E10D6">
        <w:rPr>
          <w:rFonts w:eastAsia="Times New Roman" w:cs="Times New Roman"/>
          <w:sz w:val="24"/>
          <w:szCs w:val="24"/>
          <w:shd w:val="clear" w:color="auto" w:fill="ADECF4"/>
          <w:lang w:eastAsia="ru-RU"/>
        </w:rPr>
        <w:t>git</w:t>
      </w:r>
      <w:proofErr w:type="spellEnd"/>
      <w:r w:rsidRPr="002E10D6">
        <w:rPr>
          <w:rFonts w:eastAsia="Times New Roman" w:cs="Times New Roman"/>
          <w:sz w:val="24"/>
          <w:szCs w:val="24"/>
          <w:shd w:val="clear" w:color="auto" w:fill="ADECF4"/>
          <w:lang w:eastAsia="ru-RU"/>
        </w:rPr>
        <w:t>)</w:t>
      </w:r>
    </w:p>
    <w:p w14:paraId="76BBF35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Библиотека классов загружена в отдельный репозиторий с соответствующим названием 0.2</w:t>
      </w:r>
    </w:p>
    <w:p w14:paraId="23728E3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Все необходимые результаты размещены в системе контроля версий</w:t>
      </w:r>
    </w:p>
    <w:p w14:paraId="7CC6D6E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(Минус 25% за отсутствующий результат) 0.3</w:t>
      </w:r>
    </w:p>
    <w:p w14:paraId="732E5C16" w14:textId="1D679D28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val="en-US"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Исходные коды представлены </w:t>
      </w:r>
      <w:r w:rsidRPr="002E10D6">
        <w:rPr>
          <w:rFonts w:eastAsia="Times New Roman" w:cs="Times New Roman"/>
          <w:sz w:val="24"/>
          <w:szCs w:val="24"/>
          <w:lang w:eastAsia="ru-RU"/>
        </w:rPr>
        <w:t>не в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виде архива 0.2</w:t>
      </w:r>
    </w:p>
    <w:p w14:paraId="548FBCFD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Результаты работы каждой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каждой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сессии размещены в отдельном репозитории с соответствующим 0.2</w:t>
      </w:r>
    </w:p>
    <w:p w14:paraId="29521FA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Файл </w:t>
      </w:r>
      <w:hyperlink r:id="rId6" w:history="1">
        <w:r w:rsidRPr="002E10D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readme.md</w:t>
        </w:r>
      </w:hyperlink>
      <w:r w:rsidRPr="002E10D6">
        <w:rPr>
          <w:rFonts w:eastAsia="Times New Roman" w:cs="Times New Roman"/>
          <w:sz w:val="24"/>
          <w:szCs w:val="24"/>
          <w:lang w:eastAsia="ru-RU"/>
        </w:rPr>
        <w:t xml:space="preserve"> подготовлен и корректно размещены 0.2</w:t>
      </w:r>
    </w:p>
    <w:p w14:paraId="4E946F0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Файл </w:t>
      </w:r>
      <w:hyperlink r:id="rId7" w:history="1">
        <w:r w:rsidRPr="002E10D6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readme.md</w:t>
        </w:r>
      </w:hyperlink>
      <w:r w:rsidRPr="002E10D6">
        <w:rPr>
          <w:rFonts w:eastAsia="Times New Roman" w:cs="Times New Roman"/>
          <w:sz w:val="24"/>
          <w:szCs w:val="24"/>
          <w:lang w:eastAsia="ru-RU"/>
        </w:rPr>
        <w:t xml:space="preserve"> заполнен информацией о системе 0.2</w:t>
      </w:r>
    </w:p>
    <w:p w14:paraId="2F735B7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Соответствие руководству по стилю</w:t>
      </w:r>
    </w:p>
    <w:p w14:paraId="7787F55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Приложение соответствует руководству по стилю 0.3</w:t>
      </w:r>
    </w:p>
    <w:p w14:paraId="35DBC4AD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Шрифт, цвет и логотип соответствует руководству по стилю. Минус 20% за одну ошибку или недостающий</w:t>
      </w:r>
    </w:p>
    <w:p w14:paraId="4B14F1FF" w14:textId="2B04C75F" w:rsidR="002E10D6" w:rsidRDefault="002E10D6" w:rsidP="002E10D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У приложения установлена иконка из ресурсов 0.2</w:t>
      </w:r>
    </w:p>
    <w:p w14:paraId="7161580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7D94929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Разработка модульных тестов (Unit-тестов)</w:t>
      </w:r>
    </w:p>
    <w:p w14:paraId="47C955B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Создан отдельный проект модульных тестов для проверки методов 0.2</w:t>
      </w:r>
    </w:p>
    <w:p w14:paraId="11EB499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Подключение библиотеки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WSUniversalLib</w:t>
      </w:r>
      <w:proofErr w:type="spellEnd"/>
    </w:p>
    <w:p w14:paraId="0A73117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Реализованы тестовые методы низкой сложности в соответствии с требованиями 1</w:t>
      </w:r>
    </w:p>
    <w:p w14:paraId="7B7162A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10% за отсутствующий или неверно реализованный тест</w:t>
      </w:r>
    </w:p>
    <w:p w14:paraId="47E3C1B8" w14:textId="3A34243F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Реализованы тестовые </w:t>
      </w:r>
      <w:r w:rsidRPr="002E10D6">
        <w:rPr>
          <w:rFonts w:eastAsia="Times New Roman" w:cs="Times New Roman"/>
          <w:sz w:val="24"/>
          <w:szCs w:val="24"/>
          <w:lang w:eastAsia="ru-RU"/>
        </w:rPr>
        <w:t>методы высокой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сложности в соответствии в соответствии с требованиями 1</w:t>
      </w:r>
    </w:p>
    <w:p w14:paraId="078B8A4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20% за отсутствующий или неверно реализованный тест</w:t>
      </w:r>
    </w:p>
    <w:p w14:paraId="0F44CF37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Имена корректно работающих тестов дают представление о тестируемом функционале 0.3</w:t>
      </w:r>
    </w:p>
    <w:p w14:paraId="5DCE296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10% за каждый неправильно названный или отсутствующий тест</w:t>
      </w:r>
    </w:p>
    <w:p w14:paraId="491725A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Разработка библиотеки классов</w:t>
      </w:r>
    </w:p>
    <w:p w14:paraId="180BDA8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Создан файл библиотеки с соответствующим названием 0.2</w:t>
      </w:r>
    </w:p>
    <w:p w14:paraId="19CB074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Создан метод с соответствующим языку названием 0.2</w:t>
      </w:r>
    </w:p>
    <w:p w14:paraId="1CE2AB9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Параметры и тип возвращаемого значения в методе описаны верно 0.2</w:t>
      </w:r>
    </w:p>
    <w:p w14:paraId="3EDCE12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Модификаторы доступа указаны верно 0.2</w:t>
      </w:r>
    </w:p>
    <w:p w14:paraId="3AB631D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Все тесты низкой сложности проходят 2</w:t>
      </w:r>
    </w:p>
    <w:p w14:paraId="7AA3DAED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Минус 5% за каждый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непройденный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тест</w:t>
      </w:r>
    </w:p>
    <w:p w14:paraId="7B12A8A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Все тесты высокой сложности проходят</w:t>
      </w:r>
    </w:p>
    <w:p w14:paraId="15DD5142" w14:textId="7D5F58F4" w:rsidR="002E10D6" w:rsidRDefault="002E10D6" w:rsidP="002E10D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Минус 10% за каждый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непройденный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тест</w:t>
      </w:r>
    </w:p>
    <w:p w14:paraId="4DE4813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6683202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Добавление и редактирование продукции</w:t>
      </w:r>
    </w:p>
    <w:p w14:paraId="4F7637F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Открывается только одно окно редактирования 0.1</w:t>
      </w:r>
    </w:p>
    <w:p w14:paraId="054DBB8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Реализовано удаление выбранного продукта, у которого не заполнено список </w:t>
      </w:r>
      <w:proofErr w:type="spellStart"/>
      <w:r w:rsidRPr="002E10D6">
        <w:rPr>
          <w:rFonts w:eastAsia="Times New Roman" w:cs="Times New Roman"/>
          <w:sz w:val="24"/>
          <w:szCs w:val="24"/>
          <w:lang w:eastAsia="ru-RU"/>
        </w:rPr>
        <w:t>использумых</w:t>
      </w:r>
      <w:proofErr w:type="spell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0.2</w:t>
      </w:r>
    </w:p>
    <w:p w14:paraId="121EDCE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Реализовано удаление продукта вместе с информацией об используемом материале 0.5</w:t>
      </w:r>
    </w:p>
    <w:p w14:paraId="450CE3E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Запрещено удаление продукта, по которому были выполнены продажи агентом 0.3</w:t>
      </w:r>
    </w:p>
    <w:p w14:paraId="1A90F7C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После удаления реализован автоматический переход обратно в список 0.10</w:t>
      </w:r>
    </w:p>
    <w:p w14:paraId="467E70B9" w14:textId="1868257E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После закрытия окна данные в таблице </w:t>
      </w:r>
      <w:r w:rsidRPr="002E10D6">
        <w:rPr>
          <w:rFonts w:eastAsia="Times New Roman" w:cs="Times New Roman"/>
          <w:sz w:val="24"/>
          <w:szCs w:val="24"/>
          <w:lang w:eastAsia="ru-RU"/>
        </w:rPr>
        <w:t>обновляются 0.3</w:t>
      </w:r>
    </w:p>
    <w:p w14:paraId="7BB74477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Присутствуют все поля для заполнения 0.5</w:t>
      </w:r>
    </w:p>
    <w:p w14:paraId="40CA9293" w14:textId="512D6F9B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При редактировании продукции в поля для ввода загружены данные из </w:t>
      </w:r>
      <w:r w:rsidRPr="002E10D6">
        <w:rPr>
          <w:rFonts w:eastAsia="Times New Roman" w:cs="Times New Roman"/>
          <w:sz w:val="24"/>
          <w:szCs w:val="24"/>
          <w:lang w:eastAsia="ru-RU"/>
        </w:rPr>
        <w:t>БД 0.3</w:t>
      </w:r>
    </w:p>
    <w:p w14:paraId="3665E94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Выбор типа продукта реализован в виде выпадающего списка со значениями из БД 0.3</w:t>
      </w:r>
    </w:p>
    <w:p w14:paraId="7EB3BE8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lastRenderedPageBreak/>
        <w:t>Для ввода описания продукции предусмотрено многострочное поле для ввода 0.2</w:t>
      </w:r>
    </w:p>
    <w:p w14:paraId="50A2456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 список используемых материалов для текущего продукта 0.3</w:t>
      </w:r>
    </w:p>
    <w:p w14:paraId="7C4D1E9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 списке присутствует название материала и используемое количество 0.2</w:t>
      </w:r>
    </w:p>
    <w:p w14:paraId="359C4E9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 редактировании продукции список материалов заполнен значениями из БД 0.2</w:t>
      </w:r>
    </w:p>
    <w:p w14:paraId="487FE3E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 список можно добавлять новые позиции 0.3</w:t>
      </w:r>
    </w:p>
    <w:p w14:paraId="6D55ED3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Из списка можно удалять существующие позиции 0.2</w:t>
      </w:r>
    </w:p>
    <w:p w14:paraId="147AB6A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 добавлении материалы выбираются из выпадающего списка со значениями из БД 0.3</w:t>
      </w:r>
    </w:p>
    <w:p w14:paraId="42BD930F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 списке материалов реализована возможность поиска по наименованию 0.2</w:t>
      </w:r>
    </w:p>
    <w:p w14:paraId="7DBF8C5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Стоимость продукции не может быть отрицательной 0.1</w:t>
      </w:r>
    </w:p>
    <w:p w14:paraId="387833B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Стоимость продукции записывается только с точностью до сотых 0.2</w:t>
      </w:r>
    </w:p>
    <w:p w14:paraId="7665817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проверка артикула на уникальность 0.3</w:t>
      </w:r>
    </w:p>
    <w:p w14:paraId="2F23DD9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Есть возможность выбрать изображение 0.2</w:t>
      </w:r>
    </w:p>
    <w:p w14:paraId="0DF7AD9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Изображение продукции подгружается из БД при редактировании 0.2</w:t>
      </w:r>
    </w:p>
    <w:p w14:paraId="71CA356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Есть возможность заменить изображение 0.1 </w:t>
      </w:r>
    </w:p>
    <w:p w14:paraId="756F337D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Данные при добавлении сохраняются в БД 0.5</w:t>
      </w:r>
    </w:p>
    <w:p w14:paraId="46172D7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Данные при редактировании изменяются в БД 0.5</w:t>
      </w:r>
    </w:p>
    <w:p w14:paraId="0238B74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Список используемых материалов сохраняются в БД при добавлении 0.5</w:t>
      </w:r>
    </w:p>
    <w:p w14:paraId="54DAFDD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Список используемых материалов сохраняется в БД при редактировании 0.5</w:t>
      </w:r>
    </w:p>
    <w:p w14:paraId="7049416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Оценка структуры проекта</w:t>
      </w:r>
    </w:p>
    <w:p w14:paraId="455E050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Название приложения соответствует названию компании 0.1</w:t>
      </w:r>
    </w:p>
    <w:p w14:paraId="42F3887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Файловая структура проекта отражает логическую 0.2</w:t>
      </w:r>
    </w:p>
    <w:p w14:paraId="13C78D3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40% за каждую ошибку</w:t>
      </w:r>
    </w:p>
    <w:p w14:paraId="6981F34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Логика приложения не перемешана 0.2</w:t>
      </w:r>
    </w:p>
    <w:p w14:paraId="395E419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40% за каждую ошибку</w:t>
      </w:r>
    </w:p>
    <w:p w14:paraId="7006CEB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Основные сущности представлены отдельными классами 0.2</w:t>
      </w:r>
    </w:p>
    <w:p w14:paraId="5035174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40% за каждую ошибку</w:t>
      </w:r>
    </w:p>
    <w:p w14:paraId="1FCBB02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shd w:val="clear" w:color="auto" w:fill="B7F7D1"/>
          <w:lang w:eastAsia="ru-RU"/>
        </w:rPr>
        <w:t>Список продукции</w:t>
      </w:r>
    </w:p>
    <w:p w14:paraId="64309C9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Список продукции загружается из БД 0.5</w:t>
      </w:r>
    </w:p>
    <w:p w14:paraId="37F3DB9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Список продукции отображается в соответствии с макетом 0.5</w:t>
      </w:r>
    </w:p>
    <w:p w14:paraId="213D0DE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Выводится </w:t>
      </w:r>
      <w:proofErr w:type="gramStart"/>
      <w:r w:rsidRPr="002E10D6">
        <w:rPr>
          <w:rFonts w:eastAsia="Times New Roman" w:cs="Times New Roman"/>
          <w:sz w:val="24"/>
          <w:szCs w:val="24"/>
          <w:lang w:eastAsia="ru-RU"/>
        </w:rPr>
        <w:t>информация  по</w:t>
      </w:r>
      <w:proofErr w:type="gramEnd"/>
      <w:r w:rsidRPr="002E10D6">
        <w:rPr>
          <w:rFonts w:eastAsia="Times New Roman" w:cs="Times New Roman"/>
          <w:sz w:val="24"/>
          <w:szCs w:val="24"/>
          <w:lang w:eastAsia="ru-RU"/>
        </w:rPr>
        <w:t xml:space="preserve"> продукции (тип, наименование, артикул) 0.3</w:t>
      </w:r>
    </w:p>
    <w:p w14:paraId="3E4BE23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Выводится список материалов для каждой продукции 0.5</w:t>
      </w:r>
    </w:p>
    <w:p w14:paraId="003121E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Стоимость продукции рассчитана исходя из используемых материалов 0.7</w:t>
      </w:r>
    </w:p>
    <w:p w14:paraId="77EE8C4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У каждой продукции в списке отображается изображение 0.3</w:t>
      </w:r>
    </w:p>
    <w:p w14:paraId="15889F8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 отсутствии изображения отображается картинка-заглушка из ресурсов 0.3</w:t>
      </w:r>
    </w:p>
    <w:p w14:paraId="355D634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Данные выводятся постранично 1</w:t>
      </w:r>
    </w:p>
    <w:p w14:paraId="5AB55A3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Выводятся по 20 записей на странице 0.2</w:t>
      </w:r>
    </w:p>
    <w:p w14:paraId="7A5343F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Выводится список номеров страниц 0.5</w:t>
      </w:r>
    </w:p>
    <w:p w14:paraId="6762BC2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 переход на выбранную в списке страницу 0.3</w:t>
      </w:r>
    </w:p>
    <w:p w14:paraId="51D9468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Присутствует возможность перемещаться на предыдущую и следующие страницы 0.5</w:t>
      </w:r>
    </w:p>
    <w:p w14:paraId="1773E737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Минус 50% за каждое отсутствующее действие</w:t>
      </w:r>
    </w:p>
    <w:p w14:paraId="5479DC9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сортировка по наименованию продукции 0.2</w:t>
      </w:r>
    </w:p>
    <w:p w14:paraId="621105E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 возрастанию и убыванию</w:t>
      </w:r>
    </w:p>
    <w:p w14:paraId="421CD985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сортировка по номеру цеха 0.2</w:t>
      </w:r>
    </w:p>
    <w:p w14:paraId="67D1924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 возрастанию и убыванию</w:t>
      </w:r>
    </w:p>
    <w:p w14:paraId="6DE60BF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сортировка по минимальной стоимости для агента 0.2</w:t>
      </w:r>
    </w:p>
    <w:p w14:paraId="2D657F23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 возрастанию и убыванию</w:t>
      </w:r>
    </w:p>
    <w:p w14:paraId="29CB1FF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Выбор сортировки реализован с помощью выпадающего списка 0.5</w:t>
      </w:r>
    </w:p>
    <w:p w14:paraId="7096B7D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Сортировка работает в реальном времени 0.2</w:t>
      </w:r>
    </w:p>
    <w:p w14:paraId="6117ED9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Для фильтрации присутствует выпадающий список с данными с данными о типах продукции из БД 0.3</w:t>
      </w:r>
    </w:p>
    <w:p w14:paraId="6E030AD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Первый элемент в выпадающем списке "Все типы" 0.2</w:t>
      </w:r>
    </w:p>
    <w:p w14:paraId="05C357B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возможность сбросить фильтрацию</w:t>
      </w:r>
    </w:p>
    <w:p w14:paraId="32089BC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lastRenderedPageBreak/>
        <w:t>Реализация фильтрации по типу продукции 0.4</w:t>
      </w:r>
    </w:p>
    <w:p w14:paraId="0F4D507B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Фильтрация работает в реальном времени 0.2</w:t>
      </w:r>
    </w:p>
    <w:p w14:paraId="241525B9" w14:textId="6CB3583B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 поиск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продукции 0.3</w:t>
      </w:r>
    </w:p>
    <w:p w14:paraId="5A54F60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Поиск работает одновременно по нескольких атрибутам 0.2</w:t>
      </w:r>
    </w:p>
    <w:p w14:paraId="086F8A3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Поиск работает в реальном времени 0.2</w:t>
      </w:r>
    </w:p>
    <w:p w14:paraId="3A163CB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Фильтрация и поиск работают совместно 0.3</w:t>
      </w:r>
    </w:p>
    <w:p w14:paraId="022519E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Сортировка применяется во время фильтрации и поиска 0.3</w:t>
      </w:r>
    </w:p>
    <w:p w14:paraId="64601E7E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Реализовано выделение (любым образом) продуктов, которые не продавались агентами в последний месяц 1.5</w:t>
      </w:r>
    </w:p>
    <w:p w14:paraId="567EA49C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Выделение реализовано в виде светло-красной подсветки элемента продукции 0.5</w:t>
      </w:r>
    </w:p>
    <w:p w14:paraId="537DE78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возможность выделения сразу нескольких элементов в списке 0.2</w:t>
      </w:r>
    </w:p>
    <w:p w14:paraId="20285E12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После выделения элементов в списке появляется кнопка "Изменить стоимость на " 0.3</w:t>
      </w:r>
    </w:p>
    <w:p w14:paraId="47AD9036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При нажатии на кнопку отображается модальное окно для изменения цены 0.1</w:t>
      </w:r>
    </w:p>
    <w:p w14:paraId="68823FE1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В модальном окне есть возможность ввода числового значения 0.1</w:t>
      </w:r>
    </w:p>
    <w:p w14:paraId="67D999E4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 умолчанию введено значение средний цены выбранных продуктов 0.2</w:t>
      </w:r>
    </w:p>
    <w:p w14:paraId="21F1A309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Реализована проверка на ввод только числового значения 0.2</w:t>
      </w:r>
    </w:p>
    <w:p w14:paraId="4E0856A0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После нажатия кнопки "Изменить" стоимость всех выбранных продуктов изменяется в БД 0.5</w:t>
      </w:r>
    </w:p>
    <w:p w14:paraId="30F02778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После нажатия кнопки "Изменить" стоимость всех выбранных продуктов обновляется в списке 0.2</w:t>
      </w:r>
    </w:p>
    <w:p w14:paraId="0826FD4A" w14:textId="77777777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>Реализован переход на окно добавления 0.10</w:t>
      </w:r>
    </w:p>
    <w:p w14:paraId="5ACFB96D" w14:textId="15F7D24C" w:rsidR="002E10D6" w:rsidRPr="002E10D6" w:rsidRDefault="002E10D6" w:rsidP="002E10D6">
      <w:pPr>
        <w:spacing w:after="0" w:line="240" w:lineRule="auto"/>
        <w:jc w:val="left"/>
        <w:rPr>
          <w:rFonts w:eastAsia="Times New Roman" w:cs="Times New Roman"/>
          <w:sz w:val="18"/>
          <w:szCs w:val="18"/>
          <w:lang w:eastAsia="ru-RU"/>
        </w:rPr>
      </w:pPr>
      <w:r w:rsidRPr="002E10D6">
        <w:rPr>
          <w:rFonts w:eastAsia="Times New Roman" w:cs="Times New Roman"/>
          <w:sz w:val="24"/>
          <w:szCs w:val="24"/>
          <w:lang w:eastAsia="ru-RU"/>
        </w:rPr>
        <w:t xml:space="preserve">Реализован переход на окно </w:t>
      </w:r>
      <w:r w:rsidRPr="002E10D6">
        <w:rPr>
          <w:rFonts w:eastAsia="Times New Roman" w:cs="Times New Roman"/>
          <w:sz w:val="24"/>
          <w:szCs w:val="24"/>
          <w:lang w:eastAsia="ru-RU"/>
        </w:rPr>
        <w:t>редактирования выбранного</w:t>
      </w:r>
      <w:r w:rsidRPr="002E10D6">
        <w:rPr>
          <w:rFonts w:eastAsia="Times New Roman" w:cs="Times New Roman"/>
          <w:sz w:val="24"/>
          <w:szCs w:val="24"/>
          <w:lang w:eastAsia="ru-RU"/>
        </w:rPr>
        <w:t xml:space="preserve"> продукта 0.2</w:t>
      </w:r>
    </w:p>
    <w:p w14:paraId="1CE1FB41" w14:textId="45AE65BA" w:rsidR="002E10D6" w:rsidRDefault="002E10D6" w:rsidP="002E10D6">
      <w:pPr>
        <w:jc w:val="both"/>
      </w:pPr>
    </w:p>
    <w:p w14:paraId="4E8163AA" w14:textId="4E1A4D52" w:rsidR="002E10D6" w:rsidRDefault="002E10D6" w:rsidP="002E10D6">
      <w:pPr>
        <w:jc w:val="both"/>
      </w:pPr>
      <w:r>
        <w:t>То есть за почти все дается баллы. При этом не даются баллы за то, что не предусмотрено критериями (например, авторизация вообще нигде не прописана).</w:t>
      </w:r>
    </w:p>
    <w:p w14:paraId="621513C9" w14:textId="65725C69" w:rsidR="002E10D6" w:rsidRDefault="002E10D6" w:rsidP="002E10D6">
      <w:pPr>
        <w:jc w:val="both"/>
      </w:pPr>
      <w:r>
        <w:t>Далее найдем макет, которого надо придерживаться при разработке приложения</w:t>
      </w:r>
    </w:p>
    <w:p w14:paraId="6F5002A8" w14:textId="77777777" w:rsidR="002E10D6" w:rsidRDefault="002E10D6" w:rsidP="002E10D6">
      <w:pPr>
        <w:rPr>
          <w:noProof/>
        </w:rPr>
      </w:pPr>
    </w:p>
    <w:p w14:paraId="7512F2BB" w14:textId="067CFC66" w:rsidR="002E10D6" w:rsidRDefault="002E10D6" w:rsidP="002E10D6">
      <w:r>
        <w:rPr>
          <w:noProof/>
        </w:rPr>
        <w:drawing>
          <wp:inline distT="0" distB="0" distL="0" distR="0" wp14:anchorId="0350C3F5" wp14:editId="13ED9B9A">
            <wp:extent cx="3865017" cy="3081272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93" cy="30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96B2" w14:textId="410F8A3B" w:rsidR="002E10D6" w:rsidRDefault="002E10D6" w:rsidP="002E10D6">
      <w:r>
        <w:t>Рисунок 1. Макет приложения</w:t>
      </w:r>
    </w:p>
    <w:p w14:paraId="34FDB8BA" w14:textId="77777777" w:rsidR="002E10D6" w:rsidRDefault="002E10D6" w:rsidP="002E10D6">
      <w:pPr>
        <w:jc w:val="both"/>
      </w:pPr>
    </w:p>
    <w:p w14:paraId="519B5EA3" w14:textId="77777777" w:rsidR="002E10D6" w:rsidRDefault="002E10D6" w:rsidP="002E10D6">
      <w:pPr>
        <w:ind w:firstLine="708"/>
        <w:jc w:val="both"/>
      </w:pPr>
      <w:r>
        <w:t xml:space="preserve">Смотря на этот макет, можно понять, что это часть работы </w:t>
      </w:r>
      <w:r>
        <w:rPr>
          <w:lang w:val="en-US"/>
        </w:rPr>
        <w:t>R</w:t>
      </w:r>
      <w:r w:rsidRPr="002E10D6">
        <w:t xml:space="preserve"> </w:t>
      </w:r>
      <w:r>
        <w:t xml:space="preserve">в аббревиатуре </w:t>
      </w:r>
      <w:r>
        <w:rPr>
          <w:lang w:val="en-US"/>
        </w:rPr>
        <w:t>CRUD</w:t>
      </w:r>
      <w:r>
        <w:t xml:space="preserve">, то есть </w:t>
      </w:r>
      <w:r>
        <w:rPr>
          <w:lang w:val="en-US"/>
        </w:rPr>
        <w:t>R</w:t>
      </w:r>
      <w:r w:rsidRPr="002E10D6">
        <w:t xml:space="preserve"> (</w:t>
      </w:r>
      <w:r>
        <w:rPr>
          <w:lang w:val="en-US"/>
        </w:rPr>
        <w:t>read</w:t>
      </w:r>
      <w:r w:rsidRPr="002E10D6">
        <w:t xml:space="preserve">). </w:t>
      </w:r>
      <w:r>
        <w:t xml:space="preserve">Скорей всего это будет цикл, в котором будет выводить значения из таблицы продукты, а также связанные с ними материалы. То есть там предполагается двойной цикл. А чтобы наше приложение работало быстро предлагается сделать пагинацию </w:t>
      </w:r>
      <w:r w:rsidRPr="002E10D6">
        <w:t>(</w:t>
      </w:r>
      <w:r>
        <w:rPr>
          <w:lang w:val="en-US"/>
        </w:rPr>
        <w:t>pagination</w:t>
      </w:r>
      <w:r w:rsidRPr="002E10D6">
        <w:t>)</w:t>
      </w:r>
      <w:r>
        <w:t xml:space="preserve">, то есть постраничный вывод. Это, кстати, четко прописано в критериях. </w:t>
      </w:r>
    </w:p>
    <w:p w14:paraId="585CFAB2" w14:textId="26CE40DE" w:rsidR="002E10D6" w:rsidRDefault="002E10D6" w:rsidP="002E10D6">
      <w:pPr>
        <w:ind w:firstLine="708"/>
        <w:jc w:val="both"/>
      </w:pPr>
      <w:r>
        <w:t>Нам надо сделать</w:t>
      </w:r>
      <w:r w:rsidRPr="002E10D6">
        <w:t xml:space="preserve">: </w:t>
      </w:r>
      <w:r>
        <w:t>просмотре списка продукции, добавление удаление редактирование данных о продукции, управление списком материалов, необходимых для производства продукции.</w:t>
      </w:r>
    </w:p>
    <w:p w14:paraId="6F587790" w14:textId="77777777" w:rsidR="002E10D6" w:rsidRDefault="002E10D6" w:rsidP="002E10D6">
      <w:pPr>
        <w:ind w:firstLine="708"/>
        <w:jc w:val="both"/>
      </w:pPr>
    </w:p>
    <w:p w14:paraId="6482546F" w14:textId="76EE00E9" w:rsidR="002E10D6" w:rsidRDefault="002E10D6" w:rsidP="002E10D6">
      <w:pPr>
        <w:ind w:firstLine="708"/>
      </w:pPr>
      <w:r w:rsidRPr="002E10D6">
        <w:drawing>
          <wp:inline distT="0" distB="0" distL="0" distR="0" wp14:anchorId="2C71C3DC" wp14:editId="3E7CC752">
            <wp:extent cx="4147608" cy="2912859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73" cy="29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426" w14:textId="185A8A8F" w:rsidR="002E10D6" w:rsidRDefault="002E10D6" w:rsidP="002E10D6">
      <w:pPr>
        <w:ind w:firstLine="708"/>
        <w:jc w:val="both"/>
        <w:rPr>
          <w:lang w:val="en-US"/>
        </w:rPr>
      </w:pPr>
      <w:r>
        <w:t xml:space="preserve">Создаем проект </w:t>
      </w:r>
      <w:r>
        <w:rPr>
          <w:lang w:val="en-US"/>
        </w:rPr>
        <w:t>Windows Forms</w:t>
      </w:r>
    </w:p>
    <w:p w14:paraId="73E69687" w14:textId="7029A6BC" w:rsidR="002E10D6" w:rsidRDefault="002E10D6" w:rsidP="002E10D6">
      <w:pPr>
        <w:ind w:firstLine="708"/>
        <w:jc w:val="both"/>
        <w:rPr>
          <w:lang w:val="en-US"/>
        </w:rPr>
      </w:pPr>
    </w:p>
    <w:p w14:paraId="08EE7781" w14:textId="44D12658" w:rsidR="002E10D6" w:rsidRPr="002E10D6" w:rsidRDefault="002E10D6" w:rsidP="002E10D6">
      <w:pPr>
        <w:ind w:firstLine="708"/>
        <w:rPr>
          <w:lang w:val="en-US"/>
        </w:rPr>
      </w:pPr>
      <w:r w:rsidRPr="002E10D6">
        <w:rPr>
          <w:lang w:val="en-US"/>
        </w:rPr>
        <w:lastRenderedPageBreak/>
        <w:drawing>
          <wp:inline distT="0" distB="0" distL="0" distR="0" wp14:anchorId="26B8D4BD" wp14:editId="2EA4CC09">
            <wp:extent cx="3995547" cy="280606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072" cy="28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45F" w14:textId="48881D3B" w:rsidR="002E10D6" w:rsidRDefault="002E10D6" w:rsidP="002E10D6"/>
    <w:p w14:paraId="28D63B79" w14:textId="2EE3D590" w:rsidR="002E10D6" w:rsidRDefault="002E10D6" w:rsidP="002E10D6">
      <w:r w:rsidRPr="002E10D6">
        <w:drawing>
          <wp:inline distT="0" distB="0" distL="0" distR="0" wp14:anchorId="0C9733A6" wp14:editId="24ED3B27">
            <wp:extent cx="5059521" cy="2696608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21" cy="27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CE66" w14:textId="49CB53CC" w:rsidR="002E10D6" w:rsidRDefault="002E10D6" w:rsidP="002E10D6">
      <w:r>
        <w:t xml:space="preserve">Рисунок 1 – </w:t>
      </w:r>
      <w:r w:rsidRPr="002E10D6">
        <w:t>Начальный</w:t>
      </w:r>
      <w:r>
        <w:t xml:space="preserve"> экран приложения</w:t>
      </w:r>
    </w:p>
    <w:p w14:paraId="74621AE5" w14:textId="77777777" w:rsidR="002E10D6" w:rsidRPr="002E10D6" w:rsidRDefault="002E10D6" w:rsidP="002E10D6"/>
    <w:p w14:paraId="55D4CE3D" w14:textId="122BD8C4" w:rsidR="002E10D6" w:rsidRDefault="002E10D6" w:rsidP="002E10D6">
      <w:pPr>
        <w:ind w:firstLine="708"/>
        <w:jc w:val="both"/>
      </w:pPr>
      <w:r>
        <w:t xml:space="preserve">Далее давайте определимся с горячими сочетаниями клавиш, которые очень часто придется использовать. Это панель инструментов </w:t>
      </w:r>
      <w:r>
        <w:rPr>
          <w:lang w:val="en-US"/>
        </w:rPr>
        <w:t>Ctrl</w:t>
      </w:r>
      <w:r w:rsidRPr="002E10D6">
        <w:t xml:space="preserve"> + </w:t>
      </w:r>
      <w:r>
        <w:rPr>
          <w:lang w:val="en-US"/>
        </w:rPr>
        <w:t>Alt</w:t>
      </w:r>
      <w:r w:rsidRPr="002E10D6">
        <w:t xml:space="preserve"> + </w:t>
      </w:r>
      <w:r>
        <w:rPr>
          <w:lang w:val="en-US"/>
        </w:rPr>
        <w:t>X</w:t>
      </w:r>
      <w:r w:rsidRPr="002E10D6">
        <w:t xml:space="preserve"> </w:t>
      </w:r>
      <w:r>
        <w:t xml:space="preserve">и обозреватель решений </w:t>
      </w:r>
      <w:r>
        <w:rPr>
          <w:lang w:val="en-US"/>
        </w:rPr>
        <w:t>Ctrl</w:t>
      </w:r>
      <w:r w:rsidRPr="002E10D6">
        <w:t xml:space="preserve"> + </w:t>
      </w:r>
      <w:r>
        <w:rPr>
          <w:lang w:val="en-US"/>
        </w:rPr>
        <w:t>Alt</w:t>
      </w:r>
      <w:r w:rsidRPr="002E10D6">
        <w:t xml:space="preserve"> + </w:t>
      </w:r>
      <w:r>
        <w:rPr>
          <w:lang w:val="en-US"/>
        </w:rPr>
        <w:t>L</w:t>
      </w:r>
      <w:r w:rsidRPr="002E10D6">
        <w:t>.</w:t>
      </w:r>
    </w:p>
    <w:p w14:paraId="37278EE0" w14:textId="66B5548B" w:rsidR="002E10D6" w:rsidRPr="002E10D6" w:rsidRDefault="002E10D6" w:rsidP="002E10D6">
      <w:pPr>
        <w:ind w:firstLine="708"/>
        <w:jc w:val="both"/>
      </w:pPr>
      <w:r>
        <w:t xml:space="preserve">Первым делом надо проверить подключение к </w:t>
      </w:r>
      <w:r>
        <w:rPr>
          <w:lang w:val="en-US"/>
        </w:rPr>
        <w:t>MySQL</w:t>
      </w:r>
      <w:r w:rsidRPr="002E10D6">
        <w:t xml:space="preserve"> </w:t>
      </w:r>
      <w:r>
        <w:t xml:space="preserve">серверу и базе данных. Для этого в конструкторе стандартной формы мы пропишем следующие настройки, но перед этим надо убедиться, что мы может работать с </w:t>
      </w:r>
      <w:r>
        <w:rPr>
          <w:lang w:val="en-US"/>
        </w:rPr>
        <w:t>MySQL</w:t>
      </w:r>
      <w:r w:rsidRPr="002E10D6">
        <w:t>.</w:t>
      </w:r>
      <w:r>
        <w:t xml:space="preserve"> На рисунке 1 показано добавление </w:t>
      </w:r>
      <w:r>
        <w:rPr>
          <w:lang w:val="en-US"/>
        </w:rPr>
        <w:t>MySQL</w:t>
      </w:r>
      <w:r w:rsidRPr="002E10D6">
        <w:t>.</w:t>
      </w:r>
      <w:r>
        <w:rPr>
          <w:lang w:val="en-US"/>
        </w:rPr>
        <w:t>Data</w:t>
      </w:r>
      <w:r w:rsidRPr="002E10D6">
        <w:t xml:space="preserve"> </w:t>
      </w:r>
      <w:r>
        <w:t xml:space="preserve">в проект (управление пакетами </w:t>
      </w:r>
      <w:r>
        <w:rPr>
          <w:lang w:val="en-US"/>
        </w:rPr>
        <w:t>NuGet</w:t>
      </w:r>
      <w:r w:rsidRPr="002E10D6">
        <w:t>).</w:t>
      </w:r>
    </w:p>
    <w:p w14:paraId="2444D053" w14:textId="7EF8D03F" w:rsidR="002E10D6" w:rsidRDefault="002E10D6" w:rsidP="002E10D6">
      <w:pPr>
        <w:ind w:firstLine="708"/>
        <w:jc w:val="both"/>
      </w:pPr>
    </w:p>
    <w:p w14:paraId="2A5A07C2" w14:textId="55794DE8" w:rsidR="002E10D6" w:rsidRDefault="002E10D6" w:rsidP="002E10D6">
      <w:pPr>
        <w:ind w:firstLine="708"/>
        <w:rPr>
          <w:lang w:val="en-US"/>
        </w:rPr>
      </w:pPr>
      <w:r w:rsidRPr="002E10D6">
        <w:rPr>
          <w:lang w:val="en-US"/>
        </w:rPr>
        <w:lastRenderedPageBreak/>
        <w:drawing>
          <wp:inline distT="0" distB="0" distL="0" distR="0" wp14:anchorId="68B6E3F6" wp14:editId="22D82A50">
            <wp:extent cx="4350401" cy="231866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833" cy="23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F53" w14:textId="59DBF90E" w:rsidR="002E10D6" w:rsidRDefault="002E10D6" w:rsidP="002E10D6">
      <w:pPr>
        <w:ind w:firstLine="708"/>
        <w:rPr>
          <w:lang w:val="en-US"/>
        </w:rPr>
      </w:pPr>
      <w:r>
        <w:t xml:space="preserve">Рисунок 1. Управление пакетами </w:t>
      </w:r>
      <w:r>
        <w:rPr>
          <w:lang w:val="en-US"/>
        </w:rPr>
        <w:t>NuGet</w:t>
      </w:r>
      <w:r w:rsidRPr="002E10D6">
        <w:t xml:space="preserve">.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</w:t>
      </w:r>
    </w:p>
    <w:p w14:paraId="684B7654" w14:textId="77777777" w:rsidR="002E10D6" w:rsidRDefault="002E10D6" w:rsidP="002E10D6">
      <w:pPr>
        <w:ind w:firstLine="708"/>
        <w:jc w:val="both"/>
        <w:rPr>
          <w:lang w:val="en-US"/>
        </w:rPr>
      </w:pPr>
    </w:p>
    <w:p w14:paraId="086D6FAA" w14:textId="08073B99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t>Теперь</w:t>
      </w:r>
      <w:r w:rsidRPr="002E10D6">
        <w:rPr>
          <w:lang w:val="en-US"/>
        </w:rPr>
        <w:t xml:space="preserve"> </w:t>
      </w:r>
      <w:r>
        <w:t>подключаем</w:t>
      </w:r>
    </w:p>
    <w:p w14:paraId="01F533E9" w14:textId="2C1A4FA0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MySql.Data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0FBAB" w14:textId="32076595" w:rsidR="002E10D6" w:rsidRDefault="002E10D6" w:rsidP="002E10D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0E2A3" w14:textId="48937B6E" w:rsidR="002E10D6" w:rsidRDefault="002E10D6" w:rsidP="002E10D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2FA3C" w14:textId="076FC572" w:rsidR="002E10D6" w:rsidRDefault="002E10D6" w:rsidP="002E10D6">
      <w:pPr>
        <w:jc w:val="both"/>
      </w:pPr>
      <w:r>
        <w:t xml:space="preserve">Код, который может проверить подключение к базе </w:t>
      </w:r>
    </w:p>
    <w:p w14:paraId="2A537906" w14:textId="5F569745" w:rsidR="002E10D6" w:rsidRDefault="002E10D6" w:rsidP="002E10D6">
      <w:pPr>
        <w:jc w:val="both"/>
      </w:pPr>
    </w:p>
    <w:p w14:paraId="52887D28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365BAB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79DCB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10D6">
        <w:rPr>
          <w:rFonts w:ascii="Cascadia Mono" w:hAnsi="Cascadia Mono" w:cs="Cascadia Mono"/>
          <w:color w:val="008000"/>
          <w:sz w:val="19"/>
          <w:szCs w:val="19"/>
          <w:lang w:val="en-US"/>
        </w:rPr>
        <w:t>// create connection</w:t>
      </w:r>
    </w:p>
    <w:p w14:paraId="431D3316" w14:textId="2309DDDF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6">
        <w:rPr>
          <w:rFonts w:ascii="Cascadia Mono" w:hAnsi="Cascadia Mono" w:cs="Cascadia Mono"/>
          <w:color w:val="800000"/>
          <w:sz w:val="19"/>
          <w:szCs w:val="19"/>
          <w:lang w:val="en-US"/>
        </w:rPr>
        <w:t>@"server=</w:t>
      </w:r>
      <w:proofErr w:type="gramStart"/>
      <w:r w:rsidRPr="002E10D6">
        <w:rPr>
          <w:rFonts w:ascii="Cascadia Mono" w:hAnsi="Cascadia Mono" w:cs="Cascadia Mono"/>
          <w:color w:val="800000"/>
          <w:sz w:val="19"/>
          <w:szCs w:val="19"/>
          <w:lang w:val="en-US"/>
        </w:rPr>
        <w:t>localhost;userid</w:t>
      </w:r>
      <w:proofErr w:type="gramEnd"/>
      <w:r w:rsidRPr="002E10D6">
        <w:rPr>
          <w:rFonts w:ascii="Cascadia Mono" w:hAnsi="Cascadia Mono" w:cs="Cascadia Mono"/>
          <w:color w:val="800000"/>
          <w:sz w:val="19"/>
          <w:szCs w:val="19"/>
          <w:lang w:val="en-US"/>
        </w:rPr>
        <w:t>=root;password=root;database=test_data"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DB1A0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MySqlConnection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MySqlConnection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mysql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430C7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proofErr w:type="gram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FFA1E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B10BC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прошло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DF335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81C35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proofErr w:type="gram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1F02E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05108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18151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53FAB8F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7EDCB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A78C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524984E6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7C5461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DEB7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6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4E00544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AF271F" w14:textId="77777777" w:rsidR="002E10D6" w:rsidRPr="002E10D6" w:rsidRDefault="002E10D6" w:rsidP="002E10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</w:t>
      </w:r>
      <w:r w:rsidRPr="002E10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625D5" w14:textId="65F66C65" w:rsidR="002E10D6" w:rsidRDefault="002E10D6" w:rsidP="002E10D6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E1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C47F23" w14:textId="704E39FA" w:rsidR="002E10D6" w:rsidRDefault="002E10D6" w:rsidP="002E10D6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132AFA" w14:textId="6E6475BC" w:rsidR="002E10D6" w:rsidRDefault="002E10D6" w:rsidP="002E10D6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05A0FD" w14:textId="16D4D190" w:rsidR="002E10D6" w:rsidRDefault="002E10D6" w:rsidP="002E10D6">
      <w:pPr>
        <w:rPr>
          <w:lang w:val="en-US"/>
        </w:rPr>
      </w:pPr>
      <w:r w:rsidRPr="002E10D6">
        <w:rPr>
          <w:lang w:val="en-US"/>
        </w:rPr>
        <w:lastRenderedPageBreak/>
        <w:drawing>
          <wp:inline distT="0" distB="0" distL="0" distR="0" wp14:anchorId="049A1D64" wp14:editId="19DAE0CE">
            <wp:extent cx="1841736" cy="112880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521" cy="11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4844" w14:textId="3C031971" w:rsidR="002E10D6" w:rsidRDefault="002E10D6" w:rsidP="002E10D6">
      <w:pPr>
        <w:rPr>
          <w:lang w:val="en-US"/>
        </w:rPr>
      </w:pPr>
      <w:r>
        <w:t xml:space="preserve">Рисунок 1 – Результат подключения к серверу </w:t>
      </w:r>
      <w:r>
        <w:rPr>
          <w:lang w:val="en-US"/>
        </w:rPr>
        <w:t>MySQL</w:t>
      </w:r>
    </w:p>
    <w:p w14:paraId="7390CC28" w14:textId="14F51724" w:rsidR="002E10D6" w:rsidRDefault="002E10D6" w:rsidP="002E10D6">
      <w:pPr>
        <w:jc w:val="both"/>
        <w:rPr>
          <w:lang w:val="en-US"/>
        </w:rPr>
      </w:pPr>
    </w:p>
    <w:p w14:paraId="19857641" w14:textId="475F1C52" w:rsidR="002E10D6" w:rsidRDefault="002E10D6" w:rsidP="002E10D6">
      <w:pPr>
        <w:ind w:firstLine="708"/>
        <w:jc w:val="both"/>
      </w:pPr>
      <w:r>
        <w:t>Теперь подумаем, как лучше организовать свою работу. Начать разработку с интерфейсной части или логики. Я начну с создания каркаса приложения, создам его структуру, внешнюю составляющую, потом буду делать так, чтобы все заработало.</w:t>
      </w:r>
    </w:p>
    <w:p w14:paraId="1656AB63" w14:textId="77777777" w:rsidR="002E10D6" w:rsidRPr="002E10D6" w:rsidRDefault="002E10D6" w:rsidP="002E10D6">
      <w:pPr>
        <w:ind w:firstLine="708"/>
        <w:jc w:val="both"/>
      </w:pPr>
    </w:p>
    <w:sectPr w:rsidR="002E10D6" w:rsidRPr="002E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37"/>
    <w:rsid w:val="00007B47"/>
    <w:rsid w:val="000B5F28"/>
    <w:rsid w:val="000D3DBE"/>
    <w:rsid w:val="000F39D1"/>
    <w:rsid w:val="000F6F30"/>
    <w:rsid w:val="001012F4"/>
    <w:rsid w:val="002B4374"/>
    <w:rsid w:val="002E10D6"/>
    <w:rsid w:val="005F38ED"/>
    <w:rsid w:val="00646A37"/>
    <w:rsid w:val="006730BC"/>
    <w:rsid w:val="006811A6"/>
    <w:rsid w:val="0072318E"/>
    <w:rsid w:val="007A7BB4"/>
    <w:rsid w:val="009148DD"/>
    <w:rsid w:val="00AC11F8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1DF6"/>
  <w15:chartTrackingRefBased/>
  <w15:docId w15:val="{5BCEE9E6-376F-429C-B607-F70E2519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readme.md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adme.m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E339E-BDE8-453C-93C3-60758E15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3</cp:revision>
  <dcterms:created xsi:type="dcterms:W3CDTF">2021-12-19T09:39:00Z</dcterms:created>
  <dcterms:modified xsi:type="dcterms:W3CDTF">2021-12-19T12:53:00Z</dcterms:modified>
</cp:coreProperties>
</file>