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90"/>
        <w:gridCol w:w="1110"/>
        <w:gridCol w:w="885"/>
        <w:gridCol w:w="2010"/>
        <w:gridCol w:w="2415"/>
        <w:tblGridChange w:id="0">
          <w:tblGrid>
            <w:gridCol w:w="1185"/>
            <w:gridCol w:w="1590"/>
            <w:gridCol w:w="1110"/>
            <w:gridCol w:w="885"/>
            <w:gridCol w:w="2010"/>
            <w:gridCol w:w="2415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Instanciaciones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Sin-estructura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Controlar acceso de los clientes al establecimiento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Otros:clientes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Precondiciones(Negocios):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existencia del establecimiento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Precondiciones(Sistemas):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Clientes  registrados anteriormente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-Seguridad cargada en el sistema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Seguridad ingresa credenciales , sistema invoca </w:t>
      </w:r>
      <w:r w:rsidDel="00000000" w:rsidR="00000000" w:rsidRPr="00000000">
        <w:rPr>
          <w:b w:val="1"/>
          <w:rtl w:val="0"/>
        </w:rPr>
        <w:t xml:space="preserve">CUU 1.1 (Validar usuario)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Seguridad se dirige a la sección de listado , sistema invoca </w:t>
      </w:r>
      <w:r w:rsidDel="00000000" w:rsidR="00000000" w:rsidRPr="00000000">
        <w:rPr>
          <w:b w:val="1"/>
          <w:rtl w:val="0"/>
        </w:rPr>
        <w:t xml:space="preserve">CUU 1.2 (Listar clientes)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Seguridad  revisa cliente, invocando </w:t>
      </w:r>
      <w:r w:rsidDel="00000000" w:rsidR="00000000" w:rsidRPr="00000000">
        <w:rPr>
          <w:b w:val="1"/>
          <w:rtl w:val="0"/>
        </w:rPr>
        <w:t xml:space="preserve">CUU 1.2 (Dar acceso)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1)&lt;reemplaza&gt; </w:t>
      </w:r>
      <w:r w:rsidDel="00000000" w:rsidR="00000000" w:rsidRPr="00000000">
        <w:rPr>
          <w:rtl w:val="0"/>
        </w:rPr>
        <w:t xml:space="preserve">ingresa credenciales erróneas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1a)seguridad ingresa credenciales erróneas,sistema invoca </w:t>
      </w:r>
      <w:r w:rsidDel="00000000" w:rsidR="00000000" w:rsidRPr="00000000">
        <w:rPr>
          <w:b w:val="1"/>
          <w:rtl w:val="0"/>
        </w:rPr>
        <w:t xml:space="preserve">CUU 1.1a (Informar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&lt;reemplaza&gt;</w:t>
      </w: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da acceso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2a) Seguridad rechaza al cliente ,sistema invoca </w:t>
      </w:r>
      <w:r w:rsidDel="00000000" w:rsidR="00000000" w:rsidRPr="00000000">
        <w:rPr>
          <w:b w:val="1"/>
          <w:rtl w:val="0"/>
        </w:rPr>
        <w:t xml:space="preserve">CUU 1.2a (Agregar comentario para 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condiciones(sistema):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exito :</w:t>
      </w:r>
      <w:r w:rsidDel="00000000" w:rsidR="00000000" w:rsidRPr="00000000">
        <w:rPr>
          <w:rtl w:val="0"/>
        </w:rPr>
        <w:t xml:space="preserve">no deja cliente en espera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exito alternativo: &lt;omitido&gt;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fracaso:  bloquea usuarios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