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AEF7" w14:textId="14843A61" w:rsidR="0081500F" w:rsidRDefault="00822E07" w:rsidP="00822E07">
      <w:pPr>
        <w:pStyle w:val="Title"/>
        <w:jc w:val="center"/>
        <w:rPr>
          <w:lang w:val="en-US"/>
        </w:rPr>
      </w:pPr>
      <w:r>
        <w:rPr>
          <w:lang w:val="en-US"/>
        </w:rPr>
        <w:t>Assignment 4</w:t>
      </w:r>
    </w:p>
    <w:p w14:paraId="50C431E5" w14:textId="12284C3E" w:rsidR="00822E07" w:rsidRDefault="00822E07" w:rsidP="00822E07">
      <w:pPr>
        <w:pStyle w:val="Subtitle"/>
        <w:jc w:val="center"/>
      </w:pPr>
      <w:r>
        <w:t>Searching in Arrays &amp; Linked Lists</w:t>
      </w:r>
    </w:p>
    <w:p w14:paraId="40623187" w14:textId="1BCCC6FE" w:rsidR="00822E07" w:rsidRDefault="00822E07" w:rsidP="00822E07">
      <w:pPr>
        <w:pStyle w:val="Heading1"/>
      </w:pPr>
      <w:r>
        <w:t>Problem Specification</w:t>
      </w:r>
    </w:p>
    <w:p w14:paraId="4292F823" w14:textId="0EF77FA7" w:rsidR="00822E07" w:rsidRDefault="00822E07" w:rsidP="00822E07">
      <w:r w:rsidRPr="00822E07">
        <w:t>The project involves the implementation and analysis of various sorting and searching algorithms within the context of a linked list data structure. The primary objective is to evaluate the performance of these algorithms both theoretically and empirically.</w:t>
      </w:r>
    </w:p>
    <w:p w14:paraId="4F21BBF4" w14:textId="0FCD8F81" w:rsidR="00822E07" w:rsidRDefault="00822E07" w:rsidP="00822E07">
      <w:pPr>
        <w:pStyle w:val="Heading1"/>
      </w:pPr>
      <w:r w:rsidRPr="00822E07">
        <w:t>Algorithm Descriptions</w:t>
      </w:r>
    </w:p>
    <w:p w14:paraId="2373EF8E" w14:textId="77777777" w:rsidR="00822E07" w:rsidRDefault="00822E07" w:rsidP="00822E07">
      <w:pPr>
        <w:pStyle w:val="ListParagraph"/>
        <w:numPr>
          <w:ilvl w:val="0"/>
          <w:numId w:val="2"/>
        </w:numPr>
      </w:pPr>
      <w:r>
        <w:t>Insertion Sort: Customized for sorting objects in a linked list based on specific attributes. It inserts each element into its correct position in a sorted sublist.</w:t>
      </w:r>
    </w:p>
    <w:p w14:paraId="31B9EAC3" w14:textId="77777777" w:rsidR="00822E07" w:rsidRDefault="00822E07" w:rsidP="00822E07">
      <w:pPr>
        <w:pStyle w:val="ListParagraph"/>
        <w:numPr>
          <w:ilvl w:val="0"/>
          <w:numId w:val="2"/>
        </w:numPr>
      </w:pPr>
      <w:r>
        <w:t>Quick Sort: Implemented for the linked list, utilizing a best-of-three pivot selection strategy.</w:t>
      </w:r>
    </w:p>
    <w:p w14:paraId="446FFBF4" w14:textId="4A2825DB" w:rsidR="00822E07" w:rsidRDefault="00822E07" w:rsidP="00822E07">
      <w:pPr>
        <w:pStyle w:val="ListParagraph"/>
        <w:numPr>
          <w:ilvl w:val="0"/>
          <w:numId w:val="2"/>
        </w:numPr>
      </w:pPr>
      <w:r>
        <w:t>Linear Search: Searches each element sequentially to find the target value.</w:t>
      </w:r>
    </w:p>
    <w:p w14:paraId="15FB86B7" w14:textId="17219390" w:rsidR="00822E07" w:rsidRDefault="00822E07" w:rsidP="00822E07">
      <w:pPr>
        <w:pStyle w:val="ListParagraph"/>
        <w:numPr>
          <w:ilvl w:val="0"/>
          <w:numId w:val="2"/>
        </w:numPr>
      </w:pPr>
      <w:r>
        <w:t>Binary Search: Conducted on both a linked list and a primitive Python list. The linked list version is for empirical comparison, while the list version is to observe standard binary search performance.</w:t>
      </w:r>
    </w:p>
    <w:p w14:paraId="4D380BD5" w14:textId="58012129" w:rsidR="00822E07" w:rsidRDefault="00822E07" w:rsidP="00822E07">
      <w:pPr>
        <w:pStyle w:val="Heading1"/>
      </w:pPr>
      <w:r>
        <w:t>Theoretical Complexities</w:t>
      </w:r>
    </w:p>
    <w:p w14:paraId="481CEC65" w14:textId="25B74410" w:rsidR="00822E07" w:rsidRDefault="00822E07" w:rsidP="00822E07">
      <w:pPr>
        <w:pStyle w:val="ListParagraph"/>
        <w:numPr>
          <w:ilvl w:val="0"/>
          <w:numId w:val="4"/>
        </w:numPr>
      </w:pPr>
      <w:r>
        <w:t xml:space="preserve">Insertion Sort: </w:t>
      </w:r>
      <w:r>
        <w:rPr>
          <w:rFonts w:eastAsiaTheme="minorEastAsia"/>
        </w:rPr>
        <w:t xml:space="preserve">Worst case time complexity of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and best case of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(n)</m:t>
        </m:r>
      </m:oMath>
    </w:p>
    <w:p w14:paraId="18A5AE0B" w14:textId="21081FDC" w:rsidR="00822E07" w:rsidRDefault="00822E07" w:rsidP="00822E07">
      <w:pPr>
        <w:pStyle w:val="ListParagraph"/>
        <w:numPr>
          <w:ilvl w:val="0"/>
          <w:numId w:val="4"/>
        </w:numPr>
      </w:pPr>
      <w:r>
        <w:t xml:space="preserve">Quick Sort: </w:t>
      </w:r>
      <w:r w:rsidR="007A3E5E">
        <w:rPr>
          <w:rFonts w:eastAsiaTheme="minorEastAsia"/>
        </w:rPr>
        <w:t xml:space="preserve">Worst case time complexity of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7A3E5E">
        <w:rPr>
          <w:rFonts w:eastAsiaTheme="minorEastAsia"/>
        </w:rPr>
        <w:t xml:space="preserve"> and best case of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(n</m:t>
        </m:r>
        <m:func>
          <m:funcPr>
            <m:ctrlPr>
              <w:rPr>
                <w:rFonts w:ascii="Cambria Math" w:eastAsiaTheme="minorEastAsia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</w:p>
    <w:p w14:paraId="27129D30" w14:textId="023FBCA8" w:rsidR="00822E07" w:rsidRDefault="00822E07" w:rsidP="00822E07">
      <w:pPr>
        <w:pStyle w:val="ListParagraph"/>
        <w:numPr>
          <w:ilvl w:val="0"/>
          <w:numId w:val="4"/>
        </w:numPr>
      </w:pPr>
      <w:r>
        <w:t xml:space="preserve">Linear Search: </w:t>
      </w:r>
      <w:r w:rsidR="007A3E5E">
        <w:rPr>
          <w:rFonts w:eastAsiaTheme="minorEastAsia"/>
        </w:rPr>
        <w:t xml:space="preserve">Average time complexity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(n)</m:t>
        </m:r>
      </m:oMath>
    </w:p>
    <w:p w14:paraId="36249BFC" w14:textId="7D351FB0" w:rsidR="007A3E5E" w:rsidRPr="007A3E5E" w:rsidRDefault="00822E07" w:rsidP="007A3E5E">
      <w:pPr>
        <w:pStyle w:val="ListParagraph"/>
        <w:numPr>
          <w:ilvl w:val="0"/>
          <w:numId w:val="4"/>
        </w:numPr>
      </w:pPr>
      <w:r>
        <w:t xml:space="preserve">Binary Search: </w:t>
      </w:r>
      <w:r w:rsidR="007A3E5E">
        <w:rPr>
          <w:rFonts w:eastAsiaTheme="minorEastAsia"/>
        </w:rPr>
        <w:t xml:space="preserve">Average time complexity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7694C0B4" w14:textId="3F47E448" w:rsidR="007A3E5E" w:rsidRDefault="007A3E5E" w:rsidP="007A3E5E">
      <w:pPr>
        <w:pStyle w:val="Heading1"/>
      </w:pPr>
      <w:r w:rsidRPr="007A3E5E">
        <w:t>Observed Time Complexities</w:t>
      </w:r>
    </w:p>
    <w:p w14:paraId="2E45A294" w14:textId="23DF9651" w:rsidR="007A3E5E" w:rsidRPr="007A3E5E" w:rsidRDefault="007A3E5E" w:rsidP="007A3E5E">
      <w:r w:rsidRPr="007A3E5E">
        <w:t xml:space="preserve">The </w:t>
      </w:r>
      <w:r>
        <w:t>execution</w:t>
      </w:r>
      <w:r w:rsidRPr="007A3E5E">
        <w:t xml:space="preserve"> times were measured in nanoseconds (ns) for various operations</w:t>
      </w:r>
      <w:r>
        <w:t xml:space="preserve"> during runtime</w:t>
      </w:r>
      <w:r w:rsidRPr="007A3E5E">
        <w:t>. The following table summarizes the observed times</w:t>
      </w:r>
      <w:r>
        <w:t xml:space="preserve"> across 10 runs</w:t>
      </w:r>
      <w:r w:rsidRPr="007A3E5E"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66"/>
        <w:gridCol w:w="2254"/>
        <w:gridCol w:w="2254"/>
        <w:gridCol w:w="2254"/>
      </w:tblGrid>
      <w:tr w:rsidR="007A3E5E" w14:paraId="082CC0A9" w14:textId="77777777" w:rsidTr="007A3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13F3F40" w14:textId="73C0B76A" w:rsidR="007A3E5E" w:rsidRDefault="007A3E5E" w:rsidP="0078380B">
            <w:pPr>
              <w:jc w:val="center"/>
            </w:pPr>
            <w:r>
              <w:t>Algorithm</w:t>
            </w:r>
          </w:p>
        </w:tc>
        <w:tc>
          <w:tcPr>
            <w:tcW w:w="2254" w:type="dxa"/>
          </w:tcPr>
          <w:p w14:paraId="526A74D5" w14:textId="792172E1" w:rsidR="007A3E5E" w:rsidRDefault="007A3E5E" w:rsidP="007838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Time (ns)</w:t>
            </w:r>
          </w:p>
        </w:tc>
        <w:tc>
          <w:tcPr>
            <w:tcW w:w="2254" w:type="dxa"/>
          </w:tcPr>
          <w:p w14:paraId="5910EF83" w14:textId="2185EEC3" w:rsidR="007A3E5E" w:rsidRDefault="007A3E5E" w:rsidP="007838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Best Time (ns)</w:t>
            </w:r>
          </w:p>
        </w:tc>
        <w:tc>
          <w:tcPr>
            <w:tcW w:w="2254" w:type="dxa"/>
          </w:tcPr>
          <w:p w14:paraId="79C15026" w14:textId="28726F53" w:rsidR="007A3E5E" w:rsidRDefault="007A3E5E" w:rsidP="007838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Worst Time (ns)</w:t>
            </w:r>
          </w:p>
        </w:tc>
      </w:tr>
      <w:tr w:rsidR="007A3E5E" w14:paraId="1C112BE9" w14:textId="77777777" w:rsidTr="007A3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7E7DACD" w14:textId="71EDAF2A" w:rsidR="007A3E5E" w:rsidRDefault="007A3E5E" w:rsidP="0078380B">
            <w:pPr>
              <w:jc w:val="center"/>
            </w:pPr>
            <w:r w:rsidRPr="007A3E5E">
              <w:t>Insertion Sort</w:t>
            </w:r>
          </w:p>
        </w:tc>
        <w:tc>
          <w:tcPr>
            <w:tcW w:w="2254" w:type="dxa"/>
          </w:tcPr>
          <w:p w14:paraId="54C1C848" w14:textId="1EBD6559" w:rsidR="007A3E5E" w:rsidRPr="0078380B" w:rsidRDefault="0078380B" w:rsidP="007838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554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084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230</w:t>
            </w:r>
          </w:p>
        </w:tc>
        <w:tc>
          <w:tcPr>
            <w:tcW w:w="2254" w:type="dxa"/>
          </w:tcPr>
          <w:p w14:paraId="292D5BE2" w14:textId="71388886" w:rsidR="007A3E5E" w:rsidRPr="0078380B" w:rsidRDefault="0078380B" w:rsidP="007838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903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073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2254" w:type="dxa"/>
          </w:tcPr>
          <w:p w14:paraId="4C2AABE4" w14:textId="75A3EF83" w:rsidR="007A3E5E" w:rsidRPr="0078380B" w:rsidRDefault="0078380B" w:rsidP="007838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456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626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200</w:t>
            </w:r>
          </w:p>
        </w:tc>
      </w:tr>
      <w:tr w:rsidR="007A3E5E" w14:paraId="34964E06" w14:textId="77777777" w:rsidTr="007A3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59CE5A91" w14:textId="2E84B5D8" w:rsidR="007A3E5E" w:rsidRDefault="007A3E5E" w:rsidP="0078380B">
            <w:pPr>
              <w:jc w:val="center"/>
            </w:pPr>
            <w:r>
              <w:t>Quick Sort</w:t>
            </w:r>
          </w:p>
        </w:tc>
        <w:tc>
          <w:tcPr>
            <w:tcW w:w="2254" w:type="dxa"/>
          </w:tcPr>
          <w:p w14:paraId="5C754D1B" w14:textId="62DA8126" w:rsidR="007A3E5E" w:rsidRPr="0078380B" w:rsidRDefault="0078380B" w:rsidP="007838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473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884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2254" w:type="dxa"/>
          </w:tcPr>
          <w:p w14:paraId="1B1BFC3F" w14:textId="4C21351B" w:rsidR="007A3E5E" w:rsidRPr="0078380B" w:rsidRDefault="0078380B" w:rsidP="007838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457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242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2254" w:type="dxa"/>
          </w:tcPr>
          <w:p w14:paraId="1BA8C4E5" w14:textId="319A87ED" w:rsidR="007A3E5E" w:rsidRPr="0078380B" w:rsidRDefault="0078380B" w:rsidP="007838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515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187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000</w:t>
            </w:r>
          </w:p>
        </w:tc>
      </w:tr>
      <w:tr w:rsidR="007A3E5E" w14:paraId="671E7BA6" w14:textId="77777777" w:rsidTr="007A3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53C04F0" w14:textId="6A10E9A1" w:rsidR="007A3E5E" w:rsidRDefault="007A3E5E" w:rsidP="0078380B">
            <w:pPr>
              <w:jc w:val="center"/>
            </w:pPr>
            <w:r>
              <w:t>Linear Search</w:t>
            </w:r>
          </w:p>
        </w:tc>
        <w:tc>
          <w:tcPr>
            <w:tcW w:w="2254" w:type="dxa"/>
          </w:tcPr>
          <w:p w14:paraId="6A962CF9" w14:textId="002C80C3" w:rsidR="007A3E5E" w:rsidRPr="0078380B" w:rsidRDefault="0078380B" w:rsidP="007838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568</w:t>
            </w:r>
          </w:p>
        </w:tc>
        <w:tc>
          <w:tcPr>
            <w:tcW w:w="2254" w:type="dxa"/>
          </w:tcPr>
          <w:p w14:paraId="1E4838BB" w14:textId="1213454F" w:rsidR="007A3E5E" w:rsidRPr="0078380B" w:rsidRDefault="0078380B" w:rsidP="007838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030</w:t>
            </w:r>
          </w:p>
        </w:tc>
        <w:tc>
          <w:tcPr>
            <w:tcW w:w="2254" w:type="dxa"/>
          </w:tcPr>
          <w:p w14:paraId="53B52377" w14:textId="51D4E6EE" w:rsidR="007A3E5E" w:rsidRPr="0078380B" w:rsidRDefault="0078380B" w:rsidP="007838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440</w:t>
            </w:r>
          </w:p>
        </w:tc>
      </w:tr>
      <w:tr w:rsidR="007A3E5E" w14:paraId="0CBCF0BA" w14:textId="77777777" w:rsidTr="007A3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177A6CF8" w14:textId="122CBC5A" w:rsidR="007A3E5E" w:rsidRDefault="007A3E5E" w:rsidP="0078380B">
            <w:pPr>
              <w:jc w:val="center"/>
            </w:pPr>
            <w:r>
              <w:t>Binary Search</w:t>
            </w:r>
          </w:p>
        </w:tc>
        <w:tc>
          <w:tcPr>
            <w:tcW w:w="2254" w:type="dxa"/>
          </w:tcPr>
          <w:p w14:paraId="4EB31B84" w14:textId="2EF1BAEE" w:rsidR="007A3E5E" w:rsidRDefault="0078380B" w:rsidP="007838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419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281</w:t>
            </w:r>
          </w:p>
        </w:tc>
        <w:tc>
          <w:tcPr>
            <w:tcW w:w="2254" w:type="dxa"/>
          </w:tcPr>
          <w:p w14:paraId="48338459" w14:textId="44B5B8F1" w:rsidR="007A3E5E" w:rsidRDefault="0078380B" w:rsidP="007838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337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880</w:t>
            </w:r>
          </w:p>
        </w:tc>
        <w:tc>
          <w:tcPr>
            <w:tcW w:w="2254" w:type="dxa"/>
          </w:tcPr>
          <w:p w14:paraId="7B692BA9" w14:textId="23FE0209" w:rsidR="007A3E5E" w:rsidRDefault="0078380B" w:rsidP="007838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561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540</w:t>
            </w:r>
          </w:p>
        </w:tc>
      </w:tr>
    </w:tbl>
    <w:p w14:paraId="274558F1" w14:textId="2B52971D" w:rsidR="0042779D" w:rsidRDefault="0042779D" w:rsidP="0042779D">
      <w:pPr>
        <w:pStyle w:val="Heading1"/>
      </w:pPr>
      <w:r>
        <w:t xml:space="preserve">Observations and Conclusion </w:t>
      </w:r>
    </w:p>
    <w:p w14:paraId="21BB68D6" w14:textId="23635D0A" w:rsidR="0042779D" w:rsidRDefault="00003964" w:rsidP="0042779D">
      <w:r w:rsidRPr="00003964">
        <w:t>The empirical observations likely deviate</w:t>
      </w:r>
      <w:r>
        <w:t>d</w:t>
      </w:r>
      <w:r w:rsidRPr="00003964">
        <w:t xml:space="preserve"> from theoretical complexities, particularly for binary search</w:t>
      </w:r>
      <w:r>
        <w:t xml:space="preserve"> due to the face that the </w:t>
      </w:r>
      <w:r w:rsidRPr="00003964">
        <w:t xml:space="preserve">algorithm </w:t>
      </w:r>
      <w:r>
        <w:t xml:space="preserve">is </w:t>
      </w:r>
      <w:r w:rsidRPr="00003964">
        <w:t xml:space="preserve">not </w:t>
      </w:r>
      <w:r>
        <w:t xml:space="preserve">well </w:t>
      </w:r>
      <w:r w:rsidRPr="00003964">
        <w:t xml:space="preserve">suited for linked lists. Such </w:t>
      </w:r>
      <w:r>
        <w:t xml:space="preserve">a </w:t>
      </w:r>
      <w:r w:rsidRPr="00003964">
        <w:t>deviation highlight</w:t>
      </w:r>
      <w:r>
        <w:t>s</w:t>
      </w:r>
      <w:r w:rsidRPr="00003964">
        <w:t xml:space="preserve"> the importance of selecting appropriate data structures for specific algorithms and the impact of practical factors like data structure overhead and hardware limitations on algorithm performance.</w:t>
      </w:r>
    </w:p>
    <w:p w14:paraId="4970D084" w14:textId="4E3B3F64" w:rsidR="0078380B" w:rsidRDefault="0078380B" w:rsidP="0042779D">
      <w:r>
        <w:t>More generally though, we can observe that insertion sort is a relatively slow algorithm in our implementation. Similarly, in our implementation linear search outperforms binary search.</w:t>
      </w:r>
    </w:p>
    <w:p w14:paraId="161F8EA4" w14:textId="42BA7F6F" w:rsidR="0078380B" w:rsidRPr="0042779D" w:rsidRDefault="0078380B" w:rsidP="0042779D">
      <w:r>
        <w:t xml:space="preserve">Binary search would normally perform at </w:t>
      </w:r>
      <w:r w:rsidRPr="0078380B">
        <w:rPr>
          <w:i/>
          <w:iCs/>
        </w:rPr>
        <w:t>O</w:t>
      </w:r>
      <w:r>
        <w:t xml:space="preserve">(log n) but when applied to a linked list it still must traverse the list to reach each element resulting in an observed </w:t>
      </w:r>
      <w:r w:rsidRPr="0078380B">
        <w:rPr>
          <w:i/>
          <w:iCs/>
        </w:rPr>
        <w:t>O</w:t>
      </w:r>
      <w:r>
        <w:t>(n log n). When applied to a primitive python list we do see the expected time improvements ad the program is dramatically faster, averaging an execution time across 10 runs of 7,422 ns</w:t>
      </w:r>
      <w:r w:rsidR="000B59EF">
        <w:t xml:space="preserve"> and breakeven point at 1195 searches</w:t>
      </w:r>
      <w:r>
        <w:t>.</w:t>
      </w:r>
    </w:p>
    <w:sectPr w:rsidR="0078380B" w:rsidRPr="0042779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2C800" w14:textId="77777777" w:rsidR="00843587" w:rsidRDefault="00843587" w:rsidP="00822E07">
      <w:pPr>
        <w:spacing w:after="0" w:line="240" w:lineRule="auto"/>
      </w:pPr>
      <w:r>
        <w:separator/>
      </w:r>
    </w:p>
  </w:endnote>
  <w:endnote w:type="continuationSeparator" w:id="0">
    <w:p w14:paraId="6784DC5F" w14:textId="77777777" w:rsidR="00843587" w:rsidRDefault="00843587" w:rsidP="00822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6B297" w14:textId="77777777" w:rsidR="00843587" w:rsidRDefault="00843587" w:rsidP="00822E07">
      <w:pPr>
        <w:spacing w:after="0" w:line="240" w:lineRule="auto"/>
      </w:pPr>
      <w:r>
        <w:separator/>
      </w:r>
    </w:p>
  </w:footnote>
  <w:footnote w:type="continuationSeparator" w:id="0">
    <w:p w14:paraId="0D70D096" w14:textId="77777777" w:rsidR="00843587" w:rsidRDefault="00843587" w:rsidP="00822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D4F1D" w14:textId="4FEE0FAC" w:rsidR="00822E07" w:rsidRDefault="00822E07">
    <w:pPr>
      <w:pStyle w:val="Header"/>
      <w:rPr>
        <w:lang w:val="en-US"/>
      </w:rPr>
    </w:pPr>
    <w:r>
      <w:rPr>
        <w:lang w:val="en-US"/>
      </w:rPr>
      <w:t>Christian Henning</w:t>
    </w:r>
  </w:p>
  <w:p w14:paraId="66BEB5C1" w14:textId="0D377D2E" w:rsidR="00822E07" w:rsidRDefault="00822E07">
    <w:pPr>
      <w:pStyle w:val="Header"/>
      <w:rPr>
        <w:lang w:val="en-US"/>
      </w:rPr>
    </w:pPr>
    <w:r>
      <w:rPr>
        <w:lang w:val="en-US"/>
      </w:rPr>
      <w:t>CS 3310 – 100</w:t>
    </w:r>
  </w:p>
  <w:p w14:paraId="22382ECB" w14:textId="40884142" w:rsidR="00822E07" w:rsidRPr="00822E07" w:rsidRDefault="00822E07">
    <w:pPr>
      <w:pStyle w:val="Header"/>
      <w:rPr>
        <w:lang w:val="en-US"/>
      </w:rPr>
    </w:pPr>
    <w:r>
      <w:rPr>
        <w:lang w:val="en-US"/>
      </w:rPr>
      <w:t>04 Dec 20203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0E08"/>
    <w:multiLevelType w:val="hybridMultilevel"/>
    <w:tmpl w:val="102CCF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1487F"/>
    <w:multiLevelType w:val="hybridMultilevel"/>
    <w:tmpl w:val="EF80B6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910B3"/>
    <w:multiLevelType w:val="hybridMultilevel"/>
    <w:tmpl w:val="EF80B6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C0ED6"/>
    <w:multiLevelType w:val="hybridMultilevel"/>
    <w:tmpl w:val="D9A2A0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98439">
    <w:abstractNumId w:val="3"/>
  </w:num>
  <w:num w:numId="2" w16cid:durableId="1726680764">
    <w:abstractNumId w:val="1"/>
  </w:num>
  <w:num w:numId="3" w16cid:durableId="1351688086">
    <w:abstractNumId w:val="0"/>
  </w:num>
  <w:num w:numId="4" w16cid:durableId="1499269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07"/>
    <w:rsid w:val="00003964"/>
    <w:rsid w:val="000B59EF"/>
    <w:rsid w:val="0042779D"/>
    <w:rsid w:val="0078380B"/>
    <w:rsid w:val="007A3E5E"/>
    <w:rsid w:val="0081500F"/>
    <w:rsid w:val="00822E07"/>
    <w:rsid w:val="00843587"/>
    <w:rsid w:val="00B513DF"/>
    <w:rsid w:val="00E3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68E5"/>
  <w15:chartTrackingRefBased/>
  <w15:docId w15:val="{90E52268-815A-4D03-A61A-D050203F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E07"/>
  </w:style>
  <w:style w:type="paragraph" w:styleId="Footer">
    <w:name w:val="footer"/>
    <w:basedOn w:val="Normal"/>
    <w:link w:val="FooterChar"/>
    <w:uiPriority w:val="99"/>
    <w:unhideWhenUsed/>
    <w:rsid w:val="00822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E07"/>
  </w:style>
  <w:style w:type="paragraph" w:styleId="Title">
    <w:name w:val="Title"/>
    <w:basedOn w:val="Normal"/>
    <w:next w:val="Normal"/>
    <w:link w:val="TitleChar"/>
    <w:uiPriority w:val="10"/>
    <w:qFormat/>
    <w:rsid w:val="00822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E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2E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22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E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2E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2E07"/>
    <w:rPr>
      <w:color w:val="666666"/>
    </w:rPr>
  </w:style>
  <w:style w:type="table" w:styleId="TableGrid">
    <w:name w:val="Table Grid"/>
    <w:basedOn w:val="TableNormal"/>
    <w:uiPriority w:val="39"/>
    <w:rsid w:val="007A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A3E5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3218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Earl Henning</dc:creator>
  <cp:keywords/>
  <dc:description/>
  <cp:lastModifiedBy>Christian Earl Henning</cp:lastModifiedBy>
  <cp:revision>4</cp:revision>
  <dcterms:created xsi:type="dcterms:W3CDTF">2023-12-04T06:27:00Z</dcterms:created>
  <dcterms:modified xsi:type="dcterms:W3CDTF">2023-12-08T04:43:00Z</dcterms:modified>
</cp:coreProperties>
</file>