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5" w:lineRule="auto" w:before="1450" w:after="0"/>
        <w:ind w:left="4320" w:right="4464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ДОГОВОР №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(далее по тексту – «Договор») </w:t>
      </w:r>
    </w:p>
    <w:p>
      <w:pPr>
        <w:autoSpaceDN w:val="0"/>
        <w:autoSpaceDE w:val="0"/>
        <w:widowControl/>
        <w:spacing w:line="245" w:lineRule="auto" w:before="230" w:after="0"/>
        <w:ind w:left="1036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г. Москва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«{date_day}» {date_month}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20{manual} г.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1604" w:val="left"/>
        </w:tabs>
        <w:autoSpaceDE w:val="0"/>
        <w:widowControl/>
        <w:spacing w:line="245" w:lineRule="auto" w:before="706" w:after="6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Общество с ограниченной ответственностью «Киношкола имени Сергея Фёдоровича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Бондарчука»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именуемое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«Заказчик»,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в лице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highlight w:val="yellow"/>
        </w:rPr>
        <w:t xml:space="preserve">{rep_name}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действующего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основании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highlight w:val="yellow"/>
        </w:rPr>
        <w:t xml:space="preserve">{rep_basis}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с одной стороны, и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Индивидуальный предпринимател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ь {contractor_name}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>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действующий на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52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7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основании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Свидетельства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регистрации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физического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лица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качестве 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индивидуального </w:t>
            </w:r>
          </w:p>
        </w:tc>
      </w:tr>
    </w:tbl>
    <w:p>
      <w:pPr>
        <w:autoSpaceDN w:val="0"/>
        <w:tabs>
          <w:tab w:pos="8000" w:val="left"/>
        </w:tabs>
        <w:autoSpaceDE w:val="0"/>
        <w:widowControl/>
        <w:spacing w:line="245" w:lineRule="auto" w:before="4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предпринимателя (далее – Свидетельство ОГРНИП) серии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{passport_series} № {manual_2} от «{date_day_2}» {date_month_2} 20{manual_3}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г.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 xml:space="preserve">или Гражданин Российской Федерации{contractor_name_2},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именуемый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«Исполнитель»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с другой стороны, далее при совместном упоминании именуемые как «Стороны»,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заключили настоящий договор (далее по тексту - «Договор») о нижеследующем. </w:t>
      </w:r>
    </w:p>
    <w:p>
      <w:pPr>
        <w:autoSpaceDN w:val="0"/>
        <w:autoSpaceDE w:val="0"/>
        <w:widowControl/>
        <w:spacing w:line="230" w:lineRule="auto" w:before="388" w:after="0"/>
        <w:ind w:left="0" w:right="447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1.​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ПРЕДМЕТ ДОГОВОРА </w:t>
      </w:r>
    </w:p>
    <w:p>
      <w:pPr>
        <w:autoSpaceDN w:val="0"/>
        <w:tabs>
          <w:tab w:pos="1456" w:val="left"/>
          <w:tab w:pos="2176" w:val="left"/>
        </w:tabs>
        <w:autoSpaceDE w:val="0"/>
        <w:widowControl/>
        <w:spacing w:line="245" w:lineRule="auto" w:before="62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 условиях, предусмотренных настоящим Договором, Исполнитель принимает на себя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обязательство по заданию Заказчика оказать услуги по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обеспечению и сохранению четкости изображения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любого предмета и действия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 производстве аудиовизуального произведения </w:t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короткометражного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 xml:space="preserve">художественного фильма под рабочим названием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  <w:u w:val="single"/>
        </w:rPr>
        <w:t>«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  <w:u w:val="single"/>
        </w:rPr>
        <w:t xml:space="preserve">{date_day_3}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  <w:u w:val="single"/>
        </w:rPr>
        <w:t xml:space="preserve">»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  <w:u w:val="single"/>
        </w:rPr>
        <w:t>(режиссер-постановщик -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  <w:u w:val="single"/>
        </w:rPr>
        <w:t xml:space="preserve">{director_name}, автор сценария – {scenarist_name}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>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 далее — «Фильм»), а также осуществляет иные действия,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предусмотренные настоящим Договором. </w:t>
      </w:r>
    </w:p>
    <w:p>
      <w:pPr>
        <w:autoSpaceDN w:val="0"/>
        <w:tabs>
          <w:tab w:pos="1456" w:val="left"/>
          <w:tab w:pos="217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Объем и характер услуг, оказываемых Исполнителем Заказчику, определяется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Договором, а также существующими требованиями кинопроизводства. </w:t>
      </w:r>
    </w:p>
    <w:p>
      <w:pPr>
        <w:autoSpaceDN w:val="0"/>
        <w:tabs>
          <w:tab w:pos="1456" w:val="left"/>
          <w:tab w:pos="2176" w:val="left"/>
        </w:tabs>
        <w:autoSpaceDE w:val="0"/>
        <w:widowControl/>
        <w:spacing w:line="245" w:lineRule="auto" w:before="10" w:after="6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понятие Фильм включается как окончательная версия Фильма, так и все созданные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ходе производства Фильма телевизионные, монтажные, альтернативные и иные версии Фильма,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рекламные материалы, а также весь созданный в ходе постановки Фильма визуальный, звуковой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материал Фильма, как вошедший, так и не вошедший в окончательную версию Фильма.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252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1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1.4.​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Основными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документами,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определяющими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содержание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конкретных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обязанностей </w:t>
            </w:r>
          </w:p>
        </w:tc>
      </w:tr>
    </w:tbl>
    <w:p>
      <w:pPr>
        <w:autoSpaceDN w:val="0"/>
        <w:autoSpaceDE w:val="0"/>
        <w:widowControl/>
        <w:spacing w:line="230" w:lineRule="auto" w:before="4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Исполнителя по настоящему Договору, являются утвержденные Заказчиком сценарий Фильма (далее -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52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«Сценарий»),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режиссерский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проект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составленные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на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его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основе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6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Заказчиком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календарно-постановочный план (далее - «Календарно-постановочный план»). </w:t>
      </w:r>
    </w:p>
    <w:p>
      <w:pPr>
        <w:autoSpaceDN w:val="0"/>
        <w:tabs>
          <w:tab w:pos="1456" w:val="left"/>
          <w:tab w:pos="217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Место оказания услуг по настоящему Договору: Российская Федерация,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г.{manual_4}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или любое другое место по указанию Заказчика. Точное место оказания Услуг по настоящему Договору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устанавливается Заказчиком и доводится до сведения Исполнителя дополнительно посредством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электронной почты исполнителя. </w:t>
      </w:r>
    </w:p>
    <w:p>
      <w:pPr>
        <w:autoSpaceDN w:val="0"/>
        <w:tabs>
          <w:tab w:pos="1456" w:val="left"/>
          <w:tab w:pos="217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1.6.​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Имеется понимание между Сторонами, что услуги, оказываемые Исполнителем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настоящему Договору, являются услугами исключительно технического характера и никаких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результатов интеллектуальной деятельности у Исполнителя в процессе оказания услуг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Договору не возникает. </w:t>
      </w:r>
    </w:p>
    <w:p>
      <w:pPr>
        <w:autoSpaceDN w:val="0"/>
        <w:tabs>
          <w:tab w:pos="1456" w:val="left"/>
          <w:tab w:pos="217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1.7.​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Права и обязанности Сторон, вытекающие из настоящего Договора, а также все вопросы,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 урегулированные в настоящем Договоре, подлежат разрешению в соответствии с действующим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гражданским законодательством Российской Федерации. </w:t>
      </w:r>
    </w:p>
    <w:p>
      <w:pPr>
        <w:autoSpaceDN w:val="0"/>
        <w:autoSpaceDE w:val="0"/>
        <w:widowControl/>
        <w:spacing w:line="230" w:lineRule="auto" w:before="350" w:after="0"/>
        <w:ind w:left="0" w:right="3786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2.​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ПРАВА И ОБЯЗАННОСТИ СТОРОН </w:t>
      </w:r>
    </w:p>
    <w:p>
      <w:pPr>
        <w:autoSpaceDN w:val="0"/>
        <w:tabs>
          <w:tab w:pos="1604" w:val="left"/>
          <w:tab w:pos="2490" w:val="left"/>
        </w:tabs>
        <w:autoSpaceDE w:val="0"/>
        <w:widowControl/>
        <w:spacing w:line="245" w:lineRule="auto" w:before="62" w:after="6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2.1.​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Исполнитель обязуется: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2.1.1. Оказывать услуги, указанные в п. 1.1. настоящего Договора в полном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утвержденным Заказчиком Сценарием, Режиссерским проектом и составленными на его основе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254"/>
        </w:trPr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Календарно-постановочным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планом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Сметой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(утвержденным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бюджетом),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а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5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также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идейно-художественной концепцией Фильма, письменными и устными указаниями Заказчика, а также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оператора. </w:t>
      </w:r>
    </w:p>
    <w:p>
      <w:pPr>
        <w:autoSpaceDN w:val="0"/>
        <w:autoSpaceDE w:val="0"/>
        <w:widowControl/>
        <w:spacing w:line="230" w:lineRule="auto" w:before="10" w:after="0"/>
        <w:ind w:left="16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2.1.2. Ассистировать оператору в процессе проведения съемок и выполнять его поручения.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604" w:val="left"/>
        </w:tabs>
        <w:autoSpaceDE w:val="0"/>
        <w:widowControl/>
        <w:spacing w:line="245" w:lineRule="auto" w:before="145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2.1.3. Выполнять обязанности, принятые на себя в соответствии с настоящим Договором,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добросовестно и своевременно. </w:t>
      </w:r>
    </w:p>
    <w:p>
      <w:pPr>
        <w:autoSpaceDN w:val="0"/>
        <w:tabs>
          <w:tab w:pos="2444" w:val="left"/>
        </w:tabs>
        <w:autoSpaceDE w:val="0"/>
        <w:widowControl/>
        <w:spacing w:line="230" w:lineRule="auto" w:before="10" w:after="0"/>
        <w:ind w:left="16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2.1.4. 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 наносить ущерб имуществу Заказчика. </w:t>
      </w:r>
    </w:p>
    <w:p>
      <w:pPr>
        <w:autoSpaceDN w:val="0"/>
        <w:tabs>
          <w:tab w:pos="1604" w:val="left"/>
          <w:tab w:pos="244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2.1.5. 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Сообщать Заказчику, по его требованию, все сведения о ходе выполнения работ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настоящему Договору. </w:t>
      </w:r>
    </w:p>
    <w:p>
      <w:pPr>
        <w:autoSpaceDN w:val="0"/>
        <w:tabs>
          <w:tab w:pos="1604" w:val="left"/>
          <w:tab w:pos="244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2.1.6. 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Незамедлительно поставить в известность Заказчика в случае невозможности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выполнения своих обязательств по причине болезни, а также иной причине, препятствующей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надлежащим образом исполнить принятые в соответствии с настоящим Договором обязательства.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262" w:after="202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2.1.​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Исполнителю запрещается: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2.2.1.​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появляться в местах съемок, репетиций, иных местах, где Исполнитель обязан исполнять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свои обязательства по настоящему Договору, в состоянии алкогольного, токсического и наркотического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опьянения либо ином состоянии, отклоняющемся от нормального и наличие которого у Исполнителя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может привести к повреждению жизни, здоровья либо имущества каких-либо лиц;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2.2.2.​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период действия настоящего Договора принимать на себя обязательства перед третьими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лицами, которые могут препятствовать надлежащему исполнению Исполнителем своих обязательств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настоящему Договору.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4520"/>
        <w:gridCol w:w="4520"/>
      </w:tblGrid>
      <w:tr>
        <w:trPr>
          <w:trHeight w:hRule="exact" w:val="308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5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2.2.​</w:t>
            </w:r>
          </w:p>
        </w:tc>
        <w:tc>
          <w:tcPr>
            <w:tcW w:type="dxa" w:w="6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8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Заказчик обязуется: </w:t>
            </w:r>
          </w:p>
        </w:tc>
      </w:tr>
    </w:tbl>
    <w:p>
      <w:pPr>
        <w:autoSpaceDN w:val="0"/>
        <w:tabs>
          <w:tab w:pos="1604" w:val="left"/>
        </w:tabs>
        <w:autoSpaceDE w:val="0"/>
        <w:widowControl/>
        <w:spacing w:line="245" w:lineRule="auto" w:before="4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2.3.1.​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заблаговременно знакомить Исполнителя с нормативами и техническими требованиями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производства Фильма;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2.3.2.​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обеспечить процесс работы Исполнителя над Фильмом материальными и техническими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средствами и материалами (в рамках соответствующих статей расходов сметы производства Фильма),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необходимыми для качественного оказания услуг по настоящему Договору;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2.3.3.​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принять надлежащим образом оказанные Исполнителем услуги по акту об оказании услуг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 оплатить их. </w:t>
      </w:r>
    </w:p>
    <w:p>
      <w:pPr>
        <w:autoSpaceDN w:val="0"/>
        <w:autoSpaceDE w:val="0"/>
        <w:widowControl/>
        <w:spacing w:line="245" w:lineRule="auto" w:before="10" w:after="202"/>
        <w:ind w:left="1036" w:right="1020" w:firstLine="56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2.3.4.​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 осуществлении Исполнителем  работ над Фильмом по поручению и в интересах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Заказчика вне места постоянного проживания Исполнителя обеспечить ему за счет Заказчика проезд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оба конца авиационным (экономический класс), железнодорожным (купе) или, по согласованию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Сторон, автомобильным или иным видом транспорта, а так же проживание в месте работ над Фильмом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гостинице или квартире со всеми удобствами.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4520"/>
        <w:gridCol w:w="4520"/>
      </w:tblGrid>
      <w:tr>
        <w:trPr>
          <w:trHeight w:hRule="exact" w:val="308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5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2.3.​</w:t>
            </w:r>
          </w:p>
        </w:tc>
        <w:tc>
          <w:tcPr>
            <w:tcW w:type="dxa" w:w="5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8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Заказчик вправе: </w:t>
            </w:r>
          </w:p>
        </w:tc>
      </w:tr>
    </w:tbl>
    <w:p>
      <w:pPr>
        <w:autoSpaceDN w:val="0"/>
        <w:tabs>
          <w:tab w:pos="1604" w:val="left"/>
        </w:tabs>
        <w:autoSpaceDE w:val="0"/>
        <w:widowControl/>
        <w:spacing w:line="245" w:lineRule="auto" w:before="4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2.4.1.​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осуществлять контроль за выполнением Исполнителем принятых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Договору обязательств в установленные сроки;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2.4.2.​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самостоятельно и по собственному усмотрению устанавливать и изменять сроки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производства Фильма, отдельных этапов производства и оказания услуг Исполнителя; </w:t>
      </w:r>
    </w:p>
    <w:p>
      <w:pPr>
        <w:autoSpaceDN w:val="0"/>
        <w:autoSpaceDE w:val="0"/>
        <w:widowControl/>
        <w:spacing w:line="230" w:lineRule="auto" w:before="382" w:after="0"/>
        <w:ind w:left="0" w:right="384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3.​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ПЕРСОНАЛЬНЫЕ ДАННЫЕ.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314" w:after="4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Исполнителя настоящим дает свое согласие Заказчику в целях и на условиях,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определенных настоящим Договором, без права требования каких-либо дополнительных оплат, помимо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определенного в статье 4 настоящего Договора, осуществлять обработку персональных данных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Исполнителя, а именно: осуществлять любое действие (операцию) или совокупность действий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(операций), как с использованием средств автоматизации, так и без использования таких средств,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персональными данными Исполнителя, включая сбор, запись, систематизацию, накопление, хранение,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252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8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уточнение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(обновление,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изменение),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извлечение, </w:t>
            </w:r>
          </w:p>
        </w:tc>
        <w:tc>
          <w:tcPr>
            <w:tcW w:type="dxa" w:w="5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9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использование, передачу (распространение, </w:t>
            </w:r>
          </w:p>
        </w:tc>
      </w:tr>
    </w:tbl>
    <w:p>
      <w:pPr>
        <w:autoSpaceDN w:val="0"/>
        <w:tabs>
          <w:tab w:pos="1604" w:val="left"/>
        </w:tabs>
        <w:autoSpaceDE w:val="0"/>
        <w:widowControl/>
        <w:spacing w:line="245" w:lineRule="auto" w:before="6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предоставление, доступ), обезличивание, блокирование, удаление, уничтожение персональных данных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Исполнителя, а именно: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3.1.1.​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целях производства, показа, рекламирования или иного продвижения Фильма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Исполнителя разрешает Заказчику, а также иным лицам, которым Заказчиком будет предоставлено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право использования Фильма, использовать имя, изображение, образ, голос, биографические данные,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личностные характеристики и описания Исполнителя, в любой форме и любым способом без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ограничения срока и территории такого использования;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3.1.2.​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целях надлежащего исполнения Сторонами своих обязательств по настоящего Договору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разрешает Заказчику, а также иным лицам, которым Заказчиком будет поручено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0" w:after="0"/>
        <w:ind w:left="1036" w:right="105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осуществлять обработку персональных данных Исполнителя, указанных в настоящем подпункте п.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3.1.1 настоящего Договора, использовать персональные данные Исполнителя, предоставленные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Исполнителем Заказчику в связи с заключением и исполнением настоящего Договора и не указанные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пп. 3.1.1. настоящего Договора, в том числе адрес регистрации, почтовый адрес, номера телефонов,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ИНН, сведения о расчетных счетах Исполнителя, в любой форме и любым способом без ограничения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срока и территории такого использования. </w:t>
      </w:r>
    </w:p>
    <w:p>
      <w:pPr>
        <w:autoSpaceDN w:val="0"/>
        <w:tabs>
          <w:tab w:pos="1604" w:val="left"/>
          <w:tab w:pos="1724" w:val="left"/>
          <w:tab w:pos="2324" w:val="left"/>
          <w:tab w:pos="2648" w:val="left"/>
          <w:tab w:pos="4170" w:val="left"/>
          <w:tab w:pos="6210" w:val="left"/>
          <w:tab w:pos="6608" w:val="left"/>
          <w:tab w:pos="7926" w:val="left"/>
          <w:tab w:pos="9282" w:val="left"/>
          <w:tab w:pos="9666" w:val="left"/>
          <w:tab w:pos="1028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Исполнителя настоящим также соглашается с тем, что Заказчик может обрабатывать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персональные данные Исполнителя как самостоятельно, так с помощью сторонних лиц без какого-либо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иного (дополнительного) согласования со стороны Исполнителя. При этом Заказчик обязывает такое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лицо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соблюдать принципы и правила обработки персональных данных, предусмотренные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действующим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применимым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законодательством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настоящим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Договором,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том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числе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конфиденциальность персональных данных, и обеспечивать безопасность персональных данных при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их обработке и их защиту. Лицо, осуществляющее обработку персональных данных по поручению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Заказчика, не обязано дополнительно получать согласие Исполнителя на обработку его персональных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данных.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6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вправе в любой момент отозвать свое согласие на обработку своих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персональных данных, однако в этом случае Заказчик получает право отказаться от исполнения п. 3.3.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настоящего Договора. Исполнитель понимает и соглашается с тем, что отзыв согласия на обработку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персональных данных не лишает Заказчика продолжать обработку персональных данных Исполнителя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 наличии оснований, указанных в п.п. 2 - 11 ч. 1 ст. 6, ч. 2 ст. 10 и ч. 2 ст. 11 Федерального закона от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27 июля 2006 г. № 152-ФЗ «О персональных данных», в том числе: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3.3.1.​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для исполнения настоящего Договора;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3.3.2.​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для осуществления прав и законных интересов Заказчика.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4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при оказании услуг по настоящему Договору не получает какие-либо права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 использование Фильма, а также иных результатов интеллектуальной деятельности, вошедших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состав Фильма либо созданных в процессе производства Фильма. </w:t>
      </w:r>
    </w:p>
    <w:p>
      <w:pPr>
        <w:autoSpaceDN w:val="0"/>
        <w:tabs>
          <w:tab w:pos="2296" w:val="left"/>
          <w:tab w:pos="3368" w:val="left"/>
        </w:tabs>
        <w:autoSpaceDE w:val="0"/>
        <w:widowControl/>
        <w:spacing w:line="245" w:lineRule="auto" w:before="348" w:after="0"/>
        <w:ind w:left="1576" w:right="1008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4.​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ВОЗНАГРАЖДЕНИЕ И ПОРЯДОК РАСЧЕТОВ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 надлежащее исполнение своих обязательств по настоящему Договору, своевременное и </w:t>
      </w:r>
    </w:p>
    <w:p>
      <w:pPr>
        <w:autoSpaceDN w:val="0"/>
        <w:tabs>
          <w:tab w:pos="2546" w:val="left"/>
          <w:tab w:pos="3638" w:val="left"/>
          <w:tab w:pos="4420" w:val="left"/>
          <w:tab w:pos="6092" w:val="left"/>
          <w:tab w:pos="7168" w:val="left"/>
          <w:tab w:pos="8320" w:val="left"/>
          <w:tab w:pos="9550" w:val="left"/>
        </w:tabs>
        <w:autoSpaceDE w:val="0"/>
        <w:widowControl/>
        <w:spacing w:line="230" w:lineRule="auto" w:before="50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качественное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оказание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услуг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Исполнителем,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обязуется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выплатить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Исполнителю </w:t>
      </w:r>
    </w:p>
    <w:p>
      <w:pPr>
        <w:autoSpaceDN w:val="0"/>
        <w:autoSpaceDE w:val="0"/>
        <w:widowControl/>
        <w:spacing w:line="230" w:lineRule="auto" w:before="5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вознаграждение, в порядке и на условиях, определяемых Приложением №1 к настоящему Договору. </w:t>
      </w:r>
    </w:p>
    <w:p>
      <w:pPr>
        <w:autoSpaceDN w:val="0"/>
        <w:autoSpaceDE w:val="0"/>
        <w:widowControl/>
        <w:spacing w:line="230" w:lineRule="auto" w:before="52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НДС не облагается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>или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>включая НДФЛ 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1576" w:val="left"/>
          <w:tab w:pos="2296" w:val="left"/>
        </w:tabs>
        <w:autoSpaceDE w:val="0"/>
        <w:widowControl/>
        <w:spacing w:line="245" w:lineRule="auto" w:before="52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 вправе оплатить Исполнителю любые суммы, оплата которых предусмотрена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настоящим Договором, досрочно, как полностью, так и частично. </w:t>
      </w:r>
    </w:p>
    <w:p>
      <w:pPr>
        <w:autoSpaceDN w:val="0"/>
        <w:tabs>
          <w:tab w:pos="1576" w:val="left"/>
          <w:tab w:pos="229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случае, если возникла необходимость в проведении дополнительных работ (услуг) и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этой причине в существенном превышении определенного настоящим Договором вознаграждения,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обязан заблаговременно предупредить об этом Заказчика. При несогласии на превышение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указанной в Договоре величины вознаграждения Исполнителя Заказчик вправе отказаться от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дальнейшего исполнения настоящего Договора. В этом случае Исполнитель вправе требовать оплаты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только фактически оказанных услуг. </w:t>
      </w:r>
    </w:p>
    <w:p>
      <w:pPr>
        <w:autoSpaceDN w:val="0"/>
        <w:autoSpaceDE w:val="0"/>
        <w:widowControl/>
        <w:spacing w:line="245" w:lineRule="auto" w:before="10" w:after="0"/>
        <w:ind w:left="1036" w:right="1584" w:firstLine="54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том случае, если Исполнитель своевременно не предупредит Заказчика о необходимости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превышения указанной в пп. 3.1. настоящего Договора суммы вознаграждения, обязан выполнить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договор, сохраняя право на оплату услуг в размере, указанном в пп. 4.1. настоящего Договора. </w:t>
      </w:r>
    </w:p>
    <w:p>
      <w:pPr>
        <w:autoSpaceDN w:val="0"/>
        <w:tabs>
          <w:tab w:pos="1576" w:val="left"/>
          <w:tab w:pos="229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Предусмотренное настоящим Договором вознаграждение является твердым. Никаких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иных сумм за выполнение Исполнителем работ (оказание услуг) помимо предусмотренных пп.4.1.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настоящего Договора, ни Заказчик, ни уполномоченные им лица Исполнителю и/или 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правопреемникам не производят и производить не должны. </w:t>
      </w:r>
    </w:p>
    <w:p>
      <w:pPr>
        <w:autoSpaceDN w:val="0"/>
        <w:tabs>
          <w:tab w:pos="1576" w:val="left"/>
          <w:tab w:pos="2296" w:val="left"/>
        </w:tabs>
        <w:autoSpaceDE w:val="0"/>
        <w:widowControl/>
        <w:spacing w:line="245" w:lineRule="auto" w:before="8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Выплата вознаграждения производиться Заказчиком путем перечисления сумм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указанный Исполнителем расчетный счет. Все расходы, связанные с перечислением  Заказчиком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вознаграждения, помимо сумм оплаты комиссии за производство платежа, взимаемой с плательщика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банке плательщика, осуществляется за счет Исполнителя. </w:t>
      </w:r>
    </w:p>
    <w:p>
      <w:pPr>
        <w:autoSpaceDN w:val="0"/>
        <w:tabs>
          <w:tab w:pos="1576" w:val="left"/>
          <w:tab w:pos="2296" w:val="left"/>
        </w:tabs>
        <w:autoSpaceDE w:val="0"/>
        <w:widowControl/>
        <w:spacing w:line="245" w:lineRule="auto" w:before="8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4.6.​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как индивидуальный предприниматель самостоятельно разрешает все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вопросы, связанные с декларированием сумм вознаграждения, получаемых в рамках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Договора, а также с уплатой налогов в размерах и сроки, установленные законодательством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Федерации.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4520"/>
        <w:gridCol w:w="4520"/>
      </w:tblGrid>
      <w:tr>
        <w:trPr>
          <w:trHeight w:hRule="exact" w:val="306"/>
        </w:trPr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4.7.​</w:t>
            </w:r>
          </w:p>
        </w:tc>
        <w:tc>
          <w:tcPr>
            <w:tcW w:type="dxa" w:w="9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случае досрочного прекращения Договора, расчет сумм, подлежащих выплате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Исполнителю в соответствии с условиями настоящего Договора, будет осуществляться в соответствии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 ст. 8 настоящего Договора. </w:t>
      </w:r>
    </w:p>
    <w:p>
      <w:pPr>
        <w:autoSpaceDN w:val="0"/>
        <w:tabs>
          <w:tab w:pos="3954" w:val="left"/>
        </w:tabs>
        <w:autoSpaceDE w:val="0"/>
        <w:widowControl/>
        <w:spacing w:line="230" w:lineRule="auto" w:before="384" w:after="0"/>
        <w:ind w:left="323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4.​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КОНФИДЕНЦИАЛЬНОСТЬ ИНФОРМАЦИИ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68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Стороны принимают на себя обязательство не разглашать сведения, ставшие известными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им в связи с оказанием услуг по Договору, включая любую информацию, которая имеет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действительную или потенциальную коммерческую ценность в силу неизвестности ее третьим лицам,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 которой нет свободного доступа на законном основании (далее - «Конфиденциальная информация»).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 Конфиденциальной информации в целях настоящего Договора не относятся сведения: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5.2.1.​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которые до момента заключения настоящего Договора были публично обнародованы;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5.2.2.​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которые стали общедоступны во время действия настоящего Договора без какого-либо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неправомерного действия либо бездействия Сторон.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Стороны обязаны принять все возможные меры к защите Конфиденциальной информации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от посягательств и попыток их обнародовать третьими лицами, включая меры по конфиденциальному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хранению Конфиденциальной информации, защите ее от несанкционированного доступа, в том числе: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5.3.1.​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обязан сохранять режим конфиденциальности информации о Фильме вплоть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 выхода Фильма в прокат, а именно: без предварительного письменного согласования с Заказчиком не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распространять самостоятельно и не допускать действий, способных привести к распространению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информации, касающейся содержания Фильма и его производства, в том числе, не передавать третьим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лицами никакие материалы, связанные с исполнением настоящего Договора, а также иным образом не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способствовать третьим лицам в получении такой информации/материалов, за исключением случаев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обязательной передачи и предоставления такой информации компетентным государственным органам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должностным лицам, организациям и гражданам в соответствии с требованиями действующего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законодательства;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5.3.2.​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вправе участвовать в любых интервью только по предварительному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согласованию их содержания с Заказчиком, который вправе направить для присутствия при их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проведении своего уполномоченного представителя;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5.3.3.​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 обязан обеспечить режим конфиденциальности в отношении персональных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данных Видеоинженера, указанных в пп. 3.1.2. настоящего Договора.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8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 вправе использовать персональные данные Исполнителя в объеме, порядке и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условиях, указанных в пп. 3.1.1. настоящего Договора, а также любым образом по собственному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усмотрению использовать информацию о Фильме, в том числе касающуюся его производства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содержания.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8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обязуется использовать Конфиденциальную информацию, полученную им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связи с заключением и исполнением настоящего Договора, лишь в целях надлежащего исполнения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обязательств по настоящему Договору в пользу Заказчика и в любом случае не в ущерб интересам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Заказчика.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8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5.6.​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Вся Конфиденциальная информация, полученная Исполнителем в материальной (схемы,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рисунки, письма, фотографии и пр.) и нематериальной формах, является исключительной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собственностью Заказчика и может быть использована только на условиях настоящего Договора.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6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5.7.​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 прекращении настоящего Договора как по окончании оказания услуг, так и при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досрочном его прекращении, Исполнитель обязуется вернуть все сведения, полученные от Заказчика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материальных носителях, а также их копии, в разумный срок после прекращения Договора, но в любом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случае не позднее, чем в течение 3 (трех) рабочих дней с момента востребования их Заказчиком.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252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15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5.8.​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Исполнитель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подтверждает,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что </w:t>
            </w:r>
          </w:p>
        </w:tc>
        <w:tc>
          <w:tcPr>
            <w:tcW w:type="dxa" w:w="5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предупрежден о том, что в соответствии с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законодательством РФ разглашение сведений, составляющих коммерческую тайну, может повлечь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гражданско-правовую, административную и уголовную ответственность. </w:t>
      </w:r>
    </w:p>
    <w:p>
      <w:pPr>
        <w:autoSpaceDN w:val="0"/>
        <w:autoSpaceDE w:val="0"/>
        <w:widowControl/>
        <w:spacing w:line="230" w:lineRule="auto" w:before="388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6.​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ОТВЕТСТВЕННОСТЬ СТОРОН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62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6.1.​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Сторона, не исполнившая или ненадлежащим образом исполнившая обязательства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настоящему Договору, обязана возместить другой Стороне причиненные таким неисполнением убытки.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Если Сторона, нарушившая настоящий Договор, получила вследствие этого доходы, Сторона, права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которой нарушены, вправе требовать возмещения наряду с другими убытками упущенной выгоды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размере не меньшем, чем такие доходы.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4520"/>
        <w:gridCol w:w="4520"/>
      </w:tblGrid>
      <w:tr>
        <w:trPr>
          <w:trHeight w:hRule="exact" w:val="306"/>
        </w:trPr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5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6.2.​</w:t>
            </w:r>
          </w:p>
        </w:tc>
        <w:tc>
          <w:tcPr>
            <w:tcW w:type="dxa" w:w="9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случае нарушения настоящего Договора Сторона, чье право нарушено, вправе также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потребовать признания права, восстановления положения, существовавшего до нарушения права,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прекращения действий, нарушающих право или создающих угрозу его нарушения.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6.3.​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случаях, не предусмотренных настоящим Договором, имущественная ответственность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определяется в соответствии с действующим законодательством Российской Федерации.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6.4.​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Исполнитель, не выполнивший свои обязательства по настоящему Договору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предусмотренные настоящим Договором сроки и/или в соответствии с предъявленными требованиями,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обязан возместить Заказчику причиненные этим убытки на основании представленных документов (в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т.ч. суммы штрафных санкций, которые Заказчик вынужден выплачивать третьим лицам по вине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Исполнителя). При этом Заказчик имеет право удержать соответствующие суммы из подлежащего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выплате Исполнителю вознаграждения. Кроме того, Заказчик имеет право отказаться от дальнейших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услуг Исполнителя в предусмотренном настоящим Договором порядке. </w:t>
      </w:r>
    </w:p>
    <w:p>
      <w:pPr>
        <w:autoSpaceDN w:val="0"/>
        <w:tabs>
          <w:tab w:pos="2860" w:val="left"/>
        </w:tabs>
        <w:autoSpaceDE w:val="0"/>
        <w:widowControl/>
        <w:spacing w:line="230" w:lineRule="auto" w:before="382" w:after="0"/>
        <w:ind w:left="217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7.​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ОБСТОЯТЕЛЬСТВА НЕПРЕОДОЛИМОЙ СИЛЫ (ФОРС-МАЖОР)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58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7.1.​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Стороны освобождаются от ответственности за частичное или полное неисполнение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обязательств по настоящему Договору, если оно явилось следствием обстоятельств непреодолимой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силы, возникших после заключения Договора.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58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7.2.​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 таким обстоятельствам в контексте настоящего Договора относятся стихийные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бедствия, военные действия, введение чрезвычайного положения, акты террора, массовые беспорядки,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изменения в законодательстве РФ и другие чрезвычайные и непредотвратимые при данных условиях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обстоятельства, если такие обстоятельства препятствуют исполнению Сторонами своих обязательств.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58" w:after="3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7.3.​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Факт наступления таких обстоятельств и их продолжительность должны быть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подтверждены компетентными органами или организациями или достоверными документами.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76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15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7.4.​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1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Исполнение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обязательств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Сторон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соразмерно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переносится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на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срок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действия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036" w:right="103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форс-мажорных обстоятельств и их последствий. Обязательным условием является письменное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уведомление контрагента по настоящему Договору не позднее 14 (четырнадцати) календарных дней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даты наступления указанных обстоятельств о невозможности исполнения Стороной своих обязательств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 Договору.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56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7.5.​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Если данные обстоятельства будут продолжаться более шести месяцев, то каждая из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 вправе отказаться от дальнейшего исполнения обязательств по договору, предупредив другую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Сторону о расторжении Договора за 14 (четырнадцать) календарных дней и согласовав с ней все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спорные вопросы. </w:t>
      </w:r>
    </w:p>
    <w:p>
      <w:pPr>
        <w:autoSpaceDN w:val="0"/>
        <w:autoSpaceDE w:val="0"/>
        <w:widowControl/>
        <w:spacing w:line="230" w:lineRule="auto" w:before="128" w:after="0"/>
        <w:ind w:left="0" w:right="436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8.​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ДЕЙСТВИЕ ДОГОВОРА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7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8.1.​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Настоящий Договор вступает в силу с момента его подписания Сторонами и действует до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полного выполнения Сторонами своих обязательств. </w:t>
      </w:r>
    </w:p>
    <w:p>
      <w:pPr>
        <w:autoSpaceDN w:val="0"/>
        <w:tabs>
          <w:tab w:pos="1604" w:val="left"/>
          <w:tab w:pos="2324" w:val="left"/>
          <w:tab w:pos="2408" w:val="left"/>
          <w:tab w:pos="2780" w:val="left"/>
          <w:tab w:pos="4174" w:val="left"/>
          <w:tab w:pos="5322" w:val="left"/>
          <w:tab w:pos="6830" w:val="left"/>
          <w:tab w:pos="7184" w:val="left"/>
          <w:tab w:pos="8566" w:val="left"/>
          <w:tab w:pos="9412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8.2.​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Стороны вправе вносить изменения и дополнения в настоящий Договор. Все изменения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дополнения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Договору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производятся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письменной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форме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полномочными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представителями Сторон и являются неотъемлемой частью настоящего Договора. </w:t>
      </w:r>
    </w:p>
    <w:p>
      <w:pPr>
        <w:autoSpaceDN w:val="0"/>
        <w:tabs>
          <w:tab w:pos="2324" w:val="left"/>
        </w:tabs>
        <w:autoSpaceDE w:val="0"/>
        <w:widowControl/>
        <w:spacing w:line="230" w:lineRule="auto" w:before="8" w:after="0"/>
        <w:ind w:left="16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8.3.​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Настоящий Договор может быть расторгнут досрочно по соглашению Сторон.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8.4.​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Настоящий Договор может быть расторгнут Заказчиком досрочно в одностороннем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внесудебном порядке в любой момент действия настоящего Договора, при условии уведомления 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своем решении Исполнителя не позднее чем за 3 (три) календарных дня до даты расторжения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(направление уведомления на адрес электронной почты Исполнителя, указанный в разделе 11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настоящего Договора,  будет являться письменным уведомлением), при этом Заказчик в течение  15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(пятнадцати) рабочих дней с даты расторжения Договора выплачивает Исполнителю стоимость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фактически оказанных им и принятых Заказчиком на момент расторжения Договора услуг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настоящему Договору</w:t>
      </w:r>
    </w:p>
    <w:p>
      <w:pPr>
        <w:autoSpaceDN w:val="0"/>
        <w:autoSpaceDE w:val="0"/>
        <w:widowControl/>
        <w:spacing w:line="230" w:lineRule="auto" w:before="130" w:after="0"/>
        <w:ind w:left="0" w:right="376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9.​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ПОРЯДОК РАЗРЕШЕНИЯ СПОРОВ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7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9.1.​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Все споры и разногласия, которые могут возникнуть между Сторонами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Договору, будут разрешаться путем переговоров.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900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9.2.​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Стороны обязаны соблюсти претензионный порядок разрешения спора до его передачи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суд. Сторона, получившая претензию, обязана в течение 15 (пятнадцати) календарных дней с даты ее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получения удовлетворить требования другой Стороны или в тот же срок направить другой Стороне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письменный мотивированный отказ.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4520"/>
        <w:gridCol w:w="4520"/>
      </w:tblGrid>
      <w:tr>
        <w:trPr>
          <w:trHeight w:hRule="exact" w:val="306"/>
        </w:trPr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5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9.3.​</w:t>
            </w:r>
          </w:p>
        </w:tc>
        <w:tc>
          <w:tcPr>
            <w:tcW w:type="dxa" w:w="9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Споры, не урегулированные путем переговоров, разрешаются в порядке, установленном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действующим законодательством РФ в суде по месту нахождения Заказчика в соответствии с правилами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подведомственности.</w:t>
      </w:r>
    </w:p>
    <w:p>
      <w:pPr>
        <w:autoSpaceDN w:val="0"/>
        <w:autoSpaceDE w:val="0"/>
        <w:widowControl/>
        <w:spacing w:line="230" w:lineRule="auto" w:before="130" w:after="0"/>
        <w:ind w:left="0" w:right="367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10.​ЗАКЛЮЧИТЕЛЬНЫЕ ПОЛОЖЕНИЯ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70" w:after="6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10.1.​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 момента подписания настоящего Договора все предварительные соглашения,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переговоры и/или переписка между Сторонами в связи с настоящим Договором утрачивают силу.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</w:tblGrid>
      <w:tr>
        <w:trPr>
          <w:trHeight w:hRule="exact" w:val="25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10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10.2.​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Во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всем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остальном,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что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не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предусмотрено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настоящим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Договором,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Стороны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руководствуются действующим законодательством РФ.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10.3.​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Настоящий Договор вступает в силу с даты его подписания, составлен в двух экземплярах,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имеющих одинаковую юридическую силу, по одному экземпляру для каждой из Сторон.</w:t>
      </w:r>
    </w:p>
    <w:p>
      <w:pPr>
        <w:autoSpaceDN w:val="0"/>
        <w:autoSpaceDE w:val="0"/>
        <w:widowControl/>
        <w:spacing w:line="230" w:lineRule="auto" w:before="382" w:after="0"/>
        <w:ind w:left="270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11.​ АДРЕСА, БАНКОВСКИЕ РЕКВИЗИТЫ И ПОДПИСИ СТОРОН </w:t>
      </w:r>
    </w:p>
    <w:p>
      <w:pPr>
        <w:autoSpaceDN w:val="0"/>
        <w:tabs>
          <w:tab w:pos="5896" w:val="left"/>
        </w:tabs>
        <w:autoSpaceDE w:val="0"/>
        <w:widowControl/>
        <w:spacing w:line="245" w:lineRule="auto" w:before="70" w:after="6"/>
        <w:ind w:left="1156" w:right="230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ЗАКАЗЧИК: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ИСПОЛНИТЕЛЬ: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Индивидуальный предприниматель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20"/>
        <w:gridCol w:w="4520"/>
      </w:tblGrid>
      <w:tr>
        <w:trPr>
          <w:trHeight w:hRule="exact" w:val="550"/>
        </w:trPr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596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Общество с ограниченной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ответственностью «Киношкола имени </w:t>
            </w:r>
          </w:p>
        </w:tc>
        <w:tc>
          <w:tcPr>
            <w:tcW w:type="dxa" w:w="5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256" w:right="1152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Или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highlight w:val="cyan"/>
              </w:rPr>
              <w:t>Гражданин Российской Федерации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115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Сергея Фёдоровича Бондарчука» </w:t>
      </w:r>
    </w:p>
    <w:p>
      <w:pPr>
        <w:autoSpaceDN w:val="0"/>
        <w:autoSpaceDE w:val="0"/>
        <w:widowControl/>
        <w:spacing w:line="245" w:lineRule="auto" w:before="328" w:after="6"/>
        <w:ind w:left="1156" w:right="619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ИНН 9701057530, КПП 770901001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ОГРН 5167746408660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Место нахождения: 105062, г. Москва,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Подсосенский пер., дом 26, стр. 1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Р/с: 40702810400100001095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Московском филиале АБ «Россия» г.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20"/>
        <w:gridCol w:w="4520"/>
      </w:tblGrid>
      <w:tr>
        <w:trPr>
          <w:trHeight w:hRule="exact" w:val="552"/>
        </w:trPr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596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Москва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К/с 30101810500000000112 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8" w:after="0"/>
              <w:ind w:left="9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Исполнитель: </w:t>
            </w:r>
          </w:p>
        </w:tc>
      </w:tr>
    </w:tbl>
    <w:p>
      <w:pPr>
        <w:autoSpaceDN w:val="0"/>
        <w:autoSpaceDE w:val="0"/>
        <w:widowControl/>
        <w:spacing w:line="230" w:lineRule="auto" w:before="6" w:after="6"/>
        <w:ind w:left="11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БИК 044525112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20"/>
        <w:gridCol w:w="4520"/>
      </w:tblGrid>
      <w:tr>
        <w:trPr>
          <w:trHeight w:hRule="exact" w:val="552"/>
        </w:trPr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596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Электронная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почта: hello@industryfilm.school </w:t>
            </w:r>
          </w:p>
        </w:tc>
        <w:tc>
          <w:tcPr>
            <w:tcW w:type="dxa" w:w="6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70" w:after="0"/>
              <w:ind w:left="7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{manual_5}     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{manual_6}/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                                     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11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Телефон: +7 499 444 20 17 </w:t>
      </w:r>
    </w:p>
    <w:p>
      <w:pPr>
        <w:autoSpaceDN w:val="0"/>
        <w:autoSpaceDE w:val="0"/>
        <w:widowControl/>
        <w:spacing w:line="230" w:lineRule="auto" w:before="286" w:after="0"/>
        <w:ind w:left="115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  <w:highlight w:val="yellow"/>
        </w:rPr>
        <w:t xml:space="preserve">{manual_7}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</w:t>
      </w:r>
    </w:p>
    <w:p>
      <w:pPr>
        <w:autoSpaceDN w:val="0"/>
        <w:tabs>
          <w:tab w:pos="2056" w:val="left"/>
        </w:tabs>
        <w:autoSpaceDE w:val="0"/>
        <w:widowControl/>
        <w:spacing w:line="245" w:lineRule="auto" w:before="562" w:after="0"/>
        <w:ind w:left="1156" w:right="76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{manual_8}   / </w:t>
      </w:r>
      <w:r>
        <w:rPr>
          <w:rFonts w:ascii="Times New Roman" w:hAnsi="Times New Roman" w:eastAsia="Times New Roman"/>
          <w:b/>
          <w:i w:val="0"/>
          <w:color w:val="000000"/>
          <w:sz w:val="24"/>
          <w:highlight w:val="yellow"/>
        </w:rPr>
        <w:t xml:space="preserve">{manual_9}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/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м.п.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0" w:after="204"/>
        <w:ind w:left="5760" w:right="101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Приложение № 1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к Договору №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{manual_10} от {manual_11} года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(далее – «Договор» и Приложение, соответственно)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</w:tblGrid>
      <w:tr>
        <w:trPr>
          <w:trHeight w:hRule="exact" w:val="362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24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г. Москва​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«{date_day_4}» {date_month_3} 20{date_year}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года </w:t>
            </w:r>
          </w:p>
        </w:tc>
      </w:tr>
    </w:tbl>
    <w:p>
      <w:pPr>
        <w:autoSpaceDN w:val="0"/>
        <w:tabs>
          <w:tab w:pos="1604" w:val="left"/>
        </w:tabs>
        <w:autoSpaceDE w:val="0"/>
        <w:widowControl/>
        <w:spacing w:line="245" w:lineRule="auto" w:before="424" w:after="6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Общество с ограниченной ответственностью «Киношкола имени Сергея Фёдоровича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Бондарчука»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именуемое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«Заказчик»,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в лице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highlight w:val="yellow"/>
        </w:rPr>
        <w:t xml:space="preserve">{rep_name_2}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действующего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основании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highlight w:val="yellow"/>
        </w:rPr>
        <w:t xml:space="preserve">{rep_basis_2}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с одной стороны, и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Индивидуальный предприниматель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_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{manual_12}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действующий на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54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7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основании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Свидетельства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регистрации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физического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лица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качестве 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индивидуального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предпринимателя (далее – Свидетельство ОГРНИП)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серии {passport_series_2} № {manual_13} от «{date_day_5}» {date_month_4} 20{manual_14}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г.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36.0" w:type="dxa"/>
      </w:tblPr>
      <w:tblGrid>
        <w:gridCol w:w="3013"/>
        <w:gridCol w:w="3013"/>
        <w:gridCol w:w="3013"/>
      </w:tblGrid>
      <w:tr>
        <w:trPr>
          <w:trHeight w:hRule="exact" w:val="254"/>
        </w:trPr>
        <w:tc>
          <w:tcPr>
            <w:tcW w:type="dxa" w:w="484"/>
            <w:tcBorders/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или </w:t>
            </w:r>
          </w:p>
        </w:tc>
        <w:tc>
          <w:tcPr>
            <w:tcW w:type="dxa" w:w="6300"/>
            <w:tcBorders/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Гражданин Российской Федерации{contractor_name_3}, 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именуемый в дальнейшем </w:t>
            </w:r>
          </w:p>
        </w:tc>
      </w:tr>
    </w:tbl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«Исполнитель»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, с другой стороны, в дальнейшем совместно именуемые «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Стороны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», по отдельности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«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Сторона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», заключили настоящее Приложение к Договору о нижеследующем: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​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соответствии с п.1.1. Договора Исполнитель обязуется оказать Услуги, согласованные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Сторонами в п. 2.1. Договора, в следующие периоды производства Фильма: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подготовительном периоде: с даты заключения Договора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{manual_15}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г. включительно;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съемочном периоде: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с {start_date} по {end_date}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г. включительно.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Размер вознаграждения Исполнителя за оказание Услуг по Договору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>в течение одной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>съемочной смены Фильма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составляет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{manual_16},00 ({amount_words}),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НДС не облагается в связи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применением им упрощенной системы налогообложения на основании п.3 ст. 346.11 Налогового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кодекса РФ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>или включая НДФЛ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230" w:lineRule="auto" w:before="10" w:after="4"/>
        <w:ind w:left="13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Под одной съемочной сменой понимается период оказания услуг, продолжительностью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не более {manual_17}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4520"/>
        <w:gridCol w:w="4520"/>
      </w:tblGrid>
      <w:tr>
        <w:trPr>
          <w:trHeight w:hRule="exact" w:val="534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64" w:val="left"/>
              </w:tabs>
              <w:autoSpaceDE w:val="0"/>
              <w:widowControl/>
              <w:spacing w:line="245" w:lineRule="auto" w:before="4" w:after="0"/>
              <w:ind w:left="4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({manual_18}) часов.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3.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9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Вознаграждение выплачивается Исполнителю в течение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>15 (пятнадцати) банковских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дней </w:t>
            </w:r>
          </w:p>
        </w:tc>
      </w:tr>
    </w:tbl>
    <w:p>
      <w:pPr>
        <w:autoSpaceDN w:val="0"/>
        <w:autoSpaceDE w:val="0"/>
        <w:widowControl/>
        <w:spacing w:line="230" w:lineRule="auto" w:before="10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после подписания Сторонами Акта сдачи-приемки оказанных Услуг по Договору.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24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Никаких иных выплат за выполнение Исполнителем предусмотренных Договором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обязательств не производится.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Обязательства Исполнителя по настоящему Приложению считаются им исполненными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полном объеме и надлежащего качества с момента подписания Сторонами Акта сдачи-приемки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оказанных Услуг по Договору. </w:t>
      </w:r>
    </w:p>
    <w:p>
      <w:pPr>
        <w:autoSpaceDN w:val="0"/>
        <w:tabs>
          <w:tab w:pos="2324" w:val="left"/>
        </w:tabs>
        <w:autoSpaceDE w:val="0"/>
        <w:widowControl/>
        <w:spacing w:line="230" w:lineRule="auto" w:before="10" w:after="0"/>
        <w:ind w:left="16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6.​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настоящем Приложении используются термины, установленные Сторонами в Договоре.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7.​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Настоящее Приложение вступает в силу с момента его подписания Сторонами, является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неотъемлемой частью Договора и составлено в 2 (двух) экземплярах, имеющих равную юридическую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силу, по одному для каждой из Сторон. </w:t>
      </w:r>
    </w:p>
    <w:p>
      <w:pPr>
        <w:autoSpaceDN w:val="0"/>
        <w:autoSpaceDE w:val="0"/>
        <w:widowControl/>
        <w:spacing w:line="230" w:lineRule="auto" w:before="262" w:after="202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ПОДПИСИ СТОРОН: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308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ЗАКАЗЧИК ​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​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3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ИСПОЛНИТЕЛЬ </w:t>
            </w:r>
          </w:p>
        </w:tc>
      </w:tr>
    </w:tbl>
    <w:p>
      <w:pPr>
        <w:autoSpaceDN w:val="0"/>
        <w:autoSpaceDE w:val="0"/>
        <w:widowControl/>
        <w:spacing w:line="245" w:lineRule="auto" w:before="4" w:after="4"/>
        <w:ind w:left="1036" w:right="806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ООО «Киношкола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Имени Сергея Фёдоровича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240"/>
        </w:trPr>
        <w:tc>
          <w:tcPr>
            <w:tcW w:type="dxa" w:w="2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Бондарчука»​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49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3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5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51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Индивидуальный предприниматель</w:t>
            </w:r>
          </w:p>
        </w:tc>
      </w:tr>
      <w:tr>
        <w:trPr>
          <w:trHeight w:hRule="exact" w:val="380"/>
        </w:trPr>
        <w:tc>
          <w:tcPr>
            <w:tcW w:type="dxa" w:w="46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_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{manual_19}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1507"/>
            <w:vMerge/>
            <w:tcBorders/>
          </w:tcPr>
          <w:p/>
        </w:tc>
        <w:tc>
          <w:tcPr>
            <w:tcW w:type="dxa" w:w="5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119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highlight w:val="cyan"/>
              </w:rPr>
              <w:t>или Гражданин Российской Федерации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428"/>
        </w:trPr>
        <w:tc>
          <w:tcPr>
            <w:tcW w:type="dxa" w:w="46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4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{manual_20} /_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{manual_21}/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1507"/>
            <w:vMerge/>
            <w:tcBorders/>
          </w:tcPr>
          <w:p/>
        </w:tc>
        <w:tc>
          <w:tcPr>
            <w:tcW w:type="dxa" w:w="5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4" w:after="0"/>
              <w:ind w:left="1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{manual_22} /_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{manual_23}/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0" w:after="0"/>
        <w:ind w:left="2592" w:right="2592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АКТ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сдачи-приемки оказанных Услуг по Договору №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{manual_24} {manual_25}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года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(далее по тексту – «Договор» и «Акт», соответственно) </w:t>
      </w:r>
    </w:p>
    <w:p>
      <w:pPr>
        <w:autoSpaceDN w:val="0"/>
        <w:tabs>
          <w:tab w:pos="6464" w:val="left"/>
        </w:tabs>
        <w:autoSpaceDE w:val="0"/>
        <w:widowControl/>
        <w:spacing w:line="230" w:lineRule="auto" w:before="264" w:after="0"/>
        <w:ind w:left="11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г. Москва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 «{date_day_6}» {date_month_5} 20{date_year_2} года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1590" w:val="left"/>
          <w:tab w:pos="1604" w:val="left"/>
        </w:tabs>
        <w:autoSpaceDE w:val="0"/>
        <w:widowControl/>
        <w:spacing w:line="245" w:lineRule="auto" w:before="728" w:after="4"/>
        <w:ind w:left="1036" w:right="1008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Общество с ограниченной ответственностью «Киношкола имени Сергея Фёдоровича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Бондарчука»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именуемое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«Заказчик»,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в лице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{rep_name_3}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действующего на основании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{rep_basis_3}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с одной стороны, и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Индивидуальный предприниматель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{contractor_name_4}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_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действующий на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56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7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основании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Свидетельства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регистрации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физического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лица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качестве 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индивидуального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предпринимателя (далее – Свидетельство ОГРНИП) серии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{passport_series_3} № {manual_26} от «{date_day_7}» {date_month_6} 20{manual_27}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г.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36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254"/>
        </w:trPr>
        <w:tc>
          <w:tcPr>
            <w:tcW w:type="dxa" w:w="484"/>
            <w:tcBorders/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или </w:t>
            </w:r>
          </w:p>
        </w:tc>
        <w:tc>
          <w:tcPr>
            <w:tcW w:type="dxa" w:w="1260"/>
            <w:tcBorders/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Гражданин </w:t>
            </w:r>
          </w:p>
        </w:tc>
        <w:tc>
          <w:tcPr>
            <w:tcW w:type="dxa" w:w="1320"/>
            <w:tcBorders/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Российской </w:t>
            </w:r>
          </w:p>
        </w:tc>
        <w:tc>
          <w:tcPr>
            <w:tcW w:type="dxa" w:w="3760"/>
            <w:tcBorders/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Федерации{manual_28}, 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2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именуемый в дальнейшем </w:t>
            </w:r>
          </w:p>
        </w:tc>
      </w:tr>
    </w:tbl>
    <w:p>
      <w:pPr>
        <w:autoSpaceDN w:val="0"/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«Исполнитель»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, с другой стороны, в дальнейшем совместно именуемые «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Стороны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», по отдельности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«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Сторона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»,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составили настоящий Акт к Договору о нижеследующем: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262" w:after="4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соответствии с условиями Договора Исполнитель в сроки, согласованные Сторонами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Приложении №1 от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{manual_29} г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. к Договору оказал Заказчику услуги по  обеспечению и сохранению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254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8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четкости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изображения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любого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предмета </w:t>
            </w:r>
          </w:p>
        </w:tc>
        <w:tc>
          <w:tcPr>
            <w:tcW w:type="dxa" w:w="5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 действия при производстве короткометражного </w:t>
            </w:r>
          </w:p>
        </w:tc>
      </w:tr>
    </w:tbl>
    <w:p>
      <w:pPr>
        <w:autoSpaceDN w:val="0"/>
        <w:autoSpaceDE w:val="0"/>
        <w:widowControl/>
        <w:spacing w:line="245" w:lineRule="auto" w:before="4" w:after="202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художественного фильма под рабочим названием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>«</w:t>
      </w:r>
      <w:r>
        <w:rPr>
          <w:rFonts w:ascii="Times New Roman" w:hAnsi="Times New Roman" w:eastAsia="Times New Roman"/>
          <w:b/>
          <w:i w:val="0"/>
          <w:color w:val="222222"/>
          <w:sz w:val="22"/>
          <w:highlight w:val="yellow"/>
        </w:rPr>
        <w:t xml:space="preserve">{film_title}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>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 (далее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- «Фильм»), согласованные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Сторонами в Договоре (далее – «Услуги»), а Заказчик принял оказанные Услуги.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4.0" w:type="dxa"/>
      </w:tblPr>
      <w:tblGrid>
        <w:gridCol w:w="4520"/>
        <w:gridCol w:w="4520"/>
      </w:tblGrid>
      <w:tr>
        <w:trPr>
          <w:trHeight w:hRule="exact" w:val="556"/>
        </w:trPr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2.​</w:t>
            </w:r>
          </w:p>
        </w:tc>
        <w:tc>
          <w:tcPr>
            <w:tcW w:type="dxa" w:w="9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Все Услуги оказаны Исполнителем в срок и надлежащим образом. </w:t>
            </w:r>
          </w:p>
        </w:tc>
      </w:tr>
      <w:tr>
        <w:trPr>
          <w:trHeight w:hRule="exact" w:val="254"/>
        </w:trPr>
        <w:tc>
          <w:tcPr>
            <w:tcW w:type="dxa" w:w="720"/>
            <w:tcBorders/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3.​</w:t>
            </w:r>
          </w:p>
        </w:tc>
        <w:tc>
          <w:tcPr>
            <w:tcW w:type="dxa" w:w="9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соответствии с условиями Договора вознаграждение Исполнителя за оказание Услуг по </w:t>
            </w:r>
          </w:p>
        </w:tc>
      </w:tr>
    </w:tbl>
    <w:p>
      <w:pPr>
        <w:autoSpaceDN w:val="0"/>
        <w:autoSpaceDE w:val="0"/>
        <w:widowControl/>
        <w:spacing w:line="245" w:lineRule="auto" w:before="8" w:after="0"/>
        <w:ind w:left="1036" w:right="101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Договору а составило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{manual_30} ({manual_31}) рублей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НДС не облагается в связи с применением Исполнителем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упрощенной системы налогообложения на основании п.3 ст. 346.11 Налогового кодекса РФ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>или включая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>НДФЛ.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2324" w:val="left"/>
        </w:tabs>
        <w:autoSpaceDE w:val="0"/>
        <w:widowControl/>
        <w:spacing w:line="230" w:lineRule="auto" w:before="262" w:after="0"/>
        <w:ind w:left="16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настоящем Акте используются термины, установленные Сторонами в Договоре.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262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Настоящий Акт вступает в силу с момента его подписания Сторонами, является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неотъемлемой частью Договора и составлен в 2 (двух) экземплярах, имеющих равную юридическую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силу, по одному для каждой из Сторон. </w:t>
      </w:r>
    </w:p>
    <w:p>
      <w:pPr>
        <w:autoSpaceDN w:val="0"/>
        <w:autoSpaceDE w:val="0"/>
        <w:widowControl/>
        <w:spacing w:line="230" w:lineRule="auto" w:before="262" w:after="6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ПОДПИСИ СТОРОН: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252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ЗАКАЗЧИК ​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​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33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ИСПОЛНИТЕЛЬ </w:t>
            </w:r>
          </w:p>
        </w:tc>
      </w:tr>
    </w:tbl>
    <w:p>
      <w:pPr>
        <w:autoSpaceDN w:val="0"/>
        <w:autoSpaceDE w:val="0"/>
        <w:widowControl/>
        <w:spacing w:line="245" w:lineRule="auto" w:before="4" w:after="4"/>
        <w:ind w:left="1036" w:right="806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ООО «Киношкола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Имени Сергея Фёдоровича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244"/>
        </w:trPr>
        <w:tc>
          <w:tcPr>
            <w:tcW w:type="dxa" w:w="2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Бондарчука»​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49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3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5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51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Индивидуальный предприниматель</w:t>
            </w:r>
          </w:p>
        </w:tc>
      </w:tr>
      <w:tr>
        <w:trPr>
          <w:trHeight w:hRule="exact" w:val="380"/>
        </w:trPr>
        <w:tc>
          <w:tcPr>
            <w:tcW w:type="dxa" w:w="46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_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{manual_32}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1507"/>
            <w:vMerge/>
            <w:tcBorders/>
          </w:tcPr>
          <w:p/>
        </w:tc>
        <w:tc>
          <w:tcPr>
            <w:tcW w:type="dxa" w:w="5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19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highlight w:val="cyan"/>
              </w:rPr>
              <w:t>или Гражданин Российской Федерации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424"/>
        </w:trPr>
        <w:tc>
          <w:tcPr>
            <w:tcW w:type="dxa" w:w="46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0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{manual_33} /_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{manual_34}/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1507"/>
            <w:vMerge/>
            <w:tcBorders/>
          </w:tcPr>
          <w:p/>
        </w:tc>
        <w:tc>
          <w:tcPr>
            <w:tcW w:type="dxa" w:w="5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0" w:after="0"/>
              <w:ind w:left="1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{manual_35} /_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{manual_36}/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