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30" w:lineRule="auto" w:before="694" w:after="0"/>
        <w:ind w:left="0" w:right="5350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ДОГОВОР №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{contract_number}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30" w:lineRule="auto" w:before="202" w:after="142"/>
        <w:ind w:left="0" w:right="3804" w:firstLine="0"/>
        <w:jc w:val="righ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(с условием об отчуждении исключительного права)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80.0" w:type="dxa"/>
      </w:tblPr>
      <w:tblGrid>
        <w:gridCol w:w="3013"/>
        <w:gridCol w:w="3013"/>
        <w:gridCol w:w="3013"/>
      </w:tblGrid>
      <w:tr>
        <w:trPr>
          <w:trHeight w:hRule="exact" w:val="364"/>
        </w:trPr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40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​</w:t>
            </w:r>
          </w:p>
        </w:tc>
        <w:tc>
          <w:tcPr>
            <w:tcW w:type="dxa" w:w="4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40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г. Москва ​</w:t>
            </w:r>
          </w:p>
        </w:tc>
        <w:tc>
          <w:tcPr>
            <w:tcW w:type="dxa" w:w="5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512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«{date_day}» {date_month} 20{date_year}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года </w:t>
            </w:r>
          </w:p>
        </w:tc>
      </w:tr>
    </w:tbl>
    <w:p>
      <w:pPr>
        <w:autoSpaceDN w:val="0"/>
        <w:autoSpaceDE w:val="0"/>
        <w:widowControl/>
        <w:spacing w:line="254" w:lineRule="auto" w:before="150" w:after="18"/>
        <w:ind w:left="562" w:right="668" w:firstLine="704"/>
        <w:jc w:val="both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>Общество с ограниченной ответственностью «Киношкола имени Сергея Фёдоровича Бондарчука»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именуемое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«Заказчик»,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лице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{rep_name}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действующего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{rep_basis}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с одной стороны, и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82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88" w:firstLine="0"/>
              <w:jc w:val="righ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Индивидуальный </w:t>
            </w:r>
          </w:p>
        </w:tc>
        <w:tc>
          <w:tcPr>
            <w:tcW w:type="dxa" w:w="20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предприниматель </w:t>
            </w:r>
          </w:p>
        </w:tc>
        <w:tc>
          <w:tcPr>
            <w:tcW w:type="dxa" w:w="2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{manual},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действующий 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основании </w:t>
            </w:r>
          </w:p>
        </w:tc>
      </w:tr>
    </w:tbl>
    <w:p>
      <w:pPr>
        <w:autoSpaceDN w:val="0"/>
        <w:autoSpaceDE w:val="0"/>
        <w:widowControl/>
        <w:spacing w:line="257" w:lineRule="auto" w:before="18" w:after="0"/>
        <w:ind w:left="562" w:right="660" w:firstLine="0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Свидетельства о регистрации физического лица в качестве индивидуального предпринимателя (далее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Свидетельство ОГРНИП) серии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{passport_series} № {manual_2} от «{date_day_2}» {date_month_2} 20{manual_3}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г, именуемый в дальнейшем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«Исполнитель»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вместе именуемые «Стороны», а по отдельности – «Сторона», заключили настоящий Договор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(далее по тексту – «Договор») о нижеследующем: </w:t>
      </w:r>
    </w:p>
    <w:p>
      <w:pPr>
        <w:autoSpaceDN w:val="0"/>
        <w:autoSpaceDE w:val="0"/>
        <w:widowControl/>
        <w:spacing w:line="230" w:lineRule="auto" w:before="318" w:after="0"/>
        <w:ind w:left="0" w:right="479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1. Предмет Договора </w:t>
      </w:r>
    </w:p>
    <w:p>
      <w:pPr>
        <w:autoSpaceDN w:val="0"/>
        <w:autoSpaceDE w:val="0"/>
        <w:widowControl/>
        <w:spacing w:line="259" w:lineRule="auto" w:before="68" w:after="0"/>
        <w:ind w:left="682" w:right="768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1.1. Исполнитель принимает на себя обязательство выполнить работы по осуществлению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закадрового озвучивания аудиовизуального произведения (далее - «Работы») - Фильма, на основании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предоставленных Заказчиком по электронной почте диалоговых листов, в соответствии с требованиями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условиями, определяемыми в Договоре, а Заказчик обязуется принять и оплатить Работы, выполненные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надлежащим образом. </w:t>
      </w:r>
    </w:p>
    <w:p>
      <w:pPr>
        <w:autoSpaceDN w:val="0"/>
        <w:tabs>
          <w:tab w:pos="682" w:val="left"/>
          <w:tab w:pos="1132" w:val="left"/>
          <w:tab w:pos="2256" w:val="left"/>
          <w:tab w:pos="4322" w:val="left"/>
        </w:tabs>
        <w:autoSpaceDE w:val="0"/>
        <w:widowControl/>
        <w:spacing w:line="250" w:lineRule="auto" w:before="38" w:after="0"/>
        <w:ind w:left="562" w:right="576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1.2. Под термином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«Фильм»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настоящем Договоре следует понимать оригинальное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аудиовизуальное произведение -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короткометражный фильм под названием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«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{date_day_3}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>»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,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соответствующий следующим характеристикам: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Режиссер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{manual_4}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;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хронометраж Фильма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{manual_5}:{manual_6} ({manual_7}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минут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{manual_8}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секунд), включая начальные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заключительные титры, при общей длительности заключительных титров не свыше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{manual_9}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секунд; </w:t>
      </w:r>
      <w:r>
        <w:br/>
      </w:r>
      <w:r>
        <w:tab/>
      </w:r>
      <w:r>
        <w:tab/>
      </w:r>
      <w:r>
        <w:rPr>
          <w:rFonts w:ascii="Arial" w:hAnsi="Arial" w:eastAsia="Arial"/>
          <w:b w:val="0"/>
          <w:i w:val="0"/>
          <w:color w:val="000000"/>
          <w:sz w:val="22"/>
        </w:rPr>
        <w:t>●​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Фильм в соответствии с Федеральным законом от 29.12.2010 № 436-ФЗ «О защите детей от информации,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причиняющей вред их здоровью и развитию» относится к категории: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{manual_10}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+.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32.0" w:type="dxa"/>
      </w:tblPr>
      <w:tblGrid>
        <w:gridCol w:w="9040"/>
      </w:tblGrid>
      <w:tr>
        <w:trPr>
          <w:trHeight w:hRule="exact" w:val="254"/>
        </w:trPr>
        <w:tc>
          <w:tcPr>
            <w:tcW w:type="dxa" w:w="9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0" w:after="0"/>
              <w:ind w:left="22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Исполнитель осуществляет озвучивание актера, исполняющего роль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«{manual_11}»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в Фильме. </w:t>
            </w:r>
          </w:p>
        </w:tc>
      </w:tr>
    </w:tbl>
    <w:p>
      <w:pPr>
        <w:autoSpaceDN w:val="0"/>
        <w:autoSpaceDE w:val="0"/>
        <w:widowControl/>
        <w:spacing w:line="254" w:lineRule="auto" w:before="8" w:after="0"/>
        <w:ind w:left="682" w:right="774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1.3. Исполнитель обязуется передать (произвести отчуждение) Заказчику за вознаграждение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исключительные права в полном объеме согласно ст. 1285 ГК РФ на использование всех результатов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интеллектуальной деятельности (далее – «РИД»), созданных в процессе выполнения Работ. </w:t>
      </w:r>
    </w:p>
    <w:p>
      <w:pPr>
        <w:autoSpaceDN w:val="0"/>
        <w:autoSpaceDE w:val="0"/>
        <w:widowControl/>
        <w:spacing w:line="262" w:lineRule="auto" w:before="36" w:after="0"/>
        <w:ind w:left="682" w:right="770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настоящего Договора согласовали, что исключительное право на РИД отчуждается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Заказчику в полном объеме (ст.ст. 1285, 1288 ГК РФ) без ограничения по способам, территории 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использования на весь срок действия исключительного права на РИД согласно законодательству РФ, что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означает право Заказчика использовать РИД (в т.ч. фрагментарно) в любой форме и любыми способами,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существующими в настоящее время, включая, но не ограничиваясь, способы, указанные в ст. 1317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Гражданского кодекса РФ. </w:t>
      </w:r>
    </w:p>
    <w:p>
      <w:pPr>
        <w:autoSpaceDN w:val="0"/>
        <w:autoSpaceDE w:val="0"/>
        <w:widowControl/>
        <w:spacing w:line="262" w:lineRule="auto" w:before="38" w:after="0"/>
        <w:ind w:left="682" w:right="766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1.4. Исключительное право на РИД передаётся (отчуждается) Заказчику с момента создания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РИД в объективной форме. Указанные в п. 1.4. настоящего Договора права Заказчик может передавать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(сублицензировать) и/или передавать (отчуждать) в полном объеме любым третьим лицам без получения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согласия Исполнителя и без выплаты ему какого-либо дополнительного вознаграждения. Исполнитель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соглашается не ограничивать, не запрещать и иным образом не препятствовать обнародованию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использованию РИД, в том числе путем применения права на отзыв (ст. 1269 ГК РФ). </w:t>
      </w:r>
    </w:p>
    <w:p>
      <w:pPr>
        <w:autoSpaceDN w:val="0"/>
        <w:autoSpaceDE w:val="0"/>
        <w:widowControl/>
        <w:spacing w:line="254" w:lineRule="auto" w:before="38" w:after="0"/>
        <w:ind w:left="682" w:right="764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1.5. Права и обязанности договаривающихся Сторон, вытекающие из настоящего Договора, 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также все вопросы, не урегулированные в настоящем Договоре, подлежат разрешению в соответствии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действующим законодательством Российской Федерации. </w:t>
      </w:r>
    </w:p>
    <w:p>
      <w:pPr>
        <w:autoSpaceDN w:val="0"/>
        <w:tabs>
          <w:tab w:pos="2256" w:val="left"/>
        </w:tabs>
        <w:autoSpaceDE w:val="0"/>
        <w:widowControl/>
        <w:spacing w:line="250" w:lineRule="auto" w:before="68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1.6. Стороны согласовали, что у Заказчика не возникает обязанности по предоставлению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отчетов об использовании РИД. </w:t>
      </w:r>
    </w:p>
    <w:p>
      <w:pPr>
        <w:autoSpaceDN w:val="0"/>
        <w:autoSpaceDE w:val="0"/>
        <w:widowControl/>
        <w:spacing w:line="254" w:lineRule="auto" w:before="68" w:after="0"/>
        <w:ind w:left="682" w:right="770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1.7.  Исполнитель обязуется выполнить Работы лично. Исполнитель на основании ст. 1315 ГК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РФ выражает свое согласие на использование РИД как с указанием своего имени, так и без указания имени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(анонимно). </w:t>
      </w:r>
    </w:p>
    <w:p>
      <w:pPr>
        <w:autoSpaceDN w:val="0"/>
        <w:tabs>
          <w:tab w:pos="2256" w:val="left"/>
        </w:tabs>
        <w:autoSpaceDE w:val="0"/>
        <w:widowControl/>
        <w:spacing w:line="250" w:lineRule="auto" w:before="68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1.8. Работы считаются выполненными после подписания Акта выполненных работ (далее –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«Акт») Заказчиком или его уполномоченным представителем.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1566" w:val="left"/>
          <w:tab w:pos="2286" w:val="left"/>
          <w:tab w:pos="3734" w:val="left"/>
        </w:tabs>
        <w:autoSpaceDE w:val="0"/>
        <w:widowControl/>
        <w:spacing w:line="276" w:lineRule="auto" w:before="694" w:after="20"/>
        <w:ind w:left="696" w:right="720" w:firstLine="0"/>
        <w:jc w:val="left"/>
      </w:pPr>
      <w:r>
        <w:tab/>
      </w:r>
      <w:r>
        <w:tab/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2.​Права и обязанности Сторон. Гарантии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2.1.​ Исполнитель обязуется: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>2.1.1.​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явиться «{date_day_4}»{date_month_3} 20{date_year_2} года  в студию по адресу, согласованному Сторонами по электронной 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почте (со стороны Исполнителя:{manual_12}; со стороны Заказчика:{manual_13}),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осуществлению закадрового озвучивания</w:t>
      </w:r>
      <w:r>
        <w:rPr>
          <w:rFonts w:ascii="Times New Roman" w:hAnsi="Times New Roman" w:eastAsia="Times New Roman"/>
          <w:b w:val="0"/>
          <w:i w:val="0"/>
          <w:color w:val="000000"/>
          <w:sz w:val="21"/>
        </w:rPr>
        <w:t xml:space="preserve">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2.1.2.​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позднее «{date_day_5}» {date_month_4} 20{date_year_3} года выполнить Работы и направить результат выполненных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130"/>
        <w:gridCol w:w="1130"/>
        <w:gridCol w:w="1130"/>
        <w:gridCol w:w="1130"/>
        <w:gridCol w:w="1130"/>
        <w:gridCol w:w="1130"/>
        <w:gridCol w:w="1130"/>
        <w:gridCol w:w="1130"/>
      </w:tblGrid>
      <w:tr>
        <w:trPr>
          <w:trHeight w:hRule="exact" w:val="282"/>
        </w:trPr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186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работ </w:t>
            </w:r>
          </w:p>
        </w:tc>
        <w:tc>
          <w:tcPr>
            <w:tcW w:type="dxa" w:w="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 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электронный </w:t>
            </w:r>
          </w:p>
        </w:tc>
        <w:tc>
          <w:tcPr>
            <w:tcW w:type="dxa" w:w="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адрес </w:t>
            </w:r>
          </w:p>
        </w:tc>
        <w:tc>
          <w:tcPr>
            <w:tcW w:type="dxa" w:w="3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Заказчика:{manual_14} 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 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электронного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18" w:after="0"/>
              <w:ind w:left="192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адреса </w:t>
            </w:r>
          </w:p>
        </w:tc>
      </w:tr>
    </w:tbl>
    <w:p>
      <w:pPr>
        <w:autoSpaceDN w:val="0"/>
        <w:tabs>
          <w:tab w:pos="1566" w:val="left"/>
        </w:tabs>
        <w:autoSpaceDE w:val="0"/>
        <w:widowControl/>
        <w:spacing w:line="264" w:lineRule="auto" w:before="18" w:after="34"/>
        <w:ind w:left="69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Исполнителя:{manual_15});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2.1.3.​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принимать участие в подготовке, предварительных репетициях и прослушивании записи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исполнения, созданного в ходе выполнения Работ;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96"/>
        </w:trPr>
        <w:tc>
          <w:tcPr>
            <w:tcW w:type="dxa" w:w="2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8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2.1.4.​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обеспечить 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соответствие </w:t>
            </w:r>
          </w:p>
        </w:tc>
        <w:tc>
          <w:tcPr>
            <w:tcW w:type="dxa" w:w="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РИД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творческой </w:t>
            </w:r>
          </w:p>
        </w:tc>
        <w:tc>
          <w:tcPr>
            <w:tcW w:type="dxa" w:w="4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концепции и смысловому содержанию </w:t>
            </w:r>
          </w:p>
        </w:tc>
      </w:tr>
    </w:tbl>
    <w:p>
      <w:pPr>
        <w:autoSpaceDN w:val="0"/>
        <w:tabs>
          <w:tab w:pos="1566" w:val="left"/>
        </w:tabs>
        <w:autoSpaceDE w:val="0"/>
        <w:widowControl/>
        <w:spacing w:line="276" w:lineRule="auto" w:before="18" w:after="0"/>
        <w:ind w:left="69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предоставленного сценария Фильма;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2.1.5.​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строго следовать указаниям ответственного за создание РИД сотрудника Заказчика и иных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уполномоченных лиц;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2.1.6.​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надлежащим образом информировать Заказчика не менее чем за 3 (Три) календарных дня 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любой невозможности выполнения Работ, в предусмотренные Договором сроки;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2.1.7.​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использовать без письменного разрешения Заказчика, созданные им образы, идеи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элементы, используемые в РИД;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2.1.8.​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передавать третьим лицам права на РИД, предусмотренные п. 1.3, 1.4.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2.1.9.​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 разглашать ставшие ему известными в ходе исполнения обязанностей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 сведения, относящиеся к коммерческой тайне Заказчика; </w:t>
      </w:r>
      <w:r>
        <w:br/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2.1.10.​ письменно согласовывать с Заказчиком содержание своих любых сообщений для средств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массовой информации относительно своего участия в Фильме, выполнении работ по настоящему Договору;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2.1.11.​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выполнить Работы в соответствии с местом выполнения работ, в объеме и в сроки,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предусмотренные настоящим Договором, а также в соответствии с требованиями Заказчика к РИД,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направляемыми Исполнителю по электронной почте. </w:t>
      </w:r>
    </w:p>
    <w:p>
      <w:pPr>
        <w:autoSpaceDN w:val="0"/>
        <w:tabs>
          <w:tab w:pos="1432" w:val="left"/>
          <w:tab w:pos="2002" w:val="left"/>
        </w:tabs>
        <w:autoSpaceDE w:val="0"/>
        <w:widowControl/>
        <w:spacing w:line="276" w:lineRule="auto" w:before="37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 гарантирует, что: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2.2.1.​занятие им каким-либо видом творческой деятельности в период его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 не будет препятствовать надлежащему выполнению им своих обязанностей;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2.2.2.​на момент заключения настоящего Договора он не связан никакими обязательствами, которые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могут воспрепятствовать каким-либо образом заключению настоящего Договора или надлежащему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исполнению принятых на себя обязательств по нему;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2.2.3.​он не примет на себя никаких обязательств перед третьими лицами, которые каким-либо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образом могут воспрепятствовать надлежащему исполнению принятых на себя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2.2.4.​не существует в настоящее время и не будет существовать каких-либо договоров, соглашений,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лицензий, разрешений, обязательств и т.д., препятствующих Заказчику использовать РИД, созданные в ходе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выполнения Работ, в соответствии с настоящим Договором;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2.2.5.​передача (отчуждение) Заказчику по настоящему Договору прав на использование РИД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нарушает и не будет нарушать авторских, смежных и иных прав третьих лиц;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2.2.6.​к Заказчику не могут быть предъявлены никакие требования третьих лиц о выплате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вознаграждения за использование РИД в соответствии с настоящим Договором; </w:t>
      </w:r>
    </w:p>
    <w:p>
      <w:pPr>
        <w:autoSpaceDN w:val="0"/>
        <w:tabs>
          <w:tab w:pos="1432" w:val="left"/>
          <w:tab w:pos="2002" w:val="left"/>
          <w:tab w:pos="3464" w:val="left"/>
        </w:tabs>
        <w:autoSpaceDE w:val="0"/>
        <w:widowControl/>
        <w:spacing w:line="274" w:lineRule="auto" w:before="37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обязуется: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2.3.1.​согласовать с Исполнителем точное время осуществления озвучивания по электронной почте;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2.3.2.​организовать 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 провести мероприятия по осуществлению озвучивания и созданию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РИД; </w:t>
      </w:r>
      <w:r>
        <w:br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2.3.3.​обеспечить Исполнителя всем необходимым оборудованием для выполнения Работ по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настоящему Договору;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30" w:lineRule="auto" w:before="694" w:after="32"/>
        <w:ind w:left="14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2.3.4.​заблаговременно оповестить Исполнителя об изменениях порядка выполнения Работ;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8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296"/>
        </w:trPr>
        <w:tc>
          <w:tcPr>
            <w:tcW w:type="dxa" w:w="29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9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2.3.5.​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своевременно </w:t>
            </w:r>
          </w:p>
        </w:tc>
        <w:tc>
          <w:tcPr>
            <w:tcW w:type="dxa" w:w="1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выплатить 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вознаграждение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Исполнителю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 </w:t>
            </w:r>
          </w:p>
        </w:tc>
        <w:tc>
          <w:tcPr>
            <w:tcW w:type="dxa" w:w="1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надлежащим 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00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образом </w:t>
            </w:r>
          </w:p>
        </w:tc>
      </w:tr>
    </w:tbl>
    <w:p>
      <w:pPr>
        <w:autoSpaceDN w:val="0"/>
        <w:autoSpaceDE w:val="0"/>
        <w:widowControl/>
        <w:spacing w:line="230" w:lineRule="auto" w:before="20" w:after="0"/>
        <w:ind w:left="696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выполненные Работы на условиях настоящего Договора. </w:t>
      </w:r>
    </w:p>
    <w:p>
      <w:pPr>
        <w:autoSpaceDN w:val="0"/>
        <w:tabs>
          <w:tab w:pos="1566" w:val="left"/>
        </w:tabs>
        <w:autoSpaceDE w:val="0"/>
        <w:widowControl/>
        <w:spacing w:line="250" w:lineRule="auto" w:before="68" w:after="0"/>
        <w:ind w:left="696" w:right="720" w:firstLine="0"/>
        <w:jc w:val="left"/>
      </w:pP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2.3.6.​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предоставить Исполнителю текст, необходимый для выполнения Работ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Договору. </w:t>
      </w:r>
    </w:p>
    <w:p>
      <w:pPr>
        <w:autoSpaceDN w:val="0"/>
        <w:autoSpaceDE w:val="0"/>
        <w:widowControl/>
        <w:spacing w:line="230" w:lineRule="auto" w:before="378" w:after="0"/>
        <w:ind w:left="0" w:right="4366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3.​Размер и порядок оплаты работ </w:t>
      </w:r>
    </w:p>
    <w:p>
      <w:pPr>
        <w:autoSpaceDN w:val="0"/>
        <w:tabs>
          <w:tab w:pos="1432" w:val="left"/>
          <w:tab w:pos="2002" w:val="left"/>
        </w:tabs>
        <w:autoSpaceDE w:val="0"/>
        <w:widowControl/>
        <w:spacing w:line="259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 выполнение Исполнителем взятых на себя обязательств и передачу (отчуждение) в полном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объеме прав на использование РИД, Заказчик выплачивает Исполнителю фиксированное денежное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 за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({manual_16}) ч. озвучивания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в размере </w:t>
      </w:r>
      <w:r>
        <w:rPr>
          <w:rFonts w:ascii="Times New Roman" w:hAnsi="Times New Roman" w:eastAsia="Times New Roman"/>
          <w:b/>
          <w:i w:val="0"/>
          <w:color w:val="000000"/>
          <w:sz w:val="22"/>
          <w:highlight w:val="yellow"/>
        </w:rPr>
        <w:t xml:space="preserve">{amount_num} ({amount_words}),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 НДС не </w:t>
      </w: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облагается на основании применения Исполнителем УСН/ в т.ч. НДС 20% в размере {manual_17} . </w:t>
      </w:r>
    </w:p>
    <w:p>
      <w:pPr>
        <w:autoSpaceDN w:val="0"/>
        <w:tabs>
          <w:tab w:pos="2002" w:val="left"/>
        </w:tabs>
        <w:autoSpaceDE w:val="0"/>
        <w:widowControl/>
        <w:spacing w:line="230" w:lineRule="auto" w:before="68" w:after="0"/>
        <w:ind w:left="143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Указанная в п. 3.1. настоящего Договора сумма состоит из: </w:t>
      </w:r>
    </w:p>
    <w:p>
      <w:pPr>
        <w:autoSpaceDN w:val="0"/>
        <w:autoSpaceDE w:val="0"/>
        <w:widowControl/>
        <w:spacing w:line="230" w:lineRule="auto" w:before="66" w:after="0"/>
        <w:ind w:left="212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стоимости Работ по настоящему Договору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{manual_18} ({manual_19});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autoSpaceDE w:val="0"/>
        <w:widowControl/>
        <w:spacing w:line="250" w:lineRule="auto" w:before="68" w:after="0"/>
        <w:ind w:left="1986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-  вознаграждения за предоставление прав использования РИД (п. 1.4.настоящего Договора)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{manual_20} ({manual_21}).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0" w:lineRule="auto" w:before="68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Оплата Заказчиком Исполнителю вознаграждения, указанного в п.3.1.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Договора, осуществляется в срок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  <w:highlight w:val="yellow"/>
        </w:rPr>
        <w:t xml:space="preserve">{manual_22}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 расчетный счет Исполнителя.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9" w:lineRule="auto" w:before="68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3.4.​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договорились, что выплачиваемое в соответствии с настоящим Договором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вознаграждение полностью покрывает вознаграждение за любое использование созданных РИД,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соответствии с настоящим Договором. Исполнитель не вправе требовать получения какого-либо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дополнительного вознаграждения, за исключением предусмотренного настоящим Договором, от Заказчика,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его правопреемников и лицензиатов за любое использование созданных РИД. </w:t>
      </w:r>
    </w:p>
    <w:p>
      <w:pPr>
        <w:autoSpaceDN w:val="0"/>
        <w:autoSpaceDE w:val="0"/>
        <w:widowControl/>
        <w:spacing w:line="230" w:lineRule="auto" w:before="248" w:after="34"/>
        <w:ind w:left="0" w:right="4922" w:firstLine="0"/>
        <w:jc w:val="right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4. Ответственность Сторон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808"/>
        <w:gridCol w:w="1808"/>
        <w:gridCol w:w="1808"/>
        <w:gridCol w:w="1808"/>
        <w:gridCol w:w="1808"/>
      </w:tblGrid>
      <w:tr>
        <w:trPr>
          <w:trHeight w:hRule="exact" w:val="296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78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4.1. </w:t>
            </w:r>
          </w:p>
        </w:tc>
        <w:tc>
          <w:tcPr>
            <w:tcW w:type="dxa" w:w="1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Стороны 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настоящего 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Договора </w:t>
            </w:r>
          </w:p>
        </w:tc>
        <w:tc>
          <w:tcPr>
            <w:tcW w:type="dxa" w:w="5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34" w:after="0"/>
              <w:ind w:left="108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несут ответственность за неисполнение или </w:t>
            </w:r>
          </w:p>
        </w:tc>
      </w:tr>
    </w:tbl>
    <w:p>
      <w:pPr>
        <w:autoSpaceDN w:val="0"/>
        <w:autoSpaceDE w:val="0"/>
        <w:widowControl/>
        <w:spacing w:line="230" w:lineRule="auto" w:before="20" w:after="0"/>
        <w:ind w:left="6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ненадлежащее исполнение взятых на себя обязательств в соответствии с действующим законодательством РФ. </w:t>
      </w:r>
    </w:p>
    <w:p>
      <w:pPr>
        <w:autoSpaceDN w:val="0"/>
        <w:autoSpaceDE w:val="0"/>
        <w:widowControl/>
        <w:spacing w:line="259" w:lineRule="auto" w:before="68" w:after="0"/>
        <w:ind w:left="682" w:right="766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4.2. При нарушении Исполнителем любого из сроков, предусмотренных в пунктах 2.1.1 -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2.1.2 настоящего Договора, Заказчик вправе потребовать, а Исполнитель обязуется выплатить Заказчику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неустойку в размере 0,1% от суммы, предусмотренной п. 3.1. настоящего Договора, за каждый день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просрочки. </w:t>
      </w:r>
    </w:p>
    <w:p>
      <w:pPr>
        <w:autoSpaceDN w:val="0"/>
        <w:autoSpaceDE w:val="0"/>
        <w:widowControl/>
        <w:spacing w:line="254" w:lineRule="auto" w:before="66" w:after="0"/>
        <w:ind w:left="682" w:right="772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4.3. При нарушении Исполнителем гарантий, предусмотренных п.2.2. настоящего Договора,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 вправе потребовать, а Исполнитель обязуется выплатить Заказчику штраф в размере 100% от суммы,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предусмотренной п. 3.1. настоящего Договора за каждый факт нарушения. </w:t>
      </w:r>
    </w:p>
    <w:p>
      <w:pPr>
        <w:autoSpaceDN w:val="0"/>
        <w:autoSpaceDE w:val="0"/>
        <w:widowControl/>
        <w:spacing w:line="262" w:lineRule="auto" w:before="68" w:after="0"/>
        <w:ind w:left="682" w:right="768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4.4. В случае возникновения по вине Исполнителя претензий у третьих лиц в связи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использованием РИД в соответствии с настоящим Договором Заказчиком, его правопреемниками, а также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третьими лицами, которым были переданы права на использование РИД, всю ответственность берет на себя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Исполнитель, в обязанности которого входит рассмотрение таких претензий и разрешение конфликтных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ситуаций за свой счет. Исполнитель обязуется возместить Заказчику все убытки, причиненные в результате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нарушения предоставленных по настоящему Договору гарантий, в полном объеме. </w:t>
      </w:r>
    </w:p>
    <w:p>
      <w:pPr>
        <w:autoSpaceDN w:val="0"/>
        <w:autoSpaceDE w:val="0"/>
        <w:widowControl/>
        <w:spacing w:line="230" w:lineRule="auto" w:before="254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5. Условия изменения и расторжения Договора </w:t>
      </w:r>
    </w:p>
    <w:p>
      <w:pPr>
        <w:autoSpaceDN w:val="0"/>
        <w:tabs>
          <w:tab w:pos="2256" w:val="left"/>
        </w:tabs>
        <w:autoSpaceDE w:val="0"/>
        <w:widowControl/>
        <w:spacing w:line="250" w:lineRule="auto" w:before="62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5.1. Заказчик вправе расторгнуть настоящий Договор в одностороннем порядке, предупредив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 этом Исполнителя за 15 (Пятнадцать) дней до предполагаемой даты расторжения. </w:t>
      </w:r>
    </w:p>
    <w:p>
      <w:pPr>
        <w:autoSpaceDN w:val="0"/>
        <w:tabs>
          <w:tab w:pos="2256" w:val="left"/>
        </w:tabs>
        <w:autoSpaceDE w:val="0"/>
        <w:widowControl/>
        <w:spacing w:line="250" w:lineRule="auto" w:before="68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5.2. Досрочное расторжение настоящего Договора осуществляется путем направления другой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стороне письменного уведомления. </w:t>
      </w:r>
    </w:p>
    <w:p>
      <w:pPr>
        <w:autoSpaceDN w:val="0"/>
        <w:autoSpaceDE w:val="0"/>
        <w:widowControl/>
        <w:spacing w:line="254" w:lineRule="auto" w:before="66" w:after="0"/>
        <w:ind w:left="682" w:right="770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5.3. При истечении срока действия настоящего Договора или при его досрочном расторжении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 Заказчиком сохраняются все права, переданные Исполнителем по настоящему Договору, в отношении всех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созданных результатов интеллектуальной деятельности. </w:t>
      </w:r>
    </w:p>
    <w:p>
      <w:pPr>
        <w:autoSpaceDN w:val="0"/>
        <w:autoSpaceDE w:val="0"/>
        <w:widowControl/>
        <w:spacing w:line="254" w:lineRule="auto" w:before="68" w:after="0"/>
        <w:ind w:left="682" w:right="770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5.4. Настоящий Договор может быть расторгнут Заказчиком в одностороннем порядке,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предварительным уведомлением за 3 (Три) дня до даты расторжения, в случаях нарушения Исполнителем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условий настоящего Договора, а именно: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63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120.0" w:type="dxa"/>
      </w:tblPr>
      <w:tblGrid>
        <w:gridCol w:w="1291"/>
        <w:gridCol w:w="1291"/>
        <w:gridCol w:w="1291"/>
        <w:gridCol w:w="1291"/>
        <w:gridCol w:w="1291"/>
        <w:gridCol w:w="1291"/>
        <w:gridCol w:w="1291"/>
      </w:tblGrid>
      <w:tr>
        <w:trPr>
          <w:trHeight w:hRule="exact" w:val="322"/>
        </w:trPr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74" w:firstLine="0"/>
              <w:jc w:val="righ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5.4.1. </w:t>
            </w:r>
          </w:p>
        </w:tc>
        <w:tc>
          <w:tcPr>
            <w:tcW w:type="dxa" w:w="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</w:t>
            </w:r>
          </w:p>
        </w:tc>
        <w:tc>
          <w:tcPr>
            <w:tcW w:type="dxa" w:w="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случае 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систематического </w:t>
            </w:r>
          </w:p>
        </w:tc>
        <w:tc>
          <w:tcPr>
            <w:tcW w:type="dxa" w:w="1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неисполнения </w:t>
            </w:r>
          </w:p>
        </w:tc>
        <w:tc>
          <w:tcPr>
            <w:tcW w:type="dxa" w:w="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либо 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60" w:after="0"/>
              <w:ind w:left="94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ненадлежащего исполнения </w:t>
            </w:r>
          </w:p>
        </w:tc>
      </w:tr>
    </w:tbl>
    <w:p>
      <w:pPr>
        <w:autoSpaceDN w:val="0"/>
        <w:autoSpaceDE w:val="0"/>
        <w:widowControl/>
        <w:spacing w:line="230" w:lineRule="auto" w:before="20" w:after="0"/>
        <w:ind w:left="6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Исполнителем своих обязанностей по настоящему Договору; </w:t>
      </w:r>
    </w:p>
    <w:p>
      <w:pPr>
        <w:autoSpaceDN w:val="0"/>
        <w:autoSpaceDE w:val="0"/>
        <w:widowControl/>
        <w:spacing w:line="230" w:lineRule="auto" w:before="68" w:after="0"/>
        <w:ind w:left="1514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 5.4.2. в случае нарушения предоставленных по настоящему Договору гарантий (п. 2.2 настоящего  </w:t>
      </w:r>
    </w:p>
    <w:p>
      <w:pPr>
        <w:autoSpaceDN w:val="0"/>
        <w:autoSpaceDE w:val="0"/>
        <w:widowControl/>
        <w:spacing w:line="230" w:lineRule="auto" w:before="66" w:after="0"/>
        <w:ind w:left="68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Договора); </w:t>
      </w:r>
    </w:p>
    <w:p>
      <w:pPr>
        <w:autoSpaceDN w:val="0"/>
        <w:autoSpaceDE w:val="0"/>
        <w:widowControl/>
        <w:spacing w:line="262" w:lineRule="auto" w:before="68" w:after="0"/>
        <w:ind w:left="682" w:right="770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5.4.3. в случае если Исполнитель допустит неисполнение или ненадлежащее исполнение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своих обязательств по настоящему Договору и в течение 10 (Десяти) дней по письменному требованию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Заказчика не устранит допущенное нарушение или не представит мотивированное объяснение, которое будет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принято Заказчиком (если неисполнение или ненадлежащее исполнение обязательств Исполнителем не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связано с неисполнением или ненадлежащим исполнением Заказчиком своих обязательств по настоящему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Договору); </w:t>
      </w:r>
    </w:p>
    <w:p>
      <w:pPr>
        <w:autoSpaceDN w:val="0"/>
        <w:autoSpaceDE w:val="0"/>
        <w:widowControl/>
        <w:spacing w:line="230" w:lineRule="auto" w:before="68" w:after="0"/>
        <w:ind w:left="56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5.4.4. в случае возникновения конфликта творческого характера. </w:t>
      </w:r>
    </w:p>
    <w:p>
      <w:pPr>
        <w:autoSpaceDN w:val="0"/>
        <w:tabs>
          <w:tab w:pos="2256" w:val="left"/>
        </w:tabs>
        <w:autoSpaceDE w:val="0"/>
        <w:widowControl/>
        <w:spacing w:line="250" w:lineRule="auto" w:before="68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5.5. Настоящий Договор может быть расторгнут Исполнителем в одностороннем порядке 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случае, если просрочка в оплате работ Исполнителя превышает 30 (Тридцать) рабочих дней. </w:t>
      </w:r>
    </w:p>
    <w:p>
      <w:pPr>
        <w:autoSpaceDN w:val="0"/>
        <w:tabs>
          <w:tab w:pos="2256" w:val="left"/>
        </w:tabs>
        <w:autoSpaceDE w:val="0"/>
        <w:widowControl/>
        <w:spacing w:line="250" w:lineRule="auto" w:before="68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5.6. Досрочное расторжение настоящего Договора в одностороннем порядке также может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иметь место в случаях: </w:t>
      </w:r>
    </w:p>
    <w:p>
      <w:pPr>
        <w:autoSpaceDN w:val="0"/>
        <w:tabs>
          <w:tab w:pos="2256" w:val="left"/>
        </w:tabs>
        <w:autoSpaceDE w:val="0"/>
        <w:widowControl/>
        <w:spacing w:line="250" w:lineRule="auto" w:before="68" w:after="0"/>
        <w:ind w:left="68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5.6.1. выявившейся невозможности Исполнителя выполнить Работы по болезни или другим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причинам, признанным Заказчиком уважительными; </w:t>
      </w:r>
    </w:p>
    <w:p>
      <w:pPr>
        <w:autoSpaceDN w:val="0"/>
        <w:autoSpaceDE w:val="0"/>
        <w:widowControl/>
        <w:spacing w:line="254" w:lineRule="auto" w:before="68" w:after="0"/>
        <w:ind w:left="682" w:right="768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5.6.2. выявившегося в процессе выполнения Работ несоответствия Исполнителя вмененных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ему обязательств в силу обстоятельств, которые невозможно было предвидеть при заключении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Договора. </w:t>
      </w:r>
    </w:p>
    <w:p>
      <w:pPr>
        <w:autoSpaceDN w:val="0"/>
        <w:autoSpaceDE w:val="0"/>
        <w:widowControl/>
        <w:spacing w:line="259" w:lineRule="auto" w:before="68" w:after="0"/>
        <w:ind w:left="682" w:right="768" w:firstLine="1574"/>
        <w:jc w:val="both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5.7. При расторжении настоящего Договора по основаниям, указанным в подпунктах 5.6.1 -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5.6.2 настоящего Договора, Заказчик обязан уведомить Исполнителя об этом не менее чем за 5 (Пять) дней до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даты расторжения. В этом случае Заказчик выплачивает Исполнителю вознаграждение пропорционально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созданной и сданной Заказчику до момента расторжения настоящего Договора Работе. </w:t>
      </w:r>
    </w:p>
    <w:p>
      <w:pPr>
        <w:autoSpaceDN w:val="0"/>
        <w:autoSpaceDE w:val="0"/>
        <w:widowControl/>
        <w:spacing w:line="230" w:lineRule="auto" w:before="19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6.​Положения о конфиденциальности и защите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4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Каждая из Сторон обязана обеспечить защиту Конфиденциальной информации, ставшей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доступной ей в рамках исполнения Договора, от несанкционированного использования, распространения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опубликования.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62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Используемый в настоящем Договоре термин «Конфиденциальная информация»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означает текст настоящего Договора, тексты иных документов, предоставляемых в ходе исполнения Сторонами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условий настоящего Договора, а также информация, переданная Сторонами друг другу при заключении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настоящего Договора и в ходе исполнения Сторонами обязательств по настоящему Договору, а также любую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научно- техническую, технологическую, производственную, юридическую, финансово-экономическую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иную информацию, в том числе составляющую секреты производства (ноу-хау), в отношении которой введен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режим коммерческой тайны, а также любую информацию ограниченного доступа согласно законодательству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Российской Федерации, включая персональные данные.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9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Под разглашением Конфиденциальной информации понимается любое действие или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бездействие Стороны, в результате которого Конфиденциальная информация в любой возможной форме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(устной, письменной, электронной, иной форме, в том числе с использованием технических средств)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становится известной третьим лицам, без согласия другой Стороны.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62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Передача одной Стороной Конфиденциальной информации третьим лицам, равно как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раскрытие Конфиденциальной информации и любой другой доступ к ней может быть осуществлен только с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письменного разрешения другой Стороны. Доступ к Конфиденциальной информации будут иметь только те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работники Сторон, которым надлежит владеть такой Конфиденциальной информацией для исполнения своих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обязанностей в рамках данного Договора. Стороны согласились, что в случае привлечения третьих лиц для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исполнения настоящего Договора, они обязуется обеспечить соблюдение ими условий охраны и неразглашения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Конфиденциальной информации. В случае разглашения третьими лицами Конфиденциальной информации,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ответственность за их действия несет Сторона, привлекшая третьих лиц к исполнению Договора.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4" w:lineRule="auto" w:before="66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6.5.​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Без разрешения, но с обязательным письменным уведомлением другой Стороны,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Конфиденциальная информация предоставляется Стороной по требованию уполномоченных государственных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органов. </w:t>
      </w: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62" w:lineRule="auto" w:before="694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6.6.​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обязуются принять все достаточные и разумные меры, чтобы не допустить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несанкционированного доступа к Конфиденциальной информации или ее передачи с нарушением условий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Договора. Сторона, которая обнаружила признаки несанкционированного доступа третьих лиц к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Конфиденциальной информации, обязана в течение одних суток с момента обнаружения этих признаков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уведомить об этом другую Сторону и принять меры для уменьшения последствий несанкционированного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доступа.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4" w:lineRule="auto" w:before="66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6.7.​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Условия конфиденциальности вступают в силу с момента подписания настоящего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Договора обеими Сторонами. Прекращение срока действия Договора не освобождает Стороны от обязанности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по сохранению Конфиденциальной информации, ставшей доступной ей в рамках Договора.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0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6.8.​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Любой ущерб, вызванный нарушением условий конфиденциальности, определяется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возмещается в соответствии с действующим законодательством Российской Федерации. </w:t>
      </w:r>
    </w:p>
    <w:p>
      <w:pPr>
        <w:autoSpaceDN w:val="0"/>
        <w:autoSpaceDE w:val="0"/>
        <w:widowControl/>
        <w:spacing w:line="230" w:lineRule="auto" w:before="380" w:after="0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7.​Особые условия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9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7.1.​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вступает в силу с момента подписания его Сторонами и действует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 полного исполнения обязательств по нему. В отношении гарантий и ответственности за их нарушение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Договор действует бессрочно, а в отношении предоставления прав на РИД – в течение всего срока действия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исключительного права на РИД согласно законодательству РФ.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4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7.2.​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Стороны стремятся к разрешению конфликтов, возникающих из настоящего Договора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или в связи с ним, путем переговоров, а в случае невозможности достижения Сторонами соглашения такие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споры рассматриваются в Арбитражном суде г. Москвы в соответствии с действующим законодательством РФ.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54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7.3.​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Все изменения и дополнения к настоящему Договору имеют юридическую силу 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являются неотъемлемой его частью, если они совершены в письменной форме и подписаны полномочными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представителями обеих Сторон. </w:t>
      </w:r>
    </w:p>
    <w:p>
      <w:pPr>
        <w:autoSpaceDN w:val="0"/>
        <w:tabs>
          <w:tab w:pos="2136" w:val="left"/>
          <w:tab w:pos="2722" w:val="left"/>
        </w:tabs>
        <w:autoSpaceDE w:val="0"/>
        <w:widowControl/>
        <w:spacing w:line="245" w:lineRule="auto" w:before="68" w:after="0"/>
        <w:ind w:left="562" w:right="72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>7.4.​</w:t>
      </w:r>
      <w:r>
        <w:tab/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Настоящий Договор составлен и подписан в двух подлинных экземплярах, имеющих </w:t>
      </w: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равную </w:t>
      </w:r>
    </w:p>
    <w:p>
      <w:pPr>
        <w:autoSpaceDN w:val="0"/>
        <w:autoSpaceDE w:val="0"/>
        <w:widowControl/>
        <w:spacing w:line="230" w:lineRule="auto" w:before="66" w:after="0"/>
        <w:ind w:left="802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2"/>
        </w:rPr>
        <w:t xml:space="preserve">юридическую силу: один экземпляр находится у Заказчика, второй экземпляр - у Исполнителя. </w:t>
      </w:r>
    </w:p>
    <w:p>
      <w:pPr>
        <w:autoSpaceDN w:val="0"/>
        <w:autoSpaceDE w:val="0"/>
        <w:widowControl/>
        <w:spacing w:line="230" w:lineRule="auto" w:before="378" w:after="304"/>
        <w:ind w:left="0" w:right="0" w:firstLine="0"/>
        <w:jc w:val="center"/>
      </w:pPr>
      <w:r>
        <w:rPr>
          <w:rFonts w:ascii="Times New Roman" w:hAnsi="Times New Roman" w:eastAsia="Times New Roman"/>
          <w:b/>
          <w:i w:val="0"/>
          <w:color w:val="000000"/>
          <w:sz w:val="22"/>
        </w:rPr>
        <w:t xml:space="preserve">8.​Реквизиты и подписи Сторон: 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90.0" w:type="dxa"/>
      </w:tblPr>
      <w:tblGrid>
        <w:gridCol w:w="4520"/>
        <w:gridCol w:w="4520"/>
      </w:tblGrid>
      <w:tr>
        <w:trPr>
          <w:trHeight w:hRule="exact" w:val="5900"/>
        </w:trPr>
        <w:tc>
          <w:tcPr>
            <w:tcW w:type="dxa" w:w="510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Заказчик: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86" w:right="432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Общество с ограниченной ответственностью 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«Киношкола имени Сергея Фёдоровича </w:t>
            </w:r>
            <w:r>
              <w:br/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>Бондарчука»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ИНН 9701057530, КПП 770901001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ОГРН 5167746408660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Место нахождения: 105062, г. Москва,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Подсосенский пер., дом 26, стр. 1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Р/с: 40702810400100001095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в Московском филиале АБ «Россия» г. Москва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К/с 30101810500000000112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БИК 044525112 </w:t>
            </w:r>
          </w:p>
          <w:p>
            <w:pPr>
              <w:autoSpaceDN w:val="0"/>
              <w:autoSpaceDE w:val="0"/>
              <w:widowControl/>
              <w:spacing w:line="230" w:lineRule="auto" w:before="264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{manual_23}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: </w:t>
            </w:r>
          </w:p>
          <w:p>
            <w:pPr>
              <w:autoSpaceDN w:val="0"/>
              <w:autoSpaceDE w:val="0"/>
              <w:widowControl/>
              <w:spacing w:line="230" w:lineRule="auto" w:before="738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{manual_24}/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{manual_25}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>/           ​</w:t>
            </w:r>
          </w:p>
          <w:p>
            <w:pPr>
              <w:autoSpaceDN w:val="0"/>
              <w:autoSpaceDE w:val="0"/>
              <w:widowControl/>
              <w:spacing w:line="230" w:lineRule="auto" w:before="48" w:after="0"/>
              <w:ind w:left="86" w:right="0" w:firstLine="0"/>
              <w:jc w:val="left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м.п. </w:t>
            </w:r>
          </w:p>
        </w:tc>
        <w:tc>
          <w:tcPr>
            <w:tcW w:type="dxa" w:w="5120"/>
            <w:tcBorders>
              <w:start w:sz="8.0" w:val="single" w:color="#000000"/>
              <w:top w:sz="8.0" w:val="single" w:color="#000000"/>
              <w:end w:sz="8.0" w:val="single" w:color="#000000"/>
              <w:bottom w:sz="8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auto" w:before="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Исполнитель: </w:t>
            </w:r>
          </w:p>
          <w:p>
            <w:pPr>
              <w:autoSpaceDN w:val="0"/>
              <w:autoSpaceDE w:val="0"/>
              <w:widowControl/>
              <w:spacing w:line="245" w:lineRule="auto" w:before="314" w:after="0"/>
              <w:ind w:left="88" w:right="864" w:firstLine="0"/>
              <w:jc w:val="left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Индивидуальный предприниматель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{contractor_name}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ОГРНИП {ogrnip}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ИНН {inn}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Адрес:{address}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Паспорт серия {passport_series_2}№{passport_number}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выдан {passport_issuer}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Дата выдачи:{passport_date}, к/п{manual_26}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Дата и место рождения: {manual_27} г.,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г. {manual_28}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Расчетный счет: {bank_account}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Банк: {bank_name}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БИК: {bik}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Корр. счет: {corr_account}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br/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Телефон: {phone}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  <w:highlight w:val="yellow"/>
              </w:rPr>
              <w:t xml:space="preserve">Адрес эл.почты:{manual_29}</w:t>
            </w:r>
            <w:r>
              <w:rPr>
                <w:rFonts w:ascii="Times New Roman" w:hAnsi="Times New Roman" w:eastAsia="Times New Roman"/>
                <w:b w:val="0"/>
                <w:i w:val="0"/>
                <w:color w:val="000000"/>
                <w:sz w:val="22"/>
              </w:rPr>
              <w:t xml:space="preserve"> </w:t>
            </w:r>
          </w:p>
          <w:p>
            <w:pPr>
              <w:autoSpaceDN w:val="0"/>
              <w:autoSpaceDE w:val="0"/>
              <w:widowControl/>
              <w:spacing w:line="230" w:lineRule="auto" w:before="768" w:after="0"/>
              <w:ind w:left="0" w:right="0" w:firstLine="0"/>
              <w:jc w:val="center"/>
            </w:pP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  <w:highlight w:val="yellow"/>
              </w:rPr>
              <w:t xml:space="preserve">{manual_30}/{manual_31}/</w:t>
            </w:r>
            <w:r>
              <w:rPr>
                <w:rFonts w:ascii="Times New Roman" w:hAnsi="Times New Roman" w:eastAsia="Times New Roman"/>
                <w:b/>
                <w:i w:val="0"/>
                <w:color w:val="000000"/>
                <w:sz w:val="22"/>
              </w:rPr>
              <w:t xml:space="preserve">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20" w:h="16840"/>
          <w:pgMar w:top="0" w:right="0" w:bottom="0" w:left="0" w:header="720" w:footer="720" w:gutter="0"/>
          <w:cols/>
          <w:docGrid w:linePitch="360"/>
        </w:sectPr>
      </w:pPr>
    </w:p>
    <w:sectPr w:rsidR="00FC693F" w:rsidRPr="0006063C" w:rsidSect="00034616">
      <w:pgSz w:w="11920" w:h="16840"/>
      <w:pgMar w:top="0" w:right="0" w:bottom="0" w:left="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