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6C11C" w14:textId="7D0D43A8" w:rsidR="00BD7EE0" w:rsidRDefault="00BD7EE0" w:rsidP="008001B4">
      <w:pPr>
        <w:jc w:val="center"/>
        <w:rPr>
          <w:b/>
          <w:bCs/>
          <w:lang w:val="es-ES"/>
        </w:rPr>
      </w:pPr>
      <w:r w:rsidRPr="00BD7EE0">
        <w:rPr>
          <w:b/>
          <w:bCs/>
          <w:lang w:val="es-ES"/>
        </w:rPr>
        <w:t xml:space="preserve">TALLER </w:t>
      </w:r>
      <w:r w:rsidR="00C02CF5">
        <w:rPr>
          <w:b/>
          <w:bCs/>
          <w:lang w:val="es-ES"/>
        </w:rPr>
        <w:t>3</w:t>
      </w:r>
      <w:r w:rsidRPr="00BD7EE0">
        <w:rPr>
          <w:b/>
          <w:bCs/>
          <w:lang w:val="es-ES"/>
        </w:rPr>
        <w:t xml:space="preserve"> SQL SERVER</w:t>
      </w:r>
    </w:p>
    <w:p w14:paraId="58FB2A6F" w14:textId="77777777" w:rsidR="00BD7EE0" w:rsidRDefault="00BD7EE0" w:rsidP="00BD7EE0">
      <w:pPr>
        <w:rPr>
          <w:lang w:val="es-ES"/>
        </w:rPr>
      </w:pPr>
      <w:r>
        <w:rPr>
          <w:lang w:val="es-ES"/>
        </w:rPr>
        <w:t>Con este taller se busca afianzar los conocimientos adquiridos en el curso, por favor no te abstengas de preguntar o solicitar ayuda ya que esto es lo que nos hará crecer.</w:t>
      </w:r>
    </w:p>
    <w:p w14:paraId="3697C74E" w14:textId="663D673C" w:rsidR="00BD7EE0" w:rsidRDefault="00BD7EE0" w:rsidP="00BD7EE0">
      <w:pPr>
        <w:rPr>
          <w:lang w:val="es-ES"/>
        </w:rPr>
      </w:pPr>
      <w:r>
        <w:rPr>
          <w:lang w:val="es-ES"/>
        </w:rPr>
        <w:t xml:space="preserve">Todos los caminos conducen a roma (dicen por ahí), por ende, tu lógica será muy distinta a la de los demás e incluso que la mía, la idea es que llegues sin importar como y veras </w:t>
      </w:r>
      <w:r w:rsidR="00D0652A">
        <w:rPr>
          <w:lang w:val="es-ES"/>
        </w:rPr>
        <w:t>que</w:t>
      </w:r>
      <w:r>
        <w:rPr>
          <w:lang w:val="es-ES"/>
        </w:rPr>
        <w:t xml:space="preserve"> poco a poco iremos puliendo los demás aspectos. </w:t>
      </w:r>
    </w:p>
    <w:p w14:paraId="77C5D326" w14:textId="1F42A76E" w:rsidR="00BD7EE0" w:rsidRDefault="00BD7EE0" w:rsidP="00BD7EE0">
      <w:pPr>
        <w:rPr>
          <w:lang w:val="es-ES"/>
        </w:rPr>
      </w:pPr>
      <w:r>
        <w:rPr>
          <w:lang w:val="es-ES"/>
        </w:rPr>
        <w:t>Puede que te encuentres con ciertas preguntas (simples) que no se estén en la actualidad en el curso, pero de eso se trata de que indagues y generes recordación, de igual manera si vez que es importante o idóneo el incluirlo en el curso no dudes en escribirme y con gusto lo preparare.</w:t>
      </w:r>
    </w:p>
    <w:p w14:paraId="4A72B690" w14:textId="544CEEFF" w:rsidR="00B112F2" w:rsidRDefault="00B112F2" w:rsidP="00D0652A">
      <w:pPr>
        <w:ind w:left="708" w:hanging="708"/>
        <w:rPr>
          <w:lang w:val="es-ES"/>
        </w:rPr>
      </w:pPr>
      <w:r>
        <w:rPr>
          <w:lang w:val="es-ES"/>
        </w:rPr>
        <w:t xml:space="preserve">Para la realización del taller se sugiere el apoyarse en el archivo </w:t>
      </w:r>
      <w:r w:rsidRPr="00B112F2">
        <w:rPr>
          <w:b/>
          <w:bCs/>
          <w:lang w:val="es-ES"/>
        </w:rPr>
        <w:t>estructura de tablas</w:t>
      </w:r>
      <w:r>
        <w:rPr>
          <w:lang w:val="es-ES"/>
        </w:rPr>
        <w:t>.</w:t>
      </w:r>
    </w:p>
    <w:p w14:paraId="7B425482" w14:textId="77777777" w:rsidR="00BD7EE0" w:rsidRDefault="00BD7EE0" w:rsidP="00BD7EE0">
      <w:pPr>
        <w:rPr>
          <w:lang w:val="es-ES"/>
        </w:rPr>
      </w:pPr>
    </w:p>
    <w:p w14:paraId="3AB0FB3C" w14:textId="752EE783" w:rsidR="00BD7EE0" w:rsidRPr="00F71FDF" w:rsidRDefault="00FB2DD9" w:rsidP="00BD7EE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Genere un</w:t>
      </w:r>
      <w:r w:rsidR="000A1A2B">
        <w:rPr>
          <w:lang w:val="es-ES"/>
        </w:rPr>
        <w:t xml:space="preserve">a consulta de la tabla </w:t>
      </w:r>
      <w:r w:rsidR="000A1A2B" w:rsidRPr="000A1A2B">
        <w:rPr>
          <w:b/>
          <w:bCs/>
          <w:lang w:val="es-ES"/>
        </w:rPr>
        <w:t>[</w:t>
      </w:r>
      <w:proofErr w:type="spellStart"/>
      <w:r w:rsidR="000A1A2B" w:rsidRPr="000A1A2B">
        <w:rPr>
          <w:b/>
          <w:bCs/>
          <w:lang w:val="es-ES"/>
        </w:rPr>
        <w:t>Person</w:t>
      </w:r>
      <w:proofErr w:type="spellEnd"/>
      <w:r w:rsidR="000A1A2B" w:rsidRPr="000A1A2B">
        <w:rPr>
          <w:b/>
          <w:bCs/>
          <w:lang w:val="es-ES"/>
        </w:rPr>
        <w:t>]. [</w:t>
      </w:r>
      <w:proofErr w:type="spellStart"/>
      <w:r w:rsidR="000A1A2B" w:rsidRPr="000A1A2B">
        <w:rPr>
          <w:b/>
          <w:bCs/>
          <w:lang w:val="es-ES"/>
        </w:rPr>
        <w:t>Address</w:t>
      </w:r>
      <w:proofErr w:type="spellEnd"/>
      <w:r w:rsidR="000A1A2B" w:rsidRPr="000A1A2B">
        <w:rPr>
          <w:b/>
          <w:bCs/>
          <w:lang w:val="es-ES"/>
        </w:rPr>
        <w:t>]</w:t>
      </w:r>
      <w:r w:rsidR="000A1A2B">
        <w:rPr>
          <w:b/>
          <w:bCs/>
          <w:lang w:val="es-ES"/>
        </w:rPr>
        <w:t xml:space="preserve"> </w:t>
      </w:r>
      <w:r w:rsidR="000A1A2B">
        <w:rPr>
          <w:lang w:val="es-ES"/>
        </w:rPr>
        <w:t>que permita visualizar la cantidad de ciudades</w:t>
      </w:r>
      <w:r w:rsidR="00DE1721">
        <w:rPr>
          <w:lang w:val="es-ES"/>
        </w:rPr>
        <w:t xml:space="preserve"> (campo </w:t>
      </w:r>
      <w:r w:rsidR="00DE1721" w:rsidRPr="00DE1721">
        <w:rPr>
          <w:b/>
          <w:bCs/>
          <w:lang w:val="es-ES"/>
        </w:rPr>
        <w:t>City</w:t>
      </w:r>
      <w:r w:rsidR="00DE1721">
        <w:rPr>
          <w:lang w:val="es-ES"/>
        </w:rPr>
        <w:t xml:space="preserve">), el campo que indica la cantidad debe tener el nombre </w:t>
      </w:r>
      <w:proofErr w:type="spellStart"/>
      <w:r w:rsidR="00DE1721" w:rsidRPr="00DE1721">
        <w:rPr>
          <w:b/>
          <w:bCs/>
          <w:lang w:val="es-ES"/>
        </w:rPr>
        <w:t>CantidadCiudades</w:t>
      </w:r>
      <w:proofErr w:type="spellEnd"/>
      <w:r w:rsidR="00DE1721">
        <w:rPr>
          <w:lang w:val="es-ES"/>
        </w:rPr>
        <w:t xml:space="preserve">, genere un ordenamiento de la ciudad que tenga mayor participación en la base a la menor. </w:t>
      </w:r>
    </w:p>
    <w:p w14:paraId="23748334" w14:textId="12AE8DEB" w:rsidR="00F71FDF" w:rsidRPr="00BB285A" w:rsidRDefault="00F71FDF" w:rsidP="00F71FDF">
      <w:pPr>
        <w:pStyle w:val="Prrafodelista"/>
        <w:rPr>
          <w:b/>
          <w:bCs/>
          <w:lang w:val="es-ES"/>
        </w:rPr>
      </w:pPr>
      <w:r>
        <w:rPr>
          <w:lang w:val="es-ES"/>
        </w:rPr>
        <w:t>Nota: Deberá aparecer la ciudad acompañado de la cantidad (2 campos en total).</w:t>
      </w:r>
    </w:p>
    <w:p w14:paraId="2B7B3D8B" w14:textId="3DFD9D5D" w:rsidR="00BB285A" w:rsidRPr="00F02E72" w:rsidRDefault="00BB285A" w:rsidP="00BD7EE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Genere una consulta que permita obtener la edad en años de los empleados contenidos en la tabla </w:t>
      </w:r>
      <w:r w:rsidRPr="00BB285A">
        <w:rPr>
          <w:b/>
          <w:bCs/>
          <w:lang w:val="es-ES"/>
        </w:rPr>
        <w:t>[</w:t>
      </w:r>
      <w:proofErr w:type="spellStart"/>
      <w:r w:rsidRPr="00BB285A">
        <w:rPr>
          <w:b/>
          <w:bCs/>
          <w:lang w:val="es-ES"/>
        </w:rPr>
        <w:t>HumanResources</w:t>
      </w:r>
      <w:proofErr w:type="spellEnd"/>
      <w:r w:rsidR="00571054" w:rsidRPr="00BB285A">
        <w:rPr>
          <w:b/>
          <w:bCs/>
          <w:lang w:val="es-ES"/>
        </w:rPr>
        <w:t>]. [</w:t>
      </w:r>
      <w:proofErr w:type="spellStart"/>
      <w:r w:rsidRPr="00BB285A">
        <w:rPr>
          <w:b/>
          <w:bCs/>
          <w:lang w:val="es-ES"/>
        </w:rPr>
        <w:t>Employee</w:t>
      </w:r>
      <w:proofErr w:type="spellEnd"/>
      <w:r w:rsidRPr="00BB285A">
        <w:rPr>
          <w:b/>
          <w:bCs/>
          <w:lang w:val="es-ES"/>
        </w:rPr>
        <w:t>]</w:t>
      </w:r>
      <w:r>
        <w:rPr>
          <w:lang w:val="es-ES"/>
        </w:rPr>
        <w:t xml:space="preserve">, para el ejercicio anterior utilice el campo </w:t>
      </w:r>
      <w:proofErr w:type="spellStart"/>
      <w:r w:rsidRPr="00BB285A">
        <w:rPr>
          <w:b/>
          <w:bCs/>
          <w:lang w:val="es-ES"/>
        </w:rPr>
        <w:t>BirthDate</w:t>
      </w:r>
      <w:proofErr w:type="spellEnd"/>
      <w:r w:rsidR="00DD5D02">
        <w:rPr>
          <w:lang w:val="es-ES"/>
        </w:rPr>
        <w:t xml:space="preserve">. La consulta resultante solo debe tener los campos </w:t>
      </w:r>
      <w:proofErr w:type="spellStart"/>
      <w:r w:rsidR="00DD5D02" w:rsidRPr="00DD5D02">
        <w:rPr>
          <w:b/>
          <w:bCs/>
          <w:lang w:val="es-ES"/>
        </w:rPr>
        <w:t>JobTitle</w:t>
      </w:r>
      <w:proofErr w:type="spellEnd"/>
      <w:r w:rsidR="00DF2AE4">
        <w:rPr>
          <w:b/>
          <w:bCs/>
          <w:lang w:val="es-ES"/>
        </w:rPr>
        <w:t xml:space="preserve"> </w:t>
      </w:r>
      <w:r w:rsidR="00DF2AE4">
        <w:rPr>
          <w:lang w:val="es-ES"/>
        </w:rPr>
        <w:t xml:space="preserve">y el nuevo campo llamado </w:t>
      </w:r>
      <w:proofErr w:type="spellStart"/>
      <w:r w:rsidR="00DF2AE4" w:rsidRPr="00DF2AE4">
        <w:rPr>
          <w:b/>
          <w:bCs/>
          <w:lang w:val="es-ES"/>
        </w:rPr>
        <w:t>EdadEmpleado</w:t>
      </w:r>
      <w:proofErr w:type="spellEnd"/>
      <w:r w:rsidR="00DF2AE4">
        <w:rPr>
          <w:lang w:val="es-ES"/>
        </w:rPr>
        <w:t>.</w:t>
      </w:r>
    </w:p>
    <w:p w14:paraId="5E962288" w14:textId="40B7A368" w:rsidR="006A66DD" w:rsidRPr="006A66DD" w:rsidRDefault="00F1138F" w:rsidP="00BD7E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Realice una consulta que cuente con las siguientes columnas</w:t>
      </w:r>
      <w:r w:rsidR="00A0775A">
        <w:rPr>
          <w:lang w:val="es-ES"/>
        </w:rPr>
        <w:t xml:space="preserve">: </w:t>
      </w:r>
      <w:proofErr w:type="spellStart"/>
      <w:r w:rsidR="00A0775A" w:rsidRPr="00A0775A">
        <w:rPr>
          <w:b/>
          <w:bCs/>
          <w:lang w:val="es-ES"/>
        </w:rPr>
        <w:t>Name</w:t>
      </w:r>
      <w:proofErr w:type="spellEnd"/>
      <w:r w:rsidR="00A0775A" w:rsidRPr="00E30A4B">
        <w:rPr>
          <w:lang w:val="es-ES"/>
        </w:rPr>
        <w:t>,</w:t>
      </w:r>
      <w:r w:rsidR="00A0775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A0775A" w:rsidRPr="00A0775A">
        <w:rPr>
          <w:b/>
          <w:bCs/>
          <w:lang w:val="es-ES"/>
        </w:rPr>
        <w:t>ProductNumber</w:t>
      </w:r>
      <w:proofErr w:type="spellEnd"/>
      <w:r w:rsidR="00A077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0775A" w:rsidRPr="00A0775A">
        <w:rPr>
          <w:b/>
          <w:bCs/>
          <w:lang w:val="es-ES"/>
        </w:rPr>
        <w:t>MakeFlag</w:t>
      </w:r>
      <w:proofErr w:type="spellEnd"/>
      <w:r w:rsidR="00A077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0775A" w:rsidRPr="00A0775A">
        <w:rPr>
          <w:b/>
          <w:bCs/>
          <w:lang w:val="es-ES"/>
        </w:rPr>
        <w:t>Color</w:t>
      </w:r>
      <w:r w:rsidR="00A077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0775A" w:rsidRPr="00A0775A">
        <w:rPr>
          <w:b/>
          <w:bCs/>
          <w:lang w:val="es-ES"/>
        </w:rPr>
        <w:t>SellStartDate</w:t>
      </w:r>
      <w:proofErr w:type="spellEnd"/>
      <w:r w:rsidR="00A077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0775A" w:rsidRPr="00A0775A">
        <w:rPr>
          <w:b/>
          <w:bCs/>
          <w:lang w:val="es-ES"/>
        </w:rPr>
        <w:t>SellEndDate</w:t>
      </w:r>
      <w:proofErr w:type="spellEnd"/>
      <w:r w:rsidR="006A66DD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A66DD" w:rsidRPr="006A66DD">
        <w:rPr>
          <w:lang w:val="es-ES"/>
        </w:rPr>
        <w:t>Una vez cuente</w:t>
      </w:r>
      <w:r w:rsidR="006A66DD">
        <w:rPr>
          <w:lang w:val="es-ES"/>
        </w:rPr>
        <w:t xml:space="preserve"> con esta información realice lo siguiente:</w:t>
      </w:r>
    </w:p>
    <w:p w14:paraId="6004AB1D" w14:textId="77777777" w:rsidR="006A66DD" w:rsidRPr="005F7C3B" w:rsidRDefault="006A66DD" w:rsidP="006A66DD">
      <w:pPr>
        <w:pStyle w:val="Prrafodelista"/>
        <w:rPr>
          <w:lang w:val="es-ES"/>
        </w:rPr>
      </w:pPr>
    </w:p>
    <w:p w14:paraId="44DBA0EC" w14:textId="1BCF4907" w:rsidR="00BD7EE0" w:rsidRDefault="00996B68" w:rsidP="000A1A2B">
      <w:pPr>
        <w:pStyle w:val="Prrafodelista"/>
        <w:numPr>
          <w:ilvl w:val="1"/>
          <w:numId w:val="1"/>
        </w:numPr>
        <w:rPr>
          <w:lang w:val="es-ES"/>
        </w:rPr>
      </w:pPr>
      <w:r w:rsidRPr="00996B68">
        <w:rPr>
          <w:lang w:val="es-ES"/>
        </w:rPr>
        <w:t>E</w:t>
      </w:r>
      <w:r w:rsidR="005F7C3B" w:rsidRPr="00996B68">
        <w:rPr>
          <w:lang w:val="es-ES"/>
        </w:rPr>
        <w:t xml:space="preserve">l campo </w:t>
      </w:r>
      <w:proofErr w:type="spellStart"/>
      <w:r w:rsidR="005F7C3B" w:rsidRPr="00996B68">
        <w:rPr>
          <w:b/>
          <w:bCs/>
          <w:lang w:val="es-ES"/>
        </w:rPr>
        <w:t>MakeFlag</w:t>
      </w:r>
      <w:proofErr w:type="spellEnd"/>
      <w:r w:rsidR="005F7C3B" w:rsidRPr="00996B68">
        <w:rPr>
          <w:b/>
          <w:bCs/>
          <w:lang w:val="es-ES"/>
        </w:rPr>
        <w:t xml:space="preserve"> </w:t>
      </w:r>
      <w:r w:rsidRPr="00996B68">
        <w:rPr>
          <w:lang w:val="es-ES"/>
        </w:rPr>
        <w:t>c</w:t>
      </w:r>
      <w:r>
        <w:rPr>
          <w:lang w:val="es-ES"/>
        </w:rPr>
        <w:t xml:space="preserve">ontiene unos y ceros (imagen 1), cambie estos valores de la siguiente manera, cuando sea </w:t>
      </w:r>
      <w:r w:rsidRPr="00996B68">
        <w:rPr>
          <w:b/>
          <w:bCs/>
          <w:lang w:val="es-ES"/>
        </w:rPr>
        <w:t>0</w:t>
      </w:r>
      <w:r>
        <w:rPr>
          <w:lang w:val="es-ES"/>
        </w:rPr>
        <w:t xml:space="preserve"> coloque “</w:t>
      </w:r>
      <w:r w:rsidRPr="00996B68">
        <w:rPr>
          <w:b/>
          <w:bCs/>
          <w:lang w:val="es-ES"/>
        </w:rPr>
        <w:t>El producto se compra</w:t>
      </w:r>
      <w:r>
        <w:rPr>
          <w:lang w:val="es-ES"/>
        </w:rPr>
        <w:t xml:space="preserve">” y cuando sea </w:t>
      </w:r>
      <w:r w:rsidRPr="00996B68">
        <w:rPr>
          <w:b/>
          <w:bCs/>
          <w:lang w:val="es-ES"/>
        </w:rPr>
        <w:t>1</w:t>
      </w:r>
      <w:r>
        <w:rPr>
          <w:lang w:val="es-ES"/>
        </w:rPr>
        <w:t xml:space="preserve"> coloque “</w:t>
      </w:r>
      <w:r w:rsidRPr="00996B68">
        <w:rPr>
          <w:b/>
          <w:bCs/>
          <w:lang w:val="es-ES"/>
        </w:rPr>
        <w:t>El producto se fabrica en la empresa</w:t>
      </w:r>
      <w:r>
        <w:rPr>
          <w:lang w:val="es-ES"/>
        </w:rPr>
        <w:t>” (Imagen 2).</w:t>
      </w:r>
    </w:p>
    <w:p w14:paraId="23526049" w14:textId="61C1073C" w:rsidR="00996B68" w:rsidRPr="00996B68" w:rsidRDefault="00996B68" w:rsidP="00996B68">
      <w:pPr>
        <w:pStyle w:val="Prrafodelista"/>
        <w:ind w:left="1440"/>
        <w:rPr>
          <w:b/>
          <w:bCs/>
          <w:lang w:val="es-ES"/>
        </w:rPr>
      </w:pPr>
      <w:r w:rsidRPr="00996B68">
        <w:rPr>
          <w:b/>
          <w:bCs/>
          <w:lang w:val="es-ES"/>
        </w:rPr>
        <w:t>Imagen 1</w:t>
      </w:r>
      <w:r>
        <w:rPr>
          <w:b/>
          <w:bCs/>
          <w:lang w:val="es-ES"/>
        </w:rPr>
        <w:t>:</w:t>
      </w:r>
    </w:p>
    <w:p w14:paraId="00A8C967" w14:textId="66431802" w:rsidR="00996B68" w:rsidRDefault="00996B68" w:rsidP="00996B68">
      <w:pPr>
        <w:pStyle w:val="Prrafodelista"/>
        <w:ind w:left="1440"/>
        <w:rPr>
          <w:lang w:val="es-ES"/>
        </w:rPr>
      </w:pPr>
    </w:p>
    <w:p w14:paraId="36FCE948" w14:textId="05AB3DC1" w:rsidR="00996B68" w:rsidRDefault="00996B68" w:rsidP="00996B68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49DADBE2" wp14:editId="6C3253AD">
            <wp:extent cx="695325" cy="97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BE2E" w14:textId="7DF4D9DD" w:rsidR="008001B4" w:rsidRDefault="008001B4" w:rsidP="00996B68">
      <w:pPr>
        <w:pStyle w:val="Prrafodelista"/>
        <w:ind w:left="1440"/>
        <w:rPr>
          <w:b/>
          <w:bCs/>
          <w:lang w:val="es-ES"/>
        </w:rPr>
      </w:pPr>
      <w:r w:rsidRPr="008001B4">
        <w:rPr>
          <w:b/>
          <w:bCs/>
          <w:lang w:val="es-ES"/>
        </w:rPr>
        <w:t xml:space="preserve">Imagen 2: </w:t>
      </w:r>
    </w:p>
    <w:p w14:paraId="3556F3DD" w14:textId="63D6336F" w:rsidR="008001B4" w:rsidRDefault="008001B4" w:rsidP="00996B68">
      <w:pPr>
        <w:pStyle w:val="Prrafodelista"/>
        <w:ind w:left="1440"/>
        <w:rPr>
          <w:b/>
          <w:bCs/>
          <w:lang w:val="es-ES"/>
        </w:rPr>
      </w:pPr>
    </w:p>
    <w:p w14:paraId="2B801479" w14:textId="574A8267" w:rsidR="008001B4" w:rsidRDefault="008001B4" w:rsidP="00996B68">
      <w:pPr>
        <w:pStyle w:val="Prrafodelista"/>
        <w:ind w:left="1440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0E3D087" wp14:editId="0EC37FDF">
            <wp:extent cx="1819275" cy="1114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774" w14:textId="73C19540" w:rsidR="0047621E" w:rsidRPr="00465C66" w:rsidRDefault="0047621E" w:rsidP="0047621E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Cuando sea </w:t>
      </w:r>
      <w:r w:rsidRPr="0047621E">
        <w:rPr>
          <w:b/>
          <w:bCs/>
          <w:lang w:val="es-ES"/>
        </w:rPr>
        <w:t>NULL</w:t>
      </w:r>
      <w:r>
        <w:rPr>
          <w:lang w:val="es-ES"/>
        </w:rPr>
        <w:t xml:space="preserve"> (Imagen 1) el campo </w:t>
      </w:r>
      <w:r w:rsidRPr="0047621E">
        <w:rPr>
          <w:b/>
          <w:bCs/>
          <w:lang w:val="es-ES"/>
        </w:rPr>
        <w:t>Color</w:t>
      </w:r>
      <w:r>
        <w:rPr>
          <w:lang w:val="es-ES"/>
        </w:rPr>
        <w:t xml:space="preserve"> colocar “</w:t>
      </w:r>
      <w:r w:rsidRPr="0047621E">
        <w:rPr>
          <w:b/>
          <w:bCs/>
          <w:lang w:val="es-ES"/>
        </w:rPr>
        <w:t>No Color</w:t>
      </w:r>
      <w:r>
        <w:rPr>
          <w:lang w:val="es-ES"/>
        </w:rPr>
        <w:t xml:space="preserve">” (Imagen 2) de lo contrario dejar el nombre del color con el que cuenta la tabla. </w:t>
      </w:r>
    </w:p>
    <w:p w14:paraId="6487AC63" w14:textId="2078D7DD" w:rsidR="00465C66" w:rsidRDefault="00465C66" w:rsidP="00465C66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>Imagen 1:</w:t>
      </w:r>
    </w:p>
    <w:p w14:paraId="1F13BD9E" w14:textId="084A43B5" w:rsidR="00465C66" w:rsidRDefault="00465C66" w:rsidP="00465C66">
      <w:pPr>
        <w:ind w:left="1416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1CB2B06" wp14:editId="6A3E2EC3">
            <wp:extent cx="495300" cy="219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2E0E" w14:textId="57F66A89" w:rsidR="00465C66" w:rsidRDefault="00465C66" w:rsidP="00465C66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>Imagen 2:</w:t>
      </w:r>
    </w:p>
    <w:p w14:paraId="2361FE23" w14:textId="63529D93" w:rsidR="00465C66" w:rsidRDefault="00465C66" w:rsidP="00465C66">
      <w:pPr>
        <w:ind w:left="1416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6A63DA9" wp14:editId="52985303">
            <wp:extent cx="619125" cy="2228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6EE" w14:textId="78CAFF07" w:rsidR="002741E0" w:rsidRPr="00412D7F" w:rsidRDefault="00C97EDE" w:rsidP="002741E0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El campo </w:t>
      </w:r>
      <w:proofErr w:type="spellStart"/>
      <w:r w:rsidRPr="00A0775A">
        <w:rPr>
          <w:b/>
          <w:bCs/>
          <w:lang w:val="es-ES"/>
        </w:rPr>
        <w:t>SellStartDate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cuenta con un tipo de dato DATETIME (Imagen 1), para el ejercicio convierta el campo tipo DATE (Imagen 2).</w:t>
      </w:r>
    </w:p>
    <w:p w14:paraId="1EA6B72B" w14:textId="7CCDAE54" w:rsidR="00412D7F" w:rsidRDefault="00412D7F" w:rsidP="00412D7F">
      <w:pPr>
        <w:pStyle w:val="Prrafodelista"/>
        <w:ind w:left="1440"/>
        <w:rPr>
          <w:lang w:val="es-ES"/>
        </w:rPr>
      </w:pPr>
    </w:p>
    <w:p w14:paraId="79A5D82E" w14:textId="1DC1F212" w:rsidR="00412D7F" w:rsidRPr="00412D7F" w:rsidRDefault="00412D7F" w:rsidP="00412D7F">
      <w:pPr>
        <w:pStyle w:val="Prrafodelista"/>
        <w:ind w:left="1440"/>
        <w:rPr>
          <w:b/>
          <w:bCs/>
          <w:lang w:val="es-ES"/>
        </w:rPr>
      </w:pPr>
      <w:r w:rsidRPr="00412D7F">
        <w:rPr>
          <w:b/>
          <w:bCs/>
          <w:lang w:val="es-ES"/>
        </w:rPr>
        <w:t>Imagen 1:</w:t>
      </w:r>
    </w:p>
    <w:p w14:paraId="4AFEDE77" w14:textId="34706239" w:rsidR="00412D7F" w:rsidRDefault="00412D7F" w:rsidP="00412D7F">
      <w:pPr>
        <w:ind w:left="1416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3119017" wp14:editId="63D1A6E8">
            <wp:extent cx="1362075" cy="1657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FBB3" w14:textId="41CB812B" w:rsidR="00412D7F" w:rsidRDefault="00412D7F" w:rsidP="00412D7F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>Imagen 2:</w:t>
      </w:r>
    </w:p>
    <w:p w14:paraId="37271DAC" w14:textId="4CDCE995" w:rsidR="00412D7F" w:rsidRDefault="00412D7F" w:rsidP="00412D7F">
      <w:pPr>
        <w:ind w:left="1416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71DDA96" wp14:editId="3F577F37">
            <wp:extent cx="82867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7DF" w14:textId="7B4141AE" w:rsidR="00910545" w:rsidRDefault="00910545" w:rsidP="00412D7F">
      <w:pPr>
        <w:ind w:left="1416"/>
        <w:rPr>
          <w:b/>
          <w:bCs/>
          <w:lang w:val="es-ES"/>
        </w:rPr>
      </w:pPr>
    </w:p>
    <w:p w14:paraId="1181B117" w14:textId="6F48FACA" w:rsidR="00910545" w:rsidRDefault="00910545" w:rsidP="00412D7F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>Al terminar la consulta usted deberá tener algo parecido a:</w:t>
      </w:r>
    </w:p>
    <w:p w14:paraId="01732255" w14:textId="2D5C66E8" w:rsidR="0095593A" w:rsidRDefault="00910545" w:rsidP="0095593A">
      <w:pPr>
        <w:ind w:left="1416" w:hanging="170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59A52AFF" wp14:editId="092CE997">
            <wp:extent cx="5612130" cy="20415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AA8C" w14:textId="440A2A5A" w:rsidR="0095593A" w:rsidRDefault="0095593A" w:rsidP="0095593A">
      <w:pPr>
        <w:ind w:left="1416" w:hanging="1700"/>
        <w:rPr>
          <w:b/>
          <w:bCs/>
          <w:lang w:val="es-ES"/>
        </w:rPr>
      </w:pPr>
    </w:p>
    <w:p w14:paraId="550793F6" w14:textId="1EC43955" w:rsidR="00ED19A4" w:rsidRDefault="00ED19A4" w:rsidP="0095593A">
      <w:pPr>
        <w:ind w:left="1416" w:hanging="1700"/>
        <w:rPr>
          <w:b/>
          <w:bCs/>
          <w:lang w:val="es-ES"/>
        </w:rPr>
      </w:pPr>
    </w:p>
    <w:p w14:paraId="68D83A1C" w14:textId="505FD47D" w:rsidR="00ED19A4" w:rsidRDefault="00ED19A4" w:rsidP="0095593A">
      <w:pPr>
        <w:ind w:left="1416" w:hanging="1700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845DC" wp14:editId="614D9AEB">
                <wp:simplePos x="0" y="0"/>
                <wp:positionH relativeFrom="column">
                  <wp:posOffset>2396490</wp:posOffset>
                </wp:positionH>
                <wp:positionV relativeFrom="paragraph">
                  <wp:posOffset>191135</wp:posOffset>
                </wp:positionV>
                <wp:extent cx="647700" cy="1057275"/>
                <wp:effectExtent l="19050" t="0" r="19050" b="47625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FFB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188.7pt;margin-top:15.05pt;width:51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" adj="14984" fillcolor="#4472c4 [3204]" strokecolor="#1f3763 [1604]" strokeweight="1pt"/>
            </w:pict>
          </mc:Fallback>
        </mc:AlternateContent>
      </w:r>
    </w:p>
    <w:p w14:paraId="3333A40A" w14:textId="1DCE21A7" w:rsidR="00ED19A4" w:rsidRDefault="00ED19A4" w:rsidP="0095593A">
      <w:pPr>
        <w:ind w:left="1416" w:hanging="1700"/>
        <w:rPr>
          <w:b/>
          <w:bCs/>
          <w:lang w:val="es-ES"/>
        </w:rPr>
      </w:pPr>
    </w:p>
    <w:p w14:paraId="3CBB7434" w14:textId="78BE076C" w:rsidR="00ED19A4" w:rsidRDefault="00ED19A4" w:rsidP="0095593A">
      <w:pPr>
        <w:ind w:left="1416" w:hanging="1700"/>
        <w:rPr>
          <w:b/>
          <w:bCs/>
          <w:lang w:val="es-ES"/>
        </w:rPr>
      </w:pPr>
    </w:p>
    <w:p w14:paraId="210388EB" w14:textId="37BCCD56" w:rsidR="00ED19A4" w:rsidRDefault="00ED19A4" w:rsidP="0095593A">
      <w:pPr>
        <w:ind w:left="1416" w:hanging="1700"/>
        <w:rPr>
          <w:b/>
          <w:bCs/>
          <w:lang w:val="es-ES"/>
        </w:rPr>
      </w:pPr>
    </w:p>
    <w:p w14:paraId="1BAC7066" w14:textId="66F9F12B" w:rsidR="00ED19A4" w:rsidRDefault="00ED19A4" w:rsidP="0095593A">
      <w:pPr>
        <w:ind w:left="1416" w:hanging="1700"/>
        <w:rPr>
          <w:b/>
          <w:bCs/>
          <w:lang w:val="es-ES"/>
        </w:rPr>
      </w:pPr>
    </w:p>
    <w:p w14:paraId="34EFED45" w14:textId="5BD4FF5F" w:rsidR="00ED19A4" w:rsidRDefault="00ED19A4" w:rsidP="0095593A">
      <w:pPr>
        <w:ind w:left="1416" w:hanging="1700"/>
        <w:rPr>
          <w:b/>
          <w:bCs/>
          <w:lang w:val="es-ES"/>
        </w:rPr>
      </w:pPr>
    </w:p>
    <w:p w14:paraId="661F3D18" w14:textId="7412C4A7" w:rsidR="00ED19A4" w:rsidRDefault="00ED19A4" w:rsidP="0095593A">
      <w:pPr>
        <w:ind w:left="1416" w:hanging="1700"/>
        <w:rPr>
          <w:b/>
          <w:bCs/>
          <w:lang w:val="es-ES"/>
        </w:rPr>
      </w:pPr>
    </w:p>
    <w:p w14:paraId="249CF758" w14:textId="26D8F75E" w:rsidR="00ED19A4" w:rsidRDefault="00ED19A4" w:rsidP="0095593A">
      <w:pPr>
        <w:ind w:left="1416" w:hanging="1700"/>
        <w:rPr>
          <w:b/>
          <w:bCs/>
          <w:lang w:val="es-ES"/>
        </w:rPr>
      </w:pPr>
    </w:p>
    <w:p w14:paraId="6724ABA9" w14:textId="5E1116FA" w:rsidR="0095593A" w:rsidRPr="00ED19A4" w:rsidRDefault="00011B22" w:rsidP="00ED19A4">
      <w:pPr>
        <w:pStyle w:val="Prrafodelista"/>
        <w:numPr>
          <w:ilvl w:val="0"/>
          <w:numId w:val="1"/>
        </w:numPr>
        <w:rPr>
          <w:lang w:val="es-ES"/>
        </w:rPr>
      </w:pPr>
      <w:r w:rsidRPr="00ED19A4">
        <w:rPr>
          <w:lang w:val="es-ES"/>
        </w:rPr>
        <w:t xml:space="preserve">Genere una consulta que permita obtener el nombre de la persona seguido de su número telefónico. Para esta consulta utilice la tabla </w:t>
      </w:r>
      <w:r w:rsidRPr="00ED19A4">
        <w:rPr>
          <w:b/>
          <w:bCs/>
          <w:lang w:val="es-ES"/>
        </w:rPr>
        <w:t>[</w:t>
      </w:r>
      <w:proofErr w:type="spellStart"/>
      <w:r w:rsidRPr="00ED19A4">
        <w:rPr>
          <w:b/>
          <w:bCs/>
          <w:lang w:val="es-ES"/>
        </w:rPr>
        <w:t>Person</w:t>
      </w:r>
      <w:proofErr w:type="spellEnd"/>
      <w:r w:rsidRPr="00ED19A4">
        <w:rPr>
          <w:b/>
          <w:bCs/>
          <w:lang w:val="es-ES"/>
        </w:rPr>
        <w:t>]. [</w:t>
      </w:r>
      <w:proofErr w:type="spellStart"/>
      <w:r w:rsidRPr="00ED19A4">
        <w:rPr>
          <w:b/>
          <w:bCs/>
          <w:lang w:val="es-ES"/>
        </w:rPr>
        <w:t>Person</w:t>
      </w:r>
      <w:proofErr w:type="spellEnd"/>
      <w:r w:rsidRPr="00ED19A4">
        <w:rPr>
          <w:b/>
          <w:bCs/>
          <w:lang w:val="es-ES"/>
        </w:rPr>
        <w:t>]</w:t>
      </w:r>
      <w:r w:rsidRPr="00ED19A4">
        <w:rPr>
          <w:lang w:val="es-ES"/>
        </w:rPr>
        <w:t xml:space="preserve"> y </w:t>
      </w:r>
      <w:r w:rsidRPr="00ED19A4">
        <w:rPr>
          <w:b/>
          <w:bCs/>
          <w:lang w:val="es-ES"/>
        </w:rPr>
        <w:t>[</w:t>
      </w:r>
      <w:proofErr w:type="spellStart"/>
      <w:r w:rsidRPr="00ED19A4">
        <w:rPr>
          <w:b/>
          <w:bCs/>
          <w:lang w:val="es-ES"/>
        </w:rPr>
        <w:t>Person</w:t>
      </w:r>
      <w:proofErr w:type="spellEnd"/>
      <w:r w:rsidRPr="00ED19A4">
        <w:rPr>
          <w:b/>
          <w:bCs/>
          <w:lang w:val="es-ES"/>
        </w:rPr>
        <w:t>]. [</w:t>
      </w:r>
      <w:proofErr w:type="spellStart"/>
      <w:r w:rsidRPr="00ED19A4">
        <w:rPr>
          <w:b/>
          <w:bCs/>
          <w:lang w:val="es-ES"/>
        </w:rPr>
        <w:t>PersonPhone</w:t>
      </w:r>
      <w:proofErr w:type="spellEnd"/>
      <w:r w:rsidRPr="00ED19A4">
        <w:rPr>
          <w:b/>
          <w:bCs/>
          <w:lang w:val="es-ES"/>
        </w:rPr>
        <w:t>].</w:t>
      </w:r>
    </w:p>
    <w:p w14:paraId="4198E6EA" w14:textId="5BBE73BC" w:rsidR="00011B22" w:rsidRDefault="00011B22" w:rsidP="009559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Mejore la consulta anterior uniendo el nombre del empleado en una sola columna, a esta nueva columna llámela Nombre.</w:t>
      </w:r>
    </w:p>
    <w:p w14:paraId="464F7A5A" w14:textId="77777777" w:rsidR="00011B22" w:rsidRDefault="00011B22" w:rsidP="00011B22">
      <w:pPr>
        <w:pStyle w:val="Prrafodelista"/>
        <w:rPr>
          <w:lang w:val="es-ES"/>
        </w:rPr>
      </w:pPr>
    </w:p>
    <w:p w14:paraId="2AC9943C" w14:textId="063CC1E6" w:rsidR="00011B22" w:rsidRDefault="00011B22" w:rsidP="00011B22">
      <w:pPr>
        <w:pStyle w:val="Prrafodelista"/>
        <w:rPr>
          <w:b/>
          <w:bCs/>
          <w:lang w:val="es-ES"/>
        </w:rPr>
      </w:pPr>
      <w:r w:rsidRPr="00011B22">
        <w:rPr>
          <w:b/>
          <w:bCs/>
          <w:lang w:val="es-ES"/>
        </w:rPr>
        <w:t>Al terminar la consulta usted deberá tener algo parecido a:</w:t>
      </w:r>
    </w:p>
    <w:p w14:paraId="63E74E2C" w14:textId="3BAEE1F9" w:rsidR="00CF25D2" w:rsidRDefault="00CF25D2" w:rsidP="00011B22">
      <w:pPr>
        <w:pStyle w:val="Prrafodelista"/>
        <w:rPr>
          <w:b/>
          <w:bCs/>
          <w:lang w:val="es-ES"/>
        </w:rPr>
      </w:pPr>
    </w:p>
    <w:p w14:paraId="3F1FEE31" w14:textId="77777777" w:rsidR="00CF25D2" w:rsidRDefault="00CF25D2" w:rsidP="00011B22">
      <w:pPr>
        <w:pStyle w:val="Prrafodelista"/>
        <w:rPr>
          <w:b/>
          <w:bCs/>
          <w:lang w:val="es-ES"/>
        </w:rPr>
      </w:pPr>
    </w:p>
    <w:p w14:paraId="45CC8BF9" w14:textId="60E3F85B" w:rsidR="00011B22" w:rsidRDefault="00811A7B" w:rsidP="00CF25D2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B4B23DF" wp14:editId="183A09C8">
            <wp:extent cx="2609850" cy="3581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A2B2" w14:textId="221F5531" w:rsidR="009B1192" w:rsidRDefault="009B1192" w:rsidP="00011B22">
      <w:pPr>
        <w:pStyle w:val="Prrafodelista"/>
        <w:rPr>
          <w:b/>
          <w:bCs/>
          <w:lang w:val="es-ES"/>
        </w:rPr>
      </w:pPr>
    </w:p>
    <w:p w14:paraId="2713FA11" w14:textId="5D845853" w:rsidR="009B1192" w:rsidRDefault="009B1192" w:rsidP="00011B22">
      <w:pPr>
        <w:pStyle w:val="Prrafodelista"/>
        <w:rPr>
          <w:b/>
          <w:bCs/>
          <w:lang w:val="es-ES"/>
        </w:rPr>
      </w:pPr>
    </w:p>
    <w:p w14:paraId="287E9781" w14:textId="09E542FB" w:rsidR="009B1192" w:rsidRDefault="009B1192" w:rsidP="00011B22">
      <w:pPr>
        <w:pStyle w:val="Prrafodelista"/>
        <w:rPr>
          <w:b/>
          <w:bCs/>
          <w:lang w:val="es-ES"/>
        </w:rPr>
      </w:pPr>
    </w:p>
    <w:p w14:paraId="23A3918F" w14:textId="710460F5" w:rsidR="009B1192" w:rsidRDefault="009B1192" w:rsidP="00011B22">
      <w:pPr>
        <w:pStyle w:val="Prrafodelista"/>
        <w:rPr>
          <w:b/>
          <w:bCs/>
          <w:lang w:val="es-ES"/>
        </w:rPr>
      </w:pPr>
    </w:p>
    <w:p w14:paraId="788BE799" w14:textId="03DA4BDA" w:rsidR="009B1192" w:rsidRDefault="009B1192" w:rsidP="00011B22">
      <w:pPr>
        <w:pStyle w:val="Prrafodelista"/>
        <w:rPr>
          <w:b/>
          <w:bCs/>
          <w:lang w:val="es-ES"/>
        </w:rPr>
      </w:pPr>
    </w:p>
    <w:p w14:paraId="11626FE1" w14:textId="24BBAE00" w:rsidR="009B1192" w:rsidRDefault="009B1192" w:rsidP="00011B22">
      <w:pPr>
        <w:pStyle w:val="Prrafodelista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E6591" wp14:editId="4F0F01E7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647700" cy="1057275"/>
                <wp:effectExtent l="19050" t="0" r="19050" b="4762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83E6" id="Flecha: hacia abajo 12" o:spid="_x0000_s1026" type="#_x0000_t67" style="position:absolute;margin-left:0;margin-top:8.45pt;width:51pt;height:83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" adj="14984" fillcolor="#4472c4 [3204]" strokecolor="#1f3763 [1604]" strokeweight="1pt">
                <w10:wrap anchorx="margin"/>
              </v:shape>
            </w:pict>
          </mc:Fallback>
        </mc:AlternateContent>
      </w:r>
    </w:p>
    <w:p w14:paraId="05269217" w14:textId="221E9908" w:rsidR="009B1192" w:rsidRDefault="009B1192" w:rsidP="00011B22">
      <w:pPr>
        <w:pStyle w:val="Prrafodelista"/>
        <w:rPr>
          <w:b/>
          <w:bCs/>
          <w:lang w:val="es-ES"/>
        </w:rPr>
      </w:pPr>
    </w:p>
    <w:p w14:paraId="4B2D126F" w14:textId="1B291514" w:rsidR="009B1192" w:rsidRDefault="009B1192" w:rsidP="00011B22">
      <w:pPr>
        <w:pStyle w:val="Prrafodelista"/>
        <w:rPr>
          <w:b/>
          <w:bCs/>
          <w:lang w:val="es-ES"/>
        </w:rPr>
      </w:pPr>
    </w:p>
    <w:p w14:paraId="121A5132" w14:textId="16A9B618" w:rsidR="009B1192" w:rsidRDefault="009B1192" w:rsidP="00011B22">
      <w:pPr>
        <w:pStyle w:val="Prrafodelista"/>
        <w:rPr>
          <w:b/>
          <w:bCs/>
          <w:lang w:val="es-ES"/>
        </w:rPr>
      </w:pPr>
    </w:p>
    <w:p w14:paraId="07BB82C6" w14:textId="3F94A76B" w:rsidR="009B1192" w:rsidRDefault="009B1192" w:rsidP="00011B22">
      <w:pPr>
        <w:pStyle w:val="Prrafodelista"/>
        <w:rPr>
          <w:b/>
          <w:bCs/>
          <w:lang w:val="es-ES"/>
        </w:rPr>
      </w:pPr>
    </w:p>
    <w:p w14:paraId="44E78445" w14:textId="00CA2117" w:rsidR="009B1192" w:rsidRDefault="009B1192" w:rsidP="00011B22">
      <w:pPr>
        <w:pStyle w:val="Prrafodelista"/>
        <w:rPr>
          <w:b/>
          <w:bCs/>
          <w:lang w:val="es-ES"/>
        </w:rPr>
      </w:pPr>
    </w:p>
    <w:p w14:paraId="6564108C" w14:textId="4ADBB69B" w:rsidR="009B1192" w:rsidRDefault="009B1192" w:rsidP="00011B22">
      <w:pPr>
        <w:pStyle w:val="Prrafodelista"/>
        <w:rPr>
          <w:b/>
          <w:bCs/>
          <w:lang w:val="es-ES"/>
        </w:rPr>
      </w:pPr>
    </w:p>
    <w:p w14:paraId="69F94541" w14:textId="1AE2AC80" w:rsidR="009B1192" w:rsidRDefault="009B1192" w:rsidP="00011B22">
      <w:pPr>
        <w:pStyle w:val="Prrafodelista"/>
        <w:rPr>
          <w:b/>
          <w:bCs/>
          <w:lang w:val="es-ES"/>
        </w:rPr>
      </w:pPr>
    </w:p>
    <w:p w14:paraId="050074D5" w14:textId="7D8ECA0B" w:rsidR="009B1192" w:rsidRDefault="009B1192" w:rsidP="00011B22">
      <w:pPr>
        <w:pStyle w:val="Prrafodelista"/>
        <w:rPr>
          <w:b/>
          <w:bCs/>
          <w:lang w:val="es-ES"/>
        </w:rPr>
      </w:pPr>
    </w:p>
    <w:p w14:paraId="69EA10D0" w14:textId="5393EF7A" w:rsidR="009B1192" w:rsidRDefault="009B1192" w:rsidP="00011B22">
      <w:pPr>
        <w:pStyle w:val="Prrafodelista"/>
        <w:rPr>
          <w:b/>
          <w:bCs/>
          <w:lang w:val="es-ES"/>
        </w:rPr>
      </w:pPr>
    </w:p>
    <w:p w14:paraId="6D56F515" w14:textId="3C0517B2" w:rsidR="009B1192" w:rsidRDefault="009B1192" w:rsidP="00011B22">
      <w:pPr>
        <w:pStyle w:val="Prrafodelista"/>
        <w:rPr>
          <w:b/>
          <w:bCs/>
          <w:lang w:val="es-ES"/>
        </w:rPr>
      </w:pPr>
    </w:p>
    <w:p w14:paraId="2A6AE540" w14:textId="77777777" w:rsidR="009B1192" w:rsidRPr="00CF25D2" w:rsidRDefault="009B1192" w:rsidP="00CF25D2">
      <w:pPr>
        <w:rPr>
          <w:b/>
          <w:bCs/>
          <w:lang w:val="es-ES"/>
        </w:rPr>
      </w:pPr>
    </w:p>
    <w:p w14:paraId="7F0CBC67" w14:textId="4C916701" w:rsidR="00811A7B" w:rsidRDefault="00811A7B" w:rsidP="00011B22">
      <w:pPr>
        <w:pStyle w:val="Prrafodelista"/>
        <w:rPr>
          <w:b/>
          <w:bCs/>
          <w:lang w:val="es-ES"/>
        </w:rPr>
      </w:pPr>
    </w:p>
    <w:p w14:paraId="01296D74" w14:textId="729E637C" w:rsidR="00811A7B" w:rsidRPr="00ED19A4" w:rsidRDefault="00B05C62" w:rsidP="00811A7B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Dificultad Intermedia – Alta: </w:t>
      </w:r>
      <w:r w:rsidR="000B6D81">
        <w:rPr>
          <w:lang w:val="es-ES"/>
        </w:rPr>
        <w:t>Realice una consulta que permita obtener el nombre del producto seguido del nombre de la subcategoría</w:t>
      </w:r>
      <w:r w:rsidR="007D1F40">
        <w:rPr>
          <w:lang w:val="es-ES"/>
        </w:rPr>
        <w:t xml:space="preserve"> asignando los nombres </w:t>
      </w:r>
      <w:proofErr w:type="spellStart"/>
      <w:r w:rsidR="007D1F40" w:rsidRPr="007D1F40">
        <w:rPr>
          <w:b/>
          <w:bCs/>
          <w:lang w:val="es-ES"/>
        </w:rPr>
        <w:t>NomProduct</w:t>
      </w:r>
      <w:proofErr w:type="spellEnd"/>
      <w:r w:rsidR="007D1F40">
        <w:rPr>
          <w:b/>
          <w:bCs/>
          <w:lang w:val="es-ES"/>
        </w:rPr>
        <w:t xml:space="preserve"> </w:t>
      </w:r>
      <w:r w:rsidR="007D1F40">
        <w:rPr>
          <w:lang w:val="es-ES"/>
        </w:rPr>
        <w:t xml:space="preserve">y </w:t>
      </w:r>
      <w:proofErr w:type="spellStart"/>
      <w:r w:rsidR="007D1F40" w:rsidRPr="007D1F40">
        <w:rPr>
          <w:b/>
          <w:bCs/>
          <w:lang w:val="es-ES"/>
        </w:rPr>
        <w:t>NomSubCate</w:t>
      </w:r>
      <w:proofErr w:type="spellEnd"/>
      <w:r w:rsidR="00ED19A4">
        <w:rPr>
          <w:lang w:val="es-ES"/>
        </w:rPr>
        <w:t xml:space="preserve"> </w:t>
      </w:r>
      <w:r w:rsidR="007D1F40">
        <w:rPr>
          <w:lang w:val="es-ES"/>
        </w:rPr>
        <w:t xml:space="preserve">respectivamente </w:t>
      </w:r>
      <w:r w:rsidR="00ED19A4">
        <w:rPr>
          <w:lang w:val="es-ES"/>
        </w:rPr>
        <w:t>(mantenga toda la estructura de la primera tabla para validar las no coincidencias), por último, ordene la consulta por el nombre de la subcategoría descendentemente</w:t>
      </w:r>
      <w:r w:rsidR="000B6D81">
        <w:rPr>
          <w:lang w:val="es-ES"/>
        </w:rPr>
        <w:t xml:space="preserve">. Para esta consulta utilice las tablas </w:t>
      </w:r>
      <w:r w:rsidR="000B6D81" w:rsidRPr="000B6D81">
        <w:rPr>
          <w:b/>
          <w:bCs/>
          <w:lang w:val="es-ES"/>
        </w:rPr>
        <w:t>[</w:t>
      </w:r>
      <w:proofErr w:type="spellStart"/>
      <w:r w:rsidR="000B6D81" w:rsidRPr="000B6D81">
        <w:rPr>
          <w:b/>
          <w:bCs/>
          <w:lang w:val="es-ES"/>
        </w:rPr>
        <w:t>Production</w:t>
      </w:r>
      <w:proofErr w:type="spellEnd"/>
      <w:r w:rsidR="000B6D81" w:rsidRPr="000B6D81">
        <w:rPr>
          <w:b/>
          <w:bCs/>
          <w:lang w:val="es-ES"/>
        </w:rPr>
        <w:t>]. [</w:t>
      </w:r>
      <w:proofErr w:type="spellStart"/>
      <w:r w:rsidR="000B6D81" w:rsidRPr="000B6D81">
        <w:rPr>
          <w:b/>
          <w:bCs/>
          <w:lang w:val="es-ES"/>
        </w:rPr>
        <w:t>Product</w:t>
      </w:r>
      <w:proofErr w:type="spellEnd"/>
      <w:r w:rsidR="000B6D81" w:rsidRPr="000B6D81">
        <w:rPr>
          <w:b/>
          <w:bCs/>
          <w:lang w:val="es-ES"/>
        </w:rPr>
        <w:t>]</w:t>
      </w:r>
      <w:r w:rsidR="000B6D81">
        <w:rPr>
          <w:b/>
          <w:bCs/>
          <w:lang w:val="es-ES"/>
        </w:rPr>
        <w:t xml:space="preserve"> </w:t>
      </w:r>
      <w:r w:rsidR="000B6D81">
        <w:rPr>
          <w:lang w:val="es-ES"/>
        </w:rPr>
        <w:t xml:space="preserve">y </w:t>
      </w:r>
      <w:r w:rsidR="000B6D81" w:rsidRPr="000B6D81">
        <w:rPr>
          <w:b/>
          <w:bCs/>
          <w:lang w:val="es-ES"/>
        </w:rPr>
        <w:t>[</w:t>
      </w:r>
      <w:proofErr w:type="spellStart"/>
      <w:r w:rsidR="000B6D81" w:rsidRPr="000B6D81">
        <w:rPr>
          <w:b/>
          <w:bCs/>
          <w:lang w:val="es-ES"/>
        </w:rPr>
        <w:t>Production</w:t>
      </w:r>
      <w:proofErr w:type="spellEnd"/>
      <w:r w:rsidR="000B6D81" w:rsidRPr="000B6D81">
        <w:rPr>
          <w:b/>
          <w:bCs/>
          <w:lang w:val="es-ES"/>
        </w:rPr>
        <w:t>]. [</w:t>
      </w:r>
      <w:proofErr w:type="spellStart"/>
      <w:r w:rsidR="000B6D81" w:rsidRPr="000B6D81">
        <w:rPr>
          <w:b/>
          <w:bCs/>
          <w:lang w:val="es-ES"/>
        </w:rPr>
        <w:t>ProductSubcategory</w:t>
      </w:r>
      <w:proofErr w:type="spellEnd"/>
      <w:r w:rsidR="000B6D81" w:rsidRPr="000B6D81">
        <w:rPr>
          <w:b/>
          <w:bCs/>
          <w:lang w:val="es-ES"/>
        </w:rPr>
        <w:t>]</w:t>
      </w:r>
      <w:r w:rsidR="00ED19A4">
        <w:rPr>
          <w:lang w:val="es-ES"/>
        </w:rPr>
        <w:t xml:space="preserve">. </w:t>
      </w:r>
    </w:p>
    <w:p w14:paraId="6F73D8DE" w14:textId="4A53B9C7" w:rsidR="00ED19A4" w:rsidRDefault="00ED19A4" w:rsidP="00ED19A4">
      <w:pPr>
        <w:pStyle w:val="Prrafodelista"/>
        <w:rPr>
          <w:lang w:val="es-ES"/>
        </w:rPr>
      </w:pPr>
    </w:p>
    <w:p w14:paraId="03659044" w14:textId="4BCDA1D3" w:rsidR="00ED19A4" w:rsidRDefault="00ED19A4" w:rsidP="00ED19A4">
      <w:pPr>
        <w:pStyle w:val="Prrafodelista"/>
        <w:rPr>
          <w:b/>
          <w:bCs/>
          <w:lang w:val="es-ES"/>
        </w:rPr>
      </w:pPr>
      <w:r w:rsidRPr="00011B22">
        <w:rPr>
          <w:b/>
          <w:bCs/>
          <w:lang w:val="es-ES"/>
        </w:rPr>
        <w:t>Al terminar la consulta usted deberá tener algo parecido a</w:t>
      </w:r>
      <w:r w:rsidR="00825EC9">
        <w:rPr>
          <w:b/>
          <w:bCs/>
          <w:lang w:val="es-ES"/>
        </w:rPr>
        <w:t xml:space="preserve"> </w:t>
      </w:r>
      <w:r w:rsidR="00825EC9" w:rsidRPr="00825EC9">
        <w:rPr>
          <w:b/>
          <w:bCs/>
          <w:color w:val="FF0000"/>
          <w:lang w:val="es-ES"/>
        </w:rPr>
        <w:t xml:space="preserve">con un total de 504 </w:t>
      </w:r>
      <w:proofErr w:type="spellStart"/>
      <w:r w:rsidR="00825EC9" w:rsidRPr="00825EC9">
        <w:rPr>
          <w:b/>
          <w:bCs/>
          <w:color w:val="FF0000"/>
          <w:lang w:val="es-ES"/>
        </w:rPr>
        <w:t>rows</w:t>
      </w:r>
      <w:proofErr w:type="spellEnd"/>
      <w:r w:rsidRPr="00011B22">
        <w:rPr>
          <w:b/>
          <w:bCs/>
          <w:lang w:val="es-ES"/>
        </w:rPr>
        <w:t>:</w:t>
      </w:r>
    </w:p>
    <w:p w14:paraId="2AC5EDB3" w14:textId="77777777" w:rsidR="00CF25D2" w:rsidRDefault="00CF25D2" w:rsidP="00ED19A4">
      <w:pPr>
        <w:pStyle w:val="Prrafodelista"/>
        <w:rPr>
          <w:b/>
          <w:bCs/>
          <w:lang w:val="es-ES"/>
        </w:rPr>
      </w:pPr>
    </w:p>
    <w:p w14:paraId="090AEE53" w14:textId="6A5C3753" w:rsidR="00ED19A4" w:rsidRDefault="00ED19A4" w:rsidP="00ED19A4">
      <w:pPr>
        <w:pStyle w:val="Prrafodelista"/>
        <w:rPr>
          <w:b/>
          <w:bCs/>
          <w:lang w:val="es-ES"/>
        </w:rPr>
      </w:pPr>
    </w:p>
    <w:p w14:paraId="6EC354F3" w14:textId="67788366" w:rsidR="00ED19A4" w:rsidRDefault="00ED19A4" w:rsidP="00CF25D2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AA34B1E" wp14:editId="05858A41">
            <wp:extent cx="2581275" cy="3571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0EF" w14:textId="1AA2FFF3" w:rsidR="00CF25D2" w:rsidRDefault="00CF25D2" w:rsidP="00ED19A4">
      <w:pPr>
        <w:pStyle w:val="Prrafodelista"/>
        <w:rPr>
          <w:b/>
          <w:bCs/>
          <w:lang w:val="es-ES"/>
        </w:rPr>
      </w:pPr>
    </w:p>
    <w:p w14:paraId="7A41DFEC" w14:textId="4C3847FC" w:rsidR="00CF25D2" w:rsidRDefault="00CF25D2" w:rsidP="00ED19A4">
      <w:pPr>
        <w:pStyle w:val="Prrafodelista"/>
        <w:rPr>
          <w:b/>
          <w:bCs/>
          <w:lang w:val="es-ES"/>
        </w:rPr>
      </w:pPr>
    </w:p>
    <w:p w14:paraId="262E7414" w14:textId="5F27DB76" w:rsidR="00CF25D2" w:rsidRDefault="00CF25D2" w:rsidP="00ED19A4">
      <w:pPr>
        <w:pStyle w:val="Prrafodelista"/>
        <w:rPr>
          <w:b/>
          <w:bCs/>
          <w:lang w:val="es-ES"/>
        </w:rPr>
      </w:pPr>
    </w:p>
    <w:p w14:paraId="171B208D" w14:textId="06BC7D2B" w:rsidR="00CF25D2" w:rsidRDefault="00CF25D2" w:rsidP="00ED19A4">
      <w:pPr>
        <w:pStyle w:val="Prrafodelista"/>
        <w:rPr>
          <w:b/>
          <w:bCs/>
          <w:lang w:val="es-ES"/>
        </w:rPr>
      </w:pPr>
    </w:p>
    <w:p w14:paraId="081A9A17" w14:textId="1351733D" w:rsidR="00CF25D2" w:rsidRDefault="00CF25D2" w:rsidP="00ED19A4">
      <w:pPr>
        <w:pStyle w:val="Prrafodelista"/>
        <w:rPr>
          <w:b/>
          <w:bCs/>
          <w:lang w:val="es-ES"/>
        </w:rPr>
      </w:pPr>
    </w:p>
    <w:p w14:paraId="3B3FC202" w14:textId="7B43DDBB" w:rsidR="00CF25D2" w:rsidRDefault="00CF25D2" w:rsidP="00ED19A4">
      <w:pPr>
        <w:pStyle w:val="Prrafodelista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F6CE1" wp14:editId="759E4EAF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647700" cy="1057275"/>
                <wp:effectExtent l="19050" t="0" r="19050" b="4762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5545" id="Flecha: hacia abajo 14" o:spid="_x0000_s1026" type="#_x0000_t67" style="position:absolute;margin-left:0;margin-top:.95pt;width:51pt;height:83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" adj="14984" fillcolor="#4472c4 [3204]" strokecolor="#1f3763 [1604]" strokeweight="1pt">
                <w10:wrap anchorx="margin"/>
              </v:shape>
            </w:pict>
          </mc:Fallback>
        </mc:AlternateContent>
      </w:r>
    </w:p>
    <w:p w14:paraId="3957DB05" w14:textId="54952E79" w:rsidR="00CF25D2" w:rsidRDefault="00CF25D2" w:rsidP="00ED19A4">
      <w:pPr>
        <w:pStyle w:val="Prrafodelista"/>
        <w:rPr>
          <w:b/>
          <w:bCs/>
          <w:lang w:val="es-ES"/>
        </w:rPr>
      </w:pPr>
    </w:p>
    <w:p w14:paraId="3920A19B" w14:textId="2E93FB87" w:rsidR="00CF25D2" w:rsidRDefault="00CF25D2" w:rsidP="00ED19A4">
      <w:pPr>
        <w:pStyle w:val="Prrafodelista"/>
        <w:rPr>
          <w:b/>
          <w:bCs/>
          <w:lang w:val="es-ES"/>
        </w:rPr>
      </w:pPr>
    </w:p>
    <w:p w14:paraId="5ECFDC72" w14:textId="43EE4558" w:rsidR="00CF25D2" w:rsidRDefault="00CF25D2" w:rsidP="00ED19A4">
      <w:pPr>
        <w:pStyle w:val="Prrafodelista"/>
        <w:rPr>
          <w:b/>
          <w:bCs/>
          <w:lang w:val="es-ES"/>
        </w:rPr>
      </w:pPr>
    </w:p>
    <w:p w14:paraId="74013C66" w14:textId="64285B4F" w:rsidR="00CF25D2" w:rsidRDefault="00CF25D2" w:rsidP="00ED19A4">
      <w:pPr>
        <w:pStyle w:val="Prrafodelista"/>
        <w:rPr>
          <w:b/>
          <w:bCs/>
          <w:lang w:val="es-ES"/>
        </w:rPr>
      </w:pPr>
    </w:p>
    <w:p w14:paraId="68916111" w14:textId="2C45C063" w:rsidR="00CF25D2" w:rsidRDefault="00CF25D2" w:rsidP="00ED19A4">
      <w:pPr>
        <w:pStyle w:val="Prrafodelista"/>
        <w:rPr>
          <w:b/>
          <w:bCs/>
          <w:lang w:val="es-ES"/>
        </w:rPr>
      </w:pPr>
    </w:p>
    <w:p w14:paraId="0AF26F6F" w14:textId="11A9A428" w:rsidR="00CF25D2" w:rsidRDefault="00CF25D2" w:rsidP="00ED19A4">
      <w:pPr>
        <w:pStyle w:val="Prrafodelista"/>
        <w:rPr>
          <w:b/>
          <w:bCs/>
          <w:lang w:val="es-ES"/>
        </w:rPr>
      </w:pPr>
    </w:p>
    <w:p w14:paraId="340B5A2A" w14:textId="328EC99C" w:rsidR="00CF25D2" w:rsidRDefault="00CF25D2" w:rsidP="00ED19A4">
      <w:pPr>
        <w:pStyle w:val="Prrafodelista"/>
        <w:rPr>
          <w:b/>
          <w:bCs/>
          <w:lang w:val="es-ES"/>
        </w:rPr>
      </w:pPr>
    </w:p>
    <w:p w14:paraId="2AD94309" w14:textId="6BED702E" w:rsidR="00CF25D2" w:rsidRDefault="00CF25D2" w:rsidP="00ED19A4">
      <w:pPr>
        <w:pStyle w:val="Prrafodelista"/>
        <w:rPr>
          <w:b/>
          <w:bCs/>
          <w:lang w:val="es-ES"/>
        </w:rPr>
      </w:pPr>
    </w:p>
    <w:p w14:paraId="0EF59298" w14:textId="77777777" w:rsidR="00CF25D2" w:rsidRDefault="00CF25D2" w:rsidP="00ED19A4">
      <w:pPr>
        <w:pStyle w:val="Prrafodelista"/>
        <w:rPr>
          <w:b/>
          <w:bCs/>
          <w:lang w:val="es-ES"/>
        </w:rPr>
      </w:pPr>
    </w:p>
    <w:p w14:paraId="401AF626" w14:textId="50A31E61" w:rsidR="00A67E69" w:rsidRDefault="00A67E69" w:rsidP="00ED19A4">
      <w:pPr>
        <w:pStyle w:val="Prrafodelista"/>
        <w:rPr>
          <w:b/>
          <w:bCs/>
          <w:lang w:val="es-ES"/>
        </w:rPr>
      </w:pPr>
    </w:p>
    <w:p w14:paraId="78728EEE" w14:textId="5CEDDBD9" w:rsidR="00A67E69" w:rsidRPr="00CF25D2" w:rsidRDefault="00953909" w:rsidP="00A67E6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Dificultad Intermedia – Alta: </w:t>
      </w:r>
      <w:r w:rsidR="007D1F40">
        <w:rPr>
          <w:lang w:val="es-ES"/>
        </w:rPr>
        <w:t xml:space="preserve">De la consulta resultante del punto 6 realice lo siguiente: Desarrolle un </w:t>
      </w:r>
      <w:proofErr w:type="spellStart"/>
      <w:r w:rsidR="007D1F40">
        <w:rPr>
          <w:lang w:val="es-ES"/>
        </w:rPr>
        <w:t>query</w:t>
      </w:r>
      <w:proofErr w:type="spellEnd"/>
      <w:r w:rsidR="007D1F40">
        <w:rPr>
          <w:lang w:val="es-ES"/>
        </w:rPr>
        <w:t xml:space="preserve"> que permita obtener las cantidades del campo </w:t>
      </w:r>
      <w:proofErr w:type="spellStart"/>
      <w:r w:rsidR="007D1F40" w:rsidRPr="007D1F40">
        <w:rPr>
          <w:b/>
          <w:bCs/>
          <w:lang w:val="es-ES"/>
        </w:rPr>
        <w:t>NomSubCate</w:t>
      </w:r>
      <w:proofErr w:type="spellEnd"/>
      <w:r w:rsidR="007D1F40">
        <w:rPr>
          <w:lang w:val="es-ES"/>
        </w:rPr>
        <w:t xml:space="preserve">, por favor coloque el campo </w:t>
      </w:r>
      <w:proofErr w:type="spellStart"/>
      <w:r w:rsidR="007D1F40" w:rsidRPr="007D1F40">
        <w:rPr>
          <w:b/>
          <w:bCs/>
          <w:lang w:val="es-ES"/>
        </w:rPr>
        <w:t>NomSubCate</w:t>
      </w:r>
      <w:proofErr w:type="spellEnd"/>
      <w:r w:rsidR="007D1F40">
        <w:rPr>
          <w:b/>
          <w:bCs/>
          <w:lang w:val="es-ES"/>
        </w:rPr>
        <w:t xml:space="preserve"> </w:t>
      </w:r>
      <w:r w:rsidR="007D1F40">
        <w:rPr>
          <w:lang w:val="es-ES"/>
        </w:rPr>
        <w:t>y su respectiva cantidad (incluyendo los nulos)</w:t>
      </w:r>
      <w:r w:rsidR="002401E0">
        <w:rPr>
          <w:lang w:val="es-ES"/>
        </w:rPr>
        <w:t xml:space="preserve">, por </w:t>
      </w:r>
      <w:r w:rsidR="00CF25D2">
        <w:rPr>
          <w:lang w:val="es-ES"/>
        </w:rPr>
        <w:t>último,</w:t>
      </w:r>
      <w:r w:rsidR="002401E0">
        <w:rPr>
          <w:lang w:val="es-ES"/>
        </w:rPr>
        <w:t xml:space="preserve"> ordene el campo cantidad de mayor a menor. </w:t>
      </w:r>
    </w:p>
    <w:p w14:paraId="5A88B30A" w14:textId="438E1969" w:rsidR="00CF25D2" w:rsidRDefault="00CF25D2" w:rsidP="00CF25D2">
      <w:pPr>
        <w:ind w:firstLine="708"/>
        <w:rPr>
          <w:b/>
          <w:bCs/>
          <w:lang w:val="es-ES"/>
        </w:rPr>
      </w:pPr>
      <w:r w:rsidRPr="00011B22">
        <w:rPr>
          <w:b/>
          <w:bCs/>
          <w:lang w:val="es-ES"/>
        </w:rPr>
        <w:t>Al terminar la consulta usted deberá tener algo parecido a</w:t>
      </w:r>
      <w:r>
        <w:rPr>
          <w:b/>
          <w:bCs/>
          <w:lang w:val="es-ES"/>
        </w:rPr>
        <w:t>:</w:t>
      </w:r>
    </w:p>
    <w:p w14:paraId="3D71A4D7" w14:textId="77777777" w:rsidR="00CF25D2" w:rsidRPr="00CF25D2" w:rsidRDefault="00CF25D2" w:rsidP="00CF25D2">
      <w:pPr>
        <w:ind w:firstLine="708"/>
        <w:rPr>
          <w:b/>
          <w:bCs/>
          <w:lang w:val="es-ES"/>
        </w:rPr>
      </w:pPr>
    </w:p>
    <w:p w14:paraId="71C9D640" w14:textId="269BBEE2" w:rsidR="00CF25D2" w:rsidRDefault="00CF25D2" w:rsidP="00CF25D2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4E8D9262" wp14:editId="28359C95">
            <wp:extent cx="1943100" cy="3581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A776" w14:textId="64CC79BF" w:rsidR="008D02CB" w:rsidRDefault="008D02CB" w:rsidP="00CF25D2">
      <w:pPr>
        <w:jc w:val="center"/>
        <w:rPr>
          <w:b/>
          <w:bCs/>
          <w:lang w:val="es-ES"/>
        </w:rPr>
      </w:pPr>
    </w:p>
    <w:p w14:paraId="13677652" w14:textId="0332EAC7" w:rsidR="008D02CB" w:rsidRDefault="008D02CB" w:rsidP="00CF25D2">
      <w:pPr>
        <w:jc w:val="center"/>
        <w:rPr>
          <w:b/>
          <w:bCs/>
          <w:lang w:val="es-ES"/>
        </w:rPr>
      </w:pPr>
    </w:p>
    <w:p w14:paraId="5365969B" w14:textId="7B4F88A1" w:rsidR="008D02CB" w:rsidRDefault="008D02CB" w:rsidP="00CF25D2">
      <w:pPr>
        <w:jc w:val="center"/>
        <w:rPr>
          <w:b/>
          <w:bCs/>
          <w:lang w:val="es-ES"/>
        </w:rPr>
      </w:pPr>
    </w:p>
    <w:p w14:paraId="353994E8" w14:textId="6DEB6F60" w:rsidR="008D02CB" w:rsidRDefault="005F664E" w:rsidP="00CF25D2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2D22C" wp14:editId="7C1CB37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47700" cy="1057275"/>
                <wp:effectExtent l="19050" t="0" r="19050" b="47625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66CB" id="Flecha: hacia abajo 16" o:spid="_x0000_s1026" type="#_x0000_t67" style="position:absolute;margin-left:0;margin-top:.7pt;width:51pt;height:8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" adj="14984" fillcolor="#4472c4 [3204]" strokecolor="#1f3763 [1604]" strokeweight="1pt">
                <w10:wrap anchorx="margin"/>
              </v:shape>
            </w:pict>
          </mc:Fallback>
        </mc:AlternateContent>
      </w:r>
    </w:p>
    <w:p w14:paraId="41D5B8C4" w14:textId="2E4A4672" w:rsidR="008D02CB" w:rsidRDefault="008D02CB" w:rsidP="00CF25D2">
      <w:pPr>
        <w:jc w:val="center"/>
        <w:rPr>
          <w:b/>
          <w:bCs/>
          <w:lang w:val="es-ES"/>
        </w:rPr>
      </w:pPr>
    </w:p>
    <w:p w14:paraId="7FF39F7E" w14:textId="4F564FBC" w:rsidR="008D02CB" w:rsidRDefault="008D02CB" w:rsidP="00CF25D2">
      <w:pPr>
        <w:jc w:val="center"/>
        <w:rPr>
          <w:b/>
          <w:bCs/>
          <w:lang w:val="es-ES"/>
        </w:rPr>
      </w:pPr>
    </w:p>
    <w:p w14:paraId="5840B48C" w14:textId="222BFD3E" w:rsidR="008D02CB" w:rsidRDefault="008D02CB" w:rsidP="00CF25D2">
      <w:pPr>
        <w:jc w:val="center"/>
        <w:rPr>
          <w:b/>
          <w:bCs/>
          <w:lang w:val="es-ES"/>
        </w:rPr>
      </w:pPr>
    </w:p>
    <w:p w14:paraId="57A39C4F" w14:textId="4C86E426" w:rsidR="008D02CB" w:rsidRDefault="008D02CB" w:rsidP="00CF25D2">
      <w:pPr>
        <w:jc w:val="center"/>
        <w:rPr>
          <w:b/>
          <w:bCs/>
          <w:lang w:val="es-ES"/>
        </w:rPr>
      </w:pPr>
    </w:p>
    <w:p w14:paraId="7B54BA89" w14:textId="50DA2C99" w:rsidR="007C7082" w:rsidRDefault="00953909" w:rsidP="007C70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Dificultad Intermedia – Alta: </w:t>
      </w:r>
      <w:r w:rsidR="008D02CB" w:rsidRPr="008D02CB">
        <w:rPr>
          <w:lang w:val="es-ES"/>
        </w:rPr>
        <w:t xml:space="preserve">Realice </w:t>
      </w:r>
      <w:r w:rsidR="008D02CB">
        <w:rPr>
          <w:lang w:val="es-ES"/>
        </w:rPr>
        <w:t xml:space="preserve">un </w:t>
      </w:r>
      <w:proofErr w:type="spellStart"/>
      <w:r w:rsidR="008D02CB">
        <w:rPr>
          <w:lang w:val="es-ES"/>
        </w:rPr>
        <w:t>query</w:t>
      </w:r>
      <w:proofErr w:type="spellEnd"/>
      <w:r w:rsidR="008D02CB">
        <w:rPr>
          <w:lang w:val="es-ES"/>
        </w:rPr>
        <w:t xml:space="preserve"> que permita obtener las ventas totales</w:t>
      </w:r>
      <w:r w:rsidR="00327485">
        <w:rPr>
          <w:lang w:val="es-ES"/>
        </w:rPr>
        <w:t xml:space="preserve"> del campo (</w:t>
      </w:r>
      <w:proofErr w:type="spellStart"/>
      <w:r w:rsidR="00327485" w:rsidRPr="00327485">
        <w:rPr>
          <w:b/>
          <w:bCs/>
          <w:lang w:val="es-ES"/>
        </w:rPr>
        <w:t>SalesYTD</w:t>
      </w:r>
      <w:proofErr w:type="spellEnd"/>
      <w:r w:rsidR="00327485">
        <w:rPr>
          <w:lang w:val="es-ES"/>
        </w:rPr>
        <w:t>)</w:t>
      </w:r>
      <w:r w:rsidR="008D02CB">
        <w:rPr>
          <w:lang w:val="es-ES"/>
        </w:rPr>
        <w:t xml:space="preserve"> por personal, el </w:t>
      </w:r>
      <w:proofErr w:type="spellStart"/>
      <w:r w:rsidR="008D02CB">
        <w:rPr>
          <w:lang w:val="es-ES"/>
        </w:rPr>
        <w:t>query</w:t>
      </w:r>
      <w:proofErr w:type="spellEnd"/>
      <w:r w:rsidR="008D02CB">
        <w:rPr>
          <w:lang w:val="es-ES"/>
        </w:rPr>
        <w:t xml:space="preserve"> debe contener el </w:t>
      </w:r>
      <w:proofErr w:type="spellStart"/>
      <w:r w:rsidR="008D02CB" w:rsidRPr="008D02CB">
        <w:rPr>
          <w:b/>
          <w:bCs/>
          <w:lang w:val="es-ES"/>
        </w:rPr>
        <w:t>FirstName</w:t>
      </w:r>
      <w:proofErr w:type="spellEnd"/>
      <w:r w:rsidR="008D02CB">
        <w:rPr>
          <w:lang w:val="es-ES"/>
        </w:rPr>
        <w:t xml:space="preserve"> y el nuevo campo (asignando el nombre de </w:t>
      </w:r>
      <w:r w:rsidR="008D02CB" w:rsidRPr="008D02CB">
        <w:rPr>
          <w:b/>
          <w:bCs/>
          <w:lang w:val="es-ES"/>
        </w:rPr>
        <w:t>total</w:t>
      </w:r>
      <w:r w:rsidR="008D02CB">
        <w:rPr>
          <w:lang w:val="es-ES"/>
        </w:rPr>
        <w:t xml:space="preserve">). Para esta consulta utilice las tablas </w:t>
      </w:r>
      <w:r w:rsidR="008D02CB" w:rsidRPr="008D02CB">
        <w:rPr>
          <w:b/>
          <w:bCs/>
          <w:lang w:val="es-ES"/>
        </w:rPr>
        <w:t>[Sales]. [</w:t>
      </w:r>
      <w:proofErr w:type="spellStart"/>
      <w:r w:rsidR="008D02CB" w:rsidRPr="008D02CB">
        <w:rPr>
          <w:b/>
          <w:bCs/>
          <w:lang w:val="es-ES"/>
        </w:rPr>
        <w:t>SalesPerson</w:t>
      </w:r>
      <w:proofErr w:type="spellEnd"/>
      <w:r w:rsidR="008D02CB" w:rsidRPr="008D02CB">
        <w:rPr>
          <w:b/>
          <w:bCs/>
          <w:lang w:val="es-ES"/>
        </w:rPr>
        <w:t>]</w:t>
      </w:r>
      <w:r w:rsidR="008D02CB">
        <w:rPr>
          <w:b/>
          <w:bCs/>
          <w:lang w:val="es-ES"/>
        </w:rPr>
        <w:t xml:space="preserve"> </w:t>
      </w:r>
      <w:r w:rsidR="008D02CB">
        <w:rPr>
          <w:lang w:val="es-ES"/>
        </w:rPr>
        <w:t xml:space="preserve">y </w:t>
      </w:r>
      <w:r w:rsidR="008D02CB" w:rsidRPr="008D02CB">
        <w:rPr>
          <w:b/>
          <w:bCs/>
          <w:lang w:val="es-ES"/>
        </w:rPr>
        <w:t>[</w:t>
      </w:r>
      <w:proofErr w:type="spellStart"/>
      <w:r w:rsidR="008D02CB" w:rsidRPr="008D02CB">
        <w:rPr>
          <w:b/>
          <w:bCs/>
          <w:lang w:val="es-ES"/>
        </w:rPr>
        <w:t>Person</w:t>
      </w:r>
      <w:proofErr w:type="spellEnd"/>
      <w:r w:rsidR="008D02CB" w:rsidRPr="008D02CB">
        <w:rPr>
          <w:b/>
          <w:bCs/>
          <w:lang w:val="es-ES"/>
        </w:rPr>
        <w:t>]. [</w:t>
      </w:r>
      <w:proofErr w:type="spellStart"/>
      <w:r w:rsidR="008D02CB" w:rsidRPr="008D02CB">
        <w:rPr>
          <w:b/>
          <w:bCs/>
          <w:lang w:val="es-ES"/>
        </w:rPr>
        <w:t>Person</w:t>
      </w:r>
      <w:proofErr w:type="spellEnd"/>
      <w:r w:rsidR="008D02CB" w:rsidRPr="008D02CB">
        <w:rPr>
          <w:b/>
          <w:bCs/>
          <w:lang w:val="es-ES"/>
        </w:rPr>
        <w:t>]</w:t>
      </w:r>
      <w:r w:rsidR="008D02CB">
        <w:rPr>
          <w:lang w:val="es-ES"/>
        </w:rPr>
        <w:t xml:space="preserve">. </w:t>
      </w:r>
    </w:p>
    <w:p w14:paraId="0401CAA5" w14:textId="77777777" w:rsidR="008D02CB" w:rsidRDefault="008D02CB" w:rsidP="008D02CB">
      <w:pPr>
        <w:pStyle w:val="Prrafodelista"/>
        <w:rPr>
          <w:lang w:val="es-ES"/>
        </w:rPr>
      </w:pPr>
    </w:p>
    <w:p w14:paraId="426D5AE0" w14:textId="53C7C394" w:rsidR="008D02CB" w:rsidRDefault="008D02CB" w:rsidP="008D02CB">
      <w:pPr>
        <w:pStyle w:val="Prrafodelista"/>
        <w:rPr>
          <w:b/>
          <w:bCs/>
          <w:lang w:val="es-ES"/>
        </w:rPr>
      </w:pPr>
      <w:r w:rsidRPr="008D02CB">
        <w:rPr>
          <w:b/>
          <w:bCs/>
          <w:lang w:val="es-ES"/>
        </w:rPr>
        <w:t>Al terminar la consulta usted deberá tener algo parecido a:</w:t>
      </w:r>
    </w:p>
    <w:p w14:paraId="31A6E1FA" w14:textId="741D5376" w:rsidR="008D02CB" w:rsidRDefault="008D02CB" w:rsidP="008D02CB">
      <w:pPr>
        <w:pStyle w:val="Prrafodelista"/>
        <w:rPr>
          <w:b/>
          <w:bCs/>
          <w:lang w:val="es-ES"/>
        </w:rPr>
      </w:pPr>
    </w:p>
    <w:p w14:paraId="2417CC7B" w14:textId="77777777" w:rsidR="005F664E" w:rsidRDefault="005F664E" w:rsidP="008D02CB">
      <w:pPr>
        <w:pStyle w:val="Prrafodelista"/>
        <w:rPr>
          <w:b/>
          <w:bCs/>
          <w:lang w:val="es-ES"/>
        </w:rPr>
      </w:pPr>
    </w:p>
    <w:p w14:paraId="033760A8" w14:textId="61993469" w:rsidR="008D02CB" w:rsidRDefault="008D02CB" w:rsidP="008D02CB">
      <w:pPr>
        <w:pStyle w:val="Prrafodelista"/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778DDE0" wp14:editId="12E48B9B">
            <wp:extent cx="1952625" cy="3581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79FC" w14:textId="3B608A38" w:rsidR="00327485" w:rsidRDefault="00327485" w:rsidP="008D02CB">
      <w:pPr>
        <w:pStyle w:val="Prrafodelista"/>
        <w:jc w:val="center"/>
        <w:rPr>
          <w:b/>
          <w:bCs/>
          <w:lang w:val="es-ES"/>
        </w:rPr>
      </w:pPr>
    </w:p>
    <w:p w14:paraId="01A35FBD" w14:textId="01F5970D" w:rsidR="00327485" w:rsidRDefault="00327485" w:rsidP="008D02CB">
      <w:pPr>
        <w:pStyle w:val="Prrafodelista"/>
        <w:jc w:val="center"/>
        <w:rPr>
          <w:b/>
          <w:bCs/>
          <w:lang w:val="es-ES"/>
        </w:rPr>
      </w:pPr>
    </w:p>
    <w:p w14:paraId="45B089D1" w14:textId="20A3E455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4A7B4D59" w14:textId="77531935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49FB0A34" w14:textId="3EC341C9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63BF8E24" w14:textId="46BCD7EA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55B407DE" w14:textId="091234E5" w:rsidR="00601819" w:rsidRDefault="00601819" w:rsidP="008D02CB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C2899" wp14:editId="489F101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647700" cy="1057275"/>
                <wp:effectExtent l="19050" t="0" r="19050" b="4762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EB3E0" id="Flecha: hacia abajo 18" o:spid="_x0000_s1026" type="#_x0000_t67" style="position:absolute;margin-left:0;margin-top:1.45pt;width:51pt;height:83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" adj="14984" fillcolor="#4472c4 [3204]" strokecolor="#1f3763 [1604]" strokeweight="1pt">
                <w10:wrap anchorx="margin"/>
              </v:shape>
            </w:pict>
          </mc:Fallback>
        </mc:AlternateContent>
      </w:r>
    </w:p>
    <w:p w14:paraId="43D2844D" w14:textId="6A3B8961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393E1AD2" w14:textId="5174FD15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401AEE59" w14:textId="6436AFE9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210766D9" w14:textId="34014735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301594D2" w14:textId="46FB0A97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27D21594" w14:textId="4192969F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2FA93305" w14:textId="091717D1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55F96DF6" w14:textId="5CFC69AE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5A6F26F4" w14:textId="75364A4F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3ECDB994" w14:textId="77777777" w:rsidR="00601819" w:rsidRDefault="00601819" w:rsidP="008D02CB">
      <w:pPr>
        <w:pStyle w:val="Prrafodelista"/>
        <w:jc w:val="center"/>
        <w:rPr>
          <w:b/>
          <w:bCs/>
          <w:lang w:val="es-ES"/>
        </w:rPr>
      </w:pPr>
    </w:p>
    <w:p w14:paraId="5588496F" w14:textId="491E594B" w:rsidR="00327485" w:rsidRDefault="00D22B1A" w:rsidP="003274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Dificultad Intermedia – Alta: </w:t>
      </w:r>
      <w:r w:rsidR="00A75035" w:rsidRPr="00A75035">
        <w:rPr>
          <w:lang w:val="es-ES"/>
        </w:rPr>
        <w:t xml:space="preserve">Realce </w:t>
      </w:r>
      <w:r w:rsidR="00A75035">
        <w:rPr>
          <w:lang w:val="es-ES"/>
        </w:rPr>
        <w:t>una consulta que permita obtener todas las personas cuya venta del campo (</w:t>
      </w:r>
      <w:proofErr w:type="spellStart"/>
      <w:r w:rsidR="00A75035" w:rsidRPr="00A75035">
        <w:rPr>
          <w:b/>
          <w:bCs/>
          <w:lang w:val="es-ES"/>
        </w:rPr>
        <w:t>SalesLastYear</w:t>
      </w:r>
      <w:proofErr w:type="spellEnd"/>
      <w:r w:rsidR="00A75035">
        <w:rPr>
          <w:lang w:val="es-ES"/>
        </w:rPr>
        <w:t>) sea mayor al promedio</w:t>
      </w:r>
      <w:r w:rsidR="006518AC">
        <w:rPr>
          <w:lang w:val="es-ES"/>
        </w:rPr>
        <w:t xml:space="preserve">, solo liste el campo </w:t>
      </w:r>
      <w:proofErr w:type="spellStart"/>
      <w:r w:rsidR="006518AC" w:rsidRPr="008D02CB">
        <w:rPr>
          <w:b/>
          <w:bCs/>
          <w:lang w:val="es-ES"/>
        </w:rPr>
        <w:t>FirstName</w:t>
      </w:r>
      <w:proofErr w:type="spellEnd"/>
      <w:r w:rsidR="006518AC">
        <w:rPr>
          <w:b/>
          <w:bCs/>
          <w:lang w:val="es-ES"/>
        </w:rPr>
        <w:t xml:space="preserve"> </w:t>
      </w:r>
      <w:r w:rsidR="006518AC">
        <w:rPr>
          <w:lang w:val="es-ES"/>
        </w:rPr>
        <w:t xml:space="preserve">y </w:t>
      </w:r>
      <w:proofErr w:type="spellStart"/>
      <w:r w:rsidR="006518AC" w:rsidRPr="006518AC">
        <w:rPr>
          <w:b/>
          <w:bCs/>
          <w:lang w:val="es-ES"/>
        </w:rPr>
        <w:t>SalesLastYear</w:t>
      </w:r>
      <w:proofErr w:type="spellEnd"/>
      <w:r w:rsidR="006518AC">
        <w:rPr>
          <w:lang w:val="es-ES"/>
        </w:rPr>
        <w:t xml:space="preserve">. Para esta consulta utilice las tablas </w:t>
      </w:r>
      <w:r w:rsidR="006518AC" w:rsidRPr="008D02CB">
        <w:rPr>
          <w:b/>
          <w:bCs/>
          <w:lang w:val="es-ES"/>
        </w:rPr>
        <w:t>[Sales]. [</w:t>
      </w:r>
      <w:proofErr w:type="spellStart"/>
      <w:r w:rsidR="006518AC" w:rsidRPr="008D02CB">
        <w:rPr>
          <w:b/>
          <w:bCs/>
          <w:lang w:val="es-ES"/>
        </w:rPr>
        <w:t>SalesPerson</w:t>
      </w:r>
      <w:proofErr w:type="spellEnd"/>
      <w:r w:rsidR="006518AC" w:rsidRPr="008D02CB">
        <w:rPr>
          <w:b/>
          <w:bCs/>
          <w:lang w:val="es-ES"/>
        </w:rPr>
        <w:t>]</w:t>
      </w:r>
      <w:r w:rsidR="006518AC">
        <w:rPr>
          <w:b/>
          <w:bCs/>
          <w:lang w:val="es-ES"/>
        </w:rPr>
        <w:t xml:space="preserve"> </w:t>
      </w:r>
      <w:r w:rsidR="006518AC">
        <w:rPr>
          <w:lang w:val="es-ES"/>
        </w:rPr>
        <w:t xml:space="preserve">y </w:t>
      </w:r>
      <w:r w:rsidR="006518AC" w:rsidRPr="008D02CB">
        <w:rPr>
          <w:b/>
          <w:bCs/>
          <w:lang w:val="es-ES"/>
        </w:rPr>
        <w:t>[</w:t>
      </w:r>
      <w:proofErr w:type="spellStart"/>
      <w:r w:rsidR="006518AC" w:rsidRPr="008D02CB">
        <w:rPr>
          <w:b/>
          <w:bCs/>
          <w:lang w:val="es-ES"/>
        </w:rPr>
        <w:t>Person</w:t>
      </w:r>
      <w:proofErr w:type="spellEnd"/>
      <w:r w:rsidR="006518AC" w:rsidRPr="008D02CB">
        <w:rPr>
          <w:b/>
          <w:bCs/>
          <w:lang w:val="es-ES"/>
        </w:rPr>
        <w:t>]. [</w:t>
      </w:r>
      <w:proofErr w:type="spellStart"/>
      <w:r w:rsidR="006518AC" w:rsidRPr="008D02CB">
        <w:rPr>
          <w:b/>
          <w:bCs/>
          <w:lang w:val="es-ES"/>
        </w:rPr>
        <w:t>Person</w:t>
      </w:r>
      <w:proofErr w:type="spellEnd"/>
      <w:r w:rsidR="006518AC" w:rsidRPr="008D02CB">
        <w:rPr>
          <w:b/>
          <w:bCs/>
          <w:lang w:val="es-ES"/>
        </w:rPr>
        <w:t>]</w:t>
      </w:r>
      <w:r w:rsidR="006518AC">
        <w:rPr>
          <w:lang w:val="es-ES"/>
        </w:rPr>
        <w:t>.</w:t>
      </w:r>
      <w:r w:rsidR="007A5E52">
        <w:rPr>
          <w:lang w:val="es-ES"/>
        </w:rPr>
        <w:br/>
      </w:r>
    </w:p>
    <w:p w14:paraId="4F5F4206" w14:textId="10C7563B" w:rsidR="007A5E52" w:rsidRDefault="007A5E52" w:rsidP="007A5E52">
      <w:pPr>
        <w:pStyle w:val="Prrafodelista"/>
        <w:tabs>
          <w:tab w:val="left" w:pos="7305"/>
        </w:tabs>
        <w:rPr>
          <w:b/>
          <w:bCs/>
          <w:lang w:val="es-ES"/>
        </w:rPr>
      </w:pPr>
      <w:r w:rsidRPr="008D02CB">
        <w:rPr>
          <w:b/>
          <w:bCs/>
          <w:lang w:val="es-ES"/>
        </w:rPr>
        <w:t>Al terminar la consulta usted deberá tener algo parecido a:</w:t>
      </w:r>
      <w:r>
        <w:rPr>
          <w:b/>
          <w:bCs/>
          <w:lang w:val="es-ES"/>
        </w:rPr>
        <w:tab/>
      </w:r>
    </w:p>
    <w:p w14:paraId="144C54D6" w14:textId="4A43D9FE" w:rsidR="007A5E52" w:rsidRDefault="007A5E52" w:rsidP="007A5E52">
      <w:pPr>
        <w:pStyle w:val="Prrafodelista"/>
        <w:rPr>
          <w:lang w:val="es-ES"/>
        </w:rPr>
      </w:pPr>
    </w:p>
    <w:p w14:paraId="280EC6D5" w14:textId="1E200C53" w:rsidR="007A5E52" w:rsidRDefault="00601819" w:rsidP="00C37448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759180" wp14:editId="275BA5D5">
            <wp:extent cx="1924050" cy="3581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F79" w14:textId="7743BE32" w:rsidR="00945CD7" w:rsidRDefault="00945CD7" w:rsidP="00C37448">
      <w:pPr>
        <w:pStyle w:val="Prrafodelista"/>
        <w:jc w:val="center"/>
        <w:rPr>
          <w:lang w:val="es-ES"/>
        </w:rPr>
      </w:pPr>
    </w:p>
    <w:p w14:paraId="7CE46AD0" w14:textId="61E2A812" w:rsidR="00945CD7" w:rsidRDefault="00945CD7" w:rsidP="00C37448">
      <w:pPr>
        <w:pStyle w:val="Prrafodelista"/>
        <w:jc w:val="center"/>
        <w:rPr>
          <w:lang w:val="es-ES"/>
        </w:rPr>
      </w:pPr>
    </w:p>
    <w:p w14:paraId="4F5693C7" w14:textId="47701FF2" w:rsidR="00945CD7" w:rsidRDefault="00945CD7" w:rsidP="00C37448">
      <w:pPr>
        <w:pStyle w:val="Prrafodelista"/>
        <w:jc w:val="center"/>
        <w:rPr>
          <w:lang w:val="es-ES"/>
        </w:rPr>
      </w:pPr>
    </w:p>
    <w:p w14:paraId="33865AE9" w14:textId="445A67DF" w:rsidR="00945CD7" w:rsidRDefault="00945CD7" w:rsidP="00C37448">
      <w:pPr>
        <w:pStyle w:val="Prrafodelista"/>
        <w:jc w:val="center"/>
        <w:rPr>
          <w:lang w:val="es-ES"/>
        </w:rPr>
      </w:pPr>
    </w:p>
    <w:p w14:paraId="5B4FBDF0" w14:textId="1D36778E" w:rsidR="00945CD7" w:rsidRDefault="00945CD7" w:rsidP="00C37448">
      <w:pPr>
        <w:pStyle w:val="Prrafodelista"/>
        <w:jc w:val="center"/>
        <w:rPr>
          <w:lang w:val="es-ES"/>
        </w:rPr>
      </w:pPr>
    </w:p>
    <w:p w14:paraId="4D95547B" w14:textId="74D6E0FA" w:rsidR="00945CD7" w:rsidRDefault="00945CD7" w:rsidP="00C37448">
      <w:pPr>
        <w:pStyle w:val="Prrafodelista"/>
        <w:jc w:val="center"/>
        <w:rPr>
          <w:lang w:val="es-ES"/>
        </w:rPr>
      </w:pPr>
    </w:p>
    <w:p w14:paraId="7281BF0B" w14:textId="58C56FC0" w:rsidR="00945CD7" w:rsidRDefault="00945CD7" w:rsidP="00C37448">
      <w:pPr>
        <w:pStyle w:val="Prrafodelista"/>
        <w:jc w:val="center"/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AFEE8" wp14:editId="295D0DF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47700" cy="1057275"/>
                <wp:effectExtent l="19050" t="0" r="19050" b="47625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29AF5" id="Flecha: hacia abajo 20" o:spid="_x0000_s1026" type="#_x0000_t67" style="position:absolute;margin-left:0;margin-top:.7pt;width:51pt;height:83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" adj="14984" fillcolor="#4472c4 [3204]" strokecolor="#1f3763 [1604]" strokeweight="1pt">
                <w10:wrap anchorx="margin"/>
              </v:shape>
            </w:pict>
          </mc:Fallback>
        </mc:AlternateContent>
      </w:r>
    </w:p>
    <w:p w14:paraId="4CFE5185" w14:textId="3E67B27B" w:rsidR="00945CD7" w:rsidRDefault="00945CD7" w:rsidP="00C37448">
      <w:pPr>
        <w:pStyle w:val="Prrafodelista"/>
        <w:jc w:val="center"/>
        <w:rPr>
          <w:lang w:val="es-ES"/>
        </w:rPr>
      </w:pPr>
    </w:p>
    <w:p w14:paraId="7620A87B" w14:textId="05737E77" w:rsidR="00945CD7" w:rsidRDefault="00945CD7" w:rsidP="00C37448">
      <w:pPr>
        <w:pStyle w:val="Prrafodelista"/>
        <w:jc w:val="center"/>
        <w:rPr>
          <w:lang w:val="es-ES"/>
        </w:rPr>
      </w:pPr>
    </w:p>
    <w:p w14:paraId="4FB720F5" w14:textId="5382B779" w:rsidR="00945CD7" w:rsidRDefault="00945CD7" w:rsidP="00C37448">
      <w:pPr>
        <w:pStyle w:val="Prrafodelista"/>
        <w:jc w:val="center"/>
        <w:rPr>
          <w:lang w:val="es-ES"/>
        </w:rPr>
      </w:pPr>
    </w:p>
    <w:p w14:paraId="02E7E9C5" w14:textId="15FFED8E" w:rsidR="00945CD7" w:rsidRDefault="00945CD7" w:rsidP="00C37448">
      <w:pPr>
        <w:pStyle w:val="Prrafodelista"/>
        <w:jc w:val="center"/>
        <w:rPr>
          <w:lang w:val="es-ES"/>
        </w:rPr>
      </w:pPr>
    </w:p>
    <w:p w14:paraId="164922E7" w14:textId="0ECCB8E2" w:rsidR="00945CD7" w:rsidRDefault="00945CD7" w:rsidP="00C37448">
      <w:pPr>
        <w:pStyle w:val="Prrafodelista"/>
        <w:jc w:val="center"/>
        <w:rPr>
          <w:lang w:val="es-ES"/>
        </w:rPr>
      </w:pPr>
    </w:p>
    <w:p w14:paraId="5EDD7C15" w14:textId="71EE247E" w:rsidR="00945CD7" w:rsidRDefault="00945CD7" w:rsidP="00C37448">
      <w:pPr>
        <w:pStyle w:val="Prrafodelista"/>
        <w:jc w:val="center"/>
        <w:rPr>
          <w:lang w:val="es-ES"/>
        </w:rPr>
      </w:pPr>
    </w:p>
    <w:p w14:paraId="57FAE112" w14:textId="4E994D93" w:rsidR="00945CD7" w:rsidRDefault="00945CD7" w:rsidP="00C37448">
      <w:pPr>
        <w:pStyle w:val="Prrafodelista"/>
        <w:jc w:val="center"/>
        <w:rPr>
          <w:lang w:val="es-ES"/>
        </w:rPr>
      </w:pPr>
    </w:p>
    <w:p w14:paraId="0A74C292" w14:textId="4867071B" w:rsidR="00945CD7" w:rsidRDefault="00945CD7" w:rsidP="00C37448">
      <w:pPr>
        <w:pStyle w:val="Prrafodelista"/>
        <w:jc w:val="center"/>
        <w:rPr>
          <w:lang w:val="es-ES"/>
        </w:rPr>
      </w:pPr>
    </w:p>
    <w:p w14:paraId="33887BAA" w14:textId="77777777" w:rsidR="00945CD7" w:rsidRDefault="00945CD7" w:rsidP="00C37448">
      <w:pPr>
        <w:pStyle w:val="Prrafodelista"/>
        <w:jc w:val="center"/>
        <w:rPr>
          <w:lang w:val="es-ES"/>
        </w:rPr>
      </w:pPr>
    </w:p>
    <w:p w14:paraId="458F0E8A" w14:textId="1C2DA5D8" w:rsidR="0051550F" w:rsidRDefault="0051550F" w:rsidP="00C37448">
      <w:pPr>
        <w:pStyle w:val="Prrafodelista"/>
        <w:jc w:val="center"/>
        <w:rPr>
          <w:lang w:val="es-ES"/>
        </w:rPr>
      </w:pPr>
    </w:p>
    <w:p w14:paraId="1B2D2346" w14:textId="77777777" w:rsidR="00945CD7" w:rsidRPr="00945CD7" w:rsidRDefault="00B8343A" w:rsidP="005155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Dificultad Intermedia – Alta: </w:t>
      </w:r>
      <w:r w:rsidR="00CC057A">
        <w:rPr>
          <w:lang w:val="es-ES"/>
        </w:rPr>
        <w:t xml:space="preserve">Genere un </w:t>
      </w:r>
      <w:proofErr w:type="spellStart"/>
      <w:r w:rsidR="00CC057A">
        <w:rPr>
          <w:lang w:val="es-ES"/>
        </w:rPr>
        <w:t>query</w:t>
      </w:r>
      <w:proofErr w:type="spellEnd"/>
      <w:r w:rsidR="00CC057A">
        <w:rPr>
          <w:lang w:val="es-ES"/>
        </w:rPr>
        <w:t xml:space="preserve"> que permita saber cuál es el producto con mayor cantidad de inventario, el resultado final solo deberá mostrar el nombre del producto seguido de la cantidad (</w:t>
      </w:r>
      <w:r w:rsidR="00CC057A" w:rsidRPr="00CC057A">
        <w:rPr>
          <w:b/>
          <w:bCs/>
          <w:lang w:val="es-ES"/>
        </w:rPr>
        <w:t>campo</w:t>
      </w:r>
      <w:r w:rsidR="00CC057A">
        <w:rPr>
          <w:lang w:val="es-ES"/>
        </w:rPr>
        <w:t xml:space="preserve"> </w:t>
      </w:r>
      <w:proofErr w:type="spellStart"/>
      <w:r w:rsidR="00CC057A" w:rsidRPr="00CC057A">
        <w:rPr>
          <w:b/>
          <w:bCs/>
          <w:lang w:val="es-ES"/>
        </w:rPr>
        <w:t>Quantity</w:t>
      </w:r>
      <w:proofErr w:type="spellEnd"/>
      <w:r w:rsidR="00CC057A">
        <w:rPr>
          <w:lang w:val="es-ES"/>
        </w:rPr>
        <w:t xml:space="preserve">), tenga en cuenta que solo se desea tener una única fila (valor con mayor cantidad de inventario). </w:t>
      </w:r>
      <w:r w:rsidR="00C975C8">
        <w:rPr>
          <w:lang w:val="es-ES"/>
        </w:rPr>
        <w:t xml:space="preserve">Para esta consulta utilice las tablas </w:t>
      </w:r>
      <w:r w:rsidR="00C975C8" w:rsidRPr="00C975C8">
        <w:rPr>
          <w:b/>
          <w:bCs/>
          <w:lang w:val="es-ES"/>
        </w:rPr>
        <w:t>[</w:t>
      </w:r>
      <w:proofErr w:type="spellStart"/>
      <w:r w:rsidR="00C975C8" w:rsidRPr="00C975C8">
        <w:rPr>
          <w:b/>
          <w:bCs/>
          <w:lang w:val="es-ES"/>
        </w:rPr>
        <w:t>Production</w:t>
      </w:r>
      <w:proofErr w:type="spellEnd"/>
      <w:r w:rsidR="00C975C8" w:rsidRPr="00C975C8">
        <w:rPr>
          <w:b/>
          <w:bCs/>
          <w:lang w:val="es-ES"/>
        </w:rPr>
        <w:t>]. [</w:t>
      </w:r>
      <w:proofErr w:type="spellStart"/>
      <w:r w:rsidR="00C975C8" w:rsidRPr="00C975C8">
        <w:rPr>
          <w:b/>
          <w:bCs/>
          <w:lang w:val="es-ES"/>
        </w:rPr>
        <w:t>Product</w:t>
      </w:r>
      <w:proofErr w:type="spellEnd"/>
      <w:r w:rsidR="00C975C8" w:rsidRPr="00C975C8">
        <w:rPr>
          <w:b/>
          <w:bCs/>
          <w:lang w:val="es-ES"/>
        </w:rPr>
        <w:t>]</w:t>
      </w:r>
      <w:r w:rsidR="00C975C8">
        <w:rPr>
          <w:b/>
          <w:bCs/>
          <w:lang w:val="es-ES"/>
        </w:rPr>
        <w:t xml:space="preserve"> </w:t>
      </w:r>
      <w:r w:rsidR="00C975C8">
        <w:rPr>
          <w:lang w:val="es-ES"/>
        </w:rPr>
        <w:t xml:space="preserve">y </w:t>
      </w:r>
      <w:r w:rsidR="00C975C8" w:rsidRPr="00C975C8">
        <w:rPr>
          <w:b/>
          <w:bCs/>
          <w:lang w:val="es-ES"/>
        </w:rPr>
        <w:t>[</w:t>
      </w:r>
      <w:proofErr w:type="spellStart"/>
      <w:r w:rsidR="00C975C8" w:rsidRPr="00C975C8">
        <w:rPr>
          <w:b/>
          <w:bCs/>
          <w:lang w:val="es-ES"/>
        </w:rPr>
        <w:t>Production</w:t>
      </w:r>
      <w:proofErr w:type="spellEnd"/>
      <w:r w:rsidR="00C975C8" w:rsidRPr="00C975C8">
        <w:rPr>
          <w:b/>
          <w:bCs/>
          <w:lang w:val="es-ES"/>
        </w:rPr>
        <w:t>]. [</w:t>
      </w:r>
      <w:proofErr w:type="spellStart"/>
      <w:r w:rsidR="00C975C8" w:rsidRPr="00C975C8">
        <w:rPr>
          <w:b/>
          <w:bCs/>
          <w:lang w:val="es-ES"/>
        </w:rPr>
        <w:t>ProductInventory</w:t>
      </w:r>
      <w:proofErr w:type="spellEnd"/>
      <w:r w:rsidR="00C975C8" w:rsidRPr="00C975C8">
        <w:rPr>
          <w:b/>
          <w:bCs/>
          <w:lang w:val="es-ES"/>
        </w:rPr>
        <w:t>]</w:t>
      </w:r>
      <w:r w:rsidR="00C975C8">
        <w:rPr>
          <w:rFonts w:ascii="Consolas" w:hAnsi="Consolas" w:cs="Consolas"/>
          <w:color w:val="000000"/>
          <w:sz w:val="19"/>
          <w:szCs w:val="19"/>
        </w:rPr>
        <w:t>.</w:t>
      </w:r>
    </w:p>
    <w:p w14:paraId="2A0C2091" w14:textId="77777777" w:rsidR="00945CD7" w:rsidRDefault="00945CD7" w:rsidP="00945CD7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10508137" w14:textId="1AA8C185" w:rsidR="00945CD7" w:rsidRDefault="00945CD7" w:rsidP="00945CD7">
      <w:pPr>
        <w:pStyle w:val="Prrafodelista"/>
        <w:rPr>
          <w:b/>
          <w:bCs/>
          <w:lang w:val="es-ES"/>
        </w:rPr>
      </w:pPr>
      <w:r w:rsidRPr="008D02CB">
        <w:rPr>
          <w:b/>
          <w:bCs/>
          <w:lang w:val="es-ES"/>
        </w:rPr>
        <w:t>Al terminar la consulta usted deberá tener algo parecido a:</w:t>
      </w:r>
    </w:p>
    <w:p w14:paraId="5714BC3E" w14:textId="77777777" w:rsidR="00893A8B" w:rsidRDefault="00893A8B" w:rsidP="00945CD7">
      <w:pPr>
        <w:pStyle w:val="Prrafodelista"/>
        <w:rPr>
          <w:b/>
          <w:bCs/>
          <w:lang w:val="es-ES"/>
        </w:rPr>
      </w:pPr>
    </w:p>
    <w:p w14:paraId="0B202E1C" w14:textId="77777777" w:rsidR="00945CD7" w:rsidRDefault="00945CD7" w:rsidP="00945CD7">
      <w:pPr>
        <w:pStyle w:val="Prrafodelista"/>
        <w:rPr>
          <w:b/>
          <w:bCs/>
          <w:lang w:val="es-ES"/>
        </w:rPr>
      </w:pPr>
    </w:p>
    <w:p w14:paraId="1E3FFD8D" w14:textId="739D4311" w:rsidR="0051550F" w:rsidRPr="006518AC" w:rsidRDefault="00945CD7" w:rsidP="00893A8B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322E3D3" wp14:editId="1C8B1136">
            <wp:extent cx="1847850" cy="35147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5C8">
        <w:rPr>
          <w:lang w:val="es-ES"/>
        </w:rPr>
        <w:br/>
      </w:r>
    </w:p>
    <w:p w14:paraId="24BBE268" w14:textId="56E97889" w:rsidR="006518AC" w:rsidRDefault="006518AC" w:rsidP="006518AC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14:paraId="55C207EB" w14:textId="77777777" w:rsidR="006518AC" w:rsidRPr="006518AC" w:rsidRDefault="006518AC" w:rsidP="006518AC">
      <w:pPr>
        <w:rPr>
          <w:lang w:val="es-ES"/>
        </w:rPr>
      </w:pPr>
    </w:p>
    <w:p w14:paraId="651B118C" w14:textId="77777777" w:rsidR="008D02CB" w:rsidRPr="008D02CB" w:rsidRDefault="008D02CB" w:rsidP="008D02CB">
      <w:pPr>
        <w:ind w:left="708"/>
        <w:rPr>
          <w:lang w:val="es-ES"/>
        </w:rPr>
      </w:pPr>
    </w:p>
    <w:p w14:paraId="74AB8FEF" w14:textId="7742B5B6" w:rsidR="00011B22" w:rsidRPr="00011B22" w:rsidRDefault="00011B22" w:rsidP="00011B22">
      <w:pPr>
        <w:pStyle w:val="Prrafodelista"/>
        <w:rPr>
          <w:b/>
          <w:bCs/>
          <w:lang w:val="es-ES"/>
        </w:rPr>
      </w:pPr>
    </w:p>
    <w:p w14:paraId="79F76DBE" w14:textId="77777777" w:rsidR="00011B22" w:rsidRPr="00011B22" w:rsidRDefault="00011B22" w:rsidP="00011B22">
      <w:pPr>
        <w:ind w:left="720"/>
        <w:rPr>
          <w:lang w:val="es-ES"/>
        </w:rPr>
      </w:pPr>
    </w:p>
    <w:p w14:paraId="125C4080" w14:textId="77777777" w:rsidR="00412D7F" w:rsidRPr="00412D7F" w:rsidRDefault="00412D7F" w:rsidP="00412D7F">
      <w:pPr>
        <w:ind w:left="1416"/>
        <w:rPr>
          <w:b/>
          <w:bCs/>
          <w:lang w:val="es-ES"/>
        </w:rPr>
      </w:pPr>
    </w:p>
    <w:p w14:paraId="38B9686F" w14:textId="77777777" w:rsidR="00BD7EE0" w:rsidRPr="00BD7EE0" w:rsidRDefault="00BD7EE0" w:rsidP="00BD7EE0">
      <w:pPr>
        <w:rPr>
          <w:lang w:val="es-ES"/>
        </w:rPr>
      </w:pPr>
    </w:p>
    <w:sectPr w:rsidR="00BD7EE0" w:rsidRPr="00BD7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3794C"/>
    <w:multiLevelType w:val="hybridMultilevel"/>
    <w:tmpl w:val="71ECCC1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7CC6F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3A15"/>
    <w:multiLevelType w:val="hybridMultilevel"/>
    <w:tmpl w:val="0740945A"/>
    <w:lvl w:ilvl="0" w:tplc="240A000F">
      <w:start w:val="1"/>
      <w:numFmt w:val="decimal"/>
      <w:lvlText w:val="%1."/>
      <w:lvlJc w:val="left"/>
      <w:pPr>
        <w:ind w:left="436" w:hanging="360"/>
      </w:p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0"/>
    <w:rsid w:val="00011B22"/>
    <w:rsid w:val="000979C6"/>
    <w:rsid w:val="000A1A2B"/>
    <w:rsid w:val="000B6D81"/>
    <w:rsid w:val="00115BFF"/>
    <w:rsid w:val="001F361E"/>
    <w:rsid w:val="00221C92"/>
    <w:rsid w:val="002401E0"/>
    <w:rsid w:val="002428C3"/>
    <w:rsid w:val="002741E0"/>
    <w:rsid w:val="002C2621"/>
    <w:rsid w:val="00327485"/>
    <w:rsid w:val="00371BEB"/>
    <w:rsid w:val="003B1AC2"/>
    <w:rsid w:val="00412D7F"/>
    <w:rsid w:val="00465C66"/>
    <w:rsid w:val="0047621E"/>
    <w:rsid w:val="004C5046"/>
    <w:rsid w:val="004E19BC"/>
    <w:rsid w:val="0051550F"/>
    <w:rsid w:val="0055232C"/>
    <w:rsid w:val="00571054"/>
    <w:rsid w:val="005F664E"/>
    <w:rsid w:val="005F7C3B"/>
    <w:rsid w:val="00601819"/>
    <w:rsid w:val="006518AC"/>
    <w:rsid w:val="006A66DD"/>
    <w:rsid w:val="00710693"/>
    <w:rsid w:val="007A056C"/>
    <w:rsid w:val="007A5E52"/>
    <w:rsid w:val="007C7082"/>
    <w:rsid w:val="007D1F40"/>
    <w:rsid w:val="007F4B23"/>
    <w:rsid w:val="008001B4"/>
    <w:rsid w:val="0080583B"/>
    <w:rsid w:val="00811A7B"/>
    <w:rsid w:val="00825EC9"/>
    <w:rsid w:val="008275FA"/>
    <w:rsid w:val="00847A57"/>
    <w:rsid w:val="00893A8B"/>
    <w:rsid w:val="008C49CF"/>
    <w:rsid w:val="008D02CB"/>
    <w:rsid w:val="008F3E80"/>
    <w:rsid w:val="00910545"/>
    <w:rsid w:val="00917E3E"/>
    <w:rsid w:val="00945CD7"/>
    <w:rsid w:val="00953909"/>
    <w:rsid w:val="0095593A"/>
    <w:rsid w:val="00996B68"/>
    <w:rsid w:val="009B1192"/>
    <w:rsid w:val="00A0775A"/>
    <w:rsid w:val="00A67E69"/>
    <w:rsid w:val="00A75035"/>
    <w:rsid w:val="00A85EAB"/>
    <w:rsid w:val="00B05C62"/>
    <w:rsid w:val="00B112F2"/>
    <w:rsid w:val="00B8343A"/>
    <w:rsid w:val="00BB285A"/>
    <w:rsid w:val="00BD7EE0"/>
    <w:rsid w:val="00C02CF5"/>
    <w:rsid w:val="00C37448"/>
    <w:rsid w:val="00C975C8"/>
    <w:rsid w:val="00C97EDE"/>
    <w:rsid w:val="00CC057A"/>
    <w:rsid w:val="00CC1779"/>
    <w:rsid w:val="00CF25D2"/>
    <w:rsid w:val="00D0652A"/>
    <w:rsid w:val="00D22B1A"/>
    <w:rsid w:val="00DD5D02"/>
    <w:rsid w:val="00DE1721"/>
    <w:rsid w:val="00DF2AE4"/>
    <w:rsid w:val="00E0151E"/>
    <w:rsid w:val="00E30A4B"/>
    <w:rsid w:val="00E40169"/>
    <w:rsid w:val="00E51C13"/>
    <w:rsid w:val="00E54063"/>
    <w:rsid w:val="00ED19A4"/>
    <w:rsid w:val="00EF675B"/>
    <w:rsid w:val="00F02E72"/>
    <w:rsid w:val="00F1138F"/>
    <w:rsid w:val="00F60361"/>
    <w:rsid w:val="00F71FDF"/>
    <w:rsid w:val="00F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E7B1"/>
  <w15:chartTrackingRefBased/>
  <w15:docId w15:val="{B1B55552-CDC6-4F36-BB2F-2D5EDF56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Suarez Ruiz</dc:creator>
  <cp:keywords/>
  <dc:description/>
  <cp:lastModifiedBy>Ivan David Suarez Ruiz</cp:lastModifiedBy>
  <cp:revision>78</cp:revision>
  <dcterms:created xsi:type="dcterms:W3CDTF">2019-08-17T13:36:00Z</dcterms:created>
  <dcterms:modified xsi:type="dcterms:W3CDTF">2021-01-03T22:10:00Z</dcterms:modified>
</cp:coreProperties>
</file>