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824" w:rsidRDefault="00566824" w:rsidP="00566824">
      <w:pPr>
        <w:pStyle w:val="Heading8"/>
        <w:kinsoku w:val="0"/>
        <w:overflowPunct w:val="0"/>
        <w:spacing w:before="144"/>
        <w:ind w:left="571" w:right="531"/>
        <w:jc w:val="center"/>
        <w:rPr>
          <w:spacing w:val="-1"/>
        </w:rPr>
      </w:pPr>
    </w:p>
    <w:p w:rsidR="00566824" w:rsidRDefault="00566824" w:rsidP="00566824">
      <w:pPr>
        <w:pStyle w:val="Heading8"/>
        <w:kinsoku w:val="0"/>
        <w:overflowPunct w:val="0"/>
        <w:spacing w:before="144"/>
        <w:ind w:left="571" w:right="531"/>
        <w:jc w:val="center"/>
        <w:rPr>
          <w:spacing w:val="-1"/>
        </w:rPr>
      </w:pPr>
      <w:r>
        <w:rPr>
          <w:spacing w:val="-1"/>
        </w:rPr>
        <w:t xml:space="preserve">Module H Working Alonetcfh1-30-14rev1.0.  This is an awareness module.  Read it and receive 0.5 credit hours in the Safety and Loss Prevention Program.  </w:t>
      </w:r>
      <w:r w:rsidRPr="00566824">
        <w:rPr>
          <w:color w:val="FF0000"/>
          <w:spacing w:val="-1"/>
        </w:rPr>
        <w:t>If you are working remotely or alone and are concerned about your safety, contact the Project Manager or Site Contact to plan the job.</w:t>
      </w:r>
      <w:r>
        <w:rPr>
          <w:color w:val="FF0000"/>
          <w:spacing w:val="-1"/>
        </w:rPr>
        <w:t xml:space="preserve">  There is no answer key or test for this module.</w:t>
      </w:r>
    </w:p>
    <w:p w:rsidR="00566824" w:rsidRDefault="00566824" w:rsidP="00566824">
      <w:pPr>
        <w:pStyle w:val="Heading8"/>
        <w:kinsoku w:val="0"/>
        <w:overflowPunct w:val="0"/>
        <w:spacing w:before="144"/>
        <w:ind w:left="571" w:right="531"/>
        <w:jc w:val="center"/>
        <w:rPr>
          <w:spacing w:val="-1"/>
        </w:rPr>
      </w:pPr>
    </w:p>
    <w:p w:rsidR="00566824" w:rsidRDefault="00566824" w:rsidP="00566824">
      <w:pPr>
        <w:pStyle w:val="Heading8"/>
        <w:kinsoku w:val="0"/>
        <w:overflowPunct w:val="0"/>
        <w:spacing w:before="144"/>
        <w:ind w:left="571" w:right="531"/>
        <w:jc w:val="center"/>
        <w:rPr>
          <w:spacing w:val="-1"/>
        </w:rPr>
      </w:pPr>
    </w:p>
    <w:p w:rsidR="00566824" w:rsidRDefault="00566824" w:rsidP="00566824">
      <w:pPr>
        <w:pStyle w:val="Heading8"/>
        <w:kinsoku w:val="0"/>
        <w:overflowPunct w:val="0"/>
        <w:spacing w:before="144"/>
        <w:ind w:left="571" w:right="531"/>
        <w:jc w:val="center"/>
        <w:rPr>
          <w:b w:val="0"/>
          <w:bCs w:val="0"/>
        </w:rPr>
      </w:pPr>
      <w:r>
        <w:rPr>
          <w:spacing w:val="-1"/>
        </w:rPr>
        <w:t>WORKING</w:t>
      </w:r>
      <w:r>
        <w:rPr>
          <w:spacing w:val="-25"/>
        </w:rPr>
        <w:t xml:space="preserve"> </w:t>
      </w:r>
      <w:r>
        <w:rPr>
          <w:spacing w:val="-1"/>
        </w:rPr>
        <w:t>ALONE</w:t>
      </w:r>
    </w:p>
    <w:p w:rsidR="00566824" w:rsidRDefault="00566824" w:rsidP="00566824">
      <w:pPr>
        <w:pStyle w:val="BodyText"/>
        <w:kinsoku w:val="0"/>
        <w:overflowPunct w:val="0"/>
        <w:ind w:left="120" w:right="283"/>
      </w:pPr>
      <w:r>
        <w:t>Working</w:t>
      </w:r>
      <w:r>
        <w:rPr>
          <w:spacing w:val="-9"/>
        </w:rPr>
        <w:t xml:space="preserve"> </w:t>
      </w:r>
      <w:r>
        <w:t>alone</w:t>
      </w:r>
      <w:r>
        <w:rPr>
          <w:spacing w:val="-8"/>
        </w:rPr>
        <w:t xml:space="preserve"> </w:t>
      </w:r>
      <w:r>
        <w:t>presents</w:t>
      </w:r>
      <w:r>
        <w:rPr>
          <w:spacing w:val="-8"/>
        </w:rPr>
        <w:t xml:space="preserve"> </w:t>
      </w:r>
      <w:r>
        <w:t>certain</w:t>
      </w:r>
      <w:r>
        <w:rPr>
          <w:spacing w:val="-9"/>
        </w:rPr>
        <w:t xml:space="preserve"> </w:t>
      </w:r>
      <w:r>
        <w:t>safety</w:t>
      </w:r>
      <w:r>
        <w:rPr>
          <w:spacing w:val="-8"/>
        </w:rPr>
        <w:t xml:space="preserve"> </w:t>
      </w:r>
      <w:r>
        <w:t>hazards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addressed</w:t>
      </w:r>
      <w:r>
        <w:rPr>
          <w:spacing w:val="-8"/>
        </w:rPr>
        <w:t xml:space="preserve"> </w:t>
      </w:r>
      <w:r>
        <w:t>to</w:t>
      </w:r>
      <w:r>
        <w:rPr>
          <w:w w:val="99"/>
        </w:rPr>
        <w:t xml:space="preserve"> </w:t>
      </w:r>
      <w:r>
        <w:t>protect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possible</w:t>
      </w:r>
      <w:r>
        <w:rPr>
          <w:spacing w:val="-8"/>
        </w:rPr>
        <w:t xml:space="preserve"> </w:t>
      </w:r>
      <w:r>
        <w:t>harm.</w:t>
      </w:r>
      <w:r>
        <w:rPr>
          <w:spacing w:val="62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practical</w:t>
      </w:r>
      <w:r>
        <w:rPr>
          <w:spacing w:val="-8"/>
        </w:rPr>
        <w:t xml:space="preserve"> </w:t>
      </w:r>
      <w:r>
        <w:t>purposes,</w:t>
      </w:r>
      <w:r>
        <w:rPr>
          <w:spacing w:val="22"/>
          <w:w w:val="99"/>
        </w:rPr>
        <w:t xml:space="preserve"> </w:t>
      </w:r>
      <w:r>
        <w:rPr>
          <w:spacing w:val="-1"/>
        </w:rPr>
        <w:t>working</w:t>
      </w:r>
      <w:r>
        <w:rPr>
          <w:spacing w:val="-9"/>
        </w:rPr>
        <w:t xml:space="preserve"> </w:t>
      </w:r>
      <w:r>
        <w:t>alone</w:t>
      </w:r>
      <w:r>
        <w:rPr>
          <w:spacing w:val="-8"/>
        </w:rPr>
        <w:t xml:space="preserve"> </w:t>
      </w:r>
      <w:r>
        <w:rPr>
          <w:spacing w:val="-1"/>
        </w:rPr>
        <w:t>would</w:t>
      </w:r>
      <w:r>
        <w:rPr>
          <w:spacing w:val="-9"/>
        </w:rPr>
        <w:t xml:space="preserve"> </w:t>
      </w:r>
      <w:r>
        <w:t>include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rPr>
          <w:spacing w:val="-1"/>
        </w:rPr>
        <w:t>work</w:t>
      </w:r>
      <w:r>
        <w:rPr>
          <w:spacing w:val="-9"/>
        </w:rPr>
        <w:t xml:space="preserve"> </w:t>
      </w:r>
      <w:r>
        <w:t>situations</w:t>
      </w:r>
      <w:r>
        <w:rPr>
          <w:spacing w:val="-8"/>
        </w:rPr>
        <w:t xml:space="preserve"> </w:t>
      </w:r>
      <w:r>
        <w:rPr>
          <w:spacing w:val="-1"/>
        </w:rPr>
        <w:t>where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individual</w:t>
      </w:r>
      <w:r>
        <w:rPr>
          <w:spacing w:val="35"/>
          <w:w w:val="99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cannot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seen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heard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rPr>
          <w:spacing w:val="-1"/>
        </w:rPr>
        <w:t>workers.</w:t>
      </w:r>
    </w:p>
    <w:p w:rsidR="00566824" w:rsidRDefault="00566824" w:rsidP="00566824">
      <w:pPr>
        <w:pStyle w:val="BodyText"/>
        <w:kinsoku w:val="0"/>
        <w:overflowPunct w:val="0"/>
        <w:spacing w:before="144"/>
        <w:ind w:left="120" w:right="283"/>
      </w:pPr>
      <w:r>
        <w:t>Working</w:t>
      </w:r>
      <w:r>
        <w:rPr>
          <w:spacing w:val="-7"/>
        </w:rPr>
        <w:t xml:space="preserve"> </w:t>
      </w:r>
      <w:r>
        <w:t>alone</w:t>
      </w:r>
      <w:r>
        <w:rPr>
          <w:spacing w:val="-7"/>
        </w:rPr>
        <w:t xml:space="preserve"> </w:t>
      </w:r>
      <w:r>
        <w:rPr>
          <w:spacing w:val="-1"/>
        </w:rPr>
        <w:t>would</w:t>
      </w:r>
      <w:r>
        <w:rPr>
          <w:spacing w:val="-7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rPr>
          <w:spacing w:val="-1"/>
        </w:rPr>
        <w:t>working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b/>
          <w:bCs/>
          <w:spacing w:val="-1"/>
          <w:u w:val="thick"/>
        </w:rPr>
        <w:t>discrete</w:t>
      </w:r>
      <w:r>
        <w:rPr>
          <w:b/>
          <w:bCs/>
          <w:spacing w:val="-7"/>
          <w:u w:val="thick"/>
        </w:rPr>
        <w:t xml:space="preserve"> </w:t>
      </w:r>
      <w:r>
        <w:rPr>
          <w:b/>
          <w:bCs/>
          <w:spacing w:val="-1"/>
          <w:u w:val="thick"/>
        </w:rPr>
        <w:t>location</w:t>
      </w:r>
      <w:r>
        <w:rPr>
          <w:b/>
          <w:bCs/>
          <w:spacing w:val="-8"/>
          <w:u w:val="thick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site</w:t>
      </w:r>
      <w:r>
        <w:rPr>
          <w:spacing w:val="47"/>
          <w:w w:val="99"/>
        </w:rPr>
        <w:t xml:space="preserve"> </w:t>
      </w:r>
      <w:r>
        <w:rPr>
          <w:spacing w:val="-1"/>
        </w:rPr>
        <w:t>where</w:t>
      </w:r>
      <w:r>
        <w:rPr>
          <w:spacing w:val="-8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employees,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lone</w:t>
      </w:r>
      <w:r>
        <w:rPr>
          <w:spacing w:val="-7"/>
        </w:rPr>
        <w:t xml:space="preserve"> </w:t>
      </w:r>
      <w:r>
        <w:rPr>
          <w:spacing w:val="-1"/>
        </w:rPr>
        <w:t>worker</w:t>
      </w:r>
      <w:r>
        <w:rPr>
          <w:spacing w:val="-7"/>
        </w:rPr>
        <w:t xml:space="preserve"> </w:t>
      </w:r>
      <w:r>
        <w:t>cannot</w:t>
      </w:r>
      <w:r>
        <w:rPr>
          <w:spacing w:val="-7"/>
        </w:rPr>
        <w:t xml:space="preserve"> </w:t>
      </w:r>
      <w:r>
        <w:t>be</w:t>
      </w:r>
      <w:r>
        <w:rPr>
          <w:spacing w:val="29"/>
          <w:w w:val="99"/>
        </w:rPr>
        <w:t xml:space="preserve"> </w:t>
      </w:r>
      <w:r>
        <w:t>seen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heard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employees.</w:t>
      </w:r>
      <w:r>
        <w:rPr>
          <w:spacing w:val="64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t>course,</w:t>
      </w:r>
      <w:r>
        <w:rPr>
          <w:spacing w:val="-7"/>
        </w:rPr>
        <w:t xml:space="preserve"> </w:t>
      </w:r>
      <w:r>
        <w:rPr>
          <w:spacing w:val="-1"/>
        </w:rPr>
        <w:t>working</w:t>
      </w:r>
      <w:r>
        <w:rPr>
          <w:spacing w:val="-7"/>
        </w:rPr>
        <w:t xml:space="preserve"> </w:t>
      </w:r>
      <w:r>
        <w:t>alone</w:t>
      </w:r>
      <w:r>
        <w:rPr>
          <w:spacing w:val="-6"/>
        </w:rPr>
        <w:t xml:space="preserve"> </w:t>
      </w:r>
      <w:r>
        <w:rPr>
          <w:spacing w:val="-1"/>
        </w:rPr>
        <w:t>would</w:t>
      </w:r>
      <w:r>
        <w:rPr>
          <w:spacing w:val="-7"/>
        </w:rPr>
        <w:t xml:space="preserve"> </w:t>
      </w:r>
      <w:r>
        <w:t>also</w:t>
      </w:r>
      <w:r>
        <w:rPr>
          <w:spacing w:val="23"/>
          <w:w w:val="99"/>
        </w:rPr>
        <w:t xml:space="preserve"> </w:t>
      </w:r>
      <w:r>
        <w:t>include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rPr>
          <w:spacing w:val="-1"/>
        </w:rPr>
        <w:t>working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distant</w:t>
      </w:r>
      <w:r>
        <w:rPr>
          <w:spacing w:val="-7"/>
        </w:rPr>
        <w:t xml:space="preserve"> </w:t>
      </w:r>
      <w:r>
        <w:t>location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himself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herself.</w:t>
      </w:r>
    </w:p>
    <w:p w:rsidR="00566824" w:rsidRDefault="00566824" w:rsidP="00566824">
      <w:pPr>
        <w:pStyle w:val="BodyText"/>
        <w:kinsoku w:val="0"/>
        <w:overflowPunct w:val="0"/>
        <w:ind w:left="120" w:right="155"/>
      </w:pPr>
      <w:r>
        <w:t>Whether</w:t>
      </w:r>
      <w:r>
        <w:rPr>
          <w:spacing w:val="-7"/>
        </w:rPr>
        <w:t xml:space="preserve"> </w:t>
      </w:r>
      <w:r>
        <w:rPr>
          <w:spacing w:val="-1"/>
        </w:rPr>
        <w:t>working</w:t>
      </w:r>
      <w:r>
        <w:rPr>
          <w:spacing w:val="-6"/>
        </w:rPr>
        <w:t xml:space="preserve"> </w:t>
      </w:r>
      <w:r>
        <w:t>alone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discrete</w:t>
      </w:r>
      <w:r>
        <w:rPr>
          <w:spacing w:val="-7"/>
        </w:rPr>
        <w:t xml:space="preserve"> </w:t>
      </w:r>
      <w:r>
        <w:t>location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site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other</w:t>
      </w:r>
      <w:r>
        <w:rPr>
          <w:spacing w:val="29"/>
          <w:w w:val="99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actively</w:t>
      </w:r>
      <w:r>
        <w:rPr>
          <w:spacing w:val="-8"/>
        </w:rPr>
        <w:t xml:space="preserve"> </w:t>
      </w:r>
      <w:r>
        <w:rPr>
          <w:spacing w:val="-1"/>
        </w:rPr>
        <w:t>working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1"/>
        </w:rPr>
        <w:t>working</w:t>
      </w:r>
      <w:r>
        <w:rPr>
          <w:spacing w:val="-8"/>
        </w:rPr>
        <w:t xml:space="preserve"> </w:t>
      </w:r>
      <w:r>
        <w:t>alone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distant</w:t>
      </w:r>
      <w:r>
        <w:rPr>
          <w:spacing w:val="-9"/>
        </w:rPr>
        <w:t xml:space="preserve"> </w:t>
      </w:r>
      <w:r>
        <w:t>location,</w:t>
      </w:r>
      <w:r>
        <w:rPr>
          <w:spacing w:val="-8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r>
        <w:t>responsibility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establishing</w:t>
      </w:r>
      <w:r>
        <w:rPr>
          <w:spacing w:val="-9"/>
        </w:rPr>
        <w:t xml:space="preserve"> </w:t>
      </w:r>
      <w:r>
        <w:t>safety</w:t>
      </w:r>
      <w:r>
        <w:rPr>
          <w:spacing w:val="-8"/>
        </w:rPr>
        <w:t xml:space="preserve"> </w:t>
      </w:r>
      <w:r>
        <w:t>procedures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rPr>
          <w:spacing w:val="-1"/>
        </w:rPr>
        <w:t>followed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rest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27"/>
          <w:w w:val="9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1"/>
        </w:rPr>
        <w:t>Project</w:t>
      </w:r>
      <w:r>
        <w:rPr>
          <w:spacing w:val="-12"/>
        </w:rPr>
        <w:t xml:space="preserve"> </w:t>
      </w:r>
      <w:r>
        <w:t>Manager.</w:t>
      </w:r>
    </w:p>
    <w:p w:rsidR="00566824" w:rsidRDefault="00566824" w:rsidP="00566824">
      <w:pPr>
        <w:pStyle w:val="BodyText"/>
        <w:kinsoku w:val="0"/>
        <w:overflowPunct w:val="0"/>
        <w:ind w:left="0" w:right="155"/>
        <w:sectPr w:rsidR="00566824">
          <w:pgSz w:w="12240" w:h="15840"/>
          <w:pgMar w:top="520" w:right="1360" w:bottom="1000" w:left="1320" w:header="0" w:footer="804" w:gutter="0"/>
          <w:cols w:space="720" w:equalWidth="0">
            <w:col w:w="9560"/>
          </w:cols>
          <w:noEndnote/>
        </w:sectPr>
      </w:pPr>
    </w:p>
    <w:p w:rsidR="00566824" w:rsidRDefault="00566824" w:rsidP="00566824">
      <w:pPr>
        <w:pStyle w:val="Heading8"/>
        <w:kinsoku w:val="0"/>
        <w:overflowPunct w:val="0"/>
        <w:spacing w:before="42"/>
        <w:ind w:right="262"/>
        <w:rPr>
          <w:b w:val="0"/>
          <w:bCs w:val="0"/>
        </w:rPr>
      </w:pPr>
      <w:r>
        <w:rPr>
          <w:spacing w:val="-1"/>
          <w:u w:val="thick"/>
        </w:rPr>
        <w:t>Procedures</w:t>
      </w:r>
      <w:r>
        <w:rPr>
          <w:spacing w:val="-11"/>
          <w:u w:val="thick"/>
        </w:rPr>
        <w:t xml:space="preserve"> </w:t>
      </w:r>
      <w:r>
        <w:rPr>
          <w:u w:val="thick"/>
        </w:rPr>
        <w:t>to</w:t>
      </w:r>
      <w:r>
        <w:rPr>
          <w:spacing w:val="-11"/>
          <w:u w:val="thick"/>
        </w:rPr>
        <w:t xml:space="preserve"> </w:t>
      </w:r>
      <w:r>
        <w:rPr>
          <w:spacing w:val="-1"/>
          <w:u w:val="thick"/>
        </w:rPr>
        <w:t>be</w:t>
      </w:r>
      <w:r>
        <w:rPr>
          <w:spacing w:val="-10"/>
          <w:u w:val="thick"/>
        </w:rPr>
        <w:t xml:space="preserve"> </w:t>
      </w:r>
      <w:r>
        <w:rPr>
          <w:spacing w:val="-1"/>
          <w:u w:val="thick"/>
        </w:rPr>
        <w:t>established</w:t>
      </w:r>
      <w:r>
        <w:rPr>
          <w:spacing w:val="-11"/>
          <w:u w:val="thick"/>
        </w:rPr>
        <w:t xml:space="preserve"> </w:t>
      </w:r>
      <w:r>
        <w:rPr>
          <w:spacing w:val="-1"/>
          <w:u w:val="thick"/>
        </w:rPr>
        <w:t>by</w:t>
      </w:r>
      <w:r>
        <w:rPr>
          <w:spacing w:val="-13"/>
          <w:u w:val="thick"/>
        </w:rPr>
        <w:t xml:space="preserve"> </w:t>
      </w:r>
      <w:r>
        <w:rPr>
          <w:spacing w:val="-1"/>
          <w:u w:val="thick"/>
        </w:rPr>
        <w:t>the</w:t>
      </w:r>
      <w:r>
        <w:rPr>
          <w:spacing w:val="-11"/>
          <w:u w:val="thick"/>
        </w:rPr>
        <w:t xml:space="preserve"> </w:t>
      </w:r>
      <w:r>
        <w:rPr>
          <w:spacing w:val="-1"/>
          <w:u w:val="thick"/>
        </w:rPr>
        <w:t>Project</w:t>
      </w:r>
      <w:r>
        <w:rPr>
          <w:spacing w:val="-10"/>
          <w:u w:val="thick"/>
        </w:rPr>
        <w:t xml:space="preserve"> </w:t>
      </w:r>
      <w:r>
        <w:rPr>
          <w:spacing w:val="-1"/>
          <w:u w:val="thick"/>
        </w:rPr>
        <w:t>Manager:</w:t>
      </w:r>
    </w:p>
    <w:p w:rsidR="00566824" w:rsidRDefault="00566824" w:rsidP="00566824">
      <w:pPr>
        <w:pStyle w:val="BodyText"/>
        <w:kinsoku w:val="0"/>
        <w:overflowPunct w:val="0"/>
        <w:spacing w:before="91"/>
        <w:ind w:right="262"/>
      </w:pPr>
      <w:r>
        <w:rPr>
          <w:spacing w:val="-1"/>
          <w:u w:val="thick"/>
        </w:rPr>
        <w:t>Hazard</w:t>
      </w:r>
      <w:r>
        <w:rPr>
          <w:spacing w:val="-26"/>
          <w:u w:val="thick"/>
        </w:rPr>
        <w:t xml:space="preserve"> </w:t>
      </w:r>
      <w:r>
        <w:rPr>
          <w:spacing w:val="-1"/>
          <w:u w:val="thick"/>
        </w:rPr>
        <w:t>Assessment</w:t>
      </w:r>
    </w:p>
    <w:p w:rsidR="00566824" w:rsidRDefault="00566824" w:rsidP="00566824">
      <w:pPr>
        <w:pStyle w:val="BodyText"/>
        <w:kinsoku w:val="0"/>
        <w:overflowPunct w:val="0"/>
        <w:spacing w:before="91"/>
        <w:ind w:right="262"/>
      </w:pPr>
      <w:r>
        <w:t>A</w:t>
      </w:r>
      <w:r>
        <w:rPr>
          <w:spacing w:val="-9"/>
        </w:rPr>
        <w:t xml:space="preserve"> </w:t>
      </w:r>
      <w:r>
        <w:rPr>
          <w:spacing w:val="-1"/>
        </w:rPr>
        <w:t>Hazard</w:t>
      </w:r>
      <w:r>
        <w:rPr>
          <w:spacing w:val="-7"/>
        </w:rPr>
        <w:t xml:space="preserve"> </w:t>
      </w:r>
      <w:r>
        <w:rPr>
          <w:spacing w:val="-1"/>
        </w:rPr>
        <w:t>Assessment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performed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rPr>
          <w:spacing w:val="-1"/>
        </w:rPr>
        <w:t>who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51"/>
          <w:w w:val="99"/>
        </w:rPr>
        <w:t xml:space="preserve"> </w:t>
      </w:r>
      <w:r>
        <w:rPr>
          <w:spacing w:val="-1"/>
        </w:rPr>
        <w:t>working</w:t>
      </w:r>
      <w:r>
        <w:rPr>
          <w:spacing w:val="-10"/>
        </w:rPr>
        <w:t xml:space="preserve"> </w:t>
      </w:r>
      <w:r>
        <w:t>along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assessment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address:</w:t>
      </w:r>
    </w:p>
    <w:p w:rsidR="00566824" w:rsidRDefault="00566824" w:rsidP="00566824">
      <w:pPr>
        <w:pStyle w:val="BodyText"/>
        <w:numPr>
          <w:ilvl w:val="0"/>
          <w:numId w:val="2"/>
        </w:numPr>
        <w:tabs>
          <w:tab w:val="left" w:pos="820"/>
        </w:tabs>
        <w:kinsoku w:val="0"/>
        <w:overflowPunct w:val="0"/>
        <w:spacing w:before="91"/>
        <w:ind w:right="342" w:hanging="414"/>
      </w:pPr>
      <w:r>
        <w:rPr>
          <w:spacing w:val="-1"/>
        </w:rPr>
        <w:t>The</w:t>
      </w:r>
      <w:r>
        <w:rPr>
          <w:spacing w:val="-7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work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performed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potential</w:t>
      </w:r>
      <w:r>
        <w:rPr>
          <w:spacing w:val="-6"/>
        </w:rPr>
        <w:t xml:space="preserve"> </w:t>
      </w:r>
      <w:r>
        <w:t>hazards</w:t>
      </w:r>
      <w:r>
        <w:rPr>
          <w:spacing w:val="-7"/>
        </w:rPr>
        <w:t xml:space="preserve"> </w:t>
      </w:r>
      <w:r>
        <w:t>and</w:t>
      </w:r>
      <w:r>
        <w:rPr>
          <w:spacing w:val="25"/>
          <w:w w:val="99"/>
        </w:rPr>
        <w:t xml:space="preserve"> </w:t>
      </w:r>
      <w:r>
        <w:rPr>
          <w:spacing w:val="-8"/>
        </w:rPr>
        <w:t>control</w:t>
      </w:r>
      <w:r>
        <w:rPr>
          <w:spacing w:val="-19"/>
        </w:rPr>
        <w:t xml:space="preserve"> </w:t>
      </w:r>
      <w:r>
        <w:rPr>
          <w:spacing w:val="-9"/>
        </w:rPr>
        <w:t>measures</w:t>
      </w:r>
      <w:r>
        <w:rPr>
          <w:spacing w:val="-19"/>
        </w:rPr>
        <w:t xml:space="preserve"> </w:t>
      </w:r>
      <w:r>
        <w:rPr>
          <w:spacing w:val="-6"/>
        </w:rPr>
        <w:t>to</w:t>
      </w:r>
      <w:r>
        <w:rPr>
          <w:spacing w:val="-19"/>
        </w:rPr>
        <w:t xml:space="preserve"> </w:t>
      </w:r>
      <w:r>
        <w:rPr>
          <w:spacing w:val="-9"/>
        </w:rPr>
        <w:t>minimize</w:t>
      </w:r>
      <w:r>
        <w:rPr>
          <w:spacing w:val="-19"/>
        </w:rPr>
        <w:t xml:space="preserve"> </w:t>
      </w:r>
      <w:r>
        <w:rPr>
          <w:spacing w:val="-5"/>
        </w:rPr>
        <w:t>or</w:t>
      </w:r>
      <w:r>
        <w:rPr>
          <w:spacing w:val="-19"/>
        </w:rPr>
        <w:t xml:space="preserve"> </w:t>
      </w:r>
      <w:r>
        <w:rPr>
          <w:spacing w:val="-9"/>
        </w:rPr>
        <w:t>eliminate</w:t>
      </w:r>
      <w:r>
        <w:rPr>
          <w:spacing w:val="-19"/>
        </w:rPr>
        <w:t xml:space="preserve"> </w:t>
      </w:r>
      <w:r>
        <w:rPr>
          <w:spacing w:val="-7"/>
        </w:rPr>
        <w:t>the</w:t>
      </w:r>
      <w:r>
        <w:rPr>
          <w:spacing w:val="-19"/>
        </w:rPr>
        <w:t xml:space="preserve"> </w:t>
      </w:r>
      <w:r>
        <w:rPr>
          <w:spacing w:val="-9"/>
        </w:rPr>
        <w:t>potential</w:t>
      </w:r>
      <w:r>
        <w:rPr>
          <w:spacing w:val="-19"/>
        </w:rPr>
        <w:t xml:space="preserve"> </w:t>
      </w:r>
      <w:r>
        <w:rPr>
          <w:spacing w:val="-8"/>
        </w:rPr>
        <w:t>hazards</w:t>
      </w:r>
      <w:r>
        <w:rPr>
          <w:spacing w:val="-19"/>
        </w:rPr>
        <w:t xml:space="preserve"> </w:t>
      </w:r>
      <w:r>
        <w:rPr>
          <w:spacing w:val="-7"/>
        </w:rPr>
        <w:t>such</w:t>
      </w:r>
      <w:r>
        <w:rPr>
          <w:spacing w:val="-19"/>
        </w:rPr>
        <w:t xml:space="preserve"> </w:t>
      </w:r>
      <w:r>
        <w:rPr>
          <w:spacing w:val="-9"/>
        </w:rPr>
        <w:t>as:</w:t>
      </w:r>
    </w:p>
    <w:p w:rsidR="00566824" w:rsidRDefault="00566824" w:rsidP="00566824">
      <w:pPr>
        <w:pStyle w:val="BodyText"/>
        <w:numPr>
          <w:ilvl w:val="1"/>
          <w:numId w:val="2"/>
        </w:numPr>
        <w:tabs>
          <w:tab w:val="left" w:pos="1181"/>
        </w:tabs>
        <w:kinsoku w:val="0"/>
        <w:overflowPunct w:val="0"/>
        <w:spacing w:before="91"/>
        <w:ind w:hanging="360"/>
      </w:pPr>
      <w:r>
        <w:rPr>
          <w:spacing w:val="-1"/>
        </w:rPr>
        <w:t>The</w:t>
      </w:r>
      <w:r>
        <w:rPr>
          <w:spacing w:val="-8"/>
        </w:rPr>
        <w:t xml:space="preserve"> </w:t>
      </w:r>
      <w:r>
        <w:t>availability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PPE.</w:t>
      </w:r>
    </w:p>
    <w:p w:rsidR="00566824" w:rsidRDefault="00566824" w:rsidP="00566824">
      <w:pPr>
        <w:pStyle w:val="BodyText"/>
        <w:numPr>
          <w:ilvl w:val="1"/>
          <w:numId w:val="2"/>
        </w:numPr>
        <w:tabs>
          <w:tab w:val="left" w:pos="1181"/>
        </w:tabs>
        <w:kinsoku w:val="0"/>
        <w:overflowPunct w:val="0"/>
        <w:spacing w:before="91"/>
        <w:ind w:hanging="360"/>
      </w:pPr>
      <w:r>
        <w:rPr>
          <w:spacing w:val="-1"/>
        </w:rPr>
        <w:t>The</w:t>
      </w:r>
      <w:r>
        <w:rPr>
          <w:spacing w:val="-8"/>
        </w:rPr>
        <w:t xml:space="preserve"> </w:t>
      </w:r>
      <w:r>
        <w:t>availability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special</w:t>
      </w:r>
      <w:r>
        <w:rPr>
          <w:spacing w:val="-7"/>
        </w:rPr>
        <w:t xml:space="preserve"> </w:t>
      </w:r>
      <w:r>
        <w:t>tools.</w:t>
      </w:r>
    </w:p>
    <w:p w:rsidR="00566824" w:rsidRDefault="00566824" w:rsidP="00566824">
      <w:pPr>
        <w:pStyle w:val="BodyText"/>
        <w:kinsoku w:val="0"/>
        <w:overflowPunct w:val="0"/>
        <w:spacing w:before="91"/>
        <w:ind w:left="820" w:right="262"/>
      </w:pP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work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performed</w:t>
      </w:r>
      <w:r>
        <w:rPr>
          <w:spacing w:val="-7"/>
        </w:rPr>
        <w:t xml:space="preserve"> </w:t>
      </w:r>
      <w:r>
        <w:t>high-risk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hazardous</w:t>
      </w:r>
      <w:r>
        <w:rPr>
          <w:spacing w:val="-6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confined</w:t>
      </w:r>
      <w:r>
        <w:rPr>
          <w:spacing w:val="23"/>
          <w:w w:val="99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entry,</w:t>
      </w:r>
      <w:r>
        <w:rPr>
          <w:spacing w:val="-7"/>
        </w:rPr>
        <w:t xml:space="preserve"> </w:t>
      </w:r>
      <w:r>
        <w:rPr>
          <w:spacing w:val="-1"/>
        </w:rPr>
        <w:t>working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heights</w:t>
      </w:r>
      <w:r>
        <w:rPr>
          <w:spacing w:val="-7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six</w:t>
      </w:r>
      <w:r>
        <w:rPr>
          <w:spacing w:val="-8"/>
        </w:rPr>
        <w:t xml:space="preserve"> </w:t>
      </w:r>
      <w:r>
        <w:t>(6)</w:t>
      </w:r>
      <w:r>
        <w:rPr>
          <w:spacing w:val="-7"/>
        </w:rPr>
        <w:t xml:space="preserve"> </w:t>
      </w:r>
      <w:r>
        <w:t>feet,</w:t>
      </w:r>
      <w:r>
        <w:rPr>
          <w:spacing w:val="-7"/>
        </w:rPr>
        <w:t xml:space="preserve"> </w:t>
      </w:r>
      <w:r>
        <w:t>electrical</w:t>
      </w:r>
      <w:r>
        <w:rPr>
          <w:spacing w:val="-8"/>
        </w:rPr>
        <w:t xml:space="preserve"> </w:t>
      </w:r>
      <w:r>
        <w:rPr>
          <w:spacing w:val="-1"/>
        </w:rPr>
        <w:t>work,</w:t>
      </w:r>
      <w:r>
        <w:rPr>
          <w:spacing w:val="20"/>
          <w:w w:val="99"/>
        </w:rPr>
        <w:t xml:space="preserve"> </w:t>
      </w:r>
      <w:r>
        <w:t>hazardous</w:t>
      </w:r>
      <w:r>
        <w:rPr>
          <w:spacing w:val="-9"/>
        </w:rPr>
        <w:t xml:space="preserve"> </w:t>
      </w:r>
      <w:r>
        <w:t>materials</w:t>
      </w:r>
      <w:r>
        <w:rPr>
          <w:spacing w:val="-8"/>
        </w:rPr>
        <w:t xml:space="preserve"> </w:t>
      </w:r>
      <w:r>
        <w:rPr>
          <w:spacing w:val="-1"/>
        </w:rPr>
        <w:t>work,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hazardous</w:t>
      </w:r>
      <w:r>
        <w:rPr>
          <w:spacing w:val="-8"/>
        </w:rPr>
        <w:t xml:space="preserve"> </w:t>
      </w:r>
      <w:r>
        <w:rPr>
          <w:spacing w:val="-1"/>
        </w:rPr>
        <w:t>equipment</w:t>
      </w:r>
      <w:r>
        <w:rPr>
          <w:spacing w:val="-9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24"/>
          <w:w w:val="99"/>
        </w:rPr>
        <w:t xml:space="preserve"> </w:t>
      </w:r>
      <w:r>
        <w:rPr>
          <w:spacing w:val="-1"/>
        </w:rPr>
        <w:t>chainsaws?</w:t>
      </w:r>
    </w:p>
    <w:p w:rsidR="00566824" w:rsidRDefault="00566824" w:rsidP="00566824">
      <w:pPr>
        <w:pStyle w:val="BodyText"/>
        <w:numPr>
          <w:ilvl w:val="0"/>
          <w:numId w:val="1"/>
        </w:numPr>
        <w:tabs>
          <w:tab w:val="left" w:pos="820"/>
        </w:tabs>
        <w:kinsoku w:val="0"/>
        <w:overflowPunct w:val="0"/>
        <w:spacing w:before="228"/>
        <w:ind w:right="643" w:hanging="414"/>
      </w:pPr>
      <w:r>
        <w:rPr>
          <w:spacing w:val="-1"/>
        </w:rPr>
        <w:t>The</w:t>
      </w:r>
      <w:r>
        <w:rPr>
          <w:spacing w:val="-10"/>
        </w:rPr>
        <w:t xml:space="preserve"> </w:t>
      </w:r>
      <w:r>
        <w:t>anticipated</w:t>
      </w:r>
      <w:r>
        <w:rPr>
          <w:spacing w:val="-10"/>
        </w:rPr>
        <w:t xml:space="preserve"> </w:t>
      </w:r>
      <w:r>
        <w:rPr>
          <w:spacing w:val="-1"/>
        </w:rPr>
        <w:t>weather</w:t>
      </w:r>
      <w:r>
        <w:rPr>
          <w:spacing w:val="-10"/>
        </w:rPr>
        <w:t xml:space="preserve"> </w:t>
      </w:r>
      <w:r>
        <w:t>conditions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methods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control</w:t>
      </w:r>
      <w:r>
        <w:rPr>
          <w:spacing w:val="28"/>
          <w:w w:val="99"/>
        </w:rPr>
        <w:t xml:space="preserve"> </w:t>
      </w:r>
      <w:r>
        <w:t>measures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eliminate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hazards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inclement</w:t>
      </w:r>
      <w:r>
        <w:rPr>
          <w:spacing w:val="-8"/>
        </w:rPr>
        <w:t xml:space="preserve"> </w:t>
      </w:r>
      <w:r>
        <w:rPr>
          <w:spacing w:val="-1"/>
        </w:rPr>
        <w:t>weather</w:t>
      </w:r>
      <w:r>
        <w:rPr>
          <w:spacing w:val="-8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as:</w:t>
      </w:r>
    </w:p>
    <w:p w:rsidR="00566824" w:rsidRDefault="00566824" w:rsidP="00566824">
      <w:pPr>
        <w:pStyle w:val="BodyText"/>
        <w:numPr>
          <w:ilvl w:val="1"/>
          <w:numId w:val="1"/>
        </w:numPr>
        <w:tabs>
          <w:tab w:val="left" w:pos="1181"/>
        </w:tabs>
        <w:kinsoku w:val="0"/>
        <w:overflowPunct w:val="0"/>
        <w:spacing w:before="91"/>
        <w:ind w:hanging="360"/>
      </w:pPr>
      <w:r>
        <w:rPr>
          <w:spacing w:val="-1"/>
        </w:rPr>
        <w:t>The</w:t>
      </w:r>
      <w:r>
        <w:rPr>
          <w:spacing w:val="-9"/>
        </w:rPr>
        <w:t xml:space="preserve"> </w:t>
      </w:r>
      <w:r>
        <w:t>availability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rainwear.</w:t>
      </w:r>
    </w:p>
    <w:p w:rsidR="00566824" w:rsidRDefault="00566824" w:rsidP="00566824">
      <w:pPr>
        <w:pStyle w:val="BodyText"/>
        <w:numPr>
          <w:ilvl w:val="1"/>
          <w:numId w:val="1"/>
        </w:numPr>
        <w:tabs>
          <w:tab w:val="left" w:pos="1181"/>
        </w:tabs>
        <w:kinsoku w:val="0"/>
        <w:overflowPunct w:val="0"/>
        <w:spacing w:before="91"/>
        <w:ind w:hanging="360"/>
      </w:pPr>
      <w:r>
        <w:rPr>
          <w:spacing w:val="-1"/>
        </w:rPr>
        <w:t>The</w:t>
      </w:r>
      <w:r>
        <w:rPr>
          <w:spacing w:val="-8"/>
        </w:rPr>
        <w:t xml:space="preserve"> </w:t>
      </w:r>
      <w:r>
        <w:t>availability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cold</w:t>
      </w:r>
      <w:r>
        <w:rPr>
          <w:spacing w:val="-7"/>
        </w:rPr>
        <w:t xml:space="preserve"> </w:t>
      </w:r>
      <w:r>
        <w:rPr>
          <w:spacing w:val="-1"/>
        </w:rPr>
        <w:t>weather</w:t>
      </w:r>
      <w:r>
        <w:rPr>
          <w:spacing w:val="-8"/>
        </w:rPr>
        <w:t xml:space="preserve"> </w:t>
      </w:r>
      <w:r>
        <w:t>clothing.</w:t>
      </w:r>
    </w:p>
    <w:p w:rsidR="00566824" w:rsidRDefault="00566824" w:rsidP="00566824">
      <w:pPr>
        <w:pStyle w:val="BodyText"/>
        <w:numPr>
          <w:ilvl w:val="0"/>
          <w:numId w:val="1"/>
        </w:numPr>
        <w:tabs>
          <w:tab w:val="left" w:pos="820"/>
        </w:tabs>
        <w:kinsoku w:val="0"/>
        <w:overflowPunct w:val="0"/>
        <w:spacing w:before="91"/>
        <w:ind w:right="283" w:hanging="414"/>
      </w:pPr>
      <w:r>
        <w:rPr>
          <w:spacing w:val="-1"/>
        </w:rPr>
        <w:t>The</w:t>
      </w:r>
      <w:r>
        <w:rPr>
          <w:spacing w:val="-7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he/she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competent</w:t>
      </w:r>
      <w:r>
        <w:rPr>
          <w:spacing w:val="-6"/>
        </w:rPr>
        <w:t xml:space="preserve"> </w:t>
      </w:r>
      <w:r>
        <w:t>to</w:t>
      </w:r>
      <w:r>
        <w:rPr>
          <w:spacing w:val="22"/>
          <w:w w:val="99"/>
        </w:rPr>
        <w:t xml:space="preserve"> </w:t>
      </w:r>
      <w:r>
        <w:t>perform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assigned</w:t>
      </w:r>
      <w:r>
        <w:rPr>
          <w:spacing w:val="-8"/>
        </w:rPr>
        <w:t xml:space="preserve"> </w:t>
      </w:r>
      <w:r>
        <w:t>job</w:t>
      </w:r>
      <w:r>
        <w:rPr>
          <w:spacing w:val="-8"/>
        </w:rPr>
        <w:t xml:space="preserve"> </w:t>
      </w:r>
      <w:r>
        <w:t>task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measures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w w:val="99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adequate.</w:t>
      </w:r>
      <w:r>
        <w:rPr>
          <w:spacing w:val="63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Project</w:t>
      </w:r>
      <w:r>
        <w:rPr>
          <w:spacing w:val="-7"/>
        </w:rPr>
        <w:t xml:space="preserve"> </w:t>
      </w:r>
      <w:r>
        <w:t>Manager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23"/>
          <w:w w:val="99"/>
        </w:rPr>
        <w:t xml:space="preserve"> </w:t>
      </w:r>
      <w:r>
        <w:t>review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tasks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performed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determine</w:t>
      </w:r>
      <w:r>
        <w:rPr>
          <w:spacing w:val="-8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additional</w:t>
      </w:r>
      <w:r>
        <w:rPr>
          <w:spacing w:val="-8"/>
        </w:rPr>
        <w:t xml:space="preserve"> </w:t>
      </w:r>
      <w:r>
        <w:t>training</w:t>
      </w:r>
      <w:r>
        <w:rPr>
          <w:w w:val="9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sent</w:t>
      </w:r>
      <w:r>
        <w:rPr>
          <w:spacing w:val="-6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work</w:t>
      </w:r>
      <w:r>
        <w:rPr>
          <w:spacing w:val="-7"/>
        </w:rPr>
        <w:t xml:space="preserve"> </w:t>
      </w:r>
      <w:r>
        <w:t>alone.</w:t>
      </w:r>
    </w:p>
    <w:p w:rsidR="00566824" w:rsidRDefault="00566824" w:rsidP="00566824">
      <w:pPr>
        <w:pStyle w:val="BodyText"/>
        <w:numPr>
          <w:ilvl w:val="0"/>
          <w:numId w:val="1"/>
        </w:numPr>
        <w:tabs>
          <w:tab w:val="left" w:pos="820"/>
        </w:tabs>
        <w:kinsoku w:val="0"/>
        <w:overflowPunct w:val="0"/>
        <w:spacing w:before="90"/>
        <w:ind w:right="112" w:hanging="414"/>
      </w:pPr>
      <w:r>
        <w:rPr>
          <w:spacing w:val="-1"/>
        </w:rPr>
        <w:t>The</w:t>
      </w:r>
      <w:r>
        <w:rPr>
          <w:spacing w:val="-10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medical</w:t>
      </w:r>
      <w:r>
        <w:rPr>
          <w:spacing w:val="-9"/>
        </w:rPr>
        <w:t xml:space="preserve"> </w:t>
      </w:r>
      <w:r>
        <w:t>condition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his/her</w:t>
      </w:r>
      <w:r>
        <w:rPr>
          <w:spacing w:val="-9"/>
        </w:rPr>
        <w:t xml:space="preserve"> </w:t>
      </w:r>
      <w:r>
        <w:t>ability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physically</w:t>
      </w:r>
      <w:r>
        <w:rPr>
          <w:spacing w:val="22"/>
          <w:w w:val="99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work.</w:t>
      </w:r>
      <w:r>
        <w:rPr>
          <w:spacing w:val="6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determined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tasks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performed</w:t>
      </w:r>
      <w:r>
        <w:rPr>
          <w:spacing w:val="-6"/>
        </w:rPr>
        <w:t xml:space="preserve"> </w:t>
      </w:r>
      <w:r>
        <w:t>or</w:t>
      </w:r>
      <w:r>
        <w:rPr>
          <w:spacing w:val="24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conditions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which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tasks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performed</w:t>
      </w:r>
      <w:r>
        <w:rPr>
          <w:spacing w:val="-7"/>
        </w:rPr>
        <w:t xml:space="preserve"> </w:t>
      </w:r>
      <w:r>
        <w:t>require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level</w:t>
      </w:r>
      <w:r>
        <w:rPr>
          <w:spacing w:val="24"/>
          <w:w w:val="9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stamina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cannot</w:t>
      </w:r>
      <w:r>
        <w:rPr>
          <w:spacing w:val="-7"/>
        </w:rPr>
        <w:t xml:space="preserve"> </w:t>
      </w:r>
      <w:r>
        <w:t>meet,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rPr>
          <w:b/>
          <w:bCs/>
          <w:spacing w:val="-1"/>
          <w:u w:val="thick"/>
        </w:rPr>
        <w:t>will</w:t>
      </w:r>
      <w:r>
        <w:rPr>
          <w:b/>
          <w:bCs/>
          <w:spacing w:val="-8"/>
          <w:u w:val="thick"/>
        </w:rPr>
        <w:t xml:space="preserve"> </w:t>
      </w:r>
      <w:r>
        <w:rPr>
          <w:b/>
          <w:bCs/>
          <w:spacing w:val="-1"/>
          <w:u w:val="thick"/>
        </w:rPr>
        <w:t>not</w:t>
      </w:r>
      <w:r>
        <w:rPr>
          <w:b/>
          <w:bCs/>
          <w:spacing w:val="-7"/>
          <w:u w:val="thick"/>
        </w:rPr>
        <w:t xml:space="preserve"> </w:t>
      </w:r>
      <w:r>
        <w:t>be</w:t>
      </w:r>
      <w:r>
        <w:rPr>
          <w:spacing w:val="24"/>
          <w:w w:val="99"/>
        </w:rPr>
        <w:t xml:space="preserve"> </w:t>
      </w:r>
      <w:r>
        <w:t>sent</w:t>
      </w:r>
      <w:r>
        <w:rPr>
          <w:spacing w:val="-7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work</w:t>
      </w:r>
      <w:r>
        <w:rPr>
          <w:spacing w:val="-7"/>
        </w:rPr>
        <w:t xml:space="preserve"> </w:t>
      </w:r>
      <w:r>
        <w:t>alone.</w:t>
      </w:r>
    </w:p>
    <w:p w:rsidR="00566824" w:rsidRDefault="00566824" w:rsidP="00566824">
      <w:pPr>
        <w:pStyle w:val="BodyText"/>
        <w:numPr>
          <w:ilvl w:val="0"/>
          <w:numId w:val="1"/>
        </w:numPr>
        <w:tabs>
          <w:tab w:val="left" w:pos="820"/>
        </w:tabs>
        <w:kinsoku w:val="0"/>
        <w:overflowPunct w:val="0"/>
        <w:spacing w:before="90"/>
        <w:ind w:right="829" w:hanging="414"/>
      </w:pPr>
      <w:r>
        <w:rPr>
          <w:spacing w:val="-1"/>
        </w:rPr>
        <w:t>The</w:t>
      </w:r>
      <w:r>
        <w:rPr>
          <w:spacing w:val="-7"/>
        </w:rPr>
        <w:t xml:space="preserve"> </w:t>
      </w:r>
      <w:r>
        <w:t>travel</w:t>
      </w:r>
      <w:r>
        <w:rPr>
          <w:spacing w:val="-6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reach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location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of</w:t>
      </w:r>
      <w:r>
        <w:rPr>
          <w:spacing w:val="22"/>
          <w:w w:val="99"/>
        </w:rPr>
        <w:t xml:space="preserve"> </w:t>
      </w:r>
      <w:r>
        <w:t>transportation</w:t>
      </w:r>
      <w:r>
        <w:rPr>
          <w:spacing w:val="-14"/>
        </w:rPr>
        <w:t xml:space="preserve"> </w:t>
      </w:r>
      <w:r>
        <w:rPr>
          <w:spacing w:val="-1"/>
        </w:rPr>
        <w:t>which</w:t>
      </w:r>
      <w:r>
        <w:rPr>
          <w:spacing w:val="-14"/>
        </w:rPr>
        <w:t xml:space="preserve"> </w:t>
      </w:r>
      <w:r>
        <w:rPr>
          <w:spacing w:val="-1"/>
        </w:rPr>
        <w:t>would</w:t>
      </w:r>
      <w:r>
        <w:rPr>
          <w:spacing w:val="-14"/>
        </w:rPr>
        <w:t xml:space="preserve"> </w:t>
      </w:r>
      <w:r>
        <w:t>include:</w:t>
      </w:r>
    </w:p>
    <w:p w:rsidR="00566824" w:rsidRDefault="00566824" w:rsidP="00566824">
      <w:pPr>
        <w:pStyle w:val="BodyText"/>
        <w:numPr>
          <w:ilvl w:val="1"/>
          <w:numId w:val="1"/>
        </w:numPr>
        <w:tabs>
          <w:tab w:val="left" w:pos="1181"/>
        </w:tabs>
        <w:kinsoku w:val="0"/>
        <w:overflowPunct w:val="0"/>
        <w:spacing w:before="91"/>
        <w:ind w:right="756" w:hanging="360"/>
      </w:pPr>
      <w:r>
        <w:rPr>
          <w:spacing w:val="-1"/>
        </w:rPr>
        <w:t>Company</w:t>
      </w:r>
      <w:r>
        <w:rPr>
          <w:spacing w:val="-9"/>
        </w:rPr>
        <w:t xml:space="preserve"> </w:t>
      </w:r>
      <w:r>
        <w:t>vehicle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t>fire</w:t>
      </w:r>
      <w:r>
        <w:rPr>
          <w:spacing w:val="-8"/>
        </w:rPr>
        <w:t xml:space="preserve"> </w:t>
      </w:r>
      <w:r>
        <w:t>extinguisher,</w:t>
      </w:r>
      <w:r>
        <w:rPr>
          <w:spacing w:val="-9"/>
        </w:rPr>
        <w:t xml:space="preserve"> </w:t>
      </w:r>
      <w:r>
        <w:rPr>
          <w:spacing w:val="-1"/>
        </w:rPr>
        <w:t>water,</w:t>
      </w:r>
      <w:r>
        <w:rPr>
          <w:spacing w:val="-9"/>
        </w:rPr>
        <w:t xml:space="preserve"> </w:t>
      </w:r>
      <w:r>
        <w:t>food,</w:t>
      </w:r>
      <w:r>
        <w:rPr>
          <w:spacing w:val="-9"/>
        </w:rPr>
        <w:t xml:space="preserve"> </w:t>
      </w:r>
      <w:r>
        <w:rPr>
          <w:spacing w:val="-1"/>
        </w:rPr>
        <w:t>MSDS</w:t>
      </w:r>
      <w:r>
        <w:rPr>
          <w:spacing w:val="-9"/>
        </w:rPr>
        <w:t xml:space="preserve"> </w:t>
      </w:r>
      <w:r>
        <w:t>(if</w:t>
      </w:r>
      <w:r>
        <w:rPr>
          <w:spacing w:val="33"/>
          <w:w w:val="99"/>
        </w:rPr>
        <w:t xml:space="preserve"> </w:t>
      </w:r>
      <w:r>
        <w:t>appropriate),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First</w:t>
      </w:r>
      <w:r>
        <w:rPr>
          <w:spacing w:val="-9"/>
        </w:rPr>
        <w:t xml:space="preserve"> </w:t>
      </w:r>
      <w:r>
        <w:rPr>
          <w:spacing w:val="-1"/>
        </w:rPr>
        <w:t>Aid</w:t>
      </w:r>
      <w:r>
        <w:rPr>
          <w:spacing w:val="-8"/>
        </w:rPr>
        <w:t xml:space="preserve"> </w:t>
      </w:r>
      <w:r>
        <w:t>kit.</w:t>
      </w:r>
    </w:p>
    <w:p w:rsidR="00566824" w:rsidRDefault="00566824" w:rsidP="00566824">
      <w:pPr>
        <w:pStyle w:val="BodyText"/>
        <w:numPr>
          <w:ilvl w:val="1"/>
          <w:numId w:val="1"/>
        </w:numPr>
        <w:tabs>
          <w:tab w:val="left" w:pos="1181"/>
        </w:tabs>
        <w:kinsoku w:val="0"/>
        <w:overflowPunct w:val="0"/>
        <w:spacing w:before="91"/>
        <w:ind w:right="1006" w:hanging="360"/>
      </w:pPr>
      <w:r>
        <w:rPr>
          <w:spacing w:val="-1"/>
        </w:rPr>
        <w:t>Privately</w:t>
      </w:r>
      <w:r>
        <w:rPr>
          <w:spacing w:val="-9"/>
        </w:rPr>
        <w:t xml:space="preserve"> </w:t>
      </w:r>
      <w:r>
        <w:rPr>
          <w:spacing w:val="-1"/>
        </w:rPr>
        <w:t>owned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t>fire</w:t>
      </w:r>
      <w:r>
        <w:rPr>
          <w:spacing w:val="-8"/>
        </w:rPr>
        <w:t xml:space="preserve"> </w:t>
      </w:r>
      <w:r>
        <w:t>extinguisher,</w:t>
      </w:r>
      <w:r>
        <w:rPr>
          <w:spacing w:val="-9"/>
        </w:rPr>
        <w:t xml:space="preserve"> </w:t>
      </w:r>
      <w:r>
        <w:rPr>
          <w:spacing w:val="-1"/>
        </w:rPr>
        <w:t>water,</w:t>
      </w:r>
      <w:r>
        <w:rPr>
          <w:spacing w:val="-8"/>
        </w:rPr>
        <w:t xml:space="preserve"> </w:t>
      </w:r>
      <w:r>
        <w:t>food</w:t>
      </w:r>
      <w:r>
        <w:rPr>
          <w:spacing w:val="-8"/>
        </w:rPr>
        <w:t xml:space="preserve"> </w:t>
      </w:r>
      <w:r>
        <w:rPr>
          <w:spacing w:val="-1"/>
        </w:rPr>
        <w:t>MSDS</w:t>
      </w:r>
      <w:r>
        <w:rPr>
          <w:spacing w:val="-10"/>
        </w:rPr>
        <w:t xml:space="preserve"> </w:t>
      </w:r>
      <w:r>
        <w:t>(if</w:t>
      </w:r>
      <w:r>
        <w:rPr>
          <w:spacing w:val="45"/>
          <w:w w:val="99"/>
        </w:rPr>
        <w:t xml:space="preserve"> </w:t>
      </w:r>
      <w:r>
        <w:t>appropriate),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First</w:t>
      </w:r>
      <w:r>
        <w:rPr>
          <w:spacing w:val="-9"/>
        </w:rPr>
        <w:t xml:space="preserve"> </w:t>
      </w:r>
      <w:r>
        <w:rPr>
          <w:spacing w:val="-1"/>
        </w:rPr>
        <w:t>Aid</w:t>
      </w:r>
      <w:r>
        <w:rPr>
          <w:spacing w:val="-8"/>
        </w:rPr>
        <w:t xml:space="preserve"> </w:t>
      </w:r>
      <w:r>
        <w:t>kit.</w:t>
      </w:r>
    </w:p>
    <w:p w:rsidR="00566824" w:rsidRDefault="00566824" w:rsidP="00566824">
      <w:pPr>
        <w:pStyle w:val="BodyText"/>
        <w:numPr>
          <w:ilvl w:val="0"/>
          <w:numId w:val="1"/>
        </w:numPr>
        <w:tabs>
          <w:tab w:val="left" w:pos="820"/>
        </w:tabs>
        <w:kinsoku w:val="0"/>
        <w:overflowPunct w:val="0"/>
        <w:spacing w:before="91"/>
        <w:ind w:right="206" w:hanging="414"/>
      </w:pPr>
      <w:r>
        <w:rPr>
          <w:spacing w:val="-1"/>
        </w:rPr>
        <w:t>Communication</w:t>
      </w:r>
      <w:r>
        <w:rPr>
          <w:spacing w:val="-12"/>
        </w:rPr>
        <w:t xml:space="preserve"> </w:t>
      </w:r>
      <w:r>
        <w:t>equipment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procedures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ensure</w:t>
      </w:r>
      <w:r>
        <w:rPr>
          <w:spacing w:val="-12"/>
        </w:rPr>
        <w:t xml:space="preserve"> </w:t>
      </w:r>
      <w:r>
        <w:t>direct,</w:t>
      </w:r>
      <w:r>
        <w:rPr>
          <w:spacing w:val="-11"/>
        </w:rPr>
        <w:t xml:space="preserve"> </w:t>
      </w:r>
      <w:r>
        <w:t>reliable,</w:t>
      </w:r>
      <w:r>
        <w:rPr>
          <w:spacing w:val="24"/>
          <w:w w:val="99"/>
        </w:rPr>
        <w:t xml:space="preserve"> </w:t>
      </w:r>
      <w:r>
        <w:t>scheduled</w:t>
      </w:r>
      <w:r>
        <w:rPr>
          <w:spacing w:val="-9"/>
        </w:rPr>
        <w:t xml:space="preserve"> </w:t>
      </w:r>
      <w:r>
        <w:t>contact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Project</w:t>
      </w:r>
      <w:r>
        <w:rPr>
          <w:spacing w:val="-9"/>
        </w:rPr>
        <w:t xml:space="preserve"> </w:t>
      </w:r>
      <w:r>
        <w:t>Manager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employee</w:t>
      </w:r>
      <w:r>
        <w:rPr>
          <w:spacing w:val="29"/>
          <w:w w:val="99"/>
        </w:rPr>
        <w:t xml:space="preserve"> </w:t>
      </w:r>
      <w:r>
        <w:rPr>
          <w:spacing w:val="-1"/>
        </w:rPr>
        <w:t>working</w:t>
      </w:r>
      <w:r>
        <w:rPr>
          <w:spacing w:val="-18"/>
        </w:rPr>
        <w:t xml:space="preserve"> </w:t>
      </w:r>
      <w:r>
        <w:t>alone.</w:t>
      </w:r>
    </w:p>
    <w:p w:rsidR="00566824" w:rsidRDefault="00566824" w:rsidP="00566824">
      <w:pPr>
        <w:pStyle w:val="BodyText"/>
        <w:numPr>
          <w:ilvl w:val="1"/>
          <w:numId w:val="1"/>
        </w:numPr>
        <w:tabs>
          <w:tab w:val="left" w:pos="1181"/>
        </w:tabs>
        <w:kinsoku w:val="0"/>
        <w:overflowPunct w:val="0"/>
        <w:spacing w:before="90"/>
        <w:ind w:hanging="360"/>
      </w:pPr>
      <w:r>
        <w:t>Land</w:t>
      </w:r>
      <w:r>
        <w:rPr>
          <w:spacing w:val="-10"/>
        </w:rPr>
        <w:t xml:space="preserve"> </w:t>
      </w:r>
      <w:r>
        <w:t>line</w:t>
      </w:r>
      <w:r>
        <w:rPr>
          <w:spacing w:val="-10"/>
        </w:rPr>
        <w:t xml:space="preserve"> </w:t>
      </w:r>
      <w:r>
        <w:t>phone.</w:t>
      </w:r>
    </w:p>
    <w:p w:rsidR="00566824" w:rsidRDefault="00566824" w:rsidP="00566824">
      <w:pPr>
        <w:pStyle w:val="BodyText"/>
        <w:numPr>
          <w:ilvl w:val="1"/>
          <w:numId w:val="1"/>
        </w:numPr>
        <w:tabs>
          <w:tab w:val="left" w:pos="1181"/>
        </w:tabs>
        <w:kinsoku w:val="0"/>
        <w:overflowPunct w:val="0"/>
        <w:spacing w:before="91"/>
        <w:ind w:hanging="360"/>
      </w:pPr>
      <w:r>
        <w:rPr>
          <w:spacing w:val="-1"/>
        </w:rPr>
        <w:t>Cell</w:t>
      </w:r>
      <w:r>
        <w:rPr>
          <w:spacing w:val="-14"/>
        </w:rPr>
        <w:t xml:space="preserve"> </w:t>
      </w:r>
      <w:r>
        <w:t>phone.</w:t>
      </w:r>
    </w:p>
    <w:p w:rsidR="00566824" w:rsidRDefault="00566824" w:rsidP="00566824">
      <w:pPr>
        <w:pStyle w:val="BodyText"/>
        <w:kinsoku w:val="0"/>
        <w:overflowPunct w:val="0"/>
        <w:spacing w:before="91"/>
        <w:ind w:left="820" w:right="262"/>
      </w:pPr>
      <w:r>
        <w:t>a.</w:t>
      </w:r>
      <w:r>
        <w:rPr>
          <w:spacing w:val="37"/>
        </w:rPr>
        <w:t xml:space="preserve"> </w:t>
      </w:r>
      <w:r>
        <w:rPr>
          <w:spacing w:val="-1"/>
        </w:rPr>
        <w:t>Radio.</w:t>
      </w:r>
    </w:p>
    <w:p w:rsidR="00566824" w:rsidRDefault="00566824" w:rsidP="00566824">
      <w:pPr>
        <w:pStyle w:val="BodyText"/>
        <w:kinsoku w:val="0"/>
        <w:overflowPunct w:val="0"/>
        <w:spacing w:before="91"/>
        <w:ind w:left="820" w:right="262"/>
        <w:sectPr w:rsidR="00566824">
          <w:footerReference w:type="default" r:id="rId5"/>
          <w:pgSz w:w="12240" w:h="15840"/>
          <w:pgMar w:top="540" w:right="1360" w:bottom="1000" w:left="1340" w:header="0" w:footer="804" w:gutter="0"/>
          <w:cols w:space="720" w:equalWidth="0">
            <w:col w:w="9540"/>
          </w:cols>
          <w:noEndnote/>
        </w:sectPr>
      </w:pPr>
    </w:p>
    <w:p w:rsidR="00566824" w:rsidRDefault="00566824" w:rsidP="00566824">
      <w:pPr>
        <w:pStyle w:val="BodyText"/>
        <w:kinsoku w:val="0"/>
        <w:overflowPunct w:val="0"/>
        <w:spacing w:before="54"/>
        <w:ind w:left="819" w:right="155"/>
      </w:pPr>
      <w:r>
        <w:rPr>
          <w:spacing w:val="-1"/>
        </w:rPr>
        <w:t>Depending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work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performed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risk</w:t>
      </w:r>
      <w:r>
        <w:rPr>
          <w:spacing w:val="22"/>
          <w:w w:val="99"/>
        </w:rPr>
        <w:t xml:space="preserve"> </w:t>
      </w:r>
      <w:r>
        <w:t>assessment,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schedule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communication</w:t>
      </w:r>
      <w:r>
        <w:rPr>
          <w:spacing w:val="-10"/>
        </w:rPr>
        <w:t xml:space="preserve"> </w:t>
      </w:r>
      <w:r>
        <w:rPr>
          <w:spacing w:val="-1"/>
        </w:rPr>
        <w:t>between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lone</w:t>
      </w:r>
      <w:r>
        <w:rPr>
          <w:spacing w:val="-9"/>
        </w:rPr>
        <w:t xml:space="preserve"> </w:t>
      </w:r>
      <w:r>
        <w:rPr>
          <w:spacing w:val="-1"/>
        </w:rPr>
        <w:t>worker</w:t>
      </w:r>
      <w:r>
        <w:rPr>
          <w:spacing w:val="22"/>
          <w:w w:val="9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Project</w:t>
      </w:r>
      <w:r>
        <w:rPr>
          <w:spacing w:val="-7"/>
        </w:rPr>
        <w:t xml:space="preserve"> </w:t>
      </w:r>
      <w:r>
        <w:t>Manager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established.</w:t>
      </w:r>
      <w:r>
        <w:rPr>
          <w:spacing w:val="64"/>
        </w:rPr>
        <w:t xml:space="preserve"> </w:t>
      </w:r>
      <w:r>
        <w:rPr>
          <w:spacing w:val="-1"/>
        </w:rPr>
        <w:t>Check-in</w:t>
      </w:r>
      <w:r>
        <w:rPr>
          <w:spacing w:val="-6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as</w:t>
      </w:r>
      <w:r>
        <w:rPr>
          <w:spacing w:val="33"/>
          <w:w w:val="99"/>
        </w:rPr>
        <w:t xml:space="preserve"> </w:t>
      </w:r>
      <w:r>
        <w:t>often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15</w:t>
      </w:r>
      <w:r>
        <w:rPr>
          <w:spacing w:val="-7"/>
        </w:rPr>
        <w:t xml:space="preserve"> </w:t>
      </w:r>
      <w:r>
        <w:t>minutes</w:t>
      </w:r>
      <w:r>
        <w:rPr>
          <w:spacing w:val="-7"/>
        </w:rPr>
        <w:t xml:space="preserve"> </w:t>
      </w:r>
      <w:r>
        <w:rPr>
          <w:spacing w:val="-1"/>
        </w:rPr>
        <w:t>while</w:t>
      </w:r>
      <w:r>
        <w:rPr>
          <w:spacing w:val="-7"/>
        </w:rPr>
        <w:t xml:space="preserve"> </w:t>
      </w:r>
      <w:r>
        <w:t>performing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hazardous</w:t>
      </w:r>
      <w:r>
        <w:rPr>
          <w:spacing w:val="-7"/>
        </w:rPr>
        <w:t xml:space="preserve"> </w:t>
      </w:r>
      <w:r>
        <w:t>task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every</w:t>
      </w:r>
      <w:r>
        <w:rPr>
          <w:spacing w:val="24"/>
          <w:w w:val="99"/>
        </w:rPr>
        <w:t xml:space="preserve"> </w:t>
      </w:r>
      <w:r>
        <w:t>few</w:t>
      </w:r>
      <w:r>
        <w:rPr>
          <w:spacing w:val="-10"/>
        </w:rPr>
        <w:t xml:space="preserve"> </w:t>
      </w:r>
      <w:r>
        <w:t>hours</w:t>
      </w:r>
      <w:r>
        <w:rPr>
          <w:spacing w:val="-9"/>
        </w:rPr>
        <w:t xml:space="preserve"> </w:t>
      </w:r>
      <w:r>
        <w:t>(or</w:t>
      </w:r>
      <w:r>
        <w:rPr>
          <w:spacing w:val="-9"/>
        </w:rPr>
        <w:t xml:space="preserve"> </w:t>
      </w:r>
      <w:r>
        <w:t>longer)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routine,</w:t>
      </w:r>
      <w:r>
        <w:rPr>
          <w:spacing w:val="-9"/>
        </w:rPr>
        <w:t xml:space="preserve"> </w:t>
      </w:r>
      <w:r>
        <w:rPr>
          <w:spacing w:val="-1"/>
        </w:rPr>
        <w:t>non-hazardous</w:t>
      </w:r>
      <w:r>
        <w:rPr>
          <w:spacing w:val="-9"/>
        </w:rPr>
        <w:t xml:space="preserve"> </w:t>
      </w:r>
      <w:r>
        <w:t>tasks.</w:t>
      </w:r>
    </w:p>
    <w:p w:rsidR="00566824" w:rsidRDefault="00566824" w:rsidP="00566824">
      <w:pPr>
        <w:pStyle w:val="BodyText"/>
        <w:kinsoku w:val="0"/>
        <w:overflowPunct w:val="0"/>
        <w:ind w:left="820" w:right="283"/>
      </w:pP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Project</w:t>
      </w:r>
      <w:r>
        <w:rPr>
          <w:spacing w:val="-9"/>
        </w:rPr>
        <w:t xml:space="preserve"> </w:t>
      </w:r>
      <w:r>
        <w:t>Manager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responsible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establishing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check-in</w:t>
      </w:r>
      <w:r>
        <w:rPr>
          <w:spacing w:val="28"/>
          <w:w w:val="99"/>
        </w:rPr>
        <w:t xml:space="preserve"> </w:t>
      </w:r>
      <w:r>
        <w:t>schedule</w:t>
      </w:r>
      <w:r>
        <w:rPr>
          <w:spacing w:val="-7"/>
        </w:rPr>
        <w:t xml:space="preserve"> </w:t>
      </w:r>
      <w:r>
        <w:t>and,</w:t>
      </w:r>
      <w:r>
        <w:rPr>
          <w:spacing w:val="-6"/>
        </w:rPr>
        <w:t xml:space="preserve"> </w:t>
      </w:r>
      <w:r>
        <w:t>failure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receive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check-in</w:t>
      </w:r>
      <w:r>
        <w:rPr>
          <w:spacing w:val="-6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implementation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documented</w:t>
      </w:r>
      <w:r>
        <w:rPr>
          <w:spacing w:val="-11"/>
        </w:rPr>
        <w:t xml:space="preserve"> </w:t>
      </w:r>
      <w:r>
        <w:t>back-up</w:t>
      </w:r>
      <w:r>
        <w:rPr>
          <w:spacing w:val="-11"/>
        </w:rPr>
        <w:t xml:space="preserve"> </w:t>
      </w:r>
      <w:r>
        <w:t>plan.</w:t>
      </w:r>
    </w:p>
    <w:p w:rsidR="00566824" w:rsidRDefault="00566824" w:rsidP="00566824">
      <w:pPr>
        <w:pStyle w:val="Heading8"/>
        <w:kinsoku w:val="0"/>
        <w:overflowPunct w:val="0"/>
        <w:spacing w:before="144"/>
        <w:ind w:right="283"/>
        <w:rPr>
          <w:b w:val="0"/>
          <w:bCs w:val="0"/>
        </w:rPr>
      </w:pPr>
      <w:r>
        <w:rPr>
          <w:spacing w:val="-1"/>
          <w:u w:val="thick"/>
        </w:rPr>
        <w:t>Failure</w:t>
      </w:r>
      <w:r>
        <w:rPr>
          <w:spacing w:val="-13"/>
          <w:u w:val="thick"/>
        </w:rPr>
        <w:t xml:space="preserve"> </w:t>
      </w:r>
      <w:r>
        <w:rPr>
          <w:u w:val="thick"/>
        </w:rPr>
        <w:t>to</w:t>
      </w:r>
      <w:r>
        <w:rPr>
          <w:spacing w:val="-14"/>
          <w:u w:val="thick"/>
        </w:rPr>
        <w:t xml:space="preserve"> </w:t>
      </w:r>
      <w:r>
        <w:rPr>
          <w:spacing w:val="-1"/>
          <w:u w:val="thick"/>
        </w:rPr>
        <w:t>Communicate</w:t>
      </w:r>
      <w:r>
        <w:rPr>
          <w:spacing w:val="-13"/>
          <w:u w:val="thick"/>
        </w:rPr>
        <w:t xml:space="preserve"> </w:t>
      </w:r>
      <w:r>
        <w:rPr>
          <w:spacing w:val="-1"/>
          <w:u w:val="thick"/>
        </w:rPr>
        <w:t>Back-Up</w:t>
      </w:r>
      <w:r>
        <w:rPr>
          <w:spacing w:val="-13"/>
          <w:u w:val="thick"/>
        </w:rPr>
        <w:t xml:space="preserve"> </w:t>
      </w:r>
      <w:r>
        <w:rPr>
          <w:spacing w:val="-1"/>
          <w:u w:val="thick"/>
        </w:rPr>
        <w:t>Plan:</w:t>
      </w:r>
    </w:p>
    <w:p w:rsidR="00566824" w:rsidRDefault="00566824" w:rsidP="00566824">
      <w:pPr>
        <w:pStyle w:val="BodyText"/>
        <w:kinsoku w:val="0"/>
        <w:overflowPunct w:val="0"/>
        <w:spacing w:before="145"/>
        <w:ind w:right="283"/>
      </w:pPr>
      <w:r>
        <w:rPr>
          <w:spacing w:val="-1"/>
        </w:rPr>
        <w:t>For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rPr>
          <w:spacing w:val="-1"/>
        </w:rPr>
        <w:t>working</w:t>
      </w:r>
      <w:r>
        <w:rPr>
          <w:spacing w:val="-7"/>
        </w:rPr>
        <w:t xml:space="preserve"> </w:t>
      </w:r>
      <w:r>
        <w:t>alone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b/>
          <w:bCs/>
          <w:spacing w:val="-1"/>
          <w:u w:val="thick"/>
        </w:rPr>
        <w:t>discrete</w:t>
      </w:r>
      <w:r>
        <w:rPr>
          <w:b/>
          <w:bCs/>
          <w:spacing w:val="-7"/>
          <w:u w:val="thick"/>
        </w:rPr>
        <w:t xml:space="preserve"> </w:t>
      </w:r>
      <w:r>
        <w:rPr>
          <w:b/>
          <w:bCs/>
          <w:spacing w:val="-1"/>
          <w:u w:val="thick"/>
        </w:rPr>
        <w:t>location</w:t>
      </w:r>
      <w:r>
        <w:rPr>
          <w:b/>
          <w:bCs/>
          <w:spacing w:val="-8"/>
          <w:u w:val="thick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site</w:t>
      </w:r>
      <w:r>
        <w:rPr>
          <w:spacing w:val="-6"/>
        </w:rPr>
        <w:t xml:space="preserve"> </w:t>
      </w:r>
      <w:r>
        <w:rPr>
          <w:spacing w:val="-1"/>
        </w:rPr>
        <w:t>where</w:t>
      </w:r>
      <w:r>
        <w:rPr>
          <w:spacing w:val="51"/>
          <w:w w:val="99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employees,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lone</w:t>
      </w:r>
      <w:r>
        <w:rPr>
          <w:spacing w:val="-6"/>
        </w:rPr>
        <w:t xml:space="preserve"> </w:t>
      </w:r>
      <w:r>
        <w:rPr>
          <w:spacing w:val="-1"/>
        </w:rPr>
        <w:t>worker</w:t>
      </w:r>
      <w:r>
        <w:rPr>
          <w:spacing w:val="-7"/>
        </w:rPr>
        <w:t xml:space="preserve"> </w:t>
      </w:r>
      <w:r>
        <w:t>cannot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seen</w:t>
      </w:r>
      <w:r>
        <w:rPr>
          <w:spacing w:val="-7"/>
        </w:rPr>
        <w:t xml:space="preserve"> </w:t>
      </w:r>
      <w:r>
        <w:t>or</w:t>
      </w:r>
      <w:r>
        <w:rPr>
          <w:spacing w:val="25"/>
          <w:w w:val="99"/>
        </w:rPr>
        <w:t xml:space="preserve"> </w:t>
      </w:r>
      <w:r>
        <w:t>heard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employees,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Project</w:t>
      </w:r>
      <w:r>
        <w:rPr>
          <w:spacing w:val="-8"/>
        </w:rPr>
        <w:t xml:space="preserve"> </w:t>
      </w:r>
      <w:r>
        <w:t>Manager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physically</w:t>
      </w:r>
      <w:r>
        <w:rPr>
          <w:spacing w:val="-9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(or</w:t>
      </w:r>
      <w:r>
        <w:rPr>
          <w:spacing w:val="29"/>
          <w:w w:val="99"/>
        </w:rPr>
        <w:t xml:space="preserve"> </w:t>
      </w:r>
      <w:r>
        <w:t>direct</w:t>
      </w:r>
      <w:r>
        <w:rPr>
          <w:spacing w:val="-8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physically</w:t>
      </w:r>
      <w:r>
        <w:rPr>
          <w:spacing w:val="-7"/>
        </w:rPr>
        <w:t xml:space="preserve"> </w:t>
      </w:r>
      <w:r>
        <w:t>check)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safety</w:t>
      </w:r>
      <w:r>
        <w:rPr>
          <w:spacing w:val="-8"/>
        </w:rPr>
        <w:t xml:space="preserve"> </w:t>
      </w:r>
      <w:r>
        <w:t>of</w:t>
      </w:r>
      <w:r>
        <w:rPr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lone</w:t>
      </w:r>
      <w:r>
        <w:rPr>
          <w:spacing w:val="-7"/>
        </w:rPr>
        <w:t xml:space="preserve"> </w:t>
      </w:r>
      <w:r>
        <w:rPr>
          <w:spacing w:val="-1"/>
        </w:rPr>
        <w:t>worker</w:t>
      </w:r>
      <w:r>
        <w:rPr>
          <w:spacing w:val="-7"/>
        </w:rPr>
        <w:t xml:space="preserve"> </w:t>
      </w:r>
      <w:r>
        <w:rPr>
          <w:spacing w:val="-1"/>
        </w:rPr>
        <w:t>within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minute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receiving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scheduled</w:t>
      </w:r>
      <w:r>
        <w:rPr>
          <w:spacing w:val="20"/>
          <w:w w:val="99"/>
        </w:rPr>
        <w:t xml:space="preserve"> </w:t>
      </w:r>
      <w:r>
        <w:t>communication..</w:t>
      </w:r>
    </w:p>
    <w:p w:rsidR="00566824" w:rsidRDefault="00566824" w:rsidP="00566824">
      <w:pPr>
        <w:pStyle w:val="BodyText"/>
        <w:kinsoku w:val="0"/>
        <w:overflowPunct w:val="0"/>
        <w:ind w:right="283"/>
      </w:pPr>
      <w:r>
        <w:rPr>
          <w:spacing w:val="-1"/>
        </w:rPr>
        <w:t>For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rPr>
          <w:spacing w:val="-1"/>
        </w:rPr>
        <w:t>working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distant</w:t>
      </w:r>
      <w:r>
        <w:rPr>
          <w:spacing w:val="-6"/>
        </w:rPr>
        <w:t xml:space="preserve"> </w:t>
      </w:r>
      <w:r>
        <w:t>location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himself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herself,</w:t>
      </w:r>
      <w:r>
        <w:rPr>
          <w:spacing w:val="-7"/>
        </w:rPr>
        <w:t xml:space="preserve"> </w:t>
      </w:r>
      <w:r>
        <w:t>the</w:t>
      </w:r>
      <w:r>
        <w:rPr>
          <w:spacing w:val="28"/>
          <w:w w:val="99"/>
        </w:rPr>
        <w:t xml:space="preserve"> </w:t>
      </w:r>
      <w:r>
        <w:rPr>
          <w:spacing w:val="-1"/>
        </w:rPr>
        <w:t>Project</w:t>
      </w:r>
      <w:r>
        <w:rPr>
          <w:spacing w:val="-8"/>
        </w:rPr>
        <w:t xml:space="preserve"> </w:t>
      </w:r>
      <w:r>
        <w:t>Manager</w:t>
      </w:r>
      <w:r>
        <w:rPr>
          <w:spacing w:val="-7"/>
        </w:rPr>
        <w:t xml:space="preserve"> </w:t>
      </w:r>
      <w:r>
        <w:rPr>
          <w:spacing w:val="-1"/>
        </w:rPr>
        <w:t>will,</w:t>
      </w:r>
      <w:r>
        <w:rPr>
          <w:spacing w:val="-7"/>
        </w:rPr>
        <w:t xml:space="preserve"> </w:t>
      </w:r>
      <w:r>
        <w:rPr>
          <w:spacing w:val="-1"/>
        </w:rPr>
        <w:t>within</w:t>
      </w:r>
      <w:r>
        <w:rPr>
          <w:spacing w:val="-8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minute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receiving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scheduled</w:t>
      </w:r>
      <w:r>
        <w:rPr>
          <w:spacing w:val="31"/>
          <w:w w:val="99"/>
        </w:rPr>
        <w:t xml:space="preserve"> </w:t>
      </w:r>
      <w:r>
        <w:t>communication,</w:t>
      </w:r>
      <w:r>
        <w:rPr>
          <w:spacing w:val="-9"/>
        </w:rPr>
        <w:t xml:space="preserve"> </w:t>
      </w:r>
      <w:r>
        <w:t>call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lone</w:t>
      </w:r>
      <w:r>
        <w:rPr>
          <w:spacing w:val="-9"/>
        </w:rPr>
        <w:t xml:space="preserve"> </w:t>
      </w:r>
      <w:r>
        <w:rPr>
          <w:spacing w:val="-1"/>
        </w:rPr>
        <w:t>worker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try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establish</w:t>
      </w:r>
      <w:r>
        <w:rPr>
          <w:spacing w:val="-9"/>
        </w:rPr>
        <w:t xml:space="preserve"> </w:t>
      </w:r>
      <w:r>
        <w:t>communication.</w:t>
      </w:r>
      <w:r>
        <w:rPr>
          <w:spacing w:val="25"/>
          <w:w w:val="99"/>
        </w:rPr>
        <w:t xml:space="preserve"> </w:t>
      </w:r>
      <w:r>
        <w:rPr>
          <w:spacing w:val="-1"/>
        </w:rPr>
        <w:t>Failure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reach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lone</w:t>
      </w:r>
      <w:r>
        <w:rPr>
          <w:spacing w:val="-8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necessitate</w:t>
      </w:r>
      <w:r>
        <w:rPr>
          <w:spacing w:val="-8"/>
        </w:rPr>
        <w:t xml:space="preserve"> </w:t>
      </w:r>
      <w:r>
        <w:t>calling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appropriate</w:t>
      </w:r>
      <w:r>
        <w:rPr>
          <w:spacing w:val="29"/>
          <w:w w:val="99"/>
        </w:rPr>
        <w:t xml:space="preserve"> </w:t>
      </w:r>
      <w:r>
        <w:t>local</w:t>
      </w:r>
      <w:r>
        <w:rPr>
          <w:spacing w:val="-9"/>
        </w:rPr>
        <w:t xml:space="preserve"> </w:t>
      </w:r>
      <w:r>
        <w:t>emergency</w:t>
      </w:r>
      <w:r>
        <w:rPr>
          <w:spacing w:val="-8"/>
        </w:rPr>
        <w:t xml:space="preserve"> </w:t>
      </w:r>
      <w:r>
        <w:t>responder</w:t>
      </w:r>
      <w:r>
        <w:rPr>
          <w:spacing w:val="-9"/>
        </w:rPr>
        <w:t xml:space="preserve"> </w:t>
      </w:r>
      <w:r>
        <w:t>(at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lone</w:t>
      </w:r>
      <w:r>
        <w:rPr>
          <w:spacing w:val="-9"/>
        </w:rPr>
        <w:t xml:space="preserve"> </w:t>
      </w:r>
      <w:r>
        <w:rPr>
          <w:spacing w:val="-1"/>
        </w:rPr>
        <w:t>worker’s</w:t>
      </w:r>
      <w:r>
        <w:rPr>
          <w:spacing w:val="-8"/>
        </w:rPr>
        <w:t xml:space="preserve"> </w:t>
      </w:r>
      <w:r>
        <w:t>location)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giving</w:t>
      </w:r>
      <w:r>
        <w:rPr>
          <w:spacing w:val="-8"/>
        </w:rPr>
        <w:t xml:space="preserve"> </w:t>
      </w:r>
      <w:r>
        <w:t>them</w:t>
      </w:r>
      <w:r>
        <w:rPr>
          <w:spacing w:val="27"/>
          <w:w w:val="9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below</w:t>
      </w:r>
      <w:r>
        <w:rPr>
          <w:spacing w:val="-14"/>
        </w:rPr>
        <w:t xml:space="preserve"> </w:t>
      </w:r>
      <w:r>
        <w:t>information:</w:t>
      </w:r>
    </w:p>
    <w:p w:rsidR="00566824" w:rsidRDefault="00566824" w:rsidP="00566824">
      <w:pPr>
        <w:pStyle w:val="BodyText"/>
        <w:kinsoku w:val="0"/>
        <w:overflowPunct w:val="0"/>
        <w:spacing w:line="307" w:lineRule="auto"/>
        <w:ind w:left="819" w:right="4534"/>
      </w:pPr>
      <w:r>
        <w:rPr>
          <w:spacing w:val="-1"/>
        </w:rPr>
        <w:t>The</w:t>
      </w:r>
      <w:r>
        <w:rPr>
          <w:spacing w:val="-8"/>
        </w:rPr>
        <w:t xml:space="preserve"> </w:t>
      </w:r>
      <w:r>
        <w:t>exact</w:t>
      </w:r>
      <w:r>
        <w:rPr>
          <w:spacing w:val="-7"/>
        </w:rPr>
        <w:t xml:space="preserve"> </w:t>
      </w:r>
      <w:r>
        <w:t>location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worker</w:t>
      </w:r>
      <w:r>
        <w:rPr>
          <w:spacing w:val="27"/>
          <w:w w:val="99"/>
        </w:rPr>
        <w:t xml:space="preserve"> </w:t>
      </w:r>
      <w:proofErr w:type="gramStart"/>
      <w:r>
        <w:rPr>
          <w:spacing w:val="-1"/>
        </w:rPr>
        <w:t>The</w:t>
      </w:r>
      <w:proofErr w:type="gramEnd"/>
      <w:r>
        <w:rPr>
          <w:spacing w:val="-7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work</w:t>
      </w:r>
      <w:r>
        <w:rPr>
          <w:spacing w:val="-7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perform</w:t>
      </w:r>
    </w:p>
    <w:p w:rsidR="00566824" w:rsidRDefault="00566824" w:rsidP="00566824">
      <w:pPr>
        <w:pStyle w:val="BodyText"/>
        <w:kinsoku w:val="0"/>
        <w:overflowPunct w:val="0"/>
        <w:spacing w:before="2"/>
        <w:ind w:left="819" w:right="283"/>
      </w:pPr>
      <w:r>
        <w:rPr>
          <w:spacing w:val="-1"/>
        </w:rPr>
        <w:t>The</w:t>
      </w:r>
      <w:r>
        <w:rPr>
          <w:spacing w:val="-6"/>
        </w:rPr>
        <w:t xml:space="preserve"> </w:t>
      </w:r>
      <w:r>
        <w:t>fact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worker</w:t>
      </w:r>
      <w:r>
        <w:rPr>
          <w:spacing w:val="-6"/>
        </w:rPr>
        <w:t xml:space="preserve"> </w:t>
      </w:r>
      <w:r>
        <w:t>failed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in</w:t>
      </w:r>
    </w:p>
    <w:p w:rsidR="00566824" w:rsidRDefault="00566824" w:rsidP="00566824">
      <w:pPr>
        <w:pStyle w:val="BodyText"/>
        <w:kinsoku w:val="0"/>
        <w:overflowPunct w:val="0"/>
        <w:ind w:right="283"/>
      </w:pPr>
      <w:r>
        <w:rPr>
          <w:spacing w:val="-1"/>
        </w:rPr>
        <w:t>Because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back-up</w:t>
      </w:r>
      <w:r>
        <w:rPr>
          <w:spacing w:val="-9"/>
        </w:rPr>
        <w:t xml:space="preserve"> </w:t>
      </w:r>
      <w:r>
        <w:t>plan</w:t>
      </w:r>
      <w:r>
        <w:rPr>
          <w:spacing w:val="-8"/>
        </w:rPr>
        <w:t xml:space="preserve"> </w:t>
      </w:r>
      <w:r>
        <w:t>goes</w:t>
      </w:r>
      <w:r>
        <w:rPr>
          <w:spacing w:val="-8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effect</w:t>
      </w:r>
      <w:r>
        <w:rPr>
          <w:spacing w:val="-8"/>
        </w:rPr>
        <w:t xml:space="preserve"> </w:t>
      </w:r>
      <w:r>
        <w:t>essentially</w:t>
      </w:r>
      <w:r>
        <w:rPr>
          <w:spacing w:val="-8"/>
        </w:rPr>
        <w:t xml:space="preserve"> </w:t>
      </w:r>
      <w:r>
        <w:t>immediately,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must</w:t>
      </w:r>
      <w:r>
        <w:rPr>
          <w:spacing w:val="26"/>
          <w:w w:val="9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emphasized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lone</w:t>
      </w:r>
      <w:r>
        <w:rPr>
          <w:spacing w:val="-8"/>
        </w:rPr>
        <w:t xml:space="preserve"> </w:t>
      </w:r>
      <w:r>
        <w:rPr>
          <w:spacing w:val="-1"/>
        </w:rPr>
        <w:t>worker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importance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establishing</w:t>
      </w:r>
      <w:r>
        <w:rPr>
          <w:spacing w:val="25"/>
          <w:w w:val="99"/>
        </w:rPr>
        <w:t xml:space="preserve"> </w:t>
      </w:r>
      <w:r>
        <w:t>communication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time!</w:t>
      </w:r>
    </w:p>
    <w:p w:rsidR="00566824" w:rsidRDefault="00566824" w:rsidP="00566824">
      <w:pPr>
        <w:pStyle w:val="BodyText"/>
        <w:kinsoku w:val="0"/>
        <w:overflowPunct w:val="0"/>
        <w:ind w:right="283"/>
      </w:pPr>
      <w:r>
        <w:rPr>
          <w:spacing w:val="-1"/>
        </w:rPr>
        <w:t>Additionally,</w:t>
      </w:r>
      <w:r>
        <w:rPr>
          <w:spacing w:val="-7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whole</w:t>
      </w:r>
      <w:r>
        <w:rPr>
          <w:spacing w:val="-7"/>
        </w:rPr>
        <w:t xml:space="preserve"> </w:t>
      </w:r>
      <w:r>
        <w:t>thrust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protect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lone</w:t>
      </w:r>
      <w:r>
        <w:rPr>
          <w:spacing w:val="32"/>
          <w:w w:val="99"/>
        </w:rPr>
        <w:t xml:space="preserve"> </w:t>
      </w:r>
      <w:r>
        <w:rPr>
          <w:spacing w:val="-1"/>
        </w:rPr>
        <w:t>worker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efficient</w:t>
      </w:r>
      <w:r>
        <w:rPr>
          <w:spacing w:val="-9"/>
        </w:rPr>
        <w:t xml:space="preserve"> </w:t>
      </w:r>
      <w:r>
        <w:t>manner,</w:t>
      </w:r>
      <w:r>
        <w:rPr>
          <w:spacing w:val="-8"/>
        </w:rPr>
        <w:t xml:space="preserve"> </w:t>
      </w:r>
      <w:r>
        <w:rPr>
          <w:spacing w:val="-1"/>
        </w:rPr>
        <w:t>weather</w:t>
      </w:r>
      <w:r>
        <w:rPr>
          <w:spacing w:val="-8"/>
        </w:rPr>
        <w:t xml:space="preserve"> </w:t>
      </w:r>
      <w:r>
        <w:t>conditions,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lone</w:t>
      </w:r>
      <w:r>
        <w:rPr>
          <w:spacing w:val="-9"/>
        </w:rPr>
        <w:t xml:space="preserve"> </w:t>
      </w:r>
      <w:r>
        <w:t>employee’s</w:t>
      </w:r>
      <w:r>
        <w:rPr>
          <w:spacing w:val="22"/>
          <w:w w:val="99"/>
        </w:rPr>
        <w:t xml:space="preserve"> </w:t>
      </w:r>
      <w:r>
        <w:t>physical</w:t>
      </w:r>
      <w:r>
        <w:rPr>
          <w:spacing w:val="-7"/>
        </w:rPr>
        <w:t xml:space="preserve"> </w:t>
      </w:r>
      <w:r>
        <w:t>fitness,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play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Project</w:t>
      </w:r>
      <w:r>
        <w:rPr>
          <w:spacing w:val="26"/>
          <w:w w:val="99"/>
        </w:rPr>
        <w:t xml:space="preserve"> </w:t>
      </w:r>
      <w:r>
        <w:t>Manager</w:t>
      </w:r>
      <w:r>
        <w:rPr>
          <w:spacing w:val="-8"/>
        </w:rPr>
        <w:t xml:space="preserve"> </w:t>
      </w:r>
      <w:r>
        <w:t>delaying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call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assistance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searching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provided</w:t>
      </w:r>
      <w:r>
        <w:rPr>
          <w:w w:val="99"/>
        </w:rPr>
        <w:t xml:space="preserve"> </w:t>
      </w:r>
      <w:r>
        <w:t>emergency</w:t>
      </w:r>
      <w:r>
        <w:rPr>
          <w:spacing w:val="-12"/>
        </w:rPr>
        <w:t xml:space="preserve"> </w:t>
      </w:r>
      <w:r>
        <w:t>assistance</w:t>
      </w:r>
      <w:r>
        <w:rPr>
          <w:spacing w:val="-1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closest</w:t>
      </w:r>
      <w:r>
        <w:rPr>
          <w:spacing w:val="-12"/>
        </w:rPr>
        <w:t xml:space="preserve"> </w:t>
      </w:r>
      <w:r>
        <w:t>emergency</w:t>
      </w:r>
      <w:r>
        <w:rPr>
          <w:spacing w:val="-11"/>
        </w:rPr>
        <w:t xml:space="preserve"> </w:t>
      </w:r>
      <w:r>
        <w:t>providers.</w:t>
      </w:r>
    </w:p>
    <w:p w:rsidR="00E72C8E" w:rsidRDefault="00E72C8E"/>
    <w:sectPr w:rsidR="00E7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333" w:rsidRDefault="00566824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901700</wp:posOffset>
              </wp:positionH>
              <wp:positionV relativeFrom="page">
                <wp:posOffset>9408160</wp:posOffset>
              </wp:positionV>
              <wp:extent cx="4258310" cy="292735"/>
              <wp:effectExtent l="0" t="0" r="254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8310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4012BA">
                          <w:pPr>
                            <w:kinsoku w:val="0"/>
                            <w:overflowPunct w:val="0"/>
                            <w:spacing w:line="227" w:lineRule="exact"/>
                            <w:ind w:left="2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 xml:space="preserve">40 </w:t>
                          </w:r>
                          <w:r>
                            <w:rPr>
                              <w:spacing w:val="49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AngelTrax</w:t>
                          </w:r>
                          <w:proofErr w:type="spellEnd"/>
                          <w:proofErr w:type="gramEnd"/>
                        </w:p>
                        <w:p w:rsidR="00736333" w:rsidRDefault="004012BA">
                          <w:pPr>
                            <w:kinsoku w:val="0"/>
                            <w:overflowPunct w:val="0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8"/>
                              <w:szCs w:val="18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11"/>
                              <w:sz w:val="18"/>
                              <w:szCs w:val="18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740.8pt;width:335.3pt;height:2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XMCrAIAAKk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" o:allowincell="f" filled="f" stroked="f">
              <v:textbox inset="0,0,0,0">
                <w:txbxContent>
                  <w:p w:rsidR="00736333" w:rsidRDefault="004012BA">
                    <w:pPr>
                      <w:kinsoku w:val="0"/>
                      <w:overflowPunct w:val="0"/>
                      <w:spacing w:line="227" w:lineRule="exact"/>
                      <w:ind w:left="2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sz w:val="20"/>
                        <w:szCs w:val="20"/>
                      </w:rPr>
                      <w:t xml:space="preserve">40 </w:t>
                    </w:r>
                    <w:r>
                      <w:rPr>
                        <w:spacing w:val="49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AngelTrax</w:t>
                    </w:r>
                    <w:proofErr w:type="spellEnd"/>
                    <w:proofErr w:type="gramEnd"/>
                  </w:p>
                  <w:p w:rsidR="00736333" w:rsidRDefault="004012BA">
                    <w:pPr>
                      <w:kinsoku w:val="0"/>
                      <w:overflowPunct w:val="0"/>
                      <w:ind w:left="2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8"/>
                        <w:szCs w:val="18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11"/>
                        <w:sz w:val="18"/>
                        <w:szCs w:val="18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page">
                <wp:posOffset>6175375</wp:posOffset>
              </wp:positionH>
              <wp:positionV relativeFrom="page">
                <wp:posOffset>9408160</wp:posOffset>
              </wp:positionV>
              <wp:extent cx="638175" cy="153035"/>
              <wp:effectExtent l="3175" t="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817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4012BA">
                          <w:pPr>
                            <w:kinsoku w:val="0"/>
                            <w:overflowPunct w:val="0"/>
                            <w:spacing w:line="225" w:lineRule="exact"/>
                            <w:ind w:left="2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SECTION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486.25pt;margin-top:740.8pt;width:50.25pt;height:12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" o:allowincell="f" filled="f" stroked="f">
              <v:textbox inset="0,0,0,0">
                <w:txbxContent>
                  <w:p w:rsidR="00736333" w:rsidRDefault="004012BA">
                    <w:pPr>
                      <w:kinsoku w:val="0"/>
                      <w:overflowPunct w:val="0"/>
                      <w:spacing w:line="225" w:lineRule="exact"/>
                      <w:ind w:left="20"/>
                      <w:rPr>
                        <w:sz w:val="20"/>
                        <w:szCs w:val="20"/>
                      </w:rPr>
                    </w:pPr>
                    <w:r>
                      <w:rPr>
                        <w:spacing w:val="-1"/>
                        <w:sz w:val="20"/>
                        <w:szCs w:val="20"/>
                      </w:rPr>
                      <w:t>SECTION</w:t>
                    </w:r>
                    <w:r>
                      <w:rPr>
                        <w:sz w:val="20"/>
                        <w:szCs w:val="20"/>
                      </w:rPr>
                      <w:t xml:space="preserve"> 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27"/>
    <w:multiLevelType w:val="multilevel"/>
    <w:tmpl w:val="000008AA"/>
    <w:lvl w:ilvl="0">
      <w:start w:val="1"/>
      <w:numFmt w:val="decimal"/>
      <w:lvlText w:val="%1."/>
      <w:lvlJc w:val="left"/>
      <w:pPr>
        <w:ind w:left="819" w:hanging="415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start w:val="1"/>
      <w:numFmt w:val="lowerLetter"/>
      <w:lvlText w:val="%2."/>
      <w:lvlJc w:val="left"/>
      <w:pPr>
        <w:ind w:left="118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2">
      <w:numFmt w:val="bullet"/>
      <w:lvlText w:val="•"/>
      <w:lvlJc w:val="left"/>
      <w:pPr>
        <w:ind w:left="2109" w:hanging="361"/>
      </w:pPr>
    </w:lvl>
    <w:lvl w:ilvl="3">
      <w:numFmt w:val="bullet"/>
      <w:lvlText w:val="•"/>
      <w:lvlJc w:val="left"/>
      <w:pPr>
        <w:ind w:left="3037" w:hanging="361"/>
      </w:pPr>
    </w:lvl>
    <w:lvl w:ilvl="4">
      <w:numFmt w:val="bullet"/>
      <w:lvlText w:val="•"/>
      <w:lvlJc w:val="left"/>
      <w:pPr>
        <w:ind w:left="3966" w:hanging="361"/>
      </w:pPr>
    </w:lvl>
    <w:lvl w:ilvl="5">
      <w:numFmt w:val="bullet"/>
      <w:lvlText w:val="•"/>
      <w:lvlJc w:val="left"/>
      <w:pPr>
        <w:ind w:left="4895" w:hanging="361"/>
      </w:pPr>
    </w:lvl>
    <w:lvl w:ilvl="6">
      <w:numFmt w:val="bullet"/>
      <w:lvlText w:val="•"/>
      <w:lvlJc w:val="left"/>
      <w:pPr>
        <w:ind w:left="5824" w:hanging="361"/>
      </w:pPr>
    </w:lvl>
    <w:lvl w:ilvl="7">
      <w:numFmt w:val="bullet"/>
      <w:lvlText w:val="•"/>
      <w:lvlJc w:val="left"/>
      <w:pPr>
        <w:ind w:left="6753" w:hanging="361"/>
      </w:pPr>
    </w:lvl>
    <w:lvl w:ilvl="8">
      <w:numFmt w:val="bullet"/>
      <w:lvlText w:val="•"/>
      <w:lvlJc w:val="left"/>
      <w:pPr>
        <w:ind w:left="7682" w:hanging="361"/>
      </w:pPr>
    </w:lvl>
  </w:abstractNum>
  <w:abstractNum w:abstractNumId="1">
    <w:nsid w:val="00000428"/>
    <w:multiLevelType w:val="multilevel"/>
    <w:tmpl w:val="000008AB"/>
    <w:lvl w:ilvl="0">
      <w:start w:val="3"/>
      <w:numFmt w:val="decimal"/>
      <w:lvlText w:val="%1."/>
      <w:lvlJc w:val="left"/>
      <w:pPr>
        <w:ind w:left="819" w:hanging="415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start w:val="1"/>
      <w:numFmt w:val="lowerLetter"/>
      <w:lvlText w:val="%2."/>
      <w:lvlJc w:val="left"/>
      <w:pPr>
        <w:ind w:left="118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2">
      <w:numFmt w:val="bullet"/>
      <w:lvlText w:val="•"/>
      <w:lvlJc w:val="left"/>
      <w:pPr>
        <w:ind w:left="2109" w:hanging="361"/>
      </w:pPr>
    </w:lvl>
    <w:lvl w:ilvl="3">
      <w:numFmt w:val="bullet"/>
      <w:lvlText w:val="•"/>
      <w:lvlJc w:val="left"/>
      <w:pPr>
        <w:ind w:left="3037" w:hanging="361"/>
      </w:pPr>
    </w:lvl>
    <w:lvl w:ilvl="4">
      <w:numFmt w:val="bullet"/>
      <w:lvlText w:val="•"/>
      <w:lvlJc w:val="left"/>
      <w:pPr>
        <w:ind w:left="3966" w:hanging="361"/>
      </w:pPr>
    </w:lvl>
    <w:lvl w:ilvl="5">
      <w:numFmt w:val="bullet"/>
      <w:lvlText w:val="•"/>
      <w:lvlJc w:val="left"/>
      <w:pPr>
        <w:ind w:left="4895" w:hanging="361"/>
      </w:pPr>
    </w:lvl>
    <w:lvl w:ilvl="6">
      <w:numFmt w:val="bullet"/>
      <w:lvlText w:val="•"/>
      <w:lvlJc w:val="left"/>
      <w:pPr>
        <w:ind w:left="5824" w:hanging="361"/>
      </w:pPr>
    </w:lvl>
    <w:lvl w:ilvl="7">
      <w:numFmt w:val="bullet"/>
      <w:lvlText w:val="•"/>
      <w:lvlJc w:val="left"/>
      <w:pPr>
        <w:ind w:left="6753" w:hanging="361"/>
      </w:pPr>
    </w:lvl>
    <w:lvl w:ilvl="8">
      <w:numFmt w:val="bullet"/>
      <w:lvlText w:val="•"/>
      <w:lvlJc w:val="left"/>
      <w:pPr>
        <w:ind w:left="7682" w:hanging="361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824"/>
    <w:rsid w:val="001B7419"/>
    <w:rsid w:val="00310C69"/>
    <w:rsid w:val="003B76B5"/>
    <w:rsid w:val="004E37BF"/>
    <w:rsid w:val="00566824"/>
    <w:rsid w:val="006915E9"/>
    <w:rsid w:val="006F1E1B"/>
    <w:rsid w:val="007A6CF7"/>
    <w:rsid w:val="008C12BD"/>
    <w:rsid w:val="00930810"/>
    <w:rsid w:val="009728A7"/>
    <w:rsid w:val="00BB282C"/>
    <w:rsid w:val="00BE0CEF"/>
    <w:rsid w:val="00C4118D"/>
    <w:rsid w:val="00E72C8E"/>
    <w:rsid w:val="00EB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3DB8FF-8AA9-4DD0-A469-44BA9B65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6682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1"/>
    <w:qFormat/>
    <w:rsid w:val="00566824"/>
    <w:pPr>
      <w:spacing w:before="190"/>
      <w:ind w:left="100"/>
      <w:outlineLvl w:val="7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1"/>
    <w:rsid w:val="00566824"/>
    <w:rPr>
      <w:rFonts w:ascii="Arial" w:eastAsiaTheme="minorEastAsia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66824"/>
    <w:pPr>
      <w:spacing w:before="136"/>
      <w:ind w:left="100"/>
    </w:pPr>
    <w:rPr>
      <w:rFonts w:ascii="Arial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66824"/>
    <w:rPr>
      <w:rFonts w:ascii="Arial" w:eastAsiaTheme="minorEastAsia" w:hAnsi="Arial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1</cp:revision>
  <dcterms:created xsi:type="dcterms:W3CDTF">2014-01-30T16:26:00Z</dcterms:created>
  <dcterms:modified xsi:type="dcterms:W3CDTF">2014-01-30T16:32:00Z</dcterms:modified>
</cp:coreProperties>
</file>