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How to Flash XD75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1、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First connect your pcb to pc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2、use your tweezers touch two hole at the white box at the same time so that your PCB come into Bootloader mode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drawing>
          <wp:inline distT="0" distB="0" distL="114300" distR="114300">
            <wp:extent cx="3152140" cy="3274060"/>
            <wp:effectExtent l="0" t="0" r="10160" b="254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1"/>
          <w:szCs w:val="24"/>
          <w:lang w:val="en-US" w:eastAsia="zh-CN" w:bidi="ar"/>
        </w:rPr>
        <w:t xml:space="preserve">3、Make sure you have install usb driver first.How to do? 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Open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4"/>
          <w:lang w:val="en-US" w:eastAsia="zh-CN" w:bidi="ar"/>
        </w:rPr>
        <w:t>Zadig for Atmel DFU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, if the left Version is same with right in the red box , you don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’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t need install usb driver, if not, please click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install driver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to install USB driver.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drawing>
          <wp:inline distT="0" distB="0" distL="114300" distR="114300">
            <wp:extent cx="5267325" cy="2231390"/>
            <wp:effectExtent l="0" t="0" r="952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4"/>
          <w:lang w:val="en-US" w:eastAsia="zh-CN" w:bidi="ar"/>
        </w:rPr>
        <w:t>4、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O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pen chrome in our document(we have install plugin well)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1"/>
          <w:szCs w:val="24"/>
          <w:lang w:val="en-US" w:eastAsia="zh-CN" w:bidi="ar"/>
        </w:rPr>
        <w:t xml:space="preserve">Click this KLE link and you will see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4"/>
          <w:lang w:val="en-US" w:eastAsia="zh-CN" w:bidi="ar"/>
        </w:rPr>
        <w:t>xd75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4"/>
          <w:lang w:val="en-US" w:eastAsia="zh-CN" w:bidi="ar"/>
        </w:rPr>
        <w:t xml:space="preserve"> layout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"http://www.keyboard-layout-editor.com/" \l "/gists/ac341208e023e4a4d982bccf711ae38f"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4"/>
          <w:u w:val="single"/>
          <w:lang w:val="en-US"/>
        </w:rPr>
        <w:t>http://www.keyboard-layout-editor.com/#/gists/ac341208e023e4a4d982bccf711ae38f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Attention: if you want to edit this layout, just need select a key and then use your arrow key to move location/press right shift and arrow key to increase or decrease length/press Add Key is to add one blank keycap.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9772650" cy="7825105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782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5、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Input kai.tkg.io in our chrome browser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"http://yang.tkg.io/"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http://kai.tkg.io/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>6、Do like</w:t>
      </w:r>
      <w:r>
        <w:rPr>
          <w:rFonts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 xml:space="preserve"> the image below(you can copy and paste KLE layout url into composite layer,pls choose </w:t>
      </w:r>
      <w:r>
        <w:rPr>
          <w:rFonts w:hint="eastAsia" w:ascii="Arial" w:hAnsi="Arial" w:eastAsia="宋体" w:cs="Arial"/>
          <w:b/>
          <w:bCs/>
          <w:color w:val="434343"/>
          <w:kern w:val="2"/>
          <w:sz w:val="21"/>
          <w:szCs w:val="21"/>
          <w:shd w:val="clear" w:fill="FCFCFE"/>
          <w:lang w:val="en-US" w:eastAsia="zh-CN" w:bidi="ar"/>
        </w:rPr>
        <w:t>XD75</w:t>
      </w:r>
      <w:r>
        <w:rPr>
          <w:rFonts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 xml:space="preserve"> in Config, the Fn and LED setting should </w:t>
      </w:r>
      <w:r>
        <w:rPr>
          <w:rFonts w:hint="eastAsia"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 xml:space="preserve">be </w:t>
      </w:r>
      <w:r>
        <w:rPr>
          <w:rFonts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>select</w:t>
      </w:r>
      <w:r>
        <w:rPr>
          <w:rFonts w:hint="eastAsia"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>ed</w:t>
      </w:r>
      <w:r>
        <w:rPr>
          <w:rFonts w:ascii="Arial" w:hAnsi="Arial" w:eastAsia="宋体" w:cs="Arial"/>
          <w:color w:val="434343"/>
          <w:kern w:val="2"/>
          <w:sz w:val="21"/>
          <w:szCs w:val="21"/>
          <w:shd w:val="clear" w:fill="FCFCFE"/>
          <w:lang w:val="en-US" w:eastAsia="zh-CN" w:bidi="ar"/>
        </w:rPr>
        <w:t xml:space="preserve"> like the pic below)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764395" cy="5968365"/>
            <wp:effectExtent l="0" t="0" r="825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4395" cy="596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73920" cy="7282815"/>
            <wp:effectExtent l="0" t="0" r="1778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3920" cy="728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 your LED options have no GPIO0/RGB/Backlight, please do like the following pic: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400165" cy="4828540"/>
            <wp:effectExtent l="0" t="0" r="6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7、Then use your tweezers touch two hole at the white box at the same time so that your PCB come into Bootloader mode and the 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burn.eep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becomes green color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52140" cy="32740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8、then click burn.eep file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325" cy="84772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 for about 5 sec and everything will be completed!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7701"/>
    <w:rsid w:val="06201482"/>
    <w:rsid w:val="07271BF7"/>
    <w:rsid w:val="08CB5FE3"/>
    <w:rsid w:val="26890A34"/>
    <w:rsid w:val="3A9F2EA3"/>
    <w:rsid w:val="43E32D41"/>
    <w:rsid w:val="55B36C6B"/>
    <w:rsid w:val="5DBC7BBE"/>
    <w:rsid w:val="755B6B94"/>
    <w:rsid w:val="7A656C3F"/>
    <w:rsid w:val="7CD47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lovestream10</dc:creator>
  <cp:lastModifiedBy>lovestream10</cp:lastModifiedBy>
  <dcterms:modified xsi:type="dcterms:W3CDTF">2017-07-26T15:05:05Z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