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8.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9.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0.xml" ContentType="application/vnd.openxmlformats-officedocument.themeOverrid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1.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2.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3.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4.xml" ContentType="application/vnd.openxmlformats-officedocument.themeOverride+xml"/>
  <Override PartName="/word/charts/chart35.xml" ContentType="application/vnd.openxmlformats-officedocument.drawingml.chart+xml"/>
  <Override PartName="/word/theme/themeOverride35.xml" ContentType="application/vnd.openxmlformats-officedocument.themeOverride+xml"/>
  <Override PartName="/word/charts/chart36.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6.xml" ContentType="application/vnd.openxmlformats-officedocument.themeOverride+xml"/>
  <Override PartName="/word/charts/chart37.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7.xml" ContentType="application/vnd.openxmlformats-officedocument.themeOverride+xml"/>
  <Override PartName="/word/charts/chart38.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8.xml" ContentType="application/vnd.openxmlformats-officedocument.themeOverrid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A1973" w:rsidRPr="00825563" w:rsidRDefault="007A1973" w:rsidP="007A1973">
      <w:pPr>
        <w:rPr>
          <w:rFonts w:cs="Arial"/>
          <w:noProof/>
          <w:lang w:val="en-GB"/>
        </w:rPr>
      </w:pPr>
      <w:r w:rsidRPr="00825563">
        <w:rPr>
          <w:rFonts w:cs="Arial"/>
          <w:noProof/>
          <w:lang w:val="de-CH" w:eastAsia="de-CH"/>
        </w:rPr>
        <w:drawing>
          <wp:anchor distT="0" distB="0" distL="114300" distR="114300" simplePos="0" relativeHeight="251659264" behindDoc="0" locked="0" layoutInCell="1" allowOverlap="1">
            <wp:simplePos x="0" y="0"/>
            <wp:positionH relativeFrom="page">
              <wp:posOffset>1080135</wp:posOffset>
            </wp:positionH>
            <wp:positionV relativeFrom="page">
              <wp:posOffset>345440</wp:posOffset>
            </wp:positionV>
            <wp:extent cx="2326640" cy="358775"/>
            <wp:effectExtent l="0" t="0" r="0" b="0"/>
            <wp:wrapNone/>
            <wp:docPr id="43" name="Grafik 91" descr="FHNW_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descr="FHNW_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640" cy="35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pStyle w:val="Titel"/>
        <w:rPr>
          <w:rFonts w:cs="Arial"/>
          <w:lang w:val="en-GB"/>
        </w:rPr>
      </w:pPr>
      <w:r w:rsidRPr="00825563">
        <w:rPr>
          <w:rFonts w:cs="Arial"/>
          <w:lang w:val="en-GB"/>
        </w:rPr>
        <w:t>Navigation in Virtual Reality Space</w:t>
      </w:r>
    </w:p>
    <w:p w:rsidR="007A1973" w:rsidRPr="00825563" w:rsidRDefault="007A1973" w:rsidP="007A1973">
      <w:pPr>
        <w:pStyle w:val="Titel"/>
        <w:rPr>
          <w:rFonts w:cs="Arial"/>
          <w:sz w:val="32"/>
          <w:lang w:val="en-GB"/>
        </w:rPr>
      </w:pPr>
      <w:r w:rsidRPr="00825563">
        <w:rPr>
          <w:rFonts w:cs="Arial"/>
          <w:sz w:val="32"/>
          <w:lang w:val="en-GB"/>
        </w:rPr>
        <w:t>Concepts of Navigation Methods</w:t>
      </w:r>
    </w:p>
    <w:p w:rsidR="007A1973" w:rsidRPr="00825563" w:rsidRDefault="007A1973" w:rsidP="007A1973">
      <w:pPr>
        <w:spacing w:before="0" w:line="360" w:lineRule="auto"/>
        <w:outlineLvl w:val="0"/>
        <w:rPr>
          <w:rFonts w:cs="Arial"/>
          <w:b/>
          <w:sz w:val="28"/>
          <w:lang w:val="en-GB"/>
        </w:rPr>
      </w:pP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IP5 Project of</w:t>
      </w: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Bär Dominic</w:t>
      </w: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Groux Marcel</w:t>
      </w:r>
    </w:p>
    <w:p w:rsidR="007A1973" w:rsidRPr="00825563" w:rsidRDefault="007A1973" w:rsidP="007A1973">
      <w:pPr>
        <w:spacing w:before="0" w:line="360" w:lineRule="auto"/>
        <w:outlineLvl w:val="0"/>
        <w:rPr>
          <w:rFonts w:cs="Arial"/>
          <w:b/>
          <w:sz w:val="28"/>
          <w:lang w:val="en-GB"/>
        </w:rPr>
      </w:pP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FHNW</w:t>
      </w: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University of Applied Sciences</w:t>
      </w:r>
    </w:p>
    <w:p w:rsidR="007A1973" w:rsidRPr="00825563" w:rsidRDefault="007A1973" w:rsidP="007A1973">
      <w:pPr>
        <w:spacing w:before="0" w:line="360" w:lineRule="auto"/>
        <w:rPr>
          <w:rFonts w:cs="Arial"/>
          <w:b/>
          <w:sz w:val="28"/>
          <w:lang w:val="en-GB"/>
        </w:rPr>
      </w:pPr>
      <w:r w:rsidRPr="00825563">
        <w:rPr>
          <w:rFonts w:cs="Arial"/>
          <w:b/>
          <w:sz w:val="28"/>
          <w:lang w:val="en-GB"/>
        </w:rPr>
        <w:t>Degree Course:  Computer Science / iCompetence</w:t>
      </w: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Supervising Lecturers: Arizona Stefan, Marcin Simon</w:t>
      </w:r>
    </w:p>
    <w:p w:rsidR="007A1973" w:rsidRPr="00825563" w:rsidRDefault="007A1973" w:rsidP="007A1973">
      <w:pPr>
        <w:spacing w:before="0" w:line="360" w:lineRule="auto"/>
        <w:outlineLvl w:val="0"/>
        <w:rPr>
          <w:rFonts w:cs="Arial"/>
          <w:b/>
          <w:sz w:val="28"/>
          <w:lang w:val="en-GB"/>
        </w:rPr>
      </w:pPr>
    </w:p>
    <w:p w:rsidR="007A1973" w:rsidRPr="00825563" w:rsidRDefault="007A1973" w:rsidP="007A1973">
      <w:pPr>
        <w:spacing w:before="0" w:line="360" w:lineRule="auto"/>
        <w:rPr>
          <w:rFonts w:cs="Arial"/>
          <w:b/>
          <w:sz w:val="28"/>
          <w:lang w:val="en-GB"/>
        </w:rPr>
      </w:pPr>
    </w:p>
    <w:p w:rsidR="007A1973" w:rsidRPr="00825563" w:rsidRDefault="007A1973" w:rsidP="007A1973">
      <w:pPr>
        <w:spacing w:before="0" w:line="360" w:lineRule="auto"/>
        <w:rPr>
          <w:rFonts w:cs="Arial"/>
          <w:b/>
          <w:sz w:val="28"/>
          <w:lang w:val="en-GB"/>
        </w:rPr>
      </w:pPr>
    </w:p>
    <w:p w:rsidR="007A1973" w:rsidRPr="00825563" w:rsidRDefault="007A1973" w:rsidP="007A1973">
      <w:pPr>
        <w:spacing w:before="0" w:line="360" w:lineRule="auto"/>
        <w:rPr>
          <w:rFonts w:cs="Arial"/>
          <w:b/>
          <w:sz w:val="28"/>
          <w:lang w:val="en-GB"/>
        </w:rPr>
      </w:pPr>
      <w:r w:rsidRPr="00825563">
        <w:rPr>
          <w:rFonts w:cs="Arial"/>
          <w:b/>
          <w:sz w:val="28"/>
          <w:lang w:val="en-GB"/>
        </w:rPr>
        <w:t xml:space="preserve">Windisch, </w:t>
      </w:r>
      <w:r w:rsidRPr="00825563">
        <w:rPr>
          <w:rFonts w:cs="Arial"/>
          <w:b/>
          <w:sz w:val="28"/>
          <w:lang w:val="en-GB"/>
        </w:rPr>
        <w:fldChar w:fldCharType="begin"/>
      </w:r>
      <w:r w:rsidRPr="00825563">
        <w:rPr>
          <w:rFonts w:cs="Arial"/>
          <w:b/>
          <w:sz w:val="28"/>
          <w:lang w:val="en-GB"/>
        </w:rPr>
        <w:instrText xml:space="preserve"> TIME \@ "d. MMMM yyyy" </w:instrText>
      </w:r>
      <w:r w:rsidRPr="00825563">
        <w:rPr>
          <w:rFonts w:cs="Arial"/>
          <w:b/>
          <w:sz w:val="28"/>
          <w:lang w:val="en-GB"/>
        </w:rPr>
        <w:fldChar w:fldCharType="separate"/>
      </w:r>
      <w:r w:rsidR="009B536F">
        <w:rPr>
          <w:rFonts w:cs="Arial"/>
          <w:b/>
          <w:noProof/>
          <w:sz w:val="28"/>
          <w:lang w:val="en-GB"/>
        </w:rPr>
        <w:t>21. January 2017</w:t>
      </w:r>
      <w:r w:rsidRPr="00825563">
        <w:rPr>
          <w:rFonts w:cs="Arial"/>
          <w:b/>
          <w:sz w:val="28"/>
          <w:lang w:val="en-GB"/>
        </w:rPr>
        <w:fldChar w:fldCharType="end"/>
      </w:r>
    </w:p>
    <w:p w:rsidR="007A1973" w:rsidRPr="00825563" w:rsidRDefault="007A1973" w:rsidP="007A1973">
      <w:pPr>
        <w:spacing w:before="0" w:line="360" w:lineRule="auto"/>
        <w:rPr>
          <w:rFonts w:cs="Arial"/>
          <w:b/>
          <w:noProof/>
          <w:sz w:val="28"/>
          <w:lang w:val="en-GB"/>
        </w:rPr>
      </w:pPr>
    </w:p>
    <w:p w:rsidR="00EE5EBE" w:rsidRPr="00825563" w:rsidRDefault="00EE5EBE" w:rsidP="00EE5EBE">
      <w:pPr>
        <w:rPr>
          <w:rFonts w:cs="Arial"/>
          <w:noProof/>
          <w:lang w:val="en-GB"/>
        </w:rPr>
        <w:sectPr w:rsidR="00EE5EBE" w:rsidRPr="00825563">
          <w:headerReference w:type="default" r:id="rId9"/>
          <w:footerReference w:type="default" r:id="rId10"/>
          <w:pgSz w:w="11906" w:h="16838"/>
          <w:pgMar w:top="1418" w:right="1418" w:bottom="1134" w:left="1701" w:header="958" w:footer="958" w:gutter="0"/>
          <w:pgNumType w:start="1"/>
          <w:cols w:space="720"/>
        </w:sectPr>
      </w:pPr>
    </w:p>
    <w:p w:rsidR="007A1973" w:rsidRPr="00825563" w:rsidRDefault="007A1973" w:rsidP="007A1973">
      <w:pPr>
        <w:pStyle w:val="Leitmaterialien"/>
        <w:rPr>
          <w:rFonts w:cs="Arial"/>
          <w:lang w:val="en-GB"/>
        </w:rPr>
      </w:pPr>
    </w:p>
    <w:p w:rsidR="007A1973" w:rsidRPr="00825563" w:rsidRDefault="007A1973" w:rsidP="007A1973">
      <w:pPr>
        <w:spacing w:before="0"/>
        <w:rPr>
          <w:rFonts w:cs="Arial"/>
          <w:b/>
          <w:noProof/>
          <w:sz w:val="28"/>
          <w:lang w:val="en-GB"/>
        </w:rPr>
      </w:pPr>
      <w:r w:rsidRPr="00825563">
        <w:rPr>
          <w:rFonts w:cs="Arial"/>
          <w:lang w:val="en-GB"/>
        </w:rPr>
        <w:br w:type="page"/>
      </w:r>
    </w:p>
    <w:p w:rsidR="007A1973" w:rsidRPr="00825563" w:rsidRDefault="007A1973" w:rsidP="007A1973">
      <w:pPr>
        <w:pStyle w:val="Leitmaterialien"/>
        <w:rPr>
          <w:rFonts w:cs="Arial"/>
          <w:lang w:val="en-GB"/>
        </w:rPr>
      </w:pPr>
      <w:r w:rsidRPr="00825563">
        <w:rPr>
          <w:rFonts w:cs="Arial"/>
          <w:lang w:val="en-GB"/>
        </w:rPr>
        <w:lastRenderedPageBreak/>
        <w:t>Clarification of Honest</w:t>
      </w:r>
    </w:p>
    <w:p w:rsidR="007A1973" w:rsidRPr="00825563" w:rsidRDefault="007A1973" w:rsidP="007A1973">
      <w:pPr>
        <w:pStyle w:val="Textkrper"/>
        <w:rPr>
          <w:rFonts w:ascii="Arial" w:hAnsi="Arial" w:cs="Arial"/>
          <w:lang w:val="en-GB"/>
        </w:rPr>
      </w:pPr>
      <w:r w:rsidRPr="00825563">
        <w:rPr>
          <w:rFonts w:ascii="Arial" w:hAnsi="Arial" w:cs="Arial"/>
          <w:lang w:val="en-GB"/>
        </w:rPr>
        <w:t>Hereby I declare to have written the present IP5 Project independently, without help of a third party and only under the usage of the declared sources.</w:t>
      </w: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tbl>
      <w:tblPr>
        <w:tblStyle w:val="Tabellenraster"/>
        <w:tblW w:w="8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567"/>
        <w:gridCol w:w="4111"/>
      </w:tblGrid>
      <w:tr w:rsidR="007A1973" w:rsidRPr="00825563" w:rsidTr="007A1973">
        <w:trPr>
          <w:trHeight w:val="425"/>
        </w:trPr>
        <w:tc>
          <w:tcPr>
            <w:tcW w:w="4110" w:type="dxa"/>
            <w:tcBorders>
              <w:top w:val="nil"/>
              <w:left w:val="nil"/>
              <w:bottom w:val="single" w:sz="8" w:space="0" w:color="808080"/>
              <w:right w:val="nil"/>
            </w:tcBorders>
            <w:vAlign w:val="bottom"/>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 xml:space="preserve">Brugg, </w:t>
            </w:r>
            <w:r w:rsidRPr="00825563">
              <w:rPr>
                <w:rFonts w:ascii="Arial" w:hAnsi="Arial" w:cs="Arial"/>
                <w:lang w:val="en-GB"/>
              </w:rPr>
              <w:fldChar w:fldCharType="begin"/>
            </w:r>
            <w:r w:rsidRPr="00825563">
              <w:rPr>
                <w:rFonts w:ascii="Arial" w:hAnsi="Arial" w:cs="Arial"/>
                <w:lang w:val="en-GB"/>
              </w:rPr>
              <w:instrText xml:space="preserve"> DATE \@ "dd MMMM yyyy" </w:instrText>
            </w:r>
            <w:r w:rsidRPr="00825563">
              <w:rPr>
                <w:rFonts w:ascii="Arial" w:hAnsi="Arial" w:cs="Arial"/>
                <w:lang w:val="en-GB"/>
              </w:rPr>
              <w:fldChar w:fldCharType="separate"/>
            </w:r>
            <w:r w:rsidR="009B536F">
              <w:rPr>
                <w:rFonts w:ascii="Arial" w:hAnsi="Arial" w:cs="Arial"/>
                <w:noProof/>
                <w:lang w:val="en-GB"/>
              </w:rPr>
              <w:t>21 January 2017</w:t>
            </w:r>
            <w:r w:rsidRPr="00825563">
              <w:rPr>
                <w:rFonts w:ascii="Arial" w:hAnsi="Arial" w:cs="Arial"/>
                <w:lang w:val="en-GB"/>
              </w:rPr>
              <w:fldChar w:fldCharType="end"/>
            </w:r>
          </w:p>
        </w:tc>
        <w:tc>
          <w:tcPr>
            <w:tcW w:w="567" w:type="dxa"/>
            <w:vAlign w:val="bottom"/>
          </w:tcPr>
          <w:p w:rsidR="007A1973" w:rsidRPr="00825563" w:rsidRDefault="007A1973" w:rsidP="00CE6C09">
            <w:pPr>
              <w:pStyle w:val="Textkrper"/>
              <w:spacing w:before="0"/>
              <w:jc w:val="left"/>
              <w:rPr>
                <w:rFonts w:ascii="Arial" w:hAnsi="Arial" w:cs="Arial"/>
                <w:lang w:val="en-GB"/>
              </w:rPr>
            </w:pPr>
          </w:p>
        </w:tc>
        <w:tc>
          <w:tcPr>
            <w:tcW w:w="4111" w:type="dxa"/>
            <w:tcBorders>
              <w:top w:val="nil"/>
              <w:left w:val="nil"/>
              <w:bottom w:val="single" w:sz="8" w:space="0" w:color="808080"/>
              <w:right w:val="nil"/>
            </w:tcBorders>
            <w:vAlign w:val="bottom"/>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 xml:space="preserve">Brugg, </w:t>
            </w:r>
            <w:r w:rsidRPr="00825563">
              <w:rPr>
                <w:rFonts w:ascii="Arial" w:hAnsi="Arial" w:cs="Arial"/>
                <w:lang w:val="en-GB"/>
              </w:rPr>
              <w:fldChar w:fldCharType="begin"/>
            </w:r>
            <w:r w:rsidRPr="00825563">
              <w:rPr>
                <w:rFonts w:ascii="Arial" w:hAnsi="Arial" w:cs="Arial"/>
                <w:lang w:val="en-GB"/>
              </w:rPr>
              <w:instrText xml:space="preserve"> DATE \@ "dd MMMM yyyy" </w:instrText>
            </w:r>
            <w:r w:rsidRPr="00825563">
              <w:rPr>
                <w:rFonts w:ascii="Arial" w:hAnsi="Arial" w:cs="Arial"/>
                <w:lang w:val="en-GB"/>
              </w:rPr>
              <w:fldChar w:fldCharType="separate"/>
            </w:r>
            <w:r w:rsidR="009B536F">
              <w:rPr>
                <w:rFonts w:ascii="Arial" w:hAnsi="Arial" w:cs="Arial"/>
                <w:noProof/>
                <w:lang w:val="en-GB"/>
              </w:rPr>
              <w:t>21 January 2017</w:t>
            </w:r>
            <w:r w:rsidRPr="00825563">
              <w:rPr>
                <w:rFonts w:ascii="Arial" w:hAnsi="Arial" w:cs="Arial"/>
                <w:lang w:val="en-GB"/>
              </w:rPr>
              <w:fldChar w:fldCharType="end"/>
            </w:r>
          </w:p>
        </w:tc>
      </w:tr>
      <w:tr w:rsidR="007A1973" w:rsidRPr="00825563" w:rsidTr="007A1973">
        <w:trPr>
          <w:trHeight w:val="425"/>
        </w:trPr>
        <w:tc>
          <w:tcPr>
            <w:tcW w:w="4110"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Place, date</w:t>
            </w:r>
          </w:p>
        </w:tc>
        <w:tc>
          <w:tcPr>
            <w:tcW w:w="567" w:type="dxa"/>
          </w:tcPr>
          <w:p w:rsidR="007A1973" w:rsidRPr="00825563" w:rsidRDefault="007A1973" w:rsidP="00CE6C09">
            <w:pPr>
              <w:pStyle w:val="Textkrper"/>
              <w:spacing w:before="0"/>
              <w:jc w:val="left"/>
              <w:rPr>
                <w:rFonts w:ascii="Arial" w:hAnsi="Arial" w:cs="Arial"/>
                <w:lang w:val="en-GB"/>
              </w:rPr>
            </w:pPr>
          </w:p>
        </w:tc>
        <w:tc>
          <w:tcPr>
            <w:tcW w:w="4111"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Place, date</w:t>
            </w:r>
          </w:p>
        </w:tc>
      </w:tr>
      <w:tr w:rsidR="007A1973" w:rsidRPr="00825563" w:rsidTr="007A1973">
        <w:trPr>
          <w:trHeight w:val="1701"/>
        </w:trPr>
        <w:tc>
          <w:tcPr>
            <w:tcW w:w="4110" w:type="dxa"/>
            <w:tcBorders>
              <w:top w:val="nil"/>
              <w:left w:val="nil"/>
              <w:bottom w:val="single" w:sz="8" w:space="0" w:color="808080"/>
              <w:right w:val="nil"/>
            </w:tcBorders>
            <w:vAlign w:val="center"/>
          </w:tcPr>
          <w:p w:rsidR="007A1973" w:rsidRPr="00825563" w:rsidRDefault="007A1973" w:rsidP="00CE6C09">
            <w:pPr>
              <w:pStyle w:val="Textkrper"/>
              <w:spacing w:before="0"/>
              <w:jc w:val="left"/>
              <w:rPr>
                <w:rFonts w:ascii="Arial" w:hAnsi="Arial" w:cs="Arial"/>
                <w:lang w:val="en-GB"/>
              </w:rPr>
            </w:pPr>
          </w:p>
        </w:tc>
        <w:tc>
          <w:tcPr>
            <w:tcW w:w="567" w:type="dxa"/>
            <w:vAlign w:val="center"/>
          </w:tcPr>
          <w:p w:rsidR="007A1973" w:rsidRPr="00825563" w:rsidRDefault="007A1973" w:rsidP="00CE6C09">
            <w:pPr>
              <w:pStyle w:val="Textkrper"/>
              <w:spacing w:before="0"/>
              <w:jc w:val="left"/>
              <w:rPr>
                <w:rFonts w:ascii="Arial" w:hAnsi="Arial" w:cs="Arial"/>
                <w:lang w:val="en-GB"/>
              </w:rPr>
            </w:pPr>
          </w:p>
        </w:tc>
        <w:tc>
          <w:tcPr>
            <w:tcW w:w="4111" w:type="dxa"/>
            <w:tcBorders>
              <w:top w:val="nil"/>
              <w:left w:val="nil"/>
              <w:bottom w:val="single" w:sz="8" w:space="0" w:color="808080"/>
              <w:right w:val="nil"/>
            </w:tcBorders>
            <w:vAlign w:val="center"/>
          </w:tcPr>
          <w:p w:rsidR="007A1973" w:rsidRPr="00825563" w:rsidRDefault="007A1973" w:rsidP="00CE6C09">
            <w:pPr>
              <w:pStyle w:val="Textkrper"/>
              <w:spacing w:before="0"/>
              <w:jc w:val="left"/>
              <w:rPr>
                <w:rFonts w:ascii="Arial" w:hAnsi="Arial" w:cs="Arial"/>
                <w:lang w:val="en-GB"/>
              </w:rPr>
            </w:pPr>
          </w:p>
        </w:tc>
      </w:tr>
      <w:tr w:rsidR="007A1973" w:rsidRPr="00825563" w:rsidTr="007A1973">
        <w:trPr>
          <w:trHeight w:val="425"/>
        </w:trPr>
        <w:tc>
          <w:tcPr>
            <w:tcW w:w="4110"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Signature Dominic Bär</w:t>
            </w:r>
          </w:p>
        </w:tc>
        <w:tc>
          <w:tcPr>
            <w:tcW w:w="567" w:type="dxa"/>
          </w:tcPr>
          <w:p w:rsidR="007A1973" w:rsidRPr="00825563" w:rsidRDefault="007A1973" w:rsidP="00CE6C09">
            <w:pPr>
              <w:pStyle w:val="Textkrper"/>
              <w:spacing w:before="0"/>
              <w:jc w:val="left"/>
              <w:rPr>
                <w:rFonts w:ascii="Arial" w:hAnsi="Arial" w:cs="Arial"/>
                <w:lang w:val="en-GB"/>
              </w:rPr>
            </w:pPr>
          </w:p>
        </w:tc>
        <w:tc>
          <w:tcPr>
            <w:tcW w:w="4111"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Signature Marcel Groux</w:t>
            </w:r>
          </w:p>
        </w:tc>
      </w:tr>
    </w:tbl>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Leitmaterialien"/>
        <w:rPr>
          <w:rFonts w:cs="Arial"/>
          <w:lang w:val="en-GB"/>
        </w:rPr>
      </w:pPr>
    </w:p>
    <w:p w:rsidR="007A1973" w:rsidRPr="00825563" w:rsidRDefault="007A1973" w:rsidP="007A1973">
      <w:pPr>
        <w:spacing w:before="0"/>
        <w:rPr>
          <w:rFonts w:cs="Arial"/>
          <w:b/>
          <w:noProof/>
          <w:sz w:val="28"/>
          <w:lang w:val="en-GB"/>
        </w:rPr>
      </w:pPr>
      <w:r w:rsidRPr="00825563">
        <w:rPr>
          <w:rFonts w:cs="Arial"/>
          <w:lang w:val="en-GB"/>
        </w:rPr>
        <w:br w:type="page"/>
      </w:r>
    </w:p>
    <w:p w:rsidR="007A1973" w:rsidRPr="00825563" w:rsidRDefault="007A1973" w:rsidP="007A1973">
      <w:pPr>
        <w:pStyle w:val="Leitmaterialien"/>
        <w:rPr>
          <w:rFonts w:cs="Arial"/>
          <w:lang w:val="en-GB"/>
        </w:rPr>
      </w:pPr>
      <w:r w:rsidRPr="00825563">
        <w:rPr>
          <w:rFonts w:cs="Arial"/>
          <w:lang w:val="en-GB"/>
        </w:rPr>
        <w:lastRenderedPageBreak/>
        <w:t>Summary (Both)</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Project Summary</w:t>
      </w:r>
    </w:p>
    <w:p w:rsidR="007A1973" w:rsidRPr="00825563" w:rsidRDefault="007A1973" w:rsidP="007A1973">
      <w:pPr>
        <w:pStyle w:val="Leitmaterialien"/>
        <w:pageBreakBefore w:val="0"/>
        <w:spacing w:before="840"/>
        <w:rPr>
          <w:rFonts w:cs="Arial"/>
          <w:lang w:val="en-GB"/>
        </w:rPr>
      </w:pPr>
      <w:r w:rsidRPr="00825563">
        <w:rPr>
          <w:rFonts w:cs="Arial"/>
          <w:lang w:val="en-GB"/>
        </w:rPr>
        <w:t>Preface (Both)</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Vorwort mit Danksagung</w:t>
      </w:r>
    </w:p>
    <w:p w:rsidR="007A1973" w:rsidRPr="00825563" w:rsidRDefault="007A1973" w:rsidP="007A1973">
      <w:pPr>
        <w:pStyle w:val="Leitmaterialien"/>
        <w:rPr>
          <w:rFonts w:cs="Arial"/>
          <w:lang w:val="en-GB"/>
        </w:rPr>
      </w:pPr>
    </w:p>
    <w:p w:rsidR="007A1973" w:rsidRPr="00825563" w:rsidRDefault="007A1973" w:rsidP="007A1973">
      <w:pPr>
        <w:spacing w:before="0"/>
        <w:rPr>
          <w:rFonts w:cs="Arial"/>
          <w:b/>
          <w:noProof/>
          <w:sz w:val="28"/>
          <w:lang w:val="en-GB"/>
        </w:rPr>
      </w:pPr>
      <w:r w:rsidRPr="00825563">
        <w:rPr>
          <w:rFonts w:cs="Arial"/>
          <w:lang w:val="en-GB"/>
        </w:rPr>
        <w:br w:type="page"/>
      </w:r>
    </w:p>
    <w:p w:rsidR="007A1973" w:rsidRPr="00825563" w:rsidRDefault="007A1973" w:rsidP="007A1973">
      <w:pPr>
        <w:pStyle w:val="Leitmaterialien"/>
        <w:rPr>
          <w:rFonts w:cs="Arial"/>
          <w:lang w:val="en-GB"/>
        </w:rPr>
      </w:pPr>
      <w:r w:rsidRPr="00825563">
        <w:rPr>
          <w:rFonts w:cs="Arial"/>
          <w:lang w:val="en-GB"/>
        </w:rPr>
        <w:lastRenderedPageBreak/>
        <w:t>Index</w:t>
      </w:r>
    </w:p>
    <w:p w:rsidR="00080301" w:rsidRPr="00080301" w:rsidRDefault="007A1973">
      <w:pPr>
        <w:pStyle w:val="Verzeichnis1"/>
        <w:tabs>
          <w:tab w:val="left" w:pos="440"/>
          <w:tab w:val="right" w:leader="dot" w:pos="8777"/>
        </w:tabs>
        <w:rPr>
          <w:rFonts w:asciiTheme="minorHAnsi" w:eastAsiaTheme="minorEastAsia" w:hAnsiTheme="minorHAnsi" w:cstheme="minorBidi"/>
          <w:spacing w:val="0"/>
          <w:lang w:val="en-US" w:eastAsia="de-CH"/>
        </w:rPr>
      </w:pPr>
      <w:r w:rsidRPr="00825563">
        <w:rPr>
          <w:rFonts w:ascii="Arial" w:hAnsi="Arial" w:cs="Arial"/>
          <w:lang w:val="en-GB"/>
        </w:rPr>
        <w:fldChar w:fldCharType="begin"/>
      </w:r>
      <w:r w:rsidRPr="00825563">
        <w:rPr>
          <w:rFonts w:ascii="Arial" w:hAnsi="Arial" w:cs="Arial"/>
          <w:lang w:val="en-GB"/>
        </w:rPr>
        <w:instrText xml:space="preserve"> TOC \o "1-3" \t "Anhang;1;Anhang 2;2;Einleitung;1;Anhang3;3" </w:instrText>
      </w:r>
      <w:r w:rsidRPr="00825563">
        <w:rPr>
          <w:rFonts w:ascii="Arial" w:hAnsi="Arial" w:cs="Arial"/>
          <w:lang w:val="en-GB"/>
        </w:rPr>
        <w:fldChar w:fldCharType="separate"/>
      </w:r>
      <w:r w:rsidR="00080301" w:rsidRPr="00EA2819">
        <w:rPr>
          <w:rFonts w:cs="Arial"/>
          <w:lang w:val="en-GB"/>
        </w:rPr>
        <w:t>1</w:t>
      </w:r>
      <w:r w:rsidR="00080301" w:rsidRPr="00080301">
        <w:rPr>
          <w:rFonts w:asciiTheme="minorHAnsi" w:eastAsiaTheme="minorEastAsia" w:hAnsiTheme="minorHAnsi" w:cstheme="minorBidi"/>
          <w:spacing w:val="0"/>
          <w:lang w:val="en-US" w:eastAsia="de-CH"/>
        </w:rPr>
        <w:tab/>
      </w:r>
      <w:r w:rsidR="00080301" w:rsidRPr="00EA2819">
        <w:rPr>
          <w:rFonts w:cs="Arial"/>
          <w:lang w:val="en-GB"/>
        </w:rPr>
        <w:t>Introduction (Dominic)</w:t>
      </w:r>
      <w:r w:rsidR="00080301" w:rsidRPr="00080301">
        <w:rPr>
          <w:lang w:val="en-US"/>
        </w:rPr>
        <w:tab/>
      </w:r>
      <w:r w:rsidR="00080301">
        <w:fldChar w:fldCharType="begin"/>
      </w:r>
      <w:r w:rsidR="00080301" w:rsidRPr="00080301">
        <w:rPr>
          <w:lang w:val="en-US"/>
        </w:rPr>
        <w:instrText xml:space="preserve"> PAGEREF _Toc472779859 \h </w:instrText>
      </w:r>
      <w:r w:rsidR="00080301">
        <w:fldChar w:fldCharType="separate"/>
      </w:r>
      <w:r w:rsidR="008E5BEB">
        <w:rPr>
          <w:lang w:val="en-US"/>
        </w:rPr>
        <w:t>1</w:t>
      </w:r>
      <w:r w:rsidR="00080301">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1.1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What has been achieved?</w:t>
      </w:r>
      <w:r w:rsidRPr="00080301">
        <w:rPr>
          <w:noProof/>
          <w:lang w:val="en-US"/>
        </w:rPr>
        <w:tab/>
      </w:r>
      <w:r>
        <w:rPr>
          <w:noProof/>
        </w:rPr>
        <w:fldChar w:fldCharType="begin"/>
      </w:r>
      <w:r w:rsidRPr="00080301">
        <w:rPr>
          <w:noProof/>
          <w:lang w:val="en-US"/>
        </w:rPr>
        <w:instrText xml:space="preserve"> PAGEREF _Toc472779860 \h </w:instrText>
      </w:r>
      <w:r>
        <w:rPr>
          <w:noProof/>
        </w:rPr>
      </w:r>
      <w:r>
        <w:rPr>
          <w:noProof/>
        </w:rPr>
        <w:fldChar w:fldCharType="separate"/>
      </w:r>
      <w:r w:rsidR="008E5BEB">
        <w:rPr>
          <w:noProof/>
          <w:lang w:val="en-US"/>
        </w:rPr>
        <w:t>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1.2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Why has it been done?</w:t>
      </w:r>
      <w:r w:rsidRPr="00080301">
        <w:rPr>
          <w:noProof/>
          <w:lang w:val="en-US"/>
        </w:rPr>
        <w:tab/>
      </w:r>
      <w:r>
        <w:rPr>
          <w:noProof/>
        </w:rPr>
        <w:fldChar w:fldCharType="begin"/>
      </w:r>
      <w:r w:rsidRPr="00080301">
        <w:rPr>
          <w:noProof/>
          <w:lang w:val="en-US"/>
        </w:rPr>
        <w:instrText xml:space="preserve"> PAGEREF _Toc472779861 \h </w:instrText>
      </w:r>
      <w:r>
        <w:rPr>
          <w:noProof/>
        </w:rPr>
      </w:r>
      <w:r>
        <w:rPr>
          <w:noProof/>
        </w:rPr>
        <w:fldChar w:fldCharType="separate"/>
      </w:r>
      <w:r w:rsidR="008E5BEB">
        <w:rPr>
          <w:noProof/>
          <w:lang w:val="en-US"/>
        </w:rPr>
        <w:t>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1.3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How has it been achieved?</w:t>
      </w:r>
      <w:r w:rsidRPr="00080301">
        <w:rPr>
          <w:noProof/>
          <w:lang w:val="en-US"/>
        </w:rPr>
        <w:tab/>
      </w:r>
      <w:r>
        <w:rPr>
          <w:noProof/>
        </w:rPr>
        <w:fldChar w:fldCharType="begin"/>
      </w:r>
      <w:r w:rsidRPr="00080301">
        <w:rPr>
          <w:noProof/>
          <w:lang w:val="en-US"/>
        </w:rPr>
        <w:instrText xml:space="preserve"> PAGEREF _Toc472779862 \h </w:instrText>
      </w:r>
      <w:r>
        <w:rPr>
          <w:noProof/>
        </w:rPr>
      </w:r>
      <w:r>
        <w:rPr>
          <w:noProof/>
        </w:rPr>
        <w:fldChar w:fldCharType="separate"/>
      </w:r>
      <w:r w:rsidR="008E5BEB">
        <w:rPr>
          <w:noProof/>
          <w:lang w:val="en-US"/>
        </w:rPr>
        <w:t>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1.4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Readers Guide: How is the rest of the document constructed?</w:t>
      </w:r>
      <w:r w:rsidRPr="00080301">
        <w:rPr>
          <w:noProof/>
          <w:lang w:val="en-US"/>
        </w:rPr>
        <w:tab/>
      </w:r>
      <w:r>
        <w:rPr>
          <w:noProof/>
        </w:rPr>
        <w:fldChar w:fldCharType="begin"/>
      </w:r>
      <w:r w:rsidRPr="00080301">
        <w:rPr>
          <w:noProof/>
          <w:lang w:val="en-US"/>
        </w:rPr>
        <w:instrText xml:space="preserve"> PAGEREF _Toc472779863 \h </w:instrText>
      </w:r>
      <w:r>
        <w:rPr>
          <w:noProof/>
        </w:rPr>
      </w:r>
      <w:r>
        <w:rPr>
          <w:noProof/>
        </w:rPr>
        <w:fldChar w:fldCharType="separate"/>
      </w:r>
      <w:r w:rsidR="008E5BEB">
        <w:rPr>
          <w:noProof/>
          <w:lang w:val="en-US"/>
        </w:rPr>
        <w:t>1</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2</w:t>
      </w:r>
      <w:r w:rsidRPr="00080301">
        <w:rPr>
          <w:rFonts w:asciiTheme="minorHAnsi" w:eastAsiaTheme="minorEastAsia" w:hAnsiTheme="minorHAnsi" w:cstheme="minorBidi"/>
          <w:spacing w:val="0"/>
          <w:lang w:val="en-US" w:eastAsia="de-CH"/>
        </w:rPr>
        <w:tab/>
      </w:r>
      <w:r w:rsidRPr="00EA2819">
        <w:rPr>
          <w:rFonts w:cs="Arial"/>
          <w:lang w:val="en-GB"/>
        </w:rPr>
        <w:t>Initial Position</w:t>
      </w:r>
      <w:r w:rsidRPr="00080301">
        <w:rPr>
          <w:lang w:val="en-US"/>
        </w:rPr>
        <w:tab/>
      </w:r>
      <w:r>
        <w:fldChar w:fldCharType="begin"/>
      </w:r>
      <w:r w:rsidRPr="00080301">
        <w:rPr>
          <w:lang w:val="en-US"/>
        </w:rPr>
        <w:instrText xml:space="preserve"> PAGEREF _Toc472779864 \h </w:instrText>
      </w:r>
      <w:r>
        <w:fldChar w:fldCharType="separate"/>
      </w:r>
      <w:r w:rsidR="008E5BEB">
        <w:rPr>
          <w:lang w:val="en-US"/>
        </w:rPr>
        <w:t>2</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w:t>
      </w:r>
      <w:r w:rsidRPr="00080301">
        <w:rPr>
          <w:noProof/>
          <w:lang w:val="en-US"/>
        </w:rPr>
        <w:tab/>
      </w:r>
      <w:r>
        <w:rPr>
          <w:noProof/>
        </w:rPr>
        <w:fldChar w:fldCharType="begin"/>
      </w:r>
      <w:r w:rsidRPr="00080301">
        <w:rPr>
          <w:noProof/>
          <w:lang w:val="en-US"/>
        </w:rPr>
        <w:instrText xml:space="preserve"> PAGEREF _Toc472779865 \h </w:instrText>
      </w:r>
      <w:r>
        <w:rPr>
          <w:noProof/>
        </w:rPr>
      </w:r>
      <w:r>
        <w:rPr>
          <w:noProof/>
        </w:rPr>
        <w:fldChar w:fldCharType="separate"/>
      </w:r>
      <w:r w:rsidR="008E5BEB">
        <w:rPr>
          <w:noProof/>
          <w:lang w:val="en-US"/>
        </w:rPr>
        <w:t>2</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Application domain</w:t>
      </w:r>
      <w:r w:rsidRPr="00080301">
        <w:rPr>
          <w:noProof/>
          <w:lang w:val="en-US"/>
        </w:rPr>
        <w:tab/>
      </w:r>
      <w:r>
        <w:rPr>
          <w:noProof/>
        </w:rPr>
        <w:fldChar w:fldCharType="begin"/>
      </w:r>
      <w:r w:rsidRPr="00080301">
        <w:rPr>
          <w:noProof/>
          <w:lang w:val="en-US"/>
        </w:rPr>
        <w:instrText xml:space="preserve"> PAGEREF _Toc472779866 \h </w:instrText>
      </w:r>
      <w:r>
        <w:rPr>
          <w:noProof/>
        </w:rPr>
      </w:r>
      <w:r>
        <w:rPr>
          <w:noProof/>
        </w:rPr>
        <w:fldChar w:fldCharType="separate"/>
      </w:r>
      <w:r w:rsidR="008E5BEB">
        <w:rPr>
          <w:noProof/>
          <w:lang w:val="en-US"/>
        </w:rPr>
        <w:t>2</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Overall scenario</w:t>
      </w:r>
      <w:r w:rsidRPr="00080301">
        <w:rPr>
          <w:noProof/>
          <w:lang w:val="en-US"/>
        </w:rPr>
        <w:tab/>
      </w:r>
      <w:r>
        <w:rPr>
          <w:noProof/>
        </w:rPr>
        <w:fldChar w:fldCharType="begin"/>
      </w:r>
      <w:r w:rsidRPr="00080301">
        <w:rPr>
          <w:noProof/>
          <w:lang w:val="en-US"/>
        </w:rPr>
        <w:instrText xml:space="preserve"> PAGEREF _Toc472779867 \h </w:instrText>
      </w:r>
      <w:r>
        <w:rPr>
          <w:noProof/>
        </w:rPr>
      </w:r>
      <w:r>
        <w:rPr>
          <w:noProof/>
        </w:rPr>
        <w:fldChar w:fldCharType="separate"/>
      </w:r>
      <w:r w:rsidR="008E5BEB">
        <w:rPr>
          <w:noProof/>
          <w:lang w:val="en-US"/>
        </w:rPr>
        <w:t>2</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2.3.1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Target audience</w:t>
      </w:r>
      <w:r w:rsidRPr="00080301">
        <w:rPr>
          <w:noProof/>
          <w:lang w:val="en-US"/>
        </w:rPr>
        <w:tab/>
      </w:r>
      <w:r>
        <w:rPr>
          <w:noProof/>
        </w:rPr>
        <w:fldChar w:fldCharType="begin"/>
      </w:r>
      <w:r w:rsidRPr="00080301">
        <w:rPr>
          <w:noProof/>
          <w:lang w:val="en-US"/>
        </w:rPr>
        <w:instrText xml:space="preserve"> PAGEREF _Toc472779868 \h </w:instrText>
      </w:r>
      <w:r>
        <w:rPr>
          <w:noProof/>
        </w:rPr>
      </w:r>
      <w:r>
        <w:rPr>
          <w:noProof/>
        </w:rPr>
        <w:fldChar w:fldCharType="separate"/>
      </w:r>
      <w:r w:rsidR="008E5BEB">
        <w:rPr>
          <w:noProof/>
          <w:lang w:val="en-US"/>
        </w:rPr>
        <w:t>2</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Project Goals</w:t>
      </w:r>
      <w:r w:rsidRPr="00080301">
        <w:rPr>
          <w:noProof/>
          <w:lang w:val="en-US"/>
        </w:rPr>
        <w:tab/>
      </w:r>
      <w:r>
        <w:rPr>
          <w:noProof/>
        </w:rPr>
        <w:fldChar w:fldCharType="begin"/>
      </w:r>
      <w:r w:rsidRPr="00080301">
        <w:rPr>
          <w:noProof/>
          <w:lang w:val="en-US"/>
        </w:rPr>
        <w:instrText xml:space="preserve"> PAGEREF _Toc472779869 \h </w:instrText>
      </w:r>
      <w:r>
        <w:rPr>
          <w:noProof/>
        </w:rPr>
      </w:r>
      <w:r>
        <w:rPr>
          <w:noProof/>
        </w:rPr>
        <w:fldChar w:fldCharType="separate"/>
      </w:r>
      <w:r w:rsidR="008E5BEB">
        <w:rPr>
          <w:noProof/>
          <w:lang w:val="en-US"/>
        </w:rPr>
        <w:t>2</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Navigation Methods</w:t>
      </w:r>
      <w:r w:rsidRPr="00080301">
        <w:rPr>
          <w:noProof/>
          <w:lang w:val="en-US"/>
        </w:rPr>
        <w:tab/>
      </w:r>
      <w:r>
        <w:rPr>
          <w:noProof/>
        </w:rPr>
        <w:fldChar w:fldCharType="begin"/>
      </w:r>
      <w:r w:rsidRPr="00080301">
        <w:rPr>
          <w:noProof/>
          <w:lang w:val="en-US"/>
        </w:rPr>
        <w:instrText xml:space="preserve"> PAGEREF _Toc472779870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2.5</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Project Scope</w:t>
      </w:r>
      <w:r w:rsidRPr="00080301">
        <w:rPr>
          <w:noProof/>
          <w:lang w:val="en-US"/>
        </w:rPr>
        <w:tab/>
      </w:r>
      <w:r>
        <w:rPr>
          <w:noProof/>
        </w:rPr>
        <w:fldChar w:fldCharType="begin"/>
      </w:r>
      <w:r w:rsidRPr="00080301">
        <w:rPr>
          <w:noProof/>
          <w:lang w:val="en-US"/>
        </w:rPr>
        <w:instrText xml:space="preserve"> PAGEREF _Toc472779871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2.6</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Limitations and Assumptions</w:t>
      </w:r>
      <w:r w:rsidRPr="00080301">
        <w:rPr>
          <w:noProof/>
          <w:lang w:val="en-US"/>
        </w:rPr>
        <w:tab/>
      </w:r>
      <w:r>
        <w:rPr>
          <w:noProof/>
        </w:rPr>
        <w:fldChar w:fldCharType="begin"/>
      </w:r>
      <w:r w:rsidRPr="00080301">
        <w:rPr>
          <w:noProof/>
          <w:lang w:val="en-US"/>
        </w:rPr>
        <w:instrText xml:space="preserve"> PAGEREF _Toc472779872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2.6.1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Limitations</w:t>
      </w:r>
      <w:r w:rsidRPr="00080301">
        <w:rPr>
          <w:noProof/>
          <w:lang w:val="en-US"/>
        </w:rPr>
        <w:tab/>
      </w:r>
      <w:r>
        <w:rPr>
          <w:noProof/>
        </w:rPr>
        <w:fldChar w:fldCharType="begin"/>
      </w:r>
      <w:r w:rsidRPr="00080301">
        <w:rPr>
          <w:noProof/>
          <w:lang w:val="en-US"/>
        </w:rPr>
        <w:instrText xml:space="preserve"> PAGEREF _Toc472779873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2.6.2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Assumptions</w:t>
      </w:r>
      <w:r w:rsidRPr="00080301">
        <w:rPr>
          <w:noProof/>
          <w:lang w:val="en-US"/>
        </w:rPr>
        <w:tab/>
      </w:r>
      <w:r>
        <w:rPr>
          <w:noProof/>
        </w:rPr>
        <w:fldChar w:fldCharType="begin"/>
      </w:r>
      <w:r w:rsidRPr="00080301">
        <w:rPr>
          <w:noProof/>
          <w:lang w:val="en-US"/>
        </w:rPr>
        <w:instrText xml:space="preserve"> PAGEREF _Toc472779874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3</w:t>
      </w:r>
      <w:r w:rsidRPr="00080301">
        <w:rPr>
          <w:rFonts w:asciiTheme="minorHAnsi" w:eastAsiaTheme="minorEastAsia" w:hAnsiTheme="minorHAnsi" w:cstheme="minorBidi"/>
          <w:spacing w:val="0"/>
          <w:lang w:val="en-US" w:eastAsia="de-CH"/>
        </w:rPr>
        <w:tab/>
      </w:r>
      <w:r w:rsidRPr="00EA2819">
        <w:rPr>
          <w:rFonts w:cs="Arial"/>
          <w:lang w:val="en-GB"/>
        </w:rPr>
        <w:t>Research</w:t>
      </w:r>
      <w:r w:rsidRPr="00080301">
        <w:rPr>
          <w:lang w:val="en-US"/>
        </w:rPr>
        <w:tab/>
      </w:r>
      <w:r>
        <w:fldChar w:fldCharType="begin"/>
      </w:r>
      <w:r w:rsidRPr="00080301">
        <w:rPr>
          <w:lang w:val="en-US"/>
        </w:rPr>
        <w:instrText xml:space="preserve"> PAGEREF _Toc472779875 \h </w:instrText>
      </w:r>
      <w:r>
        <w:fldChar w:fldCharType="separate"/>
      </w:r>
      <w:r w:rsidR="008E5BEB">
        <w:rPr>
          <w:lang w:val="en-US"/>
        </w:rPr>
        <w:t>4</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w:t>
      </w:r>
      <w:r w:rsidRPr="00080301">
        <w:rPr>
          <w:noProof/>
          <w:lang w:val="en-US"/>
        </w:rPr>
        <w:tab/>
      </w:r>
      <w:r>
        <w:rPr>
          <w:noProof/>
        </w:rPr>
        <w:fldChar w:fldCharType="begin"/>
      </w:r>
      <w:r w:rsidRPr="00080301">
        <w:rPr>
          <w:noProof/>
          <w:lang w:val="en-US"/>
        </w:rPr>
        <w:instrText xml:space="preserve"> PAGEREF _Toc472779876 \h </w:instrText>
      </w:r>
      <w:r>
        <w:rPr>
          <w:noProof/>
        </w:rPr>
      </w:r>
      <w:r>
        <w:rPr>
          <w:noProof/>
        </w:rPr>
        <w:fldChar w:fldCharType="separate"/>
      </w:r>
      <w:r w:rsidR="008E5BEB">
        <w:rPr>
          <w:noProof/>
          <w:lang w:val="en-US"/>
        </w:rPr>
        <w:t>4</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Problem</w:t>
      </w:r>
      <w:r w:rsidRPr="00080301">
        <w:rPr>
          <w:noProof/>
          <w:lang w:val="en-US"/>
        </w:rPr>
        <w:tab/>
      </w:r>
      <w:r>
        <w:rPr>
          <w:noProof/>
        </w:rPr>
        <w:fldChar w:fldCharType="begin"/>
      </w:r>
      <w:r w:rsidRPr="00080301">
        <w:rPr>
          <w:noProof/>
          <w:lang w:val="en-US"/>
        </w:rPr>
        <w:instrText xml:space="preserve"> PAGEREF _Toc472779877 \h </w:instrText>
      </w:r>
      <w:r>
        <w:rPr>
          <w:noProof/>
        </w:rPr>
      </w:r>
      <w:r>
        <w:rPr>
          <w:noProof/>
        </w:rPr>
        <w:fldChar w:fldCharType="separate"/>
      </w:r>
      <w:r w:rsidR="008E5BEB">
        <w:rPr>
          <w:noProof/>
          <w:lang w:val="en-US"/>
        </w:rPr>
        <w:t>4</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Researched Navigation Methods</w:t>
      </w:r>
      <w:r w:rsidRPr="00080301">
        <w:rPr>
          <w:noProof/>
          <w:lang w:val="en-US"/>
        </w:rPr>
        <w:tab/>
      </w:r>
      <w:r>
        <w:rPr>
          <w:noProof/>
        </w:rPr>
        <w:fldChar w:fldCharType="begin"/>
      </w:r>
      <w:r w:rsidRPr="00080301">
        <w:rPr>
          <w:noProof/>
          <w:lang w:val="en-US"/>
        </w:rPr>
        <w:instrText xml:space="preserve"> PAGEREF _Toc472779878 \h </w:instrText>
      </w:r>
      <w:r>
        <w:rPr>
          <w:noProof/>
        </w:rPr>
      </w:r>
      <w:r>
        <w:rPr>
          <w:noProof/>
        </w:rPr>
        <w:fldChar w:fldCharType="separate"/>
      </w:r>
      <w:r w:rsidR="008E5BEB">
        <w:rPr>
          <w:noProof/>
          <w:lang w:val="en-US"/>
        </w:rPr>
        <w:t>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3.3.1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Implemented Navigation Methods</w:t>
      </w:r>
      <w:r w:rsidRPr="00080301">
        <w:rPr>
          <w:noProof/>
          <w:lang w:val="en-US"/>
        </w:rPr>
        <w:tab/>
      </w:r>
      <w:r>
        <w:rPr>
          <w:noProof/>
        </w:rPr>
        <w:fldChar w:fldCharType="begin"/>
      </w:r>
      <w:r w:rsidRPr="00080301">
        <w:rPr>
          <w:noProof/>
          <w:lang w:val="en-US"/>
        </w:rPr>
        <w:instrText xml:space="preserve"> PAGEREF _Toc472779879 \h </w:instrText>
      </w:r>
      <w:r>
        <w:rPr>
          <w:noProof/>
        </w:rPr>
      </w:r>
      <w:r>
        <w:rPr>
          <w:noProof/>
        </w:rPr>
        <w:fldChar w:fldCharType="separate"/>
      </w:r>
      <w:r w:rsidR="008E5BEB">
        <w:rPr>
          <w:noProof/>
          <w:lang w:val="en-US"/>
        </w:rPr>
        <w:t>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3.3.2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Other Navigation Methods</w:t>
      </w:r>
      <w:r w:rsidRPr="00080301">
        <w:rPr>
          <w:noProof/>
          <w:lang w:val="en-US"/>
        </w:rPr>
        <w:tab/>
      </w:r>
      <w:r>
        <w:rPr>
          <w:noProof/>
        </w:rPr>
        <w:fldChar w:fldCharType="begin"/>
      </w:r>
      <w:r w:rsidRPr="00080301">
        <w:rPr>
          <w:noProof/>
          <w:lang w:val="en-US"/>
        </w:rPr>
        <w:instrText xml:space="preserve"> PAGEREF _Toc472779880 \h </w:instrText>
      </w:r>
      <w:r>
        <w:rPr>
          <w:noProof/>
        </w:rPr>
      </w:r>
      <w:r>
        <w:rPr>
          <w:noProof/>
        </w:rPr>
        <w:fldChar w:fldCharType="separate"/>
      </w:r>
      <w:r w:rsidR="008E5BEB">
        <w:rPr>
          <w:noProof/>
          <w:lang w:val="en-US"/>
        </w:rPr>
        <w:t>7</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3.3.3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Researched Parameters (MARCEL)</w:t>
      </w:r>
      <w:r w:rsidRPr="00080301">
        <w:rPr>
          <w:noProof/>
          <w:lang w:val="en-US"/>
        </w:rPr>
        <w:tab/>
      </w:r>
      <w:r>
        <w:rPr>
          <w:noProof/>
        </w:rPr>
        <w:fldChar w:fldCharType="begin"/>
      </w:r>
      <w:r w:rsidRPr="00080301">
        <w:rPr>
          <w:noProof/>
          <w:lang w:val="en-US"/>
        </w:rPr>
        <w:instrText xml:space="preserve"> PAGEREF _Toc472779881 \h </w:instrText>
      </w:r>
      <w:r>
        <w:rPr>
          <w:noProof/>
        </w:rPr>
      </w:r>
      <w:r>
        <w:rPr>
          <w:noProof/>
        </w:rPr>
        <w:fldChar w:fldCharType="separate"/>
      </w:r>
      <w:r w:rsidR="008E5BEB">
        <w:rPr>
          <w:noProof/>
          <w:lang w:val="en-US"/>
        </w:rPr>
        <w:t>10</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Technical Research</w:t>
      </w:r>
      <w:r w:rsidRPr="00080301">
        <w:rPr>
          <w:noProof/>
          <w:lang w:val="en-US"/>
        </w:rPr>
        <w:tab/>
      </w:r>
      <w:r>
        <w:rPr>
          <w:noProof/>
        </w:rPr>
        <w:fldChar w:fldCharType="begin"/>
      </w:r>
      <w:r w:rsidRPr="00080301">
        <w:rPr>
          <w:noProof/>
          <w:lang w:val="en-US"/>
        </w:rPr>
        <w:instrText xml:space="preserve"> PAGEREF _Toc472779882 \h </w:instrText>
      </w:r>
      <w:r>
        <w:rPr>
          <w:noProof/>
        </w:rPr>
      </w:r>
      <w:r>
        <w:rPr>
          <w:noProof/>
        </w:rPr>
        <w:fldChar w:fldCharType="separate"/>
      </w:r>
      <w:r w:rsidR="008E5BEB">
        <w:rPr>
          <w:noProof/>
          <w:lang w:val="en-US"/>
        </w:rPr>
        <w:t>10</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Game Engines</w:t>
      </w:r>
      <w:r w:rsidRPr="00080301">
        <w:rPr>
          <w:noProof/>
          <w:lang w:val="en-US"/>
        </w:rPr>
        <w:tab/>
      </w:r>
      <w:r>
        <w:rPr>
          <w:noProof/>
        </w:rPr>
        <w:fldChar w:fldCharType="begin"/>
      </w:r>
      <w:r w:rsidRPr="00080301">
        <w:rPr>
          <w:noProof/>
          <w:lang w:val="en-US"/>
        </w:rPr>
        <w:instrText xml:space="preserve"> PAGEREF _Toc472779883 \h </w:instrText>
      </w:r>
      <w:r>
        <w:rPr>
          <w:noProof/>
        </w:rPr>
      </w:r>
      <w:r>
        <w:rPr>
          <w:noProof/>
        </w:rPr>
        <w:fldChar w:fldCharType="separate"/>
      </w:r>
      <w:r w:rsidR="008E5BEB">
        <w:rPr>
          <w:noProof/>
          <w:lang w:val="en-US"/>
        </w:rPr>
        <w:t>11</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VR Headsets</w:t>
      </w:r>
      <w:r w:rsidRPr="00080301">
        <w:rPr>
          <w:noProof/>
          <w:lang w:val="en-US"/>
        </w:rPr>
        <w:tab/>
      </w:r>
      <w:r>
        <w:rPr>
          <w:noProof/>
        </w:rPr>
        <w:fldChar w:fldCharType="begin"/>
      </w:r>
      <w:r w:rsidRPr="00080301">
        <w:rPr>
          <w:noProof/>
          <w:lang w:val="en-US"/>
        </w:rPr>
        <w:instrText xml:space="preserve"> PAGEREF _Toc472779884 \h </w:instrText>
      </w:r>
      <w:r>
        <w:rPr>
          <w:noProof/>
        </w:rPr>
      </w:r>
      <w:r>
        <w:rPr>
          <w:noProof/>
        </w:rPr>
        <w:fldChar w:fldCharType="separate"/>
      </w:r>
      <w:r w:rsidR="008E5BEB">
        <w:rPr>
          <w:noProof/>
          <w:lang w:val="en-US"/>
        </w:rPr>
        <w:t>12</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4</w:t>
      </w:r>
      <w:r w:rsidRPr="00080301">
        <w:rPr>
          <w:rFonts w:asciiTheme="minorHAnsi" w:eastAsiaTheme="minorEastAsia" w:hAnsiTheme="minorHAnsi" w:cstheme="minorBidi"/>
          <w:spacing w:val="0"/>
          <w:lang w:val="en-US" w:eastAsia="de-CH"/>
        </w:rPr>
        <w:tab/>
      </w:r>
      <w:r w:rsidRPr="00EA2819">
        <w:rPr>
          <w:rFonts w:cs="Arial"/>
          <w:lang w:val="en-GB"/>
        </w:rPr>
        <w:t>Implementation (Marcel)</w:t>
      </w:r>
      <w:r w:rsidRPr="00080301">
        <w:rPr>
          <w:lang w:val="en-US"/>
        </w:rPr>
        <w:tab/>
      </w:r>
      <w:r>
        <w:fldChar w:fldCharType="begin"/>
      </w:r>
      <w:r w:rsidRPr="00080301">
        <w:rPr>
          <w:lang w:val="en-US"/>
        </w:rPr>
        <w:instrText xml:space="preserve"> PAGEREF _Toc472779885 \h </w:instrText>
      </w:r>
      <w:r>
        <w:fldChar w:fldCharType="separate"/>
      </w:r>
      <w:r w:rsidR="008E5BEB">
        <w:rPr>
          <w:lang w:val="en-US"/>
        </w:rPr>
        <w:t>14</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 (Dominic)</w:t>
      </w:r>
      <w:r w:rsidRPr="00080301">
        <w:rPr>
          <w:noProof/>
          <w:lang w:val="en-US"/>
        </w:rPr>
        <w:tab/>
      </w:r>
      <w:r>
        <w:rPr>
          <w:noProof/>
        </w:rPr>
        <w:fldChar w:fldCharType="begin"/>
      </w:r>
      <w:r w:rsidRPr="00080301">
        <w:rPr>
          <w:noProof/>
          <w:lang w:val="en-US"/>
        </w:rPr>
        <w:instrText xml:space="preserve"> PAGEREF _Toc472779886 \h </w:instrText>
      </w:r>
      <w:r>
        <w:rPr>
          <w:noProof/>
        </w:rPr>
      </w:r>
      <w:r>
        <w:rPr>
          <w:noProof/>
        </w:rPr>
        <w:fldChar w:fldCharType="separate"/>
      </w:r>
      <w:r w:rsidR="008E5BEB">
        <w:rPr>
          <w:noProof/>
          <w:lang w:val="en-US"/>
        </w:rPr>
        <w:t>14</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in Place</w:t>
      </w:r>
      <w:r w:rsidRPr="00080301">
        <w:rPr>
          <w:noProof/>
          <w:lang w:val="en-US"/>
        </w:rPr>
        <w:tab/>
      </w:r>
      <w:r>
        <w:rPr>
          <w:noProof/>
        </w:rPr>
        <w:fldChar w:fldCharType="begin"/>
      </w:r>
      <w:r w:rsidRPr="00080301">
        <w:rPr>
          <w:noProof/>
          <w:lang w:val="en-US"/>
        </w:rPr>
        <w:instrText xml:space="preserve"> PAGEREF _Toc472779887 \h </w:instrText>
      </w:r>
      <w:r>
        <w:rPr>
          <w:noProof/>
        </w:rPr>
      </w:r>
      <w:r>
        <w:rPr>
          <w:noProof/>
        </w:rPr>
        <w:fldChar w:fldCharType="separate"/>
      </w:r>
      <w:r w:rsidR="008E5BEB">
        <w:rPr>
          <w:noProof/>
          <w:lang w:val="en-US"/>
        </w:rPr>
        <w:t>14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4.2.1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Concept &amp; Idea</w:t>
      </w:r>
      <w:r w:rsidRPr="00080301">
        <w:rPr>
          <w:noProof/>
          <w:lang w:val="en-US"/>
        </w:rPr>
        <w:tab/>
      </w:r>
      <w:r>
        <w:rPr>
          <w:noProof/>
        </w:rPr>
        <w:fldChar w:fldCharType="begin"/>
      </w:r>
      <w:r w:rsidRPr="00080301">
        <w:rPr>
          <w:noProof/>
          <w:lang w:val="en-US"/>
        </w:rPr>
        <w:instrText xml:space="preserve"> PAGEREF _Toc472779888 \h </w:instrText>
      </w:r>
      <w:r>
        <w:rPr>
          <w:noProof/>
        </w:rPr>
      </w:r>
      <w:r>
        <w:rPr>
          <w:noProof/>
        </w:rPr>
        <w:fldChar w:fldCharType="separate"/>
      </w:r>
      <w:r w:rsidR="008E5BEB">
        <w:rPr>
          <w:noProof/>
          <w:lang w:val="en-US"/>
        </w:rPr>
        <w:t>14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4.2.2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Implementation</w:t>
      </w:r>
      <w:r w:rsidRPr="00080301">
        <w:rPr>
          <w:noProof/>
          <w:lang w:val="en-US"/>
        </w:rPr>
        <w:tab/>
      </w:r>
      <w:r>
        <w:rPr>
          <w:noProof/>
        </w:rPr>
        <w:fldChar w:fldCharType="begin"/>
      </w:r>
      <w:r w:rsidRPr="00080301">
        <w:rPr>
          <w:noProof/>
          <w:lang w:val="en-US"/>
        </w:rPr>
        <w:instrText xml:space="preserve"> PAGEREF _Toc472779889 \h </w:instrText>
      </w:r>
      <w:r>
        <w:rPr>
          <w:noProof/>
        </w:rPr>
      </w:r>
      <w:r>
        <w:rPr>
          <w:noProof/>
        </w:rPr>
        <w:fldChar w:fldCharType="separate"/>
      </w:r>
      <w:r w:rsidR="008E5BEB">
        <w:rPr>
          <w:noProof/>
          <w:lang w:val="en-US"/>
        </w:rPr>
        <w:t>14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4.2.3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Parameters</w:t>
      </w:r>
      <w:r w:rsidRPr="00080301">
        <w:rPr>
          <w:noProof/>
          <w:lang w:val="en-US"/>
        </w:rPr>
        <w:tab/>
      </w:r>
      <w:r>
        <w:rPr>
          <w:noProof/>
        </w:rPr>
        <w:fldChar w:fldCharType="begin"/>
      </w:r>
      <w:r w:rsidRPr="00080301">
        <w:rPr>
          <w:noProof/>
          <w:lang w:val="en-US"/>
        </w:rPr>
        <w:instrText xml:space="preserve"> PAGEREF _Toc472779890 \h </w:instrText>
      </w:r>
      <w:r>
        <w:rPr>
          <w:noProof/>
        </w:rPr>
      </w:r>
      <w:r>
        <w:rPr>
          <w:noProof/>
        </w:rPr>
        <w:fldChar w:fldCharType="separate"/>
      </w:r>
      <w:r w:rsidR="008E5BEB">
        <w:rPr>
          <w:noProof/>
          <w:lang w:val="en-US"/>
        </w:rPr>
        <w:t>14</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Scaled Walking</w:t>
      </w:r>
      <w:r w:rsidRPr="00080301">
        <w:rPr>
          <w:noProof/>
          <w:lang w:val="en-US"/>
        </w:rPr>
        <w:tab/>
      </w:r>
      <w:r>
        <w:rPr>
          <w:noProof/>
        </w:rPr>
        <w:fldChar w:fldCharType="begin"/>
      </w:r>
      <w:r w:rsidRPr="00080301">
        <w:rPr>
          <w:noProof/>
          <w:lang w:val="en-US"/>
        </w:rPr>
        <w:instrText xml:space="preserve"> PAGEREF _Toc472779891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lastRenderedPageBreak/>
        <w:t>4.3.1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Concept &amp; Idea</w:t>
      </w:r>
      <w:r w:rsidRPr="00080301">
        <w:rPr>
          <w:noProof/>
          <w:lang w:val="en-US"/>
        </w:rPr>
        <w:tab/>
      </w:r>
      <w:r>
        <w:rPr>
          <w:noProof/>
        </w:rPr>
        <w:fldChar w:fldCharType="begin"/>
      </w:r>
      <w:r w:rsidRPr="00080301">
        <w:rPr>
          <w:noProof/>
          <w:lang w:val="en-US"/>
        </w:rPr>
        <w:instrText xml:space="preserve"> PAGEREF _Toc472779892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4.3.2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Implementation</w:t>
      </w:r>
      <w:r w:rsidRPr="00080301">
        <w:rPr>
          <w:noProof/>
          <w:lang w:val="en-US"/>
        </w:rPr>
        <w:tab/>
      </w:r>
      <w:r>
        <w:rPr>
          <w:noProof/>
        </w:rPr>
        <w:fldChar w:fldCharType="begin"/>
      </w:r>
      <w:r w:rsidRPr="00080301">
        <w:rPr>
          <w:noProof/>
          <w:lang w:val="en-US"/>
        </w:rPr>
        <w:instrText xml:space="preserve"> PAGEREF _Toc472779893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4.3.3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Parameters</w:t>
      </w:r>
      <w:r w:rsidRPr="00080301">
        <w:rPr>
          <w:noProof/>
          <w:lang w:val="en-US"/>
        </w:rPr>
        <w:tab/>
      </w:r>
      <w:r>
        <w:rPr>
          <w:noProof/>
        </w:rPr>
        <w:fldChar w:fldCharType="begin"/>
      </w:r>
      <w:r w:rsidRPr="00080301">
        <w:rPr>
          <w:noProof/>
          <w:lang w:val="en-US"/>
        </w:rPr>
        <w:instrText xml:space="preserve"> PAGEREF _Toc472779894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by Leaning</w:t>
      </w:r>
      <w:r w:rsidRPr="00080301">
        <w:rPr>
          <w:noProof/>
          <w:lang w:val="en-US"/>
        </w:rPr>
        <w:tab/>
      </w:r>
      <w:r>
        <w:rPr>
          <w:noProof/>
        </w:rPr>
        <w:fldChar w:fldCharType="begin"/>
      </w:r>
      <w:r w:rsidRPr="00080301">
        <w:rPr>
          <w:noProof/>
          <w:lang w:val="en-US"/>
        </w:rPr>
        <w:instrText xml:space="preserve"> PAGEREF _Toc472779895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Concept &amp; Ideas</w:t>
      </w:r>
      <w:r w:rsidRPr="00080301">
        <w:rPr>
          <w:noProof/>
          <w:lang w:val="en-US"/>
        </w:rPr>
        <w:tab/>
      </w:r>
      <w:r>
        <w:rPr>
          <w:noProof/>
        </w:rPr>
        <w:fldChar w:fldCharType="begin"/>
      </w:r>
      <w:r w:rsidRPr="00080301">
        <w:rPr>
          <w:noProof/>
          <w:lang w:val="en-US"/>
        </w:rPr>
        <w:instrText xml:space="preserve"> PAGEREF _Toc472779896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Implementation</w:t>
      </w:r>
      <w:r w:rsidRPr="00080301">
        <w:rPr>
          <w:noProof/>
          <w:lang w:val="en-US"/>
        </w:rPr>
        <w:tab/>
      </w:r>
      <w:r>
        <w:rPr>
          <w:noProof/>
        </w:rPr>
        <w:fldChar w:fldCharType="begin"/>
      </w:r>
      <w:r w:rsidRPr="00080301">
        <w:rPr>
          <w:noProof/>
          <w:lang w:val="en-US"/>
        </w:rPr>
        <w:instrText xml:space="preserve"> PAGEREF _Toc472779897 \h </w:instrText>
      </w:r>
      <w:r>
        <w:rPr>
          <w:noProof/>
        </w:rPr>
      </w:r>
      <w:r>
        <w:rPr>
          <w:noProof/>
        </w:rPr>
        <w:fldChar w:fldCharType="separate"/>
      </w:r>
      <w:r w:rsidR="008E5BEB">
        <w:rPr>
          <w:noProof/>
          <w:lang w:val="en-US"/>
        </w:rPr>
        <w:t>16</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4.4.3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Parameters</w:t>
      </w:r>
      <w:r w:rsidRPr="00080301">
        <w:rPr>
          <w:noProof/>
          <w:lang w:val="en-US"/>
        </w:rPr>
        <w:tab/>
      </w:r>
      <w:r>
        <w:rPr>
          <w:noProof/>
        </w:rPr>
        <w:fldChar w:fldCharType="begin"/>
      </w:r>
      <w:r w:rsidRPr="00080301">
        <w:rPr>
          <w:noProof/>
          <w:lang w:val="en-US"/>
        </w:rPr>
        <w:instrText xml:space="preserve"> PAGEREF _Toc472779898 \h </w:instrText>
      </w:r>
      <w:r>
        <w:rPr>
          <w:noProof/>
        </w:rPr>
      </w:r>
      <w:r>
        <w:rPr>
          <w:noProof/>
        </w:rPr>
        <w:fldChar w:fldCharType="separate"/>
      </w:r>
      <w:r w:rsidR="008E5BEB">
        <w:rPr>
          <w:noProof/>
          <w:lang w:val="en-US"/>
        </w:rPr>
        <w:t>16</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4.5</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Jumping</w:t>
      </w:r>
      <w:r w:rsidRPr="00080301">
        <w:rPr>
          <w:noProof/>
          <w:lang w:val="en-US"/>
        </w:rPr>
        <w:tab/>
      </w:r>
      <w:r>
        <w:rPr>
          <w:noProof/>
        </w:rPr>
        <w:fldChar w:fldCharType="begin"/>
      </w:r>
      <w:r w:rsidRPr="00080301">
        <w:rPr>
          <w:noProof/>
          <w:lang w:val="en-US"/>
        </w:rPr>
        <w:instrText xml:space="preserve"> PAGEREF _Toc472779899 \h </w:instrText>
      </w:r>
      <w:r>
        <w:rPr>
          <w:noProof/>
        </w:rPr>
      </w:r>
      <w:r>
        <w:rPr>
          <w:noProof/>
        </w:rPr>
        <w:fldChar w:fldCharType="separate"/>
      </w:r>
      <w:r w:rsidR="008E5BEB">
        <w:rPr>
          <w:noProof/>
          <w:lang w:val="en-US"/>
        </w:rPr>
        <w:t>16</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4.5.1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Concept &amp; Idea</w:t>
      </w:r>
      <w:r w:rsidRPr="00080301">
        <w:rPr>
          <w:noProof/>
          <w:lang w:val="en-US"/>
        </w:rPr>
        <w:tab/>
      </w:r>
      <w:r>
        <w:rPr>
          <w:noProof/>
        </w:rPr>
        <w:fldChar w:fldCharType="begin"/>
      </w:r>
      <w:r w:rsidRPr="00080301">
        <w:rPr>
          <w:noProof/>
          <w:lang w:val="en-US"/>
        </w:rPr>
        <w:instrText xml:space="preserve"> PAGEREF _Toc472779900 \h </w:instrText>
      </w:r>
      <w:r>
        <w:rPr>
          <w:noProof/>
        </w:rPr>
      </w:r>
      <w:r>
        <w:rPr>
          <w:noProof/>
        </w:rPr>
        <w:fldChar w:fldCharType="separate"/>
      </w:r>
      <w:r w:rsidR="008E5BEB">
        <w:rPr>
          <w:noProof/>
          <w:lang w:val="en-US"/>
        </w:rPr>
        <w:t>16</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4.5.2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Implementation</w:t>
      </w:r>
      <w:r w:rsidRPr="00080301">
        <w:rPr>
          <w:noProof/>
          <w:lang w:val="en-US"/>
        </w:rPr>
        <w:tab/>
      </w:r>
      <w:r>
        <w:rPr>
          <w:noProof/>
        </w:rPr>
        <w:fldChar w:fldCharType="begin"/>
      </w:r>
      <w:r w:rsidRPr="00080301">
        <w:rPr>
          <w:noProof/>
          <w:lang w:val="en-US"/>
        </w:rPr>
        <w:instrText xml:space="preserve"> PAGEREF _Toc472779901 \h </w:instrText>
      </w:r>
      <w:r>
        <w:rPr>
          <w:noProof/>
        </w:rPr>
      </w:r>
      <w:r>
        <w:rPr>
          <w:noProof/>
        </w:rPr>
        <w:fldChar w:fldCharType="separate"/>
      </w:r>
      <w:r w:rsidR="008E5BEB">
        <w:rPr>
          <w:noProof/>
          <w:lang w:val="en-US"/>
        </w:rPr>
        <w:t>17</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4.5.3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Parameters</w:t>
      </w:r>
      <w:r w:rsidRPr="00080301">
        <w:rPr>
          <w:noProof/>
          <w:lang w:val="en-US"/>
        </w:rPr>
        <w:tab/>
      </w:r>
      <w:r>
        <w:rPr>
          <w:noProof/>
        </w:rPr>
        <w:fldChar w:fldCharType="begin"/>
      </w:r>
      <w:r w:rsidRPr="00080301">
        <w:rPr>
          <w:noProof/>
          <w:lang w:val="en-US"/>
        </w:rPr>
        <w:instrText xml:space="preserve"> PAGEREF _Toc472779902 \h </w:instrText>
      </w:r>
      <w:r>
        <w:rPr>
          <w:noProof/>
        </w:rPr>
      </w:r>
      <w:r>
        <w:rPr>
          <w:noProof/>
        </w:rPr>
        <w:fldChar w:fldCharType="separate"/>
      </w:r>
      <w:r w:rsidR="008E5BEB">
        <w:rPr>
          <w:noProof/>
          <w:lang w:val="en-US"/>
        </w:rPr>
        <w:t>17</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4.6</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Combining the navigation methods</w:t>
      </w:r>
      <w:r w:rsidRPr="00080301">
        <w:rPr>
          <w:noProof/>
          <w:lang w:val="en-US"/>
        </w:rPr>
        <w:tab/>
      </w:r>
      <w:r>
        <w:rPr>
          <w:noProof/>
        </w:rPr>
        <w:fldChar w:fldCharType="begin"/>
      </w:r>
      <w:r w:rsidRPr="00080301">
        <w:rPr>
          <w:noProof/>
          <w:lang w:val="en-US"/>
        </w:rPr>
        <w:instrText xml:space="preserve"> PAGEREF _Toc472779903 \h </w:instrText>
      </w:r>
      <w:r>
        <w:rPr>
          <w:noProof/>
        </w:rPr>
      </w:r>
      <w:r>
        <w:rPr>
          <w:noProof/>
        </w:rPr>
        <w:fldChar w:fldCharType="separate"/>
      </w:r>
      <w:r w:rsidR="008E5BEB">
        <w:rPr>
          <w:noProof/>
          <w:lang w:val="en-US"/>
        </w:rPr>
        <w:t>17</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5</w:t>
      </w:r>
      <w:r w:rsidRPr="00080301">
        <w:rPr>
          <w:rFonts w:asciiTheme="minorHAnsi" w:eastAsiaTheme="minorEastAsia" w:hAnsiTheme="minorHAnsi" w:cstheme="minorBidi"/>
          <w:spacing w:val="0"/>
          <w:lang w:val="en-US" w:eastAsia="de-CH"/>
        </w:rPr>
        <w:tab/>
      </w:r>
      <w:r w:rsidRPr="00EA2819">
        <w:rPr>
          <w:rFonts w:cs="Arial"/>
          <w:lang w:val="en-GB"/>
        </w:rPr>
        <w:t>Testing (BOTH)</w:t>
      </w:r>
      <w:r w:rsidRPr="00080301">
        <w:rPr>
          <w:lang w:val="en-US"/>
        </w:rPr>
        <w:tab/>
      </w:r>
      <w:r>
        <w:fldChar w:fldCharType="begin"/>
      </w:r>
      <w:r w:rsidRPr="00080301">
        <w:rPr>
          <w:lang w:val="en-US"/>
        </w:rPr>
        <w:instrText xml:space="preserve"> PAGEREF _Toc472779904 \h </w:instrText>
      </w:r>
      <w:r>
        <w:fldChar w:fldCharType="separate"/>
      </w:r>
      <w:r w:rsidR="008E5BEB">
        <w:rPr>
          <w:lang w:val="en-US"/>
        </w:rPr>
        <w:t>18</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 (Dominic)</w:t>
      </w:r>
      <w:r w:rsidRPr="00080301">
        <w:rPr>
          <w:noProof/>
          <w:lang w:val="en-US"/>
        </w:rPr>
        <w:tab/>
      </w:r>
      <w:r>
        <w:rPr>
          <w:noProof/>
        </w:rPr>
        <w:fldChar w:fldCharType="begin"/>
      </w:r>
      <w:r w:rsidRPr="00080301">
        <w:rPr>
          <w:noProof/>
          <w:lang w:val="en-US"/>
        </w:rPr>
        <w:instrText xml:space="preserve"> PAGEREF _Toc472779905 \h </w:instrText>
      </w:r>
      <w:r>
        <w:rPr>
          <w:noProof/>
        </w:rPr>
      </w:r>
      <w:r>
        <w:rPr>
          <w:noProof/>
        </w:rPr>
        <w:fldChar w:fldCharType="separate"/>
      </w:r>
      <w:r w:rsidR="008E5BEB">
        <w:rPr>
          <w:noProof/>
          <w:lang w:val="en-US"/>
        </w:rPr>
        <w:t>18</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Testing Szenario</w:t>
      </w:r>
      <w:r w:rsidRPr="00080301">
        <w:rPr>
          <w:noProof/>
          <w:lang w:val="en-US"/>
        </w:rPr>
        <w:tab/>
      </w:r>
      <w:r>
        <w:rPr>
          <w:noProof/>
        </w:rPr>
        <w:fldChar w:fldCharType="begin"/>
      </w:r>
      <w:r w:rsidRPr="00080301">
        <w:rPr>
          <w:noProof/>
          <w:lang w:val="en-US"/>
        </w:rPr>
        <w:instrText xml:space="preserve"> PAGEREF _Toc472779906 \h </w:instrText>
      </w:r>
      <w:r>
        <w:rPr>
          <w:noProof/>
        </w:rPr>
      </w:r>
      <w:r>
        <w:rPr>
          <w:noProof/>
        </w:rPr>
        <w:fldChar w:fldCharType="separate"/>
      </w:r>
      <w:r w:rsidR="008E5BEB">
        <w:rPr>
          <w:noProof/>
          <w:lang w:val="en-US"/>
        </w:rPr>
        <w:t>18</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Experience with Virtual Reality</w:t>
      </w:r>
      <w:r w:rsidRPr="00080301">
        <w:rPr>
          <w:noProof/>
          <w:lang w:val="en-US"/>
        </w:rPr>
        <w:tab/>
      </w:r>
      <w:r>
        <w:rPr>
          <w:noProof/>
        </w:rPr>
        <w:fldChar w:fldCharType="begin"/>
      </w:r>
      <w:r w:rsidRPr="00080301">
        <w:rPr>
          <w:noProof/>
          <w:lang w:val="en-US"/>
        </w:rPr>
        <w:instrText xml:space="preserve"> PAGEREF _Toc472779907 \h </w:instrText>
      </w:r>
      <w:r>
        <w:rPr>
          <w:noProof/>
        </w:rPr>
      </w:r>
      <w:r>
        <w:rPr>
          <w:noProof/>
        </w:rPr>
        <w:fldChar w:fldCharType="separate"/>
      </w:r>
      <w:r w:rsidR="008E5BEB">
        <w:rPr>
          <w:noProof/>
          <w:lang w:val="en-US"/>
        </w:rPr>
        <w:t>18</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Ease of Learning</w:t>
      </w:r>
      <w:r w:rsidRPr="00080301">
        <w:rPr>
          <w:noProof/>
          <w:lang w:val="en-US"/>
        </w:rPr>
        <w:tab/>
      </w:r>
      <w:r>
        <w:rPr>
          <w:noProof/>
        </w:rPr>
        <w:fldChar w:fldCharType="begin"/>
      </w:r>
      <w:r w:rsidRPr="00080301">
        <w:rPr>
          <w:noProof/>
          <w:lang w:val="en-US"/>
        </w:rPr>
        <w:instrText xml:space="preserve"> PAGEREF _Toc472779908 \h </w:instrText>
      </w:r>
      <w:r>
        <w:rPr>
          <w:noProof/>
        </w:rPr>
      </w:r>
      <w:r>
        <w:rPr>
          <w:noProof/>
        </w:rPr>
        <w:fldChar w:fldCharType="separate"/>
      </w:r>
      <w:r w:rsidR="008E5BEB">
        <w:rPr>
          <w:noProof/>
          <w:lang w:val="en-US"/>
        </w:rPr>
        <w:t>18</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Teleport</w:t>
      </w:r>
      <w:r w:rsidRPr="00080301">
        <w:rPr>
          <w:noProof/>
          <w:lang w:val="en-US"/>
        </w:rPr>
        <w:tab/>
      </w:r>
      <w:r>
        <w:rPr>
          <w:noProof/>
        </w:rPr>
        <w:fldChar w:fldCharType="begin"/>
      </w:r>
      <w:r w:rsidRPr="00080301">
        <w:rPr>
          <w:noProof/>
          <w:lang w:val="en-US"/>
        </w:rPr>
        <w:instrText xml:space="preserve"> PAGEREF _Toc472779909 \h </w:instrText>
      </w:r>
      <w:r>
        <w:rPr>
          <w:noProof/>
        </w:rPr>
      </w:r>
      <w:r>
        <w:rPr>
          <w:noProof/>
        </w:rPr>
        <w:fldChar w:fldCharType="separate"/>
      </w:r>
      <w:r w:rsidR="008E5BEB">
        <w:rPr>
          <w:noProof/>
          <w:lang w:val="en-US"/>
        </w:rPr>
        <w:t>19</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Jumping</w:t>
      </w:r>
      <w:r w:rsidRPr="00080301">
        <w:rPr>
          <w:noProof/>
          <w:lang w:val="en-US"/>
        </w:rPr>
        <w:tab/>
      </w:r>
      <w:r>
        <w:rPr>
          <w:noProof/>
        </w:rPr>
        <w:fldChar w:fldCharType="begin"/>
      </w:r>
      <w:r w:rsidRPr="00080301">
        <w:rPr>
          <w:noProof/>
          <w:lang w:val="en-US"/>
        </w:rPr>
        <w:instrText xml:space="preserve"> PAGEREF _Toc472779910 \h </w:instrText>
      </w:r>
      <w:r>
        <w:rPr>
          <w:noProof/>
        </w:rPr>
      </w:r>
      <w:r>
        <w:rPr>
          <w:noProof/>
        </w:rPr>
        <w:fldChar w:fldCharType="separate"/>
      </w:r>
      <w:r w:rsidR="008E5BEB">
        <w:rPr>
          <w:noProof/>
          <w:lang w:val="en-US"/>
        </w:rPr>
        <w:t>19</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in Place</w:t>
      </w:r>
      <w:r w:rsidRPr="00080301">
        <w:rPr>
          <w:noProof/>
          <w:lang w:val="en-US"/>
        </w:rPr>
        <w:tab/>
      </w:r>
      <w:r>
        <w:rPr>
          <w:noProof/>
        </w:rPr>
        <w:fldChar w:fldCharType="begin"/>
      </w:r>
      <w:r w:rsidRPr="00080301">
        <w:rPr>
          <w:noProof/>
          <w:lang w:val="en-US"/>
        </w:rPr>
        <w:instrText xml:space="preserve"> PAGEREF _Toc472779911 \h </w:instrText>
      </w:r>
      <w:r>
        <w:rPr>
          <w:noProof/>
        </w:rPr>
      </w:r>
      <w:r>
        <w:rPr>
          <w:noProof/>
        </w:rPr>
        <w:fldChar w:fldCharType="separate"/>
      </w:r>
      <w:r w:rsidR="008E5BEB">
        <w:rPr>
          <w:noProof/>
          <w:lang w:val="en-US"/>
        </w:rPr>
        <w:t>20</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by Leaning</w:t>
      </w:r>
      <w:r w:rsidRPr="00080301">
        <w:rPr>
          <w:noProof/>
          <w:lang w:val="en-US"/>
        </w:rPr>
        <w:tab/>
      </w:r>
      <w:r>
        <w:rPr>
          <w:noProof/>
        </w:rPr>
        <w:fldChar w:fldCharType="begin"/>
      </w:r>
      <w:r w:rsidRPr="00080301">
        <w:rPr>
          <w:noProof/>
          <w:lang w:val="en-US"/>
        </w:rPr>
        <w:instrText xml:space="preserve"> PAGEREF _Toc472779912 \h </w:instrText>
      </w:r>
      <w:r>
        <w:rPr>
          <w:noProof/>
        </w:rPr>
      </w:r>
      <w:r>
        <w:rPr>
          <w:noProof/>
        </w:rPr>
        <w:fldChar w:fldCharType="separate"/>
      </w:r>
      <w:r w:rsidR="008E5BEB">
        <w:rPr>
          <w:noProof/>
          <w:lang w:val="en-US"/>
        </w:rPr>
        <w:t>20</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5.4.5</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Comparing all Navigation methods.</w:t>
      </w:r>
      <w:r w:rsidRPr="00080301">
        <w:rPr>
          <w:noProof/>
          <w:lang w:val="en-US"/>
        </w:rPr>
        <w:tab/>
      </w:r>
      <w:r>
        <w:rPr>
          <w:noProof/>
        </w:rPr>
        <w:fldChar w:fldCharType="begin"/>
      </w:r>
      <w:r w:rsidRPr="00080301">
        <w:rPr>
          <w:noProof/>
          <w:lang w:val="en-US"/>
        </w:rPr>
        <w:instrText xml:space="preserve"> PAGEREF _Toc472779913 \h </w:instrText>
      </w:r>
      <w:r>
        <w:rPr>
          <w:noProof/>
        </w:rPr>
      </w:r>
      <w:r>
        <w:rPr>
          <w:noProof/>
        </w:rPr>
        <w:fldChar w:fldCharType="separate"/>
      </w:r>
      <w:r w:rsidR="008E5BEB">
        <w:rPr>
          <w:noProof/>
          <w:lang w:val="en-US"/>
        </w:rPr>
        <w:t>20</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Pick &amp; place</w:t>
      </w:r>
      <w:r w:rsidRPr="00080301">
        <w:rPr>
          <w:noProof/>
          <w:lang w:val="en-US"/>
        </w:rPr>
        <w:tab/>
      </w:r>
      <w:r>
        <w:rPr>
          <w:noProof/>
        </w:rPr>
        <w:fldChar w:fldCharType="begin"/>
      </w:r>
      <w:r w:rsidRPr="00080301">
        <w:rPr>
          <w:noProof/>
          <w:lang w:val="en-US"/>
        </w:rPr>
        <w:instrText xml:space="preserve"> PAGEREF _Toc472779914 \h </w:instrText>
      </w:r>
      <w:r>
        <w:rPr>
          <w:noProof/>
        </w:rPr>
      </w:r>
      <w:r>
        <w:rPr>
          <w:noProof/>
        </w:rPr>
        <w:fldChar w:fldCharType="separate"/>
      </w:r>
      <w:r w:rsidR="008E5BEB">
        <w:rPr>
          <w:noProof/>
          <w:lang w:val="en-US"/>
        </w:rPr>
        <w:t>21</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Teleport</w:t>
      </w:r>
      <w:r w:rsidRPr="00080301">
        <w:rPr>
          <w:noProof/>
          <w:lang w:val="en-US"/>
        </w:rPr>
        <w:tab/>
      </w:r>
      <w:r>
        <w:rPr>
          <w:noProof/>
        </w:rPr>
        <w:fldChar w:fldCharType="begin"/>
      </w:r>
      <w:r w:rsidRPr="00080301">
        <w:rPr>
          <w:noProof/>
          <w:lang w:val="en-US"/>
        </w:rPr>
        <w:instrText xml:space="preserve"> PAGEREF _Toc472779915 \h </w:instrText>
      </w:r>
      <w:r>
        <w:rPr>
          <w:noProof/>
        </w:rPr>
      </w:r>
      <w:r>
        <w:rPr>
          <w:noProof/>
        </w:rPr>
        <w:fldChar w:fldCharType="separate"/>
      </w:r>
      <w:r w:rsidR="008E5BEB">
        <w:rPr>
          <w:noProof/>
          <w:lang w:val="en-US"/>
        </w:rPr>
        <w:t>22</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Jumping</w:t>
      </w:r>
      <w:r w:rsidRPr="00080301">
        <w:rPr>
          <w:noProof/>
          <w:lang w:val="en-US"/>
        </w:rPr>
        <w:tab/>
      </w:r>
      <w:r>
        <w:rPr>
          <w:noProof/>
        </w:rPr>
        <w:fldChar w:fldCharType="begin"/>
      </w:r>
      <w:r w:rsidRPr="00080301">
        <w:rPr>
          <w:noProof/>
          <w:lang w:val="en-US"/>
        </w:rPr>
        <w:instrText xml:space="preserve"> PAGEREF _Toc472779916 \h </w:instrText>
      </w:r>
      <w:r>
        <w:rPr>
          <w:noProof/>
        </w:rPr>
      </w:r>
      <w:r>
        <w:rPr>
          <w:noProof/>
        </w:rPr>
        <w:fldChar w:fldCharType="separate"/>
      </w:r>
      <w:r w:rsidR="008E5BEB">
        <w:rPr>
          <w:noProof/>
          <w:lang w:val="en-US"/>
        </w:rPr>
        <w:t>23</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in Place</w:t>
      </w:r>
      <w:r w:rsidRPr="00080301">
        <w:rPr>
          <w:noProof/>
          <w:lang w:val="en-US"/>
        </w:rPr>
        <w:tab/>
      </w:r>
      <w:r>
        <w:rPr>
          <w:noProof/>
        </w:rPr>
        <w:fldChar w:fldCharType="begin"/>
      </w:r>
      <w:r w:rsidRPr="00080301">
        <w:rPr>
          <w:noProof/>
          <w:lang w:val="en-US"/>
        </w:rPr>
        <w:instrText xml:space="preserve"> PAGEREF _Toc472779917 \h </w:instrText>
      </w:r>
      <w:r>
        <w:rPr>
          <w:noProof/>
        </w:rPr>
      </w:r>
      <w:r>
        <w:rPr>
          <w:noProof/>
        </w:rPr>
        <w:fldChar w:fldCharType="separate"/>
      </w:r>
      <w:r w:rsidR="008E5BEB">
        <w:rPr>
          <w:noProof/>
          <w:lang w:val="en-US"/>
        </w:rPr>
        <w:t>24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by Leaning</w:t>
      </w:r>
      <w:r w:rsidRPr="00080301">
        <w:rPr>
          <w:noProof/>
          <w:lang w:val="en-US"/>
        </w:rPr>
        <w:tab/>
      </w:r>
      <w:r>
        <w:rPr>
          <w:noProof/>
        </w:rPr>
        <w:fldChar w:fldCharType="begin"/>
      </w:r>
      <w:r w:rsidRPr="00080301">
        <w:rPr>
          <w:noProof/>
          <w:lang w:val="en-US"/>
        </w:rPr>
        <w:instrText xml:space="preserve"> PAGEREF _Toc472779918 \h </w:instrText>
      </w:r>
      <w:r>
        <w:rPr>
          <w:noProof/>
        </w:rPr>
      </w:r>
      <w:r>
        <w:rPr>
          <w:noProof/>
        </w:rPr>
        <w:fldChar w:fldCharType="separate"/>
      </w:r>
      <w:r w:rsidR="008E5BEB">
        <w:rPr>
          <w:noProof/>
          <w:lang w:val="en-US"/>
        </w:rPr>
        <w:t>25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5.5.5</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Overall</w:t>
      </w:r>
      <w:r w:rsidRPr="00080301">
        <w:rPr>
          <w:noProof/>
          <w:lang w:val="en-US"/>
        </w:rPr>
        <w:tab/>
      </w:r>
      <w:r>
        <w:rPr>
          <w:noProof/>
        </w:rPr>
        <w:fldChar w:fldCharType="begin"/>
      </w:r>
      <w:r w:rsidRPr="00080301">
        <w:rPr>
          <w:noProof/>
          <w:lang w:val="en-US"/>
        </w:rPr>
        <w:instrText xml:space="preserve"> PAGEREF _Toc472779919 \h </w:instrText>
      </w:r>
      <w:r>
        <w:rPr>
          <w:noProof/>
        </w:rPr>
      </w:r>
      <w:r>
        <w:rPr>
          <w:noProof/>
        </w:rPr>
        <w:fldChar w:fldCharType="separate"/>
      </w:r>
      <w:r w:rsidR="008E5BEB">
        <w:rPr>
          <w:noProof/>
          <w:lang w:val="en-US"/>
        </w:rPr>
        <w:t>25</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5.6</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Jump’n’Run</w:t>
      </w:r>
      <w:r w:rsidRPr="00080301">
        <w:rPr>
          <w:noProof/>
          <w:lang w:val="en-US"/>
        </w:rPr>
        <w:tab/>
      </w:r>
      <w:r>
        <w:rPr>
          <w:noProof/>
        </w:rPr>
        <w:fldChar w:fldCharType="begin"/>
      </w:r>
      <w:r w:rsidRPr="00080301">
        <w:rPr>
          <w:noProof/>
          <w:lang w:val="en-US"/>
        </w:rPr>
        <w:instrText xml:space="preserve"> PAGEREF _Toc472779920 \h </w:instrText>
      </w:r>
      <w:r>
        <w:rPr>
          <w:noProof/>
        </w:rPr>
      </w:r>
      <w:r>
        <w:rPr>
          <w:noProof/>
        </w:rPr>
        <w:fldChar w:fldCharType="separate"/>
      </w:r>
      <w:r w:rsidR="008E5BEB">
        <w:rPr>
          <w:noProof/>
          <w:lang w:val="en-US"/>
        </w:rPr>
        <w:t>25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5.6.1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Teleport</w:t>
      </w:r>
      <w:r w:rsidRPr="00080301">
        <w:rPr>
          <w:noProof/>
          <w:lang w:val="en-US"/>
        </w:rPr>
        <w:tab/>
      </w:r>
      <w:r>
        <w:rPr>
          <w:noProof/>
        </w:rPr>
        <w:fldChar w:fldCharType="begin"/>
      </w:r>
      <w:r w:rsidRPr="00080301">
        <w:rPr>
          <w:noProof/>
          <w:lang w:val="en-US"/>
        </w:rPr>
        <w:instrText xml:space="preserve"> PAGEREF _Toc472779921 \h </w:instrText>
      </w:r>
      <w:r>
        <w:rPr>
          <w:noProof/>
        </w:rPr>
      </w:r>
      <w:r>
        <w:rPr>
          <w:noProof/>
        </w:rPr>
        <w:fldChar w:fldCharType="separate"/>
      </w:r>
      <w:r w:rsidR="008E5BEB">
        <w:rPr>
          <w:noProof/>
          <w:lang w:val="en-US"/>
        </w:rPr>
        <w:t>26</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5.6.2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Jumping</w:t>
      </w:r>
      <w:r w:rsidRPr="00080301">
        <w:rPr>
          <w:noProof/>
          <w:lang w:val="en-US"/>
        </w:rPr>
        <w:tab/>
      </w:r>
      <w:r>
        <w:rPr>
          <w:noProof/>
        </w:rPr>
        <w:fldChar w:fldCharType="begin"/>
      </w:r>
      <w:r w:rsidRPr="00080301">
        <w:rPr>
          <w:noProof/>
          <w:lang w:val="en-US"/>
        </w:rPr>
        <w:instrText xml:space="preserve"> PAGEREF _Toc472779922 \h </w:instrText>
      </w:r>
      <w:r>
        <w:rPr>
          <w:noProof/>
        </w:rPr>
      </w:r>
      <w:r>
        <w:rPr>
          <w:noProof/>
        </w:rPr>
        <w:fldChar w:fldCharType="separate"/>
      </w:r>
      <w:r w:rsidR="008E5BEB">
        <w:rPr>
          <w:noProof/>
          <w:lang w:val="en-US"/>
        </w:rPr>
        <w:t>28</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5.7</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Ease of Use</w:t>
      </w:r>
      <w:r w:rsidRPr="00080301">
        <w:rPr>
          <w:noProof/>
          <w:lang w:val="en-US"/>
        </w:rPr>
        <w:tab/>
      </w:r>
      <w:r>
        <w:rPr>
          <w:noProof/>
        </w:rPr>
        <w:fldChar w:fldCharType="begin"/>
      </w:r>
      <w:r w:rsidRPr="00080301">
        <w:rPr>
          <w:noProof/>
          <w:lang w:val="en-US"/>
        </w:rPr>
        <w:instrText xml:space="preserve"> PAGEREF _Toc472779923 \h </w:instrText>
      </w:r>
      <w:r>
        <w:rPr>
          <w:noProof/>
        </w:rPr>
      </w:r>
      <w:r>
        <w:rPr>
          <w:noProof/>
        </w:rPr>
        <w:fldChar w:fldCharType="separate"/>
      </w:r>
      <w:r w:rsidR="008E5BEB">
        <w:rPr>
          <w:noProof/>
          <w:lang w:val="en-US"/>
        </w:rPr>
        <w:t>29</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5.8</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Problems during testing</w:t>
      </w:r>
      <w:r w:rsidRPr="00080301">
        <w:rPr>
          <w:noProof/>
          <w:lang w:val="en-US"/>
        </w:rPr>
        <w:tab/>
      </w:r>
      <w:r>
        <w:rPr>
          <w:noProof/>
        </w:rPr>
        <w:fldChar w:fldCharType="begin"/>
      </w:r>
      <w:r w:rsidRPr="00080301">
        <w:rPr>
          <w:noProof/>
          <w:lang w:val="en-US"/>
        </w:rPr>
        <w:instrText xml:space="preserve"> PAGEREF _Toc472779924 \h </w:instrText>
      </w:r>
      <w:r>
        <w:rPr>
          <w:noProof/>
        </w:rPr>
      </w:r>
      <w:r>
        <w:rPr>
          <w:noProof/>
        </w:rPr>
        <w:fldChar w:fldCharType="separate"/>
      </w:r>
      <w:r w:rsidR="008E5BEB">
        <w:rPr>
          <w:noProof/>
          <w:lang w:val="en-US"/>
        </w:rPr>
        <w:t>29</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6</w:t>
      </w:r>
      <w:r w:rsidRPr="00080301">
        <w:rPr>
          <w:rFonts w:asciiTheme="minorHAnsi" w:eastAsiaTheme="minorEastAsia" w:hAnsiTheme="minorHAnsi" w:cstheme="minorBidi"/>
          <w:spacing w:val="0"/>
          <w:lang w:val="en-US" w:eastAsia="de-CH"/>
        </w:rPr>
        <w:tab/>
      </w:r>
      <w:r w:rsidRPr="00EA2819">
        <w:rPr>
          <w:rFonts w:cs="Arial"/>
          <w:lang w:val="en-GB"/>
        </w:rPr>
        <w:t>Conclusion (BOTH)</w:t>
      </w:r>
      <w:r w:rsidRPr="00080301">
        <w:rPr>
          <w:lang w:val="en-US"/>
        </w:rPr>
        <w:tab/>
      </w:r>
      <w:r>
        <w:fldChar w:fldCharType="begin"/>
      </w:r>
      <w:r w:rsidRPr="00080301">
        <w:rPr>
          <w:lang w:val="en-US"/>
        </w:rPr>
        <w:instrText xml:space="preserve"> PAGEREF _Toc472779925 \h </w:instrText>
      </w:r>
      <w:r>
        <w:fldChar w:fldCharType="separate"/>
      </w:r>
      <w:r w:rsidR="008E5BEB">
        <w:rPr>
          <w:lang w:val="en-US"/>
        </w:rPr>
        <w:t>30</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6.1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w:t>
      </w:r>
      <w:r w:rsidRPr="00080301">
        <w:rPr>
          <w:noProof/>
          <w:lang w:val="en-US"/>
        </w:rPr>
        <w:tab/>
      </w:r>
      <w:r>
        <w:rPr>
          <w:noProof/>
        </w:rPr>
        <w:fldChar w:fldCharType="begin"/>
      </w:r>
      <w:r w:rsidRPr="00080301">
        <w:rPr>
          <w:noProof/>
          <w:lang w:val="en-US"/>
        </w:rPr>
        <w:instrText xml:space="preserve"> PAGEREF _Toc472779926 \h </w:instrText>
      </w:r>
      <w:r>
        <w:rPr>
          <w:noProof/>
        </w:rPr>
      </w:r>
      <w:r>
        <w:rPr>
          <w:noProof/>
        </w:rPr>
        <w:fldChar w:fldCharType="separate"/>
      </w:r>
      <w:r w:rsidR="008E5BEB">
        <w:rPr>
          <w:noProof/>
          <w:lang w:val="en-US"/>
        </w:rPr>
        <w:t>30</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lastRenderedPageBreak/>
        <w:t>6.2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Insights</w:t>
      </w:r>
      <w:r w:rsidRPr="00080301">
        <w:rPr>
          <w:noProof/>
          <w:lang w:val="en-US"/>
        </w:rPr>
        <w:tab/>
      </w:r>
      <w:r>
        <w:rPr>
          <w:noProof/>
        </w:rPr>
        <w:fldChar w:fldCharType="begin"/>
      </w:r>
      <w:r w:rsidRPr="00080301">
        <w:rPr>
          <w:noProof/>
          <w:lang w:val="en-US"/>
        </w:rPr>
        <w:instrText xml:space="preserve"> PAGEREF _Toc472779927 \h </w:instrText>
      </w:r>
      <w:r>
        <w:rPr>
          <w:noProof/>
        </w:rPr>
      </w:r>
      <w:r>
        <w:rPr>
          <w:noProof/>
        </w:rPr>
        <w:fldChar w:fldCharType="separate"/>
      </w:r>
      <w:r w:rsidR="008E5BEB">
        <w:rPr>
          <w:noProof/>
          <w:lang w:val="en-US"/>
        </w:rPr>
        <w:t>30</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6.3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Suggestions</w:t>
      </w:r>
      <w:r w:rsidRPr="00080301">
        <w:rPr>
          <w:noProof/>
          <w:lang w:val="en-US"/>
        </w:rPr>
        <w:tab/>
      </w:r>
      <w:r>
        <w:rPr>
          <w:noProof/>
        </w:rPr>
        <w:fldChar w:fldCharType="begin"/>
      </w:r>
      <w:r w:rsidRPr="00080301">
        <w:rPr>
          <w:noProof/>
          <w:lang w:val="en-US"/>
        </w:rPr>
        <w:instrText xml:space="preserve"> PAGEREF _Toc472779928 \h </w:instrText>
      </w:r>
      <w:r>
        <w:rPr>
          <w:noProof/>
        </w:rPr>
      </w:r>
      <w:r>
        <w:rPr>
          <w:noProof/>
        </w:rPr>
        <w:fldChar w:fldCharType="separate"/>
      </w:r>
      <w:r w:rsidR="008E5BEB">
        <w:rPr>
          <w:noProof/>
          <w:lang w:val="en-US"/>
        </w:rPr>
        <w:t>30</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7</w:t>
      </w:r>
      <w:r w:rsidRPr="00080301">
        <w:rPr>
          <w:rFonts w:asciiTheme="minorHAnsi" w:eastAsiaTheme="minorEastAsia" w:hAnsiTheme="minorHAnsi" w:cstheme="minorBidi"/>
          <w:spacing w:val="0"/>
          <w:lang w:val="en-US" w:eastAsia="de-CH"/>
        </w:rPr>
        <w:tab/>
      </w:r>
      <w:r w:rsidRPr="00EA2819">
        <w:rPr>
          <w:rFonts w:cs="Arial"/>
          <w:lang w:val="en-GB"/>
        </w:rPr>
        <w:t>Further Steps</w:t>
      </w:r>
      <w:r w:rsidRPr="00080301">
        <w:rPr>
          <w:lang w:val="en-US"/>
        </w:rPr>
        <w:tab/>
      </w:r>
      <w:r>
        <w:fldChar w:fldCharType="begin"/>
      </w:r>
      <w:r w:rsidRPr="00080301">
        <w:rPr>
          <w:lang w:val="en-US"/>
        </w:rPr>
        <w:instrText xml:space="preserve"> PAGEREF _Toc472779929 \h </w:instrText>
      </w:r>
      <w:r>
        <w:fldChar w:fldCharType="separate"/>
      </w:r>
      <w:r w:rsidR="008E5BEB">
        <w:rPr>
          <w:lang w:val="en-US"/>
        </w:rPr>
        <w:t>31</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7.1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w:t>
      </w:r>
      <w:r w:rsidRPr="00080301">
        <w:rPr>
          <w:noProof/>
          <w:lang w:val="en-US"/>
        </w:rPr>
        <w:tab/>
      </w:r>
      <w:r>
        <w:rPr>
          <w:noProof/>
        </w:rPr>
        <w:fldChar w:fldCharType="begin"/>
      </w:r>
      <w:r w:rsidRPr="00080301">
        <w:rPr>
          <w:noProof/>
          <w:lang w:val="en-US"/>
        </w:rPr>
        <w:instrText xml:space="preserve"> PAGEREF _Toc472779930 \h </w:instrText>
      </w:r>
      <w:r>
        <w:rPr>
          <w:noProof/>
        </w:rPr>
      </w:r>
      <w:r>
        <w:rPr>
          <w:noProof/>
        </w:rPr>
        <w:fldChar w:fldCharType="separate"/>
      </w:r>
      <w:r w:rsidR="008E5BEB">
        <w:rPr>
          <w:noProof/>
          <w:lang w:val="en-US"/>
        </w:rPr>
        <w:t>31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7.2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Marketplace UE4 / Unity3D</w:t>
      </w:r>
      <w:r w:rsidRPr="00080301">
        <w:rPr>
          <w:noProof/>
          <w:lang w:val="en-US"/>
        </w:rPr>
        <w:tab/>
      </w:r>
      <w:r>
        <w:rPr>
          <w:noProof/>
        </w:rPr>
        <w:fldChar w:fldCharType="begin"/>
      </w:r>
      <w:r w:rsidRPr="00080301">
        <w:rPr>
          <w:noProof/>
          <w:lang w:val="en-US"/>
        </w:rPr>
        <w:instrText xml:space="preserve"> PAGEREF _Toc472779931 \h </w:instrText>
      </w:r>
      <w:r>
        <w:rPr>
          <w:noProof/>
        </w:rPr>
      </w:r>
      <w:r>
        <w:rPr>
          <w:noProof/>
        </w:rPr>
        <w:fldChar w:fldCharType="separate"/>
      </w:r>
      <w:r w:rsidR="008E5BEB">
        <w:rPr>
          <w:noProof/>
          <w:lang w:val="en-US"/>
        </w:rPr>
        <w:t>31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7.3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Graphical Navigation Menu / UI</w:t>
      </w:r>
      <w:r w:rsidRPr="00080301">
        <w:rPr>
          <w:noProof/>
          <w:lang w:val="en-US"/>
        </w:rPr>
        <w:tab/>
      </w:r>
      <w:r>
        <w:rPr>
          <w:noProof/>
        </w:rPr>
        <w:fldChar w:fldCharType="begin"/>
      </w:r>
      <w:r w:rsidRPr="00080301">
        <w:rPr>
          <w:noProof/>
          <w:lang w:val="en-US"/>
        </w:rPr>
        <w:instrText xml:space="preserve"> PAGEREF _Toc472779932 \h </w:instrText>
      </w:r>
      <w:r>
        <w:rPr>
          <w:noProof/>
        </w:rPr>
      </w:r>
      <w:r>
        <w:rPr>
          <w:noProof/>
        </w:rPr>
        <w:fldChar w:fldCharType="separate"/>
      </w:r>
      <w:r w:rsidR="008E5BEB">
        <w:rPr>
          <w:noProof/>
          <w:lang w:val="en-US"/>
        </w:rPr>
        <w:t>31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7.4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Composition of Navigation methods</w:t>
      </w:r>
      <w:r w:rsidRPr="00080301">
        <w:rPr>
          <w:noProof/>
          <w:lang w:val="en-US"/>
        </w:rPr>
        <w:tab/>
      </w:r>
      <w:r>
        <w:rPr>
          <w:noProof/>
        </w:rPr>
        <w:fldChar w:fldCharType="begin"/>
      </w:r>
      <w:r w:rsidRPr="00080301">
        <w:rPr>
          <w:noProof/>
          <w:lang w:val="en-US"/>
        </w:rPr>
        <w:instrText xml:space="preserve"> PAGEREF _Toc472779933 \h </w:instrText>
      </w:r>
      <w:r>
        <w:rPr>
          <w:noProof/>
        </w:rPr>
      </w:r>
      <w:r>
        <w:rPr>
          <w:noProof/>
        </w:rPr>
        <w:fldChar w:fldCharType="separate"/>
      </w:r>
      <w:r w:rsidR="008E5BEB">
        <w:rPr>
          <w:noProof/>
          <w:lang w:val="en-US"/>
        </w:rPr>
        <w:t>31</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8</w:t>
      </w:r>
      <w:r w:rsidRPr="00080301">
        <w:rPr>
          <w:rFonts w:asciiTheme="minorHAnsi" w:eastAsiaTheme="minorEastAsia" w:hAnsiTheme="minorHAnsi" w:cstheme="minorBidi"/>
          <w:spacing w:val="0"/>
          <w:lang w:val="en-US" w:eastAsia="de-CH"/>
        </w:rPr>
        <w:tab/>
      </w:r>
      <w:r w:rsidRPr="00EA2819">
        <w:rPr>
          <w:rFonts w:cs="Arial"/>
          <w:lang w:val="en-GB"/>
        </w:rPr>
        <w:t>Reflection (Both)</w:t>
      </w:r>
      <w:r w:rsidRPr="00080301">
        <w:rPr>
          <w:lang w:val="en-US"/>
        </w:rPr>
        <w:tab/>
      </w:r>
      <w:r>
        <w:fldChar w:fldCharType="begin"/>
      </w:r>
      <w:r w:rsidRPr="00080301">
        <w:rPr>
          <w:lang w:val="en-US"/>
        </w:rPr>
        <w:instrText xml:space="preserve"> PAGEREF _Toc472779934 \h </w:instrText>
      </w:r>
      <w:r>
        <w:fldChar w:fldCharType="separate"/>
      </w:r>
      <w:r w:rsidR="008E5BEB">
        <w:rPr>
          <w:lang w:val="en-US"/>
        </w:rPr>
        <w:t>32</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w:t>
      </w:r>
      <w:r w:rsidRPr="00080301">
        <w:rPr>
          <w:noProof/>
          <w:lang w:val="en-US"/>
        </w:rPr>
        <w:tab/>
      </w:r>
      <w:r>
        <w:rPr>
          <w:noProof/>
        </w:rPr>
        <w:fldChar w:fldCharType="begin"/>
      </w:r>
      <w:r w:rsidRPr="00080301">
        <w:rPr>
          <w:noProof/>
          <w:lang w:val="en-US"/>
        </w:rPr>
        <w:instrText xml:space="preserve"> PAGEREF _Toc472779935 \h </w:instrText>
      </w:r>
      <w:r>
        <w:rPr>
          <w:noProof/>
        </w:rPr>
      </w:r>
      <w:r>
        <w:rPr>
          <w:noProof/>
        </w:rPr>
        <w:fldChar w:fldCharType="separate"/>
      </w:r>
      <w:r w:rsidR="008E5BEB">
        <w:rPr>
          <w:noProof/>
          <w:lang w:val="en-US"/>
        </w:rPr>
        <w:t>32</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Lessons Learned</w:t>
      </w:r>
      <w:r w:rsidRPr="00080301">
        <w:rPr>
          <w:noProof/>
          <w:lang w:val="en-US"/>
        </w:rPr>
        <w:tab/>
      </w:r>
      <w:r>
        <w:rPr>
          <w:noProof/>
        </w:rPr>
        <w:fldChar w:fldCharType="begin"/>
      </w:r>
      <w:r w:rsidRPr="00080301">
        <w:rPr>
          <w:noProof/>
          <w:lang w:val="en-US"/>
        </w:rPr>
        <w:instrText xml:space="preserve"> PAGEREF _Toc472779936 \h </w:instrText>
      </w:r>
      <w:r>
        <w:rPr>
          <w:noProof/>
        </w:rPr>
      </w:r>
      <w:r>
        <w:rPr>
          <w:noProof/>
        </w:rPr>
        <w:fldChar w:fldCharType="separate"/>
      </w:r>
      <w:r w:rsidR="008E5BEB">
        <w:rPr>
          <w:noProof/>
          <w:lang w:val="en-US"/>
        </w:rPr>
        <w:t>32</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8.2.1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Dominic Bär</w:t>
      </w:r>
      <w:r w:rsidRPr="00080301">
        <w:rPr>
          <w:noProof/>
          <w:lang w:val="en-US"/>
        </w:rPr>
        <w:tab/>
      </w:r>
      <w:r>
        <w:rPr>
          <w:noProof/>
        </w:rPr>
        <w:fldChar w:fldCharType="begin"/>
      </w:r>
      <w:r w:rsidRPr="00080301">
        <w:rPr>
          <w:noProof/>
          <w:lang w:val="en-US"/>
        </w:rPr>
        <w:instrText xml:space="preserve"> PAGEREF _Toc472779937 \h </w:instrText>
      </w:r>
      <w:r>
        <w:rPr>
          <w:noProof/>
        </w:rPr>
      </w:r>
      <w:r>
        <w:rPr>
          <w:noProof/>
        </w:rPr>
        <w:fldChar w:fldCharType="separate"/>
      </w:r>
      <w:r w:rsidR="008E5BEB">
        <w:rPr>
          <w:noProof/>
          <w:lang w:val="en-US"/>
        </w:rPr>
        <w:t>32</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8.2.2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Marcel Groux</w:t>
      </w:r>
      <w:r w:rsidRPr="00080301">
        <w:rPr>
          <w:noProof/>
          <w:lang w:val="en-US"/>
        </w:rPr>
        <w:tab/>
      </w:r>
      <w:r>
        <w:rPr>
          <w:noProof/>
        </w:rPr>
        <w:fldChar w:fldCharType="begin"/>
      </w:r>
      <w:r w:rsidRPr="00080301">
        <w:rPr>
          <w:noProof/>
          <w:lang w:val="en-US"/>
        </w:rPr>
        <w:instrText xml:space="preserve"> PAGEREF _Toc472779938 \h </w:instrText>
      </w:r>
      <w:r>
        <w:rPr>
          <w:noProof/>
        </w:rPr>
      </w:r>
      <w:r>
        <w:rPr>
          <w:noProof/>
        </w:rPr>
        <w:fldChar w:fldCharType="separate"/>
      </w:r>
      <w:r w:rsidR="008E5BEB">
        <w:rPr>
          <w:noProof/>
          <w:lang w:val="en-US"/>
        </w:rPr>
        <w:t>32</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Time Management</w:t>
      </w:r>
      <w:r w:rsidRPr="00080301">
        <w:rPr>
          <w:noProof/>
          <w:lang w:val="en-US"/>
        </w:rPr>
        <w:tab/>
      </w:r>
      <w:r>
        <w:rPr>
          <w:noProof/>
        </w:rPr>
        <w:fldChar w:fldCharType="begin"/>
      </w:r>
      <w:r w:rsidRPr="00080301">
        <w:rPr>
          <w:noProof/>
          <w:lang w:val="en-US"/>
        </w:rPr>
        <w:instrText xml:space="preserve"> PAGEREF _Toc472779939 \h </w:instrText>
      </w:r>
      <w:r>
        <w:rPr>
          <w:noProof/>
        </w:rPr>
      </w:r>
      <w:r>
        <w:rPr>
          <w:noProof/>
        </w:rPr>
        <w:fldChar w:fldCharType="separate"/>
      </w:r>
      <w:r w:rsidR="008E5BEB">
        <w:rPr>
          <w:noProof/>
          <w:lang w:val="en-US"/>
        </w:rPr>
        <w:t>33</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Collaboration</w:t>
      </w:r>
      <w:r w:rsidRPr="00080301">
        <w:rPr>
          <w:noProof/>
          <w:lang w:val="en-US"/>
        </w:rPr>
        <w:tab/>
      </w:r>
      <w:r>
        <w:rPr>
          <w:noProof/>
        </w:rPr>
        <w:fldChar w:fldCharType="begin"/>
      </w:r>
      <w:r w:rsidRPr="00080301">
        <w:rPr>
          <w:noProof/>
          <w:lang w:val="en-US"/>
        </w:rPr>
        <w:instrText xml:space="preserve"> PAGEREF _Toc472779940 \h </w:instrText>
      </w:r>
      <w:r>
        <w:rPr>
          <w:noProof/>
        </w:rPr>
      </w:r>
      <w:r>
        <w:rPr>
          <w:noProof/>
        </w:rPr>
        <w:fldChar w:fldCharType="separate"/>
      </w:r>
      <w:r w:rsidR="008E5BEB">
        <w:rPr>
          <w:noProof/>
          <w:lang w:val="en-US"/>
        </w:rPr>
        <w:t>34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Team Internal Collaboration</w:t>
      </w:r>
      <w:r w:rsidRPr="00080301">
        <w:rPr>
          <w:noProof/>
          <w:lang w:val="en-US"/>
        </w:rPr>
        <w:tab/>
      </w:r>
      <w:r>
        <w:rPr>
          <w:noProof/>
        </w:rPr>
        <w:fldChar w:fldCharType="begin"/>
      </w:r>
      <w:r w:rsidRPr="00080301">
        <w:rPr>
          <w:noProof/>
          <w:lang w:val="en-US"/>
        </w:rPr>
        <w:instrText xml:space="preserve"> PAGEREF _Toc472779941 \h </w:instrText>
      </w:r>
      <w:r>
        <w:rPr>
          <w:noProof/>
        </w:rPr>
      </w:r>
      <w:r>
        <w:rPr>
          <w:noProof/>
        </w:rPr>
        <w:fldChar w:fldCharType="separate"/>
      </w:r>
      <w:r w:rsidR="008E5BEB">
        <w:rPr>
          <w:noProof/>
          <w:lang w:val="en-US"/>
        </w:rPr>
        <w:t>34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Collaboration with Coaches / Clients</w:t>
      </w:r>
      <w:r w:rsidRPr="00080301">
        <w:rPr>
          <w:noProof/>
          <w:lang w:val="en-US"/>
        </w:rPr>
        <w:tab/>
      </w:r>
      <w:r>
        <w:rPr>
          <w:noProof/>
        </w:rPr>
        <w:fldChar w:fldCharType="begin"/>
      </w:r>
      <w:r w:rsidRPr="00080301">
        <w:rPr>
          <w:noProof/>
          <w:lang w:val="en-US"/>
        </w:rPr>
        <w:instrText xml:space="preserve"> PAGEREF _Toc472779942 \h </w:instrText>
      </w:r>
      <w:r>
        <w:rPr>
          <w:noProof/>
        </w:rPr>
      </w:r>
      <w:r>
        <w:rPr>
          <w:noProof/>
        </w:rPr>
        <w:fldChar w:fldCharType="separate"/>
      </w:r>
      <w:r w:rsidR="008E5BEB">
        <w:rPr>
          <w:noProof/>
          <w:lang w:val="en-US"/>
        </w:rPr>
        <w:t>34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8.4.3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Collaboration with the ‘Explorative Navigation in Virtual Reality’ project team</w:t>
      </w:r>
      <w:r w:rsidRPr="00080301">
        <w:rPr>
          <w:noProof/>
          <w:lang w:val="en-US"/>
        </w:rPr>
        <w:tab/>
      </w:r>
      <w:r>
        <w:rPr>
          <w:noProof/>
        </w:rPr>
        <w:fldChar w:fldCharType="begin"/>
      </w:r>
      <w:r w:rsidRPr="00080301">
        <w:rPr>
          <w:noProof/>
          <w:lang w:val="en-US"/>
        </w:rPr>
        <w:instrText xml:space="preserve"> PAGEREF _Toc472779943 \h </w:instrText>
      </w:r>
      <w:r>
        <w:rPr>
          <w:noProof/>
        </w:rPr>
      </w:r>
      <w:r>
        <w:rPr>
          <w:noProof/>
        </w:rPr>
        <w:fldChar w:fldCharType="separate"/>
      </w:r>
      <w:r w:rsidR="008E5BEB">
        <w:rPr>
          <w:noProof/>
          <w:lang w:val="en-US"/>
        </w:rPr>
        <w:t>34</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9</w:t>
      </w:r>
      <w:r w:rsidRPr="00080301">
        <w:rPr>
          <w:rFonts w:asciiTheme="minorHAnsi" w:eastAsiaTheme="minorEastAsia" w:hAnsiTheme="minorHAnsi" w:cstheme="minorBidi"/>
          <w:spacing w:val="0"/>
          <w:lang w:val="en-US" w:eastAsia="de-CH"/>
        </w:rPr>
        <w:tab/>
      </w:r>
      <w:r w:rsidRPr="00EA2819">
        <w:rPr>
          <w:rFonts w:cs="Arial"/>
          <w:lang w:val="en-GB"/>
        </w:rPr>
        <w:t>Index of Literature</w:t>
      </w:r>
      <w:r w:rsidRPr="00080301">
        <w:rPr>
          <w:lang w:val="en-US"/>
        </w:rPr>
        <w:tab/>
      </w:r>
      <w:r>
        <w:fldChar w:fldCharType="begin"/>
      </w:r>
      <w:r w:rsidRPr="00080301">
        <w:rPr>
          <w:lang w:val="en-US"/>
        </w:rPr>
        <w:instrText xml:space="preserve"> PAGEREF _Toc472779944 \h </w:instrText>
      </w:r>
      <w:r>
        <w:fldChar w:fldCharType="separate"/>
      </w:r>
      <w:r w:rsidR="008E5BEB">
        <w:rPr>
          <w:lang w:val="en-US"/>
        </w:rPr>
        <w:t>35</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080301">
        <w:rPr>
          <w:rFonts w:cs="Arial"/>
          <w:noProof/>
          <w:lang w:val="en-US"/>
        </w:rPr>
        <w:t>L1.</w:t>
      </w:r>
      <w:r w:rsidRPr="00080301">
        <w:rPr>
          <w:rFonts w:asciiTheme="minorHAnsi" w:eastAsiaTheme="minorEastAsia" w:hAnsiTheme="minorHAnsi" w:cstheme="minorBidi"/>
          <w:noProof/>
          <w:spacing w:val="0"/>
          <w:szCs w:val="22"/>
          <w:lang w:val="en-US" w:eastAsia="de-CH"/>
        </w:rPr>
        <w:tab/>
      </w:r>
      <w:r w:rsidRPr="00080301">
        <w:rPr>
          <w:rFonts w:cs="Arial"/>
          <w:noProof/>
          <w:lang w:val="en-US"/>
        </w:rPr>
        <w:t>Internet</w:t>
      </w:r>
      <w:r w:rsidRPr="00080301">
        <w:rPr>
          <w:noProof/>
          <w:lang w:val="en-US"/>
        </w:rPr>
        <w:tab/>
      </w:r>
      <w:r>
        <w:rPr>
          <w:noProof/>
        </w:rPr>
        <w:fldChar w:fldCharType="begin"/>
      </w:r>
      <w:r w:rsidRPr="00080301">
        <w:rPr>
          <w:noProof/>
          <w:lang w:val="en-US"/>
        </w:rPr>
        <w:instrText xml:space="preserve"> PAGEREF _Toc472779945 \h </w:instrText>
      </w:r>
      <w:r>
        <w:rPr>
          <w:noProof/>
        </w:rPr>
      </w:r>
      <w:r>
        <w:rPr>
          <w:noProof/>
        </w:rPr>
        <w:fldChar w:fldCharType="separate"/>
      </w:r>
      <w:r w:rsidR="008E5BEB">
        <w:rPr>
          <w:noProof/>
          <w:lang w:val="en-US"/>
        </w:rPr>
        <w:t>35</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L2.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Existing Projects</w:t>
      </w:r>
      <w:r w:rsidRPr="00080301">
        <w:rPr>
          <w:noProof/>
          <w:lang w:val="en-US"/>
        </w:rPr>
        <w:tab/>
      </w:r>
      <w:r>
        <w:rPr>
          <w:noProof/>
        </w:rPr>
        <w:fldChar w:fldCharType="begin"/>
      </w:r>
      <w:r w:rsidRPr="00080301">
        <w:rPr>
          <w:noProof/>
          <w:lang w:val="en-US"/>
        </w:rPr>
        <w:instrText xml:space="preserve"> PAGEREF _Toc472779946 \h </w:instrText>
      </w:r>
      <w:r>
        <w:rPr>
          <w:noProof/>
        </w:rPr>
      </w:r>
      <w:r>
        <w:rPr>
          <w:noProof/>
        </w:rPr>
        <w:fldChar w:fldCharType="separate"/>
      </w:r>
      <w:r w:rsidR="008E5BEB">
        <w:rPr>
          <w:noProof/>
          <w:lang w:val="en-US"/>
        </w:rPr>
        <w:t>35</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10</w:t>
      </w:r>
      <w:r w:rsidRPr="00080301">
        <w:rPr>
          <w:rFonts w:asciiTheme="minorHAnsi" w:eastAsiaTheme="minorEastAsia" w:hAnsiTheme="minorHAnsi" w:cstheme="minorBidi"/>
          <w:spacing w:val="0"/>
          <w:lang w:val="en-US" w:eastAsia="de-CH"/>
        </w:rPr>
        <w:tab/>
      </w:r>
      <w:r w:rsidRPr="00EA2819">
        <w:rPr>
          <w:rFonts w:cs="Arial"/>
          <w:lang w:val="en-GB"/>
        </w:rPr>
        <w:t>Index of Figures</w:t>
      </w:r>
      <w:r w:rsidRPr="00080301">
        <w:rPr>
          <w:lang w:val="en-US"/>
        </w:rPr>
        <w:tab/>
      </w:r>
      <w:r>
        <w:fldChar w:fldCharType="begin"/>
      </w:r>
      <w:r w:rsidRPr="00080301">
        <w:rPr>
          <w:lang w:val="en-US"/>
        </w:rPr>
        <w:instrText xml:space="preserve"> PAGEREF _Toc472779947 \h </w:instrText>
      </w:r>
      <w:r>
        <w:fldChar w:fldCharType="separate"/>
      </w:r>
      <w:r w:rsidR="008E5BEB">
        <w:rPr>
          <w:lang w:val="en-US"/>
        </w:rPr>
        <w:t>36</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10.1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Figures</w:t>
      </w:r>
      <w:r w:rsidRPr="00080301">
        <w:rPr>
          <w:noProof/>
          <w:lang w:val="en-US"/>
        </w:rPr>
        <w:tab/>
      </w:r>
      <w:r>
        <w:rPr>
          <w:noProof/>
        </w:rPr>
        <w:fldChar w:fldCharType="begin"/>
      </w:r>
      <w:r w:rsidRPr="00080301">
        <w:rPr>
          <w:noProof/>
          <w:lang w:val="en-US"/>
        </w:rPr>
        <w:instrText xml:space="preserve"> PAGEREF _Toc472779948 \h </w:instrText>
      </w:r>
      <w:r>
        <w:rPr>
          <w:noProof/>
        </w:rPr>
      </w:r>
      <w:r>
        <w:rPr>
          <w:noProof/>
        </w:rPr>
        <w:fldChar w:fldCharType="separate"/>
      </w:r>
      <w:r w:rsidR="008E5BEB">
        <w:rPr>
          <w:noProof/>
          <w:lang w:val="en-US"/>
        </w:rPr>
        <w:t>36</w:t>
      </w:r>
      <w:r>
        <w:rPr>
          <w:noProof/>
        </w:rPr>
        <w:fldChar w:fldCharType="end"/>
      </w:r>
    </w:p>
    <w:p w:rsidR="00080301" w:rsidRPr="009B536F" w:rsidRDefault="00080301">
      <w:pPr>
        <w:pStyle w:val="Verzeichnis2"/>
        <w:tabs>
          <w:tab w:val="left" w:pos="880"/>
          <w:tab w:val="right" w:leader="dot" w:pos="8777"/>
        </w:tabs>
        <w:rPr>
          <w:noProof/>
          <w:lang w:val="en-US"/>
        </w:rPr>
      </w:pPr>
      <w:r w:rsidRPr="00EA2819">
        <w:rPr>
          <w:rFonts w:cs="Arial"/>
          <w:noProof/>
          <w:lang w:val="en-GB"/>
        </w:rPr>
        <w:t>10.2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Chartpairs</w:t>
      </w:r>
      <w:r w:rsidRPr="00080301">
        <w:rPr>
          <w:noProof/>
          <w:lang w:val="en-US"/>
        </w:rPr>
        <w:tab/>
      </w:r>
      <w:r>
        <w:rPr>
          <w:noProof/>
        </w:rPr>
        <w:fldChar w:fldCharType="begin"/>
      </w:r>
      <w:r w:rsidRPr="00080301">
        <w:rPr>
          <w:noProof/>
          <w:lang w:val="en-US"/>
        </w:rPr>
        <w:instrText xml:space="preserve"> PAGEREF _Toc472779949 \h </w:instrText>
      </w:r>
      <w:r>
        <w:rPr>
          <w:noProof/>
        </w:rPr>
      </w:r>
      <w:r>
        <w:rPr>
          <w:noProof/>
        </w:rPr>
        <w:fldChar w:fldCharType="separate"/>
      </w:r>
      <w:r w:rsidR="008E5BEB">
        <w:rPr>
          <w:noProof/>
          <w:lang w:val="en-US"/>
        </w:rPr>
        <w:t>36</w:t>
      </w:r>
      <w:r>
        <w:rPr>
          <w:noProof/>
        </w:rPr>
        <w:fldChar w:fldCharType="end"/>
      </w:r>
    </w:p>
    <w:p w:rsidR="009B536F" w:rsidRPr="009B536F" w:rsidRDefault="009B536F" w:rsidP="009B536F">
      <w:pPr>
        <w:pStyle w:val="Textkrper"/>
        <w:rPr>
          <w:rFonts w:eastAsiaTheme="minorEastAsia"/>
          <w:lang w:val="en-US"/>
        </w:rPr>
      </w:pPr>
      <w:bookmarkStart w:id="0" w:name="_GoBack"/>
      <w:bookmarkEnd w:id="0"/>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A.</w:t>
      </w:r>
      <w:r w:rsidRPr="00080301">
        <w:rPr>
          <w:rFonts w:asciiTheme="minorHAnsi" w:eastAsiaTheme="minorEastAsia" w:hAnsiTheme="minorHAnsi" w:cstheme="minorBidi"/>
          <w:spacing w:val="0"/>
          <w:lang w:val="en-US" w:eastAsia="de-CH"/>
        </w:rPr>
        <w:tab/>
      </w:r>
      <w:r w:rsidRPr="00EA2819">
        <w:rPr>
          <w:rFonts w:cs="Arial"/>
          <w:lang w:val="en-GB"/>
        </w:rPr>
        <w:t>Attachment</w:t>
      </w:r>
      <w:r w:rsidRPr="00080301">
        <w:rPr>
          <w:lang w:val="en-US"/>
        </w:rPr>
        <w:tab/>
      </w:r>
      <w:r w:rsidR="008E5BEB">
        <w:rPr>
          <w:lang w:val="en-US"/>
        </w:rPr>
        <w:t>A</w:t>
      </w:r>
      <w:r>
        <w:fldChar w:fldCharType="begin"/>
      </w:r>
      <w:r w:rsidRPr="00080301">
        <w:rPr>
          <w:lang w:val="en-US"/>
        </w:rPr>
        <w:instrText xml:space="preserve"> PAGEREF _Toc472779950 \h </w:instrText>
      </w:r>
      <w:r>
        <w:fldChar w:fldCharType="separate"/>
      </w:r>
      <w:r w:rsidR="008E5BEB">
        <w:rPr>
          <w:lang w:val="en-US"/>
        </w:rPr>
        <w:t>1</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080301">
        <w:rPr>
          <w:rFonts w:cs="Arial"/>
          <w:noProof/>
          <w:lang w:val="en-US" w:eastAsia="de-CH"/>
        </w:rPr>
        <w:t>A1.</w:t>
      </w:r>
      <w:r w:rsidRPr="00080301">
        <w:rPr>
          <w:rFonts w:asciiTheme="minorHAnsi" w:eastAsiaTheme="minorEastAsia" w:hAnsiTheme="minorHAnsi" w:cstheme="minorBidi"/>
          <w:noProof/>
          <w:spacing w:val="0"/>
          <w:szCs w:val="22"/>
          <w:lang w:val="en-US" w:eastAsia="de-CH"/>
        </w:rPr>
        <w:tab/>
      </w:r>
      <w:r w:rsidRPr="00EA2819">
        <w:rPr>
          <w:rFonts w:cs="Arial"/>
          <w:bCs/>
          <w:noProof/>
          <w:lang w:val="en-GB"/>
        </w:rPr>
        <w:t>Project Agreement</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_Toc472779951 \h </w:instrText>
      </w:r>
      <w:r>
        <w:rPr>
          <w:noProof/>
        </w:rPr>
      </w:r>
      <w:r>
        <w:rPr>
          <w:noProof/>
        </w:rPr>
        <w:fldChar w:fldCharType="separate"/>
      </w:r>
      <w:r w:rsidR="008E5BEB">
        <w:rPr>
          <w:noProof/>
          <w:lang w:val="en-US"/>
        </w:rPr>
        <w:t>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Test Procedure</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_Toc472779952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Testing Survey</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_Toc472779953 \h </w:instrText>
      </w:r>
      <w:r>
        <w:rPr>
          <w:noProof/>
        </w:rPr>
      </w:r>
      <w:r>
        <w:rPr>
          <w:noProof/>
        </w:rPr>
        <w:fldChar w:fldCharType="separate"/>
      </w:r>
      <w:r w:rsidR="008E5BEB">
        <w:rPr>
          <w:noProof/>
          <w:lang w:val="en-US"/>
        </w:rPr>
        <w:t>6</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Testing Survey Results</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_Toc472779954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32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Ease of Learning</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_Toc472779955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32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Pick &amp; Place</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_Toc472779956 \h </w:instrText>
      </w:r>
      <w:r>
        <w:rPr>
          <w:noProof/>
        </w:rPr>
      </w:r>
      <w:r>
        <w:rPr>
          <w:noProof/>
        </w:rPr>
        <w:fldChar w:fldCharType="separate"/>
      </w:r>
      <w:r w:rsidR="008E5BEB">
        <w:rPr>
          <w:noProof/>
          <w:lang w:val="en-US"/>
        </w:rPr>
        <w:t>17</w:t>
      </w:r>
      <w:r>
        <w:rPr>
          <w:noProof/>
        </w:rPr>
        <w:fldChar w:fldCharType="end"/>
      </w:r>
    </w:p>
    <w:p w:rsidR="00080301" w:rsidRPr="00080301" w:rsidRDefault="00080301">
      <w:pPr>
        <w:pStyle w:val="Verzeichnis3"/>
        <w:tabs>
          <w:tab w:val="left" w:pos="132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A4.3.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Jump’n’Run</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_Toc472779957 \h </w:instrText>
      </w:r>
      <w:r>
        <w:rPr>
          <w:noProof/>
        </w:rPr>
      </w:r>
      <w:r>
        <w:rPr>
          <w:noProof/>
        </w:rPr>
        <w:fldChar w:fldCharType="separate"/>
      </w:r>
      <w:r w:rsidR="008E5BEB">
        <w:rPr>
          <w:noProof/>
          <w:lang w:val="en-US"/>
        </w:rPr>
        <w:t>19</w:t>
      </w:r>
      <w:r>
        <w:rPr>
          <w:noProof/>
        </w:rPr>
        <w:fldChar w:fldCharType="end"/>
      </w:r>
    </w:p>
    <w:p w:rsidR="00080301" w:rsidRPr="00080301" w:rsidRDefault="00080301">
      <w:pPr>
        <w:pStyle w:val="Verzeichnis3"/>
        <w:tabs>
          <w:tab w:val="left" w:pos="132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A4.4.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Ease of Use</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_Toc472779958 \h </w:instrText>
      </w:r>
      <w:r>
        <w:rPr>
          <w:noProof/>
        </w:rPr>
      </w:r>
      <w:r>
        <w:rPr>
          <w:noProof/>
        </w:rPr>
        <w:fldChar w:fldCharType="separate"/>
      </w:r>
      <w:r w:rsidR="008E5BEB">
        <w:rPr>
          <w:noProof/>
          <w:lang w:val="en-US"/>
        </w:rPr>
        <w:t>21</w:t>
      </w:r>
      <w:r>
        <w:rPr>
          <w:noProof/>
        </w:rPr>
        <w:fldChar w:fldCharType="end"/>
      </w:r>
    </w:p>
    <w:p w:rsidR="007A1973" w:rsidRPr="00825563" w:rsidRDefault="007A1973" w:rsidP="007A1973">
      <w:pPr>
        <w:pStyle w:val="Einleitung"/>
        <w:numPr>
          <w:ilvl w:val="0"/>
          <w:numId w:val="0"/>
        </w:numPr>
        <w:rPr>
          <w:rFonts w:cs="Arial"/>
          <w:spacing w:val="-5"/>
          <w:sz w:val="22"/>
          <w:szCs w:val="22"/>
          <w:lang w:val="en-GB"/>
        </w:rPr>
      </w:pPr>
      <w:r w:rsidRPr="00825563">
        <w:rPr>
          <w:rFonts w:cs="Arial"/>
          <w:spacing w:val="-5"/>
          <w:sz w:val="22"/>
          <w:szCs w:val="22"/>
          <w:lang w:val="en-GB"/>
        </w:rPr>
        <w:lastRenderedPageBreak/>
        <w:fldChar w:fldCharType="end"/>
      </w:r>
    </w:p>
    <w:p w:rsidR="007A1973" w:rsidRPr="00825563" w:rsidRDefault="007A1973" w:rsidP="007A1973">
      <w:pPr>
        <w:spacing w:before="0"/>
        <w:rPr>
          <w:rFonts w:cs="Arial"/>
          <w:b/>
          <w:noProof/>
          <w:szCs w:val="22"/>
          <w:lang w:val="en-GB"/>
        </w:rPr>
        <w:sectPr w:rsidR="007A1973" w:rsidRPr="00825563">
          <w:pgSz w:w="11906" w:h="16838"/>
          <w:pgMar w:top="1418" w:right="1418" w:bottom="1134" w:left="1701" w:header="958" w:footer="958" w:gutter="0"/>
          <w:pgNumType w:start="1"/>
          <w:cols w:space="720"/>
        </w:sectPr>
      </w:pPr>
    </w:p>
    <w:p w:rsidR="007A1973" w:rsidRPr="00825563" w:rsidRDefault="007A1973" w:rsidP="007A1973">
      <w:pPr>
        <w:pStyle w:val="Einleitung"/>
        <w:numPr>
          <w:ilvl w:val="0"/>
          <w:numId w:val="30"/>
        </w:numPr>
        <w:ind w:left="0" w:firstLine="0"/>
        <w:rPr>
          <w:rFonts w:cs="Arial"/>
          <w:lang w:val="en-GB"/>
        </w:rPr>
      </w:pPr>
      <w:bookmarkStart w:id="1" w:name="_Toc472779859"/>
      <w:r w:rsidRPr="00825563">
        <w:rPr>
          <w:rFonts w:cs="Arial"/>
          <w:lang w:val="en-GB"/>
        </w:rPr>
        <w:lastRenderedPageBreak/>
        <w:t>Introduction (Dominic)</w:t>
      </w:r>
      <w:bookmarkEnd w:id="1"/>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This chapter contains an overview of the project. It describes what has been accomplished with the project and which topics are covered.</w:t>
      </w:r>
    </w:p>
    <w:p w:rsidR="007A1973" w:rsidRPr="00825563" w:rsidRDefault="007A1973" w:rsidP="007A1973">
      <w:pPr>
        <w:pStyle w:val="berschrift2"/>
        <w:numPr>
          <w:ilvl w:val="1"/>
          <w:numId w:val="30"/>
        </w:numPr>
        <w:ind w:left="578" w:hanging="578"/>
        <w:rPr>
          <w:rFonts w:cs="Arial"/>
          <w:lang w:val="en-GB"/>
        </w:rPr>
      </w:pPr>
      <w:bookmarkStart w:id="2" w:name="_Toc472779860"/>
      <w:r w:rsidRPr="00825563">
        <w:rPr>
          <w:rFonts w:cs="Arial"/>
          <w:lang w:val="en-GB"/>
        </w:rPr>
        <w:t>What has been achieved?</w:t>
      </w:r>
      <w:bookmarkEnd w:id="2"/>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Within the scope of this project a prototype for methods of navigation in the virtual reality space has been created. This prototype contains five different methods of navigation covering the two main groups of navigation methods, teleporting and walking.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To further use this prototype in upcoming projects a concept containing suggestions for using the different navigation methods. </w:t>
      </w:r>
    </w:p>
    <w:p w:rsidR="007A1973" w:rsidRPr="00825563" w:rsidRDefault="007A1973" w:rsidP="007A1973">
      <w:pPr>
        <w:pStyle w:val="berschrift2"/>
        <w:numPr>
          <w:ilvl w:val="1"/>
          <w:numId w:val="30"/>
        </w:numPr>
        <w:ind w:left="578" w:hanging="578"/>
        <w:rPr>
          <w:rFonts w:cs="Arial"/>
          <w:lang w:val="en-GB"/>
        </w:rPr>
      </w:pPr>
      <w:bookmarkStart w:id="3" w:name="_Toc472779861"/>
      <w:r w:rsidRPr="00825563">
        <w:rPr>
          <w:rFonts w:cs="Arial"/>
          <w:lang w:val="en-GB"/>
        </w:rPr>
        <w:t>Why has it been done?</w:t>
      </w:r>
      <w:bookmarkEnd w:id="3"/>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prototype was created to </w:t>
      </w:r>
      <w:r w:rsidR="004B60A0" w:rsidRPr="00B15DA6">
        <w:rPr>
          <w:rFonts w:ascii="Arial" w:hAnsi="Arial" w:cs="Arial"/>
          <w:color w:val="00B050"/>
          <w:lang w:val="en-GB"/>
        </w:rPr>
        <w:t>analyse</w:t>
      </w:r>
      <w:r w:rsidRPr="00B15DA6">
        <w:rPr>
          <w:rFonts w:ascii="Arial" w:hAnsi="Arial" w:cs="Arial"/>
          <w:color w:val="00B050"/>
          <w:lang w:val="en-GB"/>
        </w:rPr>
        <w:t xml:space="preserve"> the navigation methods in the virtual reality and to create suggestions on which navigation method to use in which environment and / or scenario. </w:t>
      </w:r>
    </w:p>
    <w:p w:rsidR="007A1973" w:rsidRPr="00825563" w:rsidRDefault="007A1973" w:rsidP="007A1973">
      <w:pPr>
        <w:pStyle w:val="berschrift2"/>
        <w:numPr>
          <w:ilvl w:val="1"/>
          <w:numId w:val="30"/>
        </w:numPr>
        <w:ind w:left="578" w:hanging="578"/>
        <w:rPr>
          <w:rFonts w:cs="Arial"/>
          <w:lang w:val="en-GB"/>
        </w:rPr>
      </w:pPr>
      <w:bookmarkStart w:id="4" w:name="_Toc472779862"/>
      <w:r w:rsidRPr="00825563">
        <w:rPr>
          <w:rFonts w:cs="Arial"/>
          <w:lang w:val="en-GB"/>
        </w:rPr>
        <w:t>How has it been achieved?</w:t>
      </w:r>
      <w:bookmarkEnd w:id="4"/>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creation of the prototype can be divided into two parts. In the first part we research many different navigation methods and their used parameters. Based on those we choose a number of navigation methods we wanted to implement and created a concept and idea how we imagined them to be implemented. The second part covers the implementation and various self-tests on a weekly basis to create the prototype for the chosen navigation methods.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Regarding the technical aspects, we used the game engine UnrealEngine 4 and the virtual reality device HTC Vive.</w:t>
      </w:r>
    </w:p>
    <w:p w:rsidR="007A1973" w:rsidRPr="00825563" w:rsidRDefault="007A1973" w:rsidP="007A1973">
      <w:pPr>
        <w:pStyle w:val="berschrift2"/>
        <w:numPr>
          <w:ilvl w:val="1"/>
          <w:numId w:val="30"/>
        </w:numPr>
        <w:ind w:left="578" w:hanging="578"/>
        <w:rPr>
          <w:rFonts w:cs="Arial"/>
          <w:lang w:val="en-GB"/>
        </w:rPr>
      </w:pPr>
      <w:bookmarkStart w:id="5" w:name="_Toc472779863"/>
      <w:r w:rsidRPr="00825563">
        <w:rPr>
          <w:rFonts w:cs="Arial"/>
          <w:lang w:val="en-GB"/>
        </w:rPr>
        <w:t>Readers Guide: How is the rest of the document constructed?</w:t>
      </w:r>
      <w:bookmarkEnd w:id="5"/>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document consists of two separate parts. The first one contains the theoretical aspects covering the problem and the research. The second part addresses the practical aspects of implementation and testing.</w:t>
      </w:r>
    </w:p>
    <w:p w:rsidR="007A1973" w:rsidRPr="00825563" w:rsidRDefault="007A1973" w:rsidP="00A03B0C">
      <w:pPr>
        <w:pStyle w:val="berschrift1"/>
        <w:rPr>
          <w:rFonts w:cs="Arial"/>
          <w:lang w:val="en-GB"/>
        </w:rPr>
      </w:pPr>
      <w:bookmarkStart w:id="6" w:name="_Toc472779864"/>
      <w:r w:rsidRPr="00825563">
        <w:rPr>
          <w:rFonts w:cs="Arial"/>
          <w:lang w:val="en-GB"/>
        </w:rPr>
        <w:lastRenderedPageBreak/>
        <w:t>Initial Position</w:t>
      </w:r>
      <w:bookmarkEnd w:id="6"/>
    </w:p>
    <w:p w:rsidR="007A1973" w:rsidRPr="00825563" w:rsidRDefault="007A1973" w:rsidP="007A1973">
      <w:pPr>
        <w:pStyle w:val="berschrift2"/>
        <w:numPr>
          <w:ilvl w:val="1"/>
          <w:numId w:val="30"/>
        </w:numPr>
        <w:ind w:left="578" w:hanging="578"/>
        <w:rPr>
          <w:rFonts w:cs="Arial"/>
          <w:lang w:val="en-GB"/>
        </w:rPr>
      </w:pPr>
      <w:bookmarkStart w:id="7" w:name="_Toc472779865"/>
      <w:r w:rsidRPr="00825563">
        <w:rPr>
          <w:rFonts w:cs="Arial"/>
          <w:lang w:val="en-GB"/>
        </w:rPr>
        <w:t>Introduction</w:t>
      </w:r>
      <w:bookmarkEnd w:id="7"/>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In this chapter the initial position of the project will be introduced. The Application domain will be described and an overall scenario will be shown. Furthermore, the project goals and scope will be stated.</w:t>
      </w:r>
    </w:p>
    <w:p w:rsidR="007A1973" w:rsidRPr="00825563" w:rsidRDefault="007A1973" w:rsidP="007A1973">
      <w:pPr>
        <w:pStyle w:val="berschrift2"/>
        <w:numPr>
          <w:ilvl w:val="1"/>
          <w:numId w:val="30"/>
        </w:numPr>
        <w:ind w:left="578" w:hanging="578"/>
        <w:rPr>
          <w:rFonts w:cs="Arial"/>
          <w:lang w:val="en-GB"/>
        </w:rPr>
      </w:pPr>
      <w:bookmarkStart w:id="8" w:name="_Toc472779866"/>
      <w:r w:rsidRPr="00825563">
        <w:rPr>
          <w:rFonts w:cs="Arial"/>
          <w:lang w:val="en-GB"/>
        </w:rPr>
        <w:t>Application domain</w:t>
      </w:r>
      <w:bookmarkEnd w:id="8"/>
    </w:p>
    <w:p w:rsidR="007A1973" w:rsidRPr="00B15DA6" w:rsidRDefault="001B4F6C" w:rsidP="007A1973">
      <w:pPr>
        <w:pStyle w:val="Textkrper"/>
        <w:rPr>
          <w:rFonts w:ascii="Arial" w:hAnsi="Arial" w:cs="Arial"/>
          <w:color w:val="00B050"/>
          <w:lang w:val="en-GB"/>
        </w:rPr>
      </w:pPr>
      <w:r w:rsidRPr="00B15DA6">
        <w:rPr>
          <w:rFonts w:ascii="Arial" w:hAnsi="Arial" w:cs="Arial"/>
          <w:color w:val="00B050"/>
          <w:lang w:val="en-GB"/>
        </w:rPr>
        <w:t>In a first instance the project was created as a proof of concept for the University of Applied Science FHNW and has currently no direct application domain. In a second instance the project could be published and find its usage in the development of virtual reality applications or games.</w:t>
      </w:r>
    </w:p>
    <w:p w:rsidR="007A1973" w:rsidRPr="00825563" w:rsidRDefault="007A1973" w:rsidP="007A1973">
      <w:pPr>
        <w:pStyle w:val="berschrift2"/>
        <w:numPr>
          <w:ilvl w:val="1"/>
          <w:numId w:val="30"/>
        </w:numPr>
        <w:ind w:left="578" w:hanging="578"/>
        <w:rPr>
          <w:rFonts w:cs="Arial"/>
          <w:lang w:val="en-GB"/>
        </w:rPr>
      </w:pPr>
      <w:bookmarkStart w:id="9" w:name="_Toc472779867"/>
      <w:r w:rsidRPr="00825563">
        <w:rPr>
          <w:rFonts w:cs="Arial"/>
          <w:lang w:val="en-GB"/>
        </w:rPr>
        <w:t>Overall scenario</w:t>
      </w:r>
      <w:bookmarkEnd w:id="9"/>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project covers the research and analyzation of navigation method and the development of a prototype for navigation methods in the virtual reality. The overall goal is to create a concept of different navigation methods with suggestions for each method and their suitability in different scenarios.</w:t>
      </w:r>
    </w:p>
    <w:p w:rsidR="007A1973" w:rsidRPr="00825563" w:rsidRDefault="007A1973" w:rsidP="007A1973">
      <w:pPr>
        <w:pStyle w:val="berschrift3"/>
        <w:rPr>
          <w:rFonts w:cs="Arial"/>
          <w:lang w:val="en-GB"/>
        </w:rPr>
      </w:pPr>
      <w:bookmarkStart w:id="10" w:name="_Toc472779868"/>
      <w:r w:rsidRPr="00825563">
        <w:rPr>
          <w:rFonts w:cs="Arial"/>
          <w:lang w:val="en-GB"/>
        </w:rPr>
        <w:t>Target audience</w:t>
      </w:r>
      <w:bookmarkEnd w:id="10"/>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creation of the prototype is targeted for creators of virtual reality applications and / or games used in a home environment.</w:t>
      </w:r>
    </w:p>
    <w:p w:rsidR="007A1973" w:rsidRPr="00825563" w:rsidRDefault="007A1973" w:rsidP="007A1973">
      <w:pPr>
        <w:pStyle w:val="berschrift2"/>
        <w:numPr>
          <w:ilvl w:val="1"/>
          <w:numId w:val="30"/>
        </w:numPr>
        <w:ind w:left="578" w:hanging="578"/>
        <w:rPr>
          <w:rFonts w:cs="Arial"/>
          <w:lang w:val="en-GB"/>
        </w:rPr>
      </w:pPr>
      <w:bookmarkStart w:id="11" w:name="_Toc472779869"/>
      <w:r w:rsidRPr="00825563">
        <w:rPr>
          <w:rFonts w:cs="Arial"/>
          <w:lang w:val="en-GB"/>
        </w:rPr>
        <w:t>Project Goals</w:t>
      </w:r>
      <w:bookmarkEnd w:id="11"/>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goal of this project is the generation of a concept about the navigation in the Virtual Reality space. The concept is based on a scientific research and should address the questions of the suitability for different navigation methods and the corresponding parameters (e.g. camera angle/area, scaling in space, …) within specific scenarios, which are to be determined.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Finally, the concept contains a thorough scientific analysis of VR navigation and its parameters, elaborated in a scientific approach and reflecting the current state of research of the Virtual Reality Community as far as possible.</w:t>
      </w:r>
    </w:p>
    <w:p w:rsidR="007A1973" w:rsidRDefault="007A1973" w:rsidP="007A1973">
      <w:pPr>
        <w:pStyle w:val="Textkrper"/>
        <w:rPr>
          <w:rFonts w:ascii="Arial" w:hAnsi="Arial" w:cs="Arial"/>
          <w:color w:val="00B050"/>
          <w:lang w:val="en-GB"/>
        </w:rPr>
      </w:pPr>
      <w:r w:rsidRPr="00B15DA6">
        <w:rPr>
          <w:rFonts w:ascii="Arial" w:hAnsi="Arial" w:cs="Arial"/>
          <w:color w:val="00B050"/>
          <w:lang w:val="en-GB"/>
        </w:rPr>
        <w:t>The navigation methods, elaborated in the concept, should be implemented as a template for different scenarios and be tested thoroughly. Such that it can be shown which navigation methods are suited best for different scenarios. Thereby it is to bear in mind that the navigation that we are reviewing should be possible to use in a home-user-environment.</w:t>
      </w:r>
    </w:p>
    <w:p w:rsidR="00B15DA6" w:rsidRPr="00B15DA6" w:rsidRDefault="00B15DA6" w:rsidP="007A1973">
      <w:pPr>
        <w:pStyle w:val="Textkrper"/>
        <w:rPr>
          <w:rFonts w:ascii="Arial" w:hAnsi="Arial" w:cs="Arial"/>
          <w:color w:val="00B050"/>
          <w:lang w:val="en-GB"/>
        </w:rPr>
      </w:pPr>
    </w:p>
    <w:p w:rsidR="007A1973" w:rsidRPr="00825563" w:rsidRDefault="007A1973" w:rsidP="007A1973">
      <w:pPr>
        <w:pStyle w:val="berschrift3"/>
        <w:rPr>
          <w:rFonts w:cs="Arial"/>
          <w:lang w:val="en-GB"/>
        </w:rPr>
      </w:pPr>
      <w:bookmarkStart w:id="12" w:name="_Toc472779870"/>
      <w:r w:rsidRPr="00825563">
        <w:rPr>
          <w:rFonts w:cs="Arial"/>
          <w:lang w:val="en-GB"/>
        </w:rPr>
        <w:lastRenderedPageBreak/>
        <w:t>Navigation Methods</w:t>
      </w:r>
      <w:bookmarkEnd w:id="12"/>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following navigation methods will be elaborated in the prototype:</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Walking in Place</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Walking by Leaning</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Scaled Walking</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Teleporting</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Jumping</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Further details to each navigation method will be given in chapter </w:t>
      </w:r>
      <w:r w:rsidR="001E57F0" w:rsidRPr="00B15DA6">
        <w:rPr>
          <w:rFonts w:ascii="Arial" w:hAnsi="Arial" w:cs="Arial"/>
          <w:color w:val="00B050"/>
          <w:lang w:val="en-GB"/>
        </w:rPr>
        <w:t>‘</w:t>
      </w:r>
      <w:r w:rsidRPr="00B15DA6">
        <w:rPr>
          <w:rFonts w:ascii="Arial" w:hAnsi="Arial" w:cs="Arial"/>
          <w:color w:val="00B050"/>
          <w:lang w:val="en-GB"/>
        </w:rPr>
        <w:t>3.3 Research Navigation Methods</w:t>
      </w:r>
      <w:r w:rsidR="001E57F0" w:rsidRPr="00B15DA6">
        <w:rPr>
          <w:rFonts w:ascii="Arial" w:hAnsi="Arial" w:cs="Arial"/>
          <w:color w:val="00B050"/>
          <w:lang w:val="en-GB"/>
        </w:rPr>
        <w:t>’</w:t>
      </w:r>
      <w:r w:rsidRPr="00B15DA6">
        <w:rPr>
          <w:rFonts w:ascii="Arial" w:hAnsi="Arial" w:cs="Arial"/>
          <w:color w:val="00B050"/>
          <w:lang w:val="en-GB"/>
        </w:rPr>
        <w:t>.</w:t>
      </w:r>
    </w:p>
    <w:p w:rsidR="007A1973" w:rsidRPr="00825563" w:rsidRDefault="007A1973" w:rsidP="007A1973">
      <w:pPr>
        <w:pStyle w:val="berschrift2"/>
        <w:numPr>
          <w:ilvl w:val="1"/>
          <w:numId w:val="30"/>
        </w:numPr>
        <w:ind w:left="578" w:hanging="578"/>
        <w:rPr>
          <w:rFonts w:cs="Arial"/>
          <w:lang w:val="en-GB"/>
        </w:rPr>
      </w:pPr>
      <w:bookmarkStart w:id="13" w:name="_Toc472779871"/>
      <w:r w:rsidRPr="00825563">
        <w:rPr>
          <w:rFonts w:cs="Arial"/>
          <w:lang w:val="en-GB"/>
        </w:rPr>
        <w:t>Project Scope</w:t>
      </w:r>
      <w:bookmarkEnd w:id="13"/>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Project contains the following emphases: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Research of navigation methods and their respective parameters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Creation of a concept of how to implement the navigation methods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Implementation of the chosen navigation methods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Testing and analysis of the implemented navigation methods</w:t>
      </w:r>
    </w:p>
    <w:p w:rsidR="007A1973" w:rsidRPr="00825563" w:rsidRDefault="007A1973" w:rsidP="007A1973">
      <w:pPr>
        <w:pStyle w:val="berschrift2"/>
        <w:numPr>
          <w:ilvl w:val="1"/>
          <w:numId w:val="30"/>
        </w:numPr>
        <w:ind w:left="578" w:hanging="578"/>
        <w:rPr>
          <w:rFonts w:cs="Arial"/>
          <w:lang w:val="en-GB"/>
        </w:rPr>
      </w:pPr>
      <w:bookmarkStart w:id="14" w:name="_Toc472779872"/>
      <w:r w:rsidRPr="00825563">
        <w:rPr>
          <w:rFonts w:cs="Arial"/>
          <w:lang w:val="en-GB"/>
        </w:rPr>
        <w:t>Limitations and Assumptions</w:t>
      </w:r>
      <w:bookmarkEnd w:id="14"/>
    </w:p>
    <w:p w:rsidR="007A1973" w:rsidRPr="00825563" w:rsidRDefault="007A1973" w:rsidP="007A1973">
      <w:pPr>
        <w:pStyle w:val="berschrift3"/>
        <w:rPr>
          <w:rFonts w:cs="Arial"/>
          <w:lang w:val="en-GB"/>
        </w:rPr>
      </w:pPr>
      <w:bookmarkStart w:id="15" w:name="_Toc472779873"/>
      <w:r w:rsidRPr="00825563">
        <w:rPr>
          <w:rFonts w:cs="Arial"/>
          <w:lang w:val="en-GB"/>
        </w:rPr>
        <w:t>Limitations</w:t>
      </w:r>
      <w:bookmarkEnd w:id="15"/>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We researched far more navigation methods than we have had to implement and test. Due to that we had to limit the number of navigation methods we implement in our prototype. We choose the navigation methods that are commonly used and those that interested us personally the most.</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Furthermore, we had to cancel the dynamic walking navigation method stated in the project agreement due to not having the time to implement it </w:t>
      </w:r>
      <w:r w:rsidR="004B60A0" w:rsidRPr="00B15DA6">
        <w:rPr>
          <w:rFonts w:ascii="Arial" w:hAnsi="Arial" w:cs="Arial"/>
          <w:color w:val="00B050"/>
          <w:lang w:val="en-GB"/>
        </w:rPr>
        <w:t>as well</w:t>
      </w:r>
      <w:r w:rsidRPr="00B15DA6">
        <w:rPr>
          <w:rFonts w:ascii="Arial" w:hAnsi="Arial" w:cs="Arial"/>
          <w:color w:val="00B050"/>
          <w:lang w:val="en-GB"/>
        </w:rPr>
        <w:t>.</w:t>
      </w:r>
    </w:p>
    <w:p w:rsidR="007A1973" w:rsidRPr="00825563" w:rsidRDefault="007A1973" w:rsidP="007A1973">
      <w:pPr>
        <w:pStyle w:val="berschrift3"/>
        <w:rPr>
          <w:rFonts w:cs="Arial"/>
          <w:lang w:val="en-GB"/>
        </w:rPr>
      </w:pPr>
      <w:bookmarkStart w:id="16" w:name="_Toc472779874"/>
      <w:r w:rsidRPr="00825563">
        <w:rPr>
          <w:rFonts w:cs="Arial"/>
          <w:lang w:val="en-GB"/>
        </w:rPr>
        <w:t>Assumptions</w:t>
      </w:r>
      <w:bookmarkEnd w:id="16"/>
    </w:p>
    <w:p w:rsidR="007A1973" w:rsidRPr="00B15DA6" w:rsidRDefault="00C20010" w:rsidP="007A1973">
      <w:pPr>
        <w:pStyle w:val="Textkrper"/>
        <w:rPr>
          <w:rFonts w:ascii="Arial" w:hAnsi="Arial" w:cs="Arial"/>
          <w:color w:val="00B050"/>
          <w:lang w:val="en-GB"/>
        </w:rPr>
      </w:pPr>
      <w:r w:rsidRPr="00B15DA6">
        <w:rPr>
          <w:rFonts w:ascii="Arial" w:hAnsi="Arial" w:cs="Arial"/>
          <w:color w:val="00B050"/>
          <w:lang w:val="en-GB"/>
        </w:rPr>
        <w:t>There were no assumptions to be held.</w:t>
      </w:r>
    </w:p>
    <w:p w:rsidR="007A1973" w:rsidRPr="00825563" w:rsidRDefault="007A1973" w:rsidP="007A1973">
      <w:pPr>
        <w:spacing w:before="0"/>
        <w:rPr>
          <w:rFonts w:cs="Arial"/>
          <w:b/>
          <w:noProof/>
          <w:spacing w:val="0"/>
          <w:sz w:val="28"/>
          <w:lang w:val="en-GB"/>
        </w:rPr>
      </w:pPr>
      <w:r w:rsidRPr="00825563">
        <w:rPr>
          <w:rFonts w:cs="Arial"/>
          <w:lang w:val="en-GB"/>
        </w:rPr>
        <w:br w:type="page"/>
      </w:r>
    </w:p>
    <w:p w:rsidR="007A1973" w:rsidRPr="00825563" w:rsidRDefault="007A1973" w:rsidP="00A03B0C">
      <w:pPr>
        <w:pStyle w:val="berschrift1"/>
        <w:rPr>
          <w:rFonts w:cs="Arial"/>
          <w:lang w:val="en-GB"/>
        </w:rPr>
      </w:pPr>
      <w:bookmarkStart w:id="17" w:name="_Toc472779875"/>
      <w:r w:rsidRPr="00825563">
        <w:rPr>
          <w:rFonts w:cs="Arial"/>
          <w:lang w:val="en-GB"/>
        </w:rPr>
        <w:lastRenderedPageBreak/>
        <w:t>Research</w:t>
      </w:r>
      <w:bookmarkEnd w:id="17"/>
    </w:p>
    <w:p w:rsidR="007A1973" w:rsidRPr="00825563" w:rsidRDefault="007A1973" w:rsidP="007A1973">
      <w:pPr>
        <w:pStyle w:val="berschrift2"/>
        <w:numPr>
          <w:ilvl w:val="1"/>
          <w:numId w:val="30"/>
        </w:numPr>
        <w:ind w:left="578" w:hanging="578"/>
        <w:rPr>
          <w:rFonts w:cs="Arial"/>
          <w:lang w:val="en-GB"/>
        </w:rPr>
      </w:pPr>
      <w:bookmarkStart w:id="18" w:name="_Toc472779876"/>
      <w:r w:rsidRPr="00825563">
        <w:rPr>
          <w:rFonts w:cs="Arial"/>
          <w:lang w:val="en-GB"/>
        </w:rPr>
        <w:t>Introduction</w:t>
      </w:r>
      <w:bookmarkEnd w:id="18"/>
      <w:r w:rsidRPr="00825563">
        <w:rPr>
          <w:rFonts w:cs="Arial"/>
          <w:lang w:val="en-GB"/>
        </w:rPr>
        <w:t xml:space="preserve">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In this Chapter we discuss the problem of our project and show results of our research in the field of the application domain</w:t>
      </w:r>
    </w:p>
    <w:p w:rsidR="007A1973" w:rsidRPr="00825563" w:rsidRDefault="007A1973" w:rsidP="007A1973">
      <w:pPr>
        <w:pStyle w:val="berschrift2"/>
        <w:numPr>
          <w:ilvl w:val="1"/>
          <w:numId w:val="30"/>
        </w:numPr>
        <w:ind w:left="578" w:hanging="578"/>
        <w:rPr>
          <w:rFonts w:cs="Arial"/>
          <w:lang w:val="en-GB"/>
        </w:rPr>
      </w:pPr>
      <w:bookmarkStart w:id="19" w:name="_Toc472779877"/>
      <w:r w:rsidRPr="00825563">
        <w:rPr>
          <w:rFonts w:cs="Arial"/>
          <w:lang w:val="en-GB"/>
        </w:rPr>
        <w:t>Problem</w:t>
      </w:r>
      <w:bookmarkEnd w:id="19"/>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community provides a variety of implementation and methods for the navigation in the Virtual Reality space. Many of those however couldn’t be tested and </w:t>
      </w:r>
      <w:r w:rsidR="004B60A0" w:rsidRPr="00B15DA6">
        <w:rPr>
          <w:rFonts w:ascii="Arial" w:hAnsi="Arial" w:cs="Arial"/>
          <w:color w:val="00B050"/>
          <w:lang w:val="en-GB"/>
        </w:rPr>
        <w:t>analysed</w:t>
      </w:r>
      <w:r w:rsidRPr="00B15DA6">
        <w:rPr>
          <w:rFonts w:ascii="Arial" w:hAnsi="Arial" w:cs="Arial"/>
          <w:color w:val="00B050"/>
          <w:lang w:val="en-GB"/>
        </w:rPr>
        <w:t xml:space="preserve"> scientifically. Furthermore, the already existing scientifically elaborated concepts are not necessarily suited for the new VR Hardware and the User- Space available for the VR-setup, like the HTC Vive or the Oculus Rift, and the usage in a productive application with users that have varying know-how and experience in Virtual Reality.</w:t>
      </w:r>
    </w:p>
    <w:p w:rsidR="007A1973" w:rsidRPr="00825563" w:rsidRDefault="007A1973" w:rsidP="007A1973">
      <w:pPr>
        <w:pStyle w:val="berschrift2"/>
        <w:numPr>
          <w:ilvl w:val="1"/>
          <w:numId w:val="30"/>
        </w:numPr>
        <w:ind w:left="578" w:hanging="578"/>
        <w:rPr>
          <w:rFonts w:cs="Arial"/>
          <w:lang w:val="en-GB"/>
        </w:rPr>
      </w:pPr>
      <w:bookmarkStart w:id="20" w:name="_Toc472779878"/>
      <w:r w:rsidRPr="00825563">
        <w:rPr>
          <w:rFonts w:cs="Arial"/>
          <w:lang w:val="en-GB"/>
        </w:rPr>
        <w:t>Researched Navigation Methods</w:t>
      </w:r>
      <w:bookmarkEnd w:id="20"/>
      <w:r w:rsidRPr="00825563">
        <w:rPr>
          <w:rFonts w:cs="Arial"/>
          <w:lang w:val="en-GB"/>
        </w:rPr>
        <w:t xml:space="preserve"> </w:t>
      </w:r>
    </w:p>
    <w:p w:rsidR="007A1973" w:rsidRPr="00B15DA6" w:rsidRDefault="009D3061" w:rsidP="007A1973">
      <w:pPr>
        <w:pStyle w:val="Textkrper"/>
        <w:rPr>
          <w:rFonts w:ascii="Arial" w:hAnsi="Arial" w:cs="Arial"/>
          <w:color w:val="00B050"/>
          <w:lang w:val="en-GB"/>
        </w:rPr>
      </w:pPr>
      <w:r w:rsidRPr="00B15DA6">
        <w:rPr>
          <w:rFonts w:ascii="Arial" w:hAnsi="Arial" w:cs="Arial"/>
          <w:color w:val="00B050"/>
          <w:lang w:val="en-GB"/>
        </w:rPr>
        <w:t xml:space="preserve">As described in chapter </w:t>
      </w:r>
      <w:r w:rsidRPr="00B15DA6">
        <w:rPr>
          <w:rFonts w:ascii="Arial" w:hAnsi="Arial" w:cs="Arial"/>
          <w:i/>
          <w:color w:val="00B050"/>
          <w:lang w:val="en-GB"/>
        </w:rPr>
        <w:t>‘</w:t>
      </w:r>
      <w:r w:rsidR="007A1973" w:rsidRPr="00B15DA6">
        <w:rPr>
          <w:rFonts w:ascii="Arial" w:hAnsi="Arial" w:cs="Arial"/>
          <w:i/>
          <w:color w:val="00B050"/>
          <w:lang w:val="en-GB"/>
        </w:rPr>
        <w:t>2.6 Limitations and Assumptions</w:t>
      </w:r>
      <w:r w:rsidRPr="00B15DA6">
        <w:rPr>
          <w:rFonts w:ascii="Arial" w:hAnsi="Arial" w:cs="Arial"/>
          <w:i/>
          <w:color w:val="00B050"/>
          <w:lang w:val="en-GB"/>
        </w:rPr>
        <w:t>’</w:t>
      </w:r>
      <w:r w:rsidR="007A1973" w:rsidRPr="00B15DA6">
        <w:rPr>
          <w:rFonts w:ascii="Arial" w:hAnsi="Arial" w:cs="Arial"/>
          <w:color w:val="00B050"/>
          <w:lang w:val="en-GB"/>
        </w:rPr>
        <w:t xml:space="preserve"> we researched far more navigation methods than we could implement in the prototype. Therefore, the chapter is divided into two parts either covering the implemented methods or the various other researched navigation methods.</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Each navigation methods contains the following properties:</w:t>
      </w:r>
    </w:p>
    <w:p w:rsidR="007A1973" w:rsidRPr="00B15DA6" w:rsidRDefault="007A1973" w:rsidP="007A1973">
      <w:pPr>
        <w:pStyle w:val="Textkrper"/>
        <w:rPr>
          <w:rFonts w:ascii="Arial" w:hAnsi="Arial" w:cs="Arial"/>
          <w:color w:val="00B050"/>
          <w:lang w:val="en-GB"/>
        </w:rPr>
      </w:pP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Short description of the navigation method</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Does the user need to walk in the physical space?</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Does the user need to do move his body in order to activate a navigation method.</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List of potentially needed parameters</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List of potential problems concerning the implementation and usage of the method.</w:t>
            </w:r>
          </w:p>
        </w:tc>
      </w:tr>
    </w:tbl>
    <w:p w:rsidR="007A1973" w:rsidRPr="00825563" w:rsidRDefault="007A1973" w:rsidP="007A1973">
      <w:pPr>
        <w:spacing w:before="0"/>
        <w:rPr>
          <w:rFonts w:cs="Arial"/>
          <w:lang w:val="en-GB"/>
        </w:rPr>
      </w:pPr>
      <w:r w:rsidRPr="00825563">
        <w:rPr>
          <w:rFonts w:cs="Arial"/>
          <w:lang w:val="en-GB"/>
        </w:rPr>
        <w:br w:type="page"/>
      </w:r>
    </w:p>
    <w:p w:rsidR="007A1973" w:rsidRPr="00825563" w:rsidRDefault="007A1973" w:rsidP="007A1973">
      <w:pPr>
        <w:pStyle w:val="berschrift3"/>
        <w:rPr>
          <w:rFonts w:cs="Arial"/>
          <w:lang w:val="en-GB"/>
        </w:rPr>
      </w:pPr>
      <w:bookmarkStart w:id="21" w:name="_Toc472779879"/>
      <w:r w:rsidRPr="00825563">
        <w:rPr>
          <w:rFonts w:cs="Arial"/>
          <w:lang w:val="en-GB"/>
        </w:rPr>
        <w:lastRenderedPageBreak/>
        <w:t>Implemented Navigation Methods</w:t>
      </w:r>
      <w:bookmarkEnd w:id="21"/>
    </w:p>
    <w:p w:rsidR="007A1973" w:rsidRPr="00825563" w:rsidRDefault="007A1973" w:rsidP="007A1973">
      <w:pPr>
        <w:pStyle w:val="berschrift4"/>
        <w:numPr>
          <w:ilvl w:val="3"/>
          <w:numId w:val="30"/>
        </w:numPr>
        <w:rPr>
          <w:rFonts w:cs="Arial"/>
          <w:lang w:val="en-GB"/>
        </w:rPr>
      </w:pPr>
      <w:r w:rsidRPr="00825563">
        <w:rPr>
          <w:rFonts w:cs="Arial"/>
          <w:lang w:val="en-GB"/>
        </w:rPr>
        <w:t>Walking in Place (WIP)</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in place without changing his location in the room.</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due to not moving in the room the physical location of the user does not change.</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 xml:space="preserve">Yes, the user needs to move his arms in a walking movement. </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 in the virtual reality</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the character start to walk</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Which inputs does the user have to give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 of the user</w:t>
            </w:r>
          </w:p>
        </w:tc>
      </w:tr>
    </w:tbl>
    <w:p w:rsidR="007A1973" w:rsidRPr="00825563" w:rsidRDefault="007A1973" w:rsidP="007A1973">
      <w:pPr>
        <w:spacing w:before="0"/>
        <w:rPr>
          <w:rFonts w:cs="Arial"/>
          <w:b/>
          <w:spacing w:val="-4"/>
          <w:kern w:val="28"/>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Walking by Leaning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leans towards the direction he wants to walk to.</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due to not moving in the room the physical location of the user does not change.</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has to lean in order to trigger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 (Head)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Detection of leaning degree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spacing w:before="0"/>
        <w:rPr>
          <w:rFonts w:cs="Arial"/>
          <w:b/>
          <w:spacing w:val="-4"/>
          <w:kern w:val="28"/>
          <w:lang w:val="en-GB"/>
        </w:rPr>
      </w:pPr>
      <w:r w:rsidRPr="00825563">
        <w:rPr>
          <w:rFonts w:cs="Arial"/>
          <w:lang w:val="en-GB"/>
        </w:rPr>
        <w:br w:type="page"/>
      </w:r>
    </w:p>
    <w:p w:rsidR="007A1973" w:rsidRPr="00825563" w:rsidRDefault="007A1973" w:rsidP="007A1973">
      <w:pPr>
        <w:pStyle w:val="berschrift4"/>
        <w:numPr>
          <w:ilvl w:val="3"/>
          <w:numId w:val="30"/>
        </w:numPr>
        <w:rPr>
          <w:rFonts w:cs="Arial"/>
          <w:lang w:val="en-GB"/>
        </w:rPr>
      </w:pPr>
      <w:r w:rsidRPr="00825563">
        <w:rPr>
          <w:rFonts w:cs="Arial"/>
          <w:lang w:val="en-GB"/>
        </w:rPr>
        <w:lastRenderedPageBreak/>
        <w:t>Scaled 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inside the predefined space of the room. His physical translocation will be scaled up in the virtual reality space.</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walk in the room to activate the virtual movement</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has to lean in order to trigger the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Pointed Teleportation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points towards a location he wants to teleport to. With clicking on a button he teleports to that location.</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move around in the room.</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only needed movement is to point towards a location and pressing a button.</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 of the teleport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 after teleport (wall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Jumping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jumps in place.</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change the location in the room in order to trigger the virtual movement.</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jump in place in order to trigger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 (head)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Probably needs to be combined with other navigation methods</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Physical exhaustion</w:t>
            </w:r>
          </w:p>
        </w:tc>
      </w:tr>
    </w:tbl>
    <w:p w:rsidR="007A1973" w:rsidRPr="00825563" w:rsidRDefault="007A1973" w:rsidP="007A1973">
      <w:pPr>
        <w:pStyle w:val="berschrift3"/>
        <w:rPr>
          <w:rFonts w:cs="Arial"/>
          <w:lang w:val="en-GB"/>
        </w:rPr>
      </w:pPr>
      <w:bookmarkStart w:id="22" w:name="_Toc472779880"/>
      <w:r w:rsidRPr="00825563">
        <w:rPr>
          <w:rFonts w:cs="Arial"/>
          <w:lang w:val="en-GB"/>
        </w:rPr>
        <w:lastRenderedPageBreak/>
        <w:t>Other Navigation Methods</w:t>
      </w:r>
      <w:bookmarkEnd w:id="22"/>
    </w:p>
    <w:p w:rsidR="007A1973" w:rsidRPr="00825563" w:rsidRDefault="007A1973" w:rsidP="007A1973">
      <w:pPr>
        <w:pStyle w:val="berschrift4"/>
        <w:numPr>
          <w:ilvl w:val="3"/>
          <w:numId w:val="30"/>
        </w:numPr>
        <w:rPr>
          <w:rFonts w:cs="Arial"/>
          <w:lang w:val="en-GB"/>
        </w:rPr>
      </w:pPr>
      <w:r w:rsidRPr="00825563">
        <w:rPr>
          <w:rFonts w:cs="Arial"/>
          <w:lang w:val="en-GB"/>
        </w:rPr>
        <w:t>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inside a given space in the room.</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virtual location is based on the physical location in the room.</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walk around in order to activate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Dynamic 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like in scaled Walking. The intention of the user is detected.</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virtual position is based on the user’s physical location.</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walk in the physical room.</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Auto 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looks down at his feet and starts to walk.</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change his physical location</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needs only to look at his feet in order to trigger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lastRenderedPageBreak/>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it start to walk?</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it stop to walk?</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Walking by Button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presses a button on the controller to walk.</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change of the location by the user in the room needed.</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movement besides pressing a button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Gaze-directed Teleport</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looks towards a location he wants to teleport to. With pressing a button, he teleports to that location.</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movement required to activate the method.</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pressing a button is the only needed physical action by the user.</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 of teleport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 after teleporting (wall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Room-to-Room-Teleportation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selects a room he wants to teleport to. By clicking a button, he teleports to the selected room. His location inside the room is dependent of the current location in the physical space.</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walk in the physical space.</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actions by the user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lastRenderedPageBreak/>
              <w:t>Speed of teleport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lastRenderedPageBreak/>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Combining with other methods for walking in the rooms</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Zoomed Teleportation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 xml:space="preserve">The user looks into the direction he wants to teleport. With clicking a </w:t>
            </w:r>
            <w:r w:rsidR="001E57F0" w:rsidRPr="00B15DA6">
              <w:rPr>
                <w:rFonts w:ascii="Arial" w:hAnsi="Arial" w:cs="Arial"/>
                <w:b w:val="0"/>
                <w:color w:val="00B050"/>
                <w:lang w:val="en-GB"/>
              </w:rPr>
              <w:t>button,</w:t>
            </w:r>
            <w:r w:rsidRPr="00B15DA6">
              <w:rPr>
                <w:rFonts w:ascii="Arial" w:hAnsi="Arial" w:cs="Arial"/>
                <w:b w:val="0"/>
                <w:color w:val="00B050"/>
                <w:lang w:val="en-GB"/>
              </w:rPr>
              <w:t xml:space="preserve"> he zooms in on that location.</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is not required to walk in the physical space.</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actions by the user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 of zooming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Climbing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climbs up a wall by using his hand to pull himself up.</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physical location of the user does not change.</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is required to move his hand as if he is climbing up a wall.</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 (head)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Probably needs to be combined with another method.</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 xml:space="preserve">Flying </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 xml:space="preserve">The user flies by using his hand / controllers like wings to navigate horizontally and </w:t>
            </w:r>
            <w:r w:rsidR="001E57F0" w:rsidRPr="00B15DA6">
              <w:rPr>
                <w:rFonts w:ascii="Arial" w:hAnsi="Arial" w:cs="Arial"/>
                <w:b w:val="0"/>
                <w:color w:val="00B050"/>
                <w:lang w:val="en-GB"/>
              </w:rPr>
              <w:t>vertically</w:t>
            </w:r>
            <w:r w:rsidRPr="00B15DA6">
              <w:rPr>
                <w:rFonts w:ascii="Arial" w:hAnsi="Arial" w:cs="Arial"/>
                <w:b w:val="0"/>
                <w:color w:val="00B050"/>
                <w:lang w:val="en-GB"/>
              </w:rPr>
              <w:t>.</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translocation in the physical room required.</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uses his hand / arms like wings of a plane.</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lastRenderedPageBreak/>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it start to fly?</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Flying II</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9B536F"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flies through the virtual world by pressing buttons</w:t>
            </w:r>
          </w:p>
        </w:tc>
      </w:tr>
      <w:tr w:rsidR="007A1973" w:rsidRPr="009B536F"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change the physical location.</w:t>
            </w:r>
          </w:p>
        </w:tc>
      </w:tr>
      <w:tr w:rsidR="007A1973" w:rsidRPr="009B536F"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movement besides pressing the buttons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pStyle w:val="berschrift3"/>
        <w:rPr>
          <w:rFonts w:cs="Arial"/>
          <w:lang w:val="en-GB"/>
        </w:rPr>
      </w:pPr>
      <w:bookmarkStart w:id="23" w:name="_Toc472779881"/>
      <w:r w:rsidRPr="00825563">
        <w:rPr>
          <w:rFonts w:cs="Arial"/>
          <w:lang w:val="en-GB"/>
        </w:rPr>
        <w:t>Researched Parameters (MARCEL)</w:t>
      </w:r>
      <w:bookmarkEnd w:id="23"/>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Add Description to each parameter</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Location (X- / Y- / Z-Axis) (Head-Gear)</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Location (X- / Y- / Z-Axis) (Hand-Controller)</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Camera Direction</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Camera Angle</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Speed</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Acceleration</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Deceleration</w:t>
      </w:r>
    </w:p>
    <w:p w:rsidR="007A1973" w:rsidRPr="00825563" w:rsidRDefault="007A1973" w:rsidP="007A1973">
      <w:pPr>
        <w:pStyle w:val="Textkrper"/>
        <w:numPr>
          <w:ilvl w:val="0"/>
          <w:numId w:val="36"/>
        </w:numPr>
        <w:ind w:left="567" w:hanging="425"/>
        <w:rPr>
          <w:rFonts w:ascii="Arial" w:hAnsi="Arial" w:cs="Arial"/>
          <w:color w:val="FF0000"/>
          <w:lang w:val="en-GB"/>
        </w:rPr>
      </w:pPr>
      <w:r w:rsidRPr="00825563">
        <w:rPr>
          <w:rFonts w:ascii="Arial" w:hAnsi="Arial" w:cs="Arial"/>
          <w:color w:val="FF0000"/>
          <w:lang w:val="en-GB"/>
        </w:rPr>
        <w:t>Scaling</w:t>
      </w:r>
    </w:p>
    <w:p w:rsidR="007A1973" w:rsidRPr="00825563" w:rsidRDefault="007A1973" w:rsidP="007A1973">
      <w:pPr>
        <w:pStyle w:val="berschrift2"/>
        <w:numPr>
          <w:ilvl w:val="1"/>
          <w:numId w:val="30"/>
        </w:numPr>
        <w:ind w:left="578" w:hanging="578"/>
        <w:rPr>
          <w:rFonts w:cs="Arial"/>
          <w:lang w:val="en-GB"/>
        </w:rPr>
      </w:pPr>
      <w:bookmarkStart w:id="24" w:name="_Toc472779882"/>
      <w:r w:rsidRPr="00825563">
        <w:rPr>
          <w:rFonts w:cs="Arial"/>
          <w:lang w:val="en-GB"/>
        </w:rPr>
        <w:t>Technical Research</w:t>
      </w:r>
      <w:bookmarkEnd w:id="24"/>
      <w:r w:rsidRPr="00825563">
        <w:rPr>
          <w:rFonts w:cs="Arial"/>
          <w:lang w:val="en-GB"/>
        </w:rPr>
        <w:t xml:space="preserve">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following subchapter will focus on the technical side of our research regarding the game engines and the virtual reality hardware.</w:t>
      </w:r>
    </w:p>
    <w:p w:rsidR="007A1973" w:rsidRPr="00825563" w:rsidRDefault="007A1973" w:rsidP="007A1973">
      <w:pPr>
        <w:pStyle w:val="berschrift3"/>
        <w:rPr>
          <w:rFonts w:cs="Arial"/>
          <w:lang w:val="en-GB"/>
        </w:rPr>
      </w:pPr>
      <w:bookmarkStart w:id="25" w:name="_Toc472779883"/>
      <w:r w:rsidRPr="00825563">
        <w:rPr>
          <w:rFonts w:cs="Arial"/>
          <w:lang w:val="en-GB"/>
        </w:rPr>
        <w:lastRenderedPageBreak/>
        <w:t>Game Engines</w:t>
      </w:r>
      <w:bookmarkEnd w:id="25"/>
    </w:p>
    <w:p w:rsidR="007A1973" w:rsidRPr="00825563" w:rsidRDefault="007A1973" w:rsidP="007A1973">
      <w:pPr>
        <w:pStyle w:val="berschrift4"/>
        <w:numPr>
          <w:ilvl w:val="3"/>
          <w:numId w:val="30"/>
        </w:numPr>
        <w:rPr>
          <w:rFonts w:cs="Arial"/>
          <w:lang w:val="en-GB"/>
        </w:rPr>
      </w:pPr>
      <w:r w:rsidRPr="00825563">
        <w:rPr>
          <w:rFonts w:cs="Arial"/>
          <w:lang w:val="en-GB"/>
        </w:rPr>
        <w:t>Unity 3D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Unity is a multi-</w:t>
      </w:r>
      <w:r w:rsidR="001E57F0" w:rsidRPr="00B15DA6">
        <w:rPr>
          <w:rFonts w:ascii="Arial" w:hAnsi="Arial" w:cs="Arial"/>
          <w:color w:val="00B050"/>
          <w:lang w:val="en-GB"/>
        </w:rPr>
        <w:t>platform</w:t>
      </w:r>
      <w:r w:rsidRPr="00B15DA6">
        <w:rPr>
          <w:rFonts w:ascii="Arial" w:hAnsi="Arial" w:cs="Arial"/>
          <w:color w:val="00B050"/>
          <w:lang w:val="en-GB"/>
        </w:rPr>
        <w:t xml:space="preserve"> game engine developed by Unity Technologies. It is commonly used for the development of video games for computers, consoles and mobile devices. Unity itself describes it as the world’s largest creative community and the number one game development platform</w:t>
      </w:r>
      <w:r w:rsidRPr="00B15DA6">
        <w:rPr>
          <w:rStyle w:val="Funotenzeichen"/>
          <w:rFonts w:ascii="Arial" w:hAnsi="Arial" w:cs="Arial"/>
          <w:color w:val="00B050"/>
          <w:lang w:val="en-GB"/>
        </w:rPr>
        <w:footnoteReference w:id="1"/>
      </w:r>
      <w:r w:rsidRPr="00B15DA6">
        <w:rPr>
          <w:rFonts w:ascii="Arial" w:hAnsi="Arial" w:cs="Arial"/>
          <w:color w:val="00B050"/>
          <w:lang w:val="en-GB"/>
        </w:rPr>
        <w:t xml:space="preserve">.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included WYSIWYG editor makes it easy to get started and develop your first project. Another </w:t>
      </w:r>
      <w:r w:rsidR="001E57F0" w:rsidRPr="00B15DA6">
        <w:rPr>
          <w:rFonts w:ascii="Arial" w:hAnsi="Arial" w:cs="Arial"/>
          <w:color w:val="00B050"/>
          <w:lang w:val="en-GB"/>
        </w:rPr>
        <w:t>useful</w:t>
      </w:r>
      <w:r w:rsidRPr="00B15DA6">
        <w:rPr>
          <w:rFonts w:ascii="Arial" w:hAnsi="Arial" w:cs="Arial"/>
          <w:color w:val="00B050"/>
          <w:lang w:val="en-GB"/>
        </w:rPr>
        <w:t xml:space="preserve"> resource for an easy start is the rapidly growing community, a variety of tutorials and a wide range of plugins and extensions freely obtainable or purchasable in the asset store.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As for the programming language, the commonly used language is C#, but other languages like JavaScript are supported as well.</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Among the normal purchasable versions, Unity offers also a free-to-use version. However, when using the free version, they automatically include a predefined Unity splash screen prior to your game. If your created game or application reaches a certain amount of revenue you are forced to get one of the paid versions. There are no royalty payments.</w:t>
      </w:r>
    </w:p>
    <w:p w:rsidR="007A1973" w:rsidRPr="00B15DA6" w:rsidRDefault="007A1973" w:rsidP="007A1973">
      <w:pPr>
        <w:pStyle w:val="Textkrper"/>
        <w:rPr>
          <w:rFonts w:ascii="Arial" w:hAnsi="Arial" w:cs="Arial"/>
          <w:color w:val="00B050"/>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UnrealEngine4</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UnrealEngine4 is a game engine created by epic games.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One of the outstanding advantages of unreal is the blueprint system, which allows you to combine blueprints of objects and properties with functional statements in a visual way.</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As for the programming language, the commonly used languages C++ and UnrealScript (a java-based object-oriented script language).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Epic Games delivers no purchasable version of the UnrealEngine4. To compensate the free usage of the engine they ask for a 5% royalty payment after reaching $3000.- of revenue per product per quarter. However, there are some exceptions for certain types of projects. « Pay no royalty for film projects, contracting and consulting projects such as architecture, simulation and visualization. »</w:t>
      </w:r>
    </w:p>
    <w:p w:rsidR="007A1973" w:rsidRPr="00B15DA6" w:rsidRDefault="007A1973" w:rsidP="007A1973">
      <w:pPr>
        <w:pStyle w:val="Textkrper"/>
        <w:rPr>
          <w:rFonts w:ascii="Arial" w:hAnsi="Arial" w:cs="Arial"/>
          <w:color w:val="00B050"/>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Comparison &amp; Reason of Choice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Compared to Unity 3D the UnrealEngine4 loses in the amount of supported platforms. Unity supports a wide and still growing range of platforms, while Unreal only supports the big names.</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Unity 3D Asset Store and the UnrealEngine4 Marketplace have very little in common. The Asset Store focuses on plugins, extensions and assets, while the Marketplace strongly focuses on the distribution of asset content.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Another difference between the two engines is the blueprint system of the UnrealEngine4. With this system you can create the entire project without writing code by combining blueprints with functional statements.</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lastRenderedPageBreak/>
        <w:t>Due to personal reason and a greater interest we chose to work with the UnrealEngine4.</w:t>
      </w:r>
    </w:p>
    <w:p w:rsidR="007A1973" w:rsidRPr="00825563" w:rsidRDefault="007A1973" w:rsidP="007A1973">
      <w:pPr>
        <w:pStyle w:val="berschrift3"/>
        <w:rPr>
          <w:rFonts w:cs="Arial"/>
          <w:lang w:val="en-GB"/>
        </w:rPr>
      </w:pPr>
      <w:bookmarkStart w:id="26" w:name="_Toc472779884"/>
      <w:r w:rsidRPr="00825563">
        <w:rPr>
          <w:rFonts w:cs="Arial"/>
          <w:lang w:val="en-GB"/>
        </w:rPr>
        <w:t>VR Headsets</w:t>
      </w:r>
      <w:bookmarkEnd w:id="26"/>
    </w:p>
    <w:p w:rsidR="007A1973" w:rsidRPr="00825563" w:rsidRDefault="007A1973" w:rsidP="007A1973">
      <w:pPr>
        <w:pStyle w:val="berschrift4"/>
        <w:numPr>
          <w:ilvl w:val="3"/>
          <w:numId w:val="30"/>
        </w:numPr>
        <w:rPr>
          <w:rFonts w:cs="Arial"/>
          <w:lang w:val="en-GB"/>
        </w:rPr>
      </w:pPr>
      <w:r w:rsidRPr="00825563">
        <w:rPr>
          <w:rFonts w:cs="Arial"/>
          <w:lang w:val="en-GB"/>
        </w:rPr>
        <w:t>HTC Vive</w:t>
      </w:r>
    </w:p>
    <w:p w:rsidR="00AF7FA0" w:rsidRPr="00B15DA6" w:rsidRDefault="00AF7FA0" w:rsidP="00AF7FA0">
      <w:pPr>
        <w:pStyle w:val="Textkrper"/>
        <w:rPr>
          <w:rFonts w:ascii="Arial" w:hAnsi="Arial" w:cs="Arial"/>
          <w:color w:val="00B050"/>
          <w:lang w:val="en-GB"/>
        </w:rPr>
      </w:pPr>
      <w:r w:rsidRPr="00B15DA6">
        <w:rPr>
          <w:rFonts w:ascii="Arial" w:hAnsi="Arial" w:cs="Arial"/>
          <w:color w:val="00B050"/>
          <w:lang w:val="en-GB"/>
        </w:rPr>
        <w:t xml:space="preserve">The HTC Vive system contains the Head Mounted Device (HMD), two controllers and two </w:t>
      </w:r>
      <w:r w:rsidR="0006107E">
        <w:rPr>
          <w:rFonts w:ascii="Arial" w:hAnsi="Arial" w:cs="Arial"/>
          <w:color w:val="00B050"/>
          <w:lang w:val="en-GB"/>
        </w:rPr>
        <w:t>base-station</w:t>
      </w:r>
      <w:r w:rsidRPr="00B15DA6">
        <w:rPr>
          <w:rFonts w:ascii="Arial" w:hAnsi="Arial" w:cs="Arial"/>
          <w:color w:val="00B050"/>
          <w:lang w:val="en-GB"/>
        </w:rPr>
        <w:t>s.</w:t>
      </w:r>
    </w:p>
    <w:p w:rsidR="007A1973" w:rsidRPr="00B15DA6" w:rsidRDefault="00AF7FA0" w:rsidP="007A1973">
      <w:pPr>
        <w:pStyle w:val="Textkrper"/>
        <w:rPr>
          <w:rFonts w:ascii="Arial" w:hAnsi="Arial" w:cs="Arial"/>
          <w:color w:val="00B050"/>
          <w:lang w:val="en-GB"/>
        </w:rPr>
      </w:pPr>
      <w:r w:rsidRPr="00B15DA6">
        <w:rPr>
          <w:rFonts w:ascii="Arial" w:hAnsi="Arial" w:cs="Arial"/>
          <w:color w:val="00B050"/>
          <w:lang w:val="en-GB"/>
        </w:rPr>
        <w:t xml:space="preserve">The HMD </w:t>
      </w:r>
      <w:r w:rsidR="007A1973" w:rsidRPr="00B15DA6">
        <w:rPr>
          <w:rFonts w:ascii="Arial" w:hAnsi="Arial" w:cs="Arial"/>
          <w:color w:val="00B050"/>
          <w:lang w:val="en-GB"/>
        </w:rPr>
        <w:t>of the HTV Vive has a visual field range of 110° (diagonally), a resolution of 2160 x 1200 overall or 1080 x 1200 for each eye and an image refresh rate of 90 Hz. The 32 built-in sensors allow for a 360° movement tracking. With the front camera it is also possible to add physical objects into the virtual world.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measurements of the position are taken by the two </w:t>
      </w:r>
      <w:r w:rsidR="0006107E">
        <w:rPr>
          <w:rFonts w:ascii="Arial" w:hAnsi="Arial" w:cs="Arial"/>
          <w:color w:val="00B050"/>
          <w:lang w:val="en-GB"/>
        </w:rPr>
        <w:t>base-station</w:t>
      </w:r>
      <w:r w:rsidRPr="00B15DA6">
        <w:rPr>
          <w:rFonts w:ascii="Arial" w:hAnsi="Arial" w:cs="Arial"/>
          <w:color w:val="00B050"/>
          <w:lang w:val="en-GB"/>
        </w:rPr>
        <w:t xml:space="preserve">s mounted to the ceiling of the room. Each </w:t>
      </w:r>
      <w:r w:rsidR="0006107E">
        <w:rPr>
          <w:rFonts w:ascii="Arial" w:hAnsi="Arial" w:cs="Arial"/>
          <w:color w:val="00B050"/>
          <w:lang w:val="en-GB"/>
        </w:rPr>
        <w:t>base-station</w:t>
      </w:r>
      <w:r w:rsidRPr="00B15DA6">
        <w:rPr>
          <w:rFonts w:ascii="Arial" w:hAnsi="Arial" w:cs="Arial"/>
          <w:color w:val="00B050"/>
          <w:lang w:val="en-GB"/>
        </w:rPr>
        <w:t xml:space="preserve"> contains a sensor to track the position of the HMD. The position of the HMD is measured with a gyroscope and an accelerometer. The two </w:t>
      </w:r>
      <w:r w:rsidR="0006107E">
        <w:rPr>
          <w:rFonts w:ascii="Arial" w:hAnsi="Arial" w:cs="Arial"/>
          <w:color w:val="00B050"/>
          <w:lang w:val="en-GB"/>
        </w:rPr>
        <w:t>base-station</w:t>
      </w:r>
      <w:r w:rsidRPr="00B15DA6">
        <w:rPr>
          <w:rFonts w:ascii="Arial" w:hAnsi="Arial" w:cs="Arial"/>
          <w:color w:val="00B050"/>
          <w:lang w:val="en-GB"/>
        </w:rPr>
        <w:t xml:space="preserve">s allow for a quadratic area with adjustable side length depending on the distance between the stations.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user inputs are controlled by two hand controllers, one for each hand. The 24 sensors of the controllers allow for precise movement tracking. The multifunctional trackpad and the double-staged triggers with haptic HD-Feedback allow an entirely new virtual reality experience.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To connect the HTC Vive with a computer are two HDMI-, two USB-, and one audio slot needed. The audio slot is needed to connect headphones to the audio slot attached to the HMD.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 </w:t>
      </w:r>
    </w:p>
    <w:p w:rsidR="007A1973" w:rsidRPr="00825563" w:rsidRDefault="007A1973" w:rsidP="007A1973">
      <w:pPr>
        <w:pStyle w:val="berschrift4"/>
        <w:numPr>
          <w:ilvl w:val="3"/>
          <w:numId w:val="30"/>
        </w:numPr>
        <w:rPr>
          <w:rFonts w:cs="Arial"/>
          <w:lang w:val="en-GB"/>
        </w:rPr>
      </w:pPr>
      <w:r w:rsidRPr="00825563">
        <w:rPr>
          <w:rFonts w:cs="Arial"/>
          <w:lang w:val="en-GB"/>
        </w:rPr>
        <w:t>Oculus Rift</w:t>
      </w:r>
    </w:p>
    <w:p w:rsidR="00AF7FA0" w:rsidRPr="00B15DA6" w:rsidRDefault="00AF7FA0" w:rsidP="007A1973">
      <w:pPr>
        <w:pStyle w:val="Textkrper"/>
        <w:rPr>
          <w:rFonts w:ascii="Arial" w:hAnsi="Arial" w:cs="Arial"/>
          <w:color w:val="00B050"/>
          <w:lang w:val="en-GB"/>
        </w:rPr>
      </w:pPr>
      <w:r w:rsidRPr="00B15DA6">
        <w:rPr>
          <w:rFonts w:ascii="Arial" w:hAnsi="Arial" w:cs="Arial"/>
          <w:color w:val="00B050"/>
          <w:lang w:val="en-GB"/>
        </w:rPr>
        <w:t>The Oculus Rift system contains the Oculus Rift, an Oculus Sensor, an Oculus Remote and an Xbox One Controller. The system can be expanded by the newly released Oculus Touch, two controllers similar to the ones the HTC Vive already has included in the base set-up.</w:t>
      </w:r>
    </w:p>
    <w:p w:rsidR="007A1973" w:rsidRPr="00B15DA6" w:rsidRDefault="00AF7FA0" w:rsidP="007A1973">
      <w:pPr>
        <w:pStyle w:val="Textkrper"/>
        <w:rPr>
          <w:rFonts w:ascii="Arial" w:hAnsi="Arial" w:cs="Arial"/>
          <w:color w:val="00B050"/>
          <w:lang w:val="en-GB"/>
        </w:rPr>
      </w:pPr>
      <w:r w:rsidRPr="00B15DA6">
        <w:rPr>
          <w:rFonts w:ascii="Arial" w:hAnsi="Arial" w:cs="Arial"/>
          <w:color w:val="00B050"/>
          <w:lang w:val="en-GB"/>
        </w:rPr>
        <w:t xml:space="preserve">The Oculus Rift has like the HTC Vive a visual field range of 110° (diagonally), a resolution of 2160 x 1200 overall or 1080 x 1200 per eye and an image refresh rate of 90 Hz. </w:t>
      </w:r>
    </w:p>
    <w:p w:rsidR="00AF7FA0" w:rsidRPr="00B15DA6" w:rsidRDefault="00257197" w:rsidP="007A1973">
      <w:pPr>
        <w:pStyle w:val="Textkrper"/>
        <w:rPr>
          <w:rFonts w:ascii="Arial" w:hAnsi="Arial" w:cs="Arial"/>
          <w:color w:val="00B050"/>
          <w:lang w:val="en-GB"/>
        </w:rPr>
      </w:pPr>
      <w:r w:rsidRPr="00B15DA6">
        <w:rPr>
          <w:rFonts w:ascii="Arial" w:hAnsi="Arial" w:cs="Arial"/>
          <w:color w:val="00B050"/>
          <w:lang w:val="en-GB"/>
        </w:rPr>
        <w:t xml:space="preserve">The tracking of movement is measured with a gyroscope, an accelerometer and a </w:t>
      </w:r>
      <w:r w:rsidR="0093687F" w:rsidRPr="00B15DA6">
        <w:rPr>
          <w:rFonts w:ascii="Arial" w:hAnsi="Arial" w:cs="Arial"/>
          <w:color w:val="00B050"/>
          <w:lang w:val="en-GB"/>
        </w:rPr>
        <w:t>m</w:t>
      </w:r>
      <w:r w:rsidRPr="00B15DA6">
        <w:rPr>
          <w:rFonts w:ascii="Arial" w:hAnsi="Arial" w:cs="Arial"/>
          <w:color w:val="00B050"/>
          <w:lang w:val="en-GB"/>
        </w:rPr>
        <w:t>agnetometer. The tracking of position is handled by the external Oculus Sensor.</w:t>
      </w:r>
    </w:p>
    <w:p w:rsidR="00257197" w:rsidRPr="00B15DA6" w:rsidRDefault="00257197" w:rsidP="007A1973">
      <w:pPr>
        <w:pStyle w:val="Textkrper"/>
        <w:rPr>
          <w:rFonts w:ascii="Arial" w:hAnsi="Arial" w:cs="Arial"/>
          <w:color w:val="00B050"/>
          <w:lang w:val="en-GB"/>
        </w:rPr>
      </w:pPr>
      <w:r w:rsidRPr="00B15DA6">
        <w:rPr>
          <w:rFonts w:ascii="Arial" w:hAnsi="Arial" w:cs="Arial"/>
          <w:color w:val="00B050"/>
          <w:lang w:val="en-GB"/>
        </w:rPr>
        <w:t>The user inputs are handled either by a normal Xbox One Controller or the newer Oculus Touch.</w:t>
      </w:r>
    </w:p>
    <w:p w:rsidR="001A6013" w:rsidRPr="00B15DA6" w:rsidRDefault="001A6013" w:rsidP="007A1973">
      <w:pPr>
        <w:pStyle w:val="Textkrper"/>
        <w:rPr>
          <w:rFonts w:ascii="Arial" w:hAnsi="Arial" w:cs="Arial"/>
          <w:color w:val="00B050"/>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Comparison</w:t>
      </w:r>
      <w:r w:rsidR="0093687F" w:rsidRPr="00825563">
        <w:rPr>
          <w:rFonts w:cs="Arial"/>
          <w:lang w:val="en-GB"/>
        </w:rPr>
        <w:t xml:space="preserve"> &amp; Reason of Choice</w:t>
      </w:r>
    </w:p>
    <w:p w:rsidR="007A1973" w:rsidRPr="00B15DA6" w:rsidRDefault="00257197" w:rsidP="007A1973">
      <w:pPr>
        <w:pStyle w:val="Textkrper"/>
        <w:rPr>
          <w:rFonts w:ascii="Arial" w:hAnsi="Arial" w:cs="Arial"/>
          <w:color w:val="00B050"/>
          <w:lang w:val="en-GB"/>
        </w:rPr>
      </w:pPr>
      <w:r w:rsidRPr="00B15DA6">
        <w:rPr>
          <w:rFonts w:ascii="Arial" w:hAnsi="Arial" w:cs="Arial"/>
          <w:color w:val="00B050"/>
          <w:lang w:val="en-GB"/>
        </w:rPr>
        <w:t xml:space="preserve">The two </w:t>
      </w:r>
      <w:r w:rsidR="0006107E">
        <w:rPr>
          <w:rFonts w:ascii="Arial" w:hAnsi="Arial" w:cs="Arial"/>
          <w:color w:val="00B050"/>
          <w:lang w:val="en-GB"/>
        </w:rPr>
        <w:t>base-station</w:t>
      </w:r>
      <w:r w:rsidRPr="00B15DA6">
        <w:rPr>
          <w:rFonts w:ascii="Arial" w:hAnsi="Arial" w:cs="Arial"/>
          <w:color w:val="00B050"/>
          <w:lang w:val="en-GB"/>
        </w:rPr>
        <w:t>s of the HTC Vive enable a wider tracking range than the Oculus Sensor</w:t>
      </w:r>
      <w:r w:rsidR="00460272" w:rsidRPr="00B15DA6">
        <w:rPr>
          <w:rFonts w:ascii="Arial" w:hAnsi="Arial" w:cs="Arial"/>
          <w:color w:val="00B050"/>
          <w:lang w:val="en-GB"/>
        </w:rPr>
        <w:t xml:space="preserve"> The HTV Vive has a tracking range of 15 x 15 feet, while the </w:t>
      </w:r>
      <w:r w:rsidR="0093687F" w:rsidRPr="00B15DA6">
        <w:rPr>
          <w:rFonts w:ascii="Arial" w:hAnsi="Arial" w:cs="Arial"/>
          <w:color w:val="00B050"/>
          <w:lang w:val="en-GB"/>
        </w:rPr>
        <w:t xml:space="preserve">range of the Oculus rift is limited to 11 x 5 feet. </w:t>
      </w:r>
    </w:p>
    <w:p w:rsidR="0093687F" w:rsidRPr="00B15DA6" w:rsidRDefault="0093687F" w:rsidP="0093687F">
      <w:pPr>
        <w:pStyle w:val="Textkrper"/>
        <w:rPr>
          <w:rFonts w:ascii="Arial" w:hAnsi="Arial" w:cs="Arial"/>
          <w:color w:val="00B050"/>
          <w:lang w:val="en-GB"/>
        </w:rPr>
      </w:pPr>
      <w:r w:rsidRPr="00B15DA6">
        <w:rPr>
          <w:rFonts w:ascii="Arial" w:hAnsi="Arial" w:cs="Arial"/>
          <w:color w:val="00B050"/>
          <w:lang w:val="en-GB"/>
        </w:rPr>
        <w:t>The technical details like visual field range or resolution for both systems are more or less the same, with the only significant difference being the magnetometer in the movement tracking of the Oculus Rift.</w:t>
      </w:r>
    </w:p>
    <w:p w:rsidR="001A6013" w:rsidRPr="00B15DA6" w:rsidRDefault="001A6013" w:rsidP="0093687F">
      <w:pPr>
        <w:pStyle w:val="Textkrper"/>
        <w:rPr>
          <w:rFonts w:ascii="Arial" w:hAnsi="Arial" w:cs="Arial"/>
          <w:color w:val="00B050"/>
          <w:lang w:val="en-GB"/>
        </w:rPr>
      </w:pPr>
      <w:r w:rsidRPr="00B15DA6">
        <w:rPr>
          <w:rFonts w:ascii="Arial" w:hAnsi="Arial" w:cs="Arial"/>
          <w:color w:val="00B050"/>
          <w:lang w:val="en-GB"/>
        </w:rPr>
        <w:lastRenderedPageBreak/>
        <w:t>Due to the wider tracking range and the available controllers we chose to use the HTC Vive as our virtual reality device. Another determinant factor was the better comfort of the HTC Vive Head Mounted Device.</w:t>
      </w:r>
    </w:p>
    <w:p w:rsidR="007A1973" w:rsidRPr="00825563" w:rsidRDefault="007A1973" w:rsidP="007A1973">
      <w:pPr>
        <w:pStyle w:val="berschrift1"/>
        <w:rPr>
          <w:rFonts w:cs="Arial"/>
          <w:lang w:val="en-GB"/>
        </w:rPr>
      </w:pPr>
      <w:bookmarkStart w:id="27" w:name="_Toc472779885"/>
      <w:r w:rsidRPr="00825563">
        <w:rPr>
          <w:rFonts w:cs="Arial"/>
          <w:lang w:val="en-GB"/>
        </w:rPr>
        <w:lastRenderedPageBreak/>
        <w:t>Implementation (Marcel)</w:t>
      </w:r>
      <w:bookmarkEnd w:id="27"/>
    </w:p>
    <w:p w:rsidR="007A1973" w:rsidRPr="00825563" w:rsidRDefault="007A1973" w:rsidP="007A1973">
      <w:pPr>
        <w:pStyle w:val="berschrift2"/>
        <w:numPr>
          <w:ilvl w:val="1"/>
          <w:numId w:val="30"/>
        </w:numPr>
        <w:ind w:left="578" w:hanging="578"/>
        <w:rPr>
          <w:rFonts w:cs="Arial"/>
          <w:lang w:val="en-GB"/>
        </w:rPr>
      </w:pPr>
      <w:bookmarkStart w:id="28" w:name="_Toc472779886"/>
      <w:r w:rsidRPr="00825563">
        <w:rPr>
          <w:rFonts w:cs="Arial"/>
          <w:lang w:val="en-GB"/>
        </w:rPr>
        <w:t>Introduction (Dominic)</w:t>
      </w:r>
      <w:bookmarkEnd w:id="28"/>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Praktische umsetzung, protyping process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Concept and ideas</w:t>
      </w:r>
    </w:p>
    <w:p w:rsidR="007A1973" w:rsidRPr="00825563" w:rsidRDefault="007A1973" w:rsidP="007A1973">
      <w:pPr>
        <w:pStyle w:val="berschrift2"/>
        <w:numPr>
          <w:ilvl w:val="1"/>
          <w:numId w:val="30"/>
        </w:numPr>
        <w:ind w:left="578" w:hanging="578"/>
        <w:rPr>
          <w:rFonts w:cs="Arial"/>
          <w:lang w:val="en-GB"/>
        </w:rPr>
      </w:pPr>
      <w:bookmarkStart w:id="29" w:name="_Toc472779887"/>
      <w:r w:rsidRPr="00825563">
        <w:rPr>
          <w:rFonts w:cs="Arial"/>
          <w:lang w:val="en-GB"/>
        </w:rPr>
        <w:t>Walking in Place</w:t>
      </w:r>
      <w:bookmarkEnd w:id="29"/>
    </w:p>
    <w:p w:rsidR="007A1973" w:rsidRPr="00825563" w:rsidRDefault="007A1973" w:rsidP="007A1973">
      <w:pPr>
        <w:pStyle w:val="berschrift3"/>
        <w:rPr>
          <w:rFonts w:cs="Arial"/>
          <w:lang w:val="en-GB"/>
        </w:rPr>
      </w:pPr>
      <w:bookmarkStart w:id="30" w:name="_Toc472779888"/>
      <w:r w:rsidRPr="00825563">
        <w:rPr>
          <w:rFonts w:cs="Arial"/>
          <w:lang w:val="en-GB"/>
        </w:rPr>
        <w:t>Concept &amp; Idea</w:t>
      </w:r>
      <w:bookmarkEnd w:id="30"/>
    </w:p>
    <w:p w:rsidR="007A1973" w:rsidRPr="00825563" w:rsidRDefault="007A1973" w:rsidP="007A1973">
      <w:pPr>
        <w:pStyle w:val="Textkrper"/>
        <w:rPr>
          <w:rFonts w:ascii="Arial" w:hAnsi="Arial" w:cs="Arial"/>
          <w:strike/>
          <w:color w:val="FF0000"/>
          <w:lang w:val="en-GB"/>
        </w:rPr>
      </w:pPr>
      <w:r w:rsidRPr="00825563">
        <w:rPr>
          <w:rFonts w:ascii="Arial" w:hAnsi="Arial" w:cs="Arial"/>
          <w:strike/>
          <w:color w:val="FF0000"/>
          <w:lang w:val="en-GB"/>
        </w:rPr>
        <w:t>The concept of our walking in place navigation method contains the forward / backward hand movements of a person during jogging. This gives the user the feeling of movement without physically change the location in the room.  But with that comes the problem of having the feeling of moving around without moving around. To change this, we wanted to find a way to add inputs based on the leg movement when literally walking in place. However, due to the lack of leg or feet sensors this is not possible yet.</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drawing>
          <wp:inline distT="0" distB="0" distL="0" distR="0">
            <wp:extent cx="5486400" cy="2273300"/>
            <wp:effectExtent l="19050" t="19050" r="0" b="0"/>
            <wp:docPr id="42"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27330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31" w:name="_Toc472766988"/>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C739C8">
        <w:rPr>
          <w:rFonts w:cs="Arial"/>
          <w:noProof/>
          <w:lang w:val="en-GB"/>
        </w:rPr>
        <w:t>1</w:t>
      </w:r>
      <w:r w:rsidRPr="00825563">
        <w:rPr>
          <w:rFonts w:cs="Arial"/>
          <w:lang w:val="en-GB"/>
        </w:rPr>
        <w:fldChar w:fldCharType="end"/>
      </w:r>
      <w:r w:rsidRPr="00825563">
        <w:rPr>
          <w:rFonts w:cs="Arial"/>
          <w:lang w:val="en-GB"/>
        </w:rPr>
        <w:t xml:space="preserve"> - Walking in place concept draft</w:t>
      </w:r>
      <w:bookmarkEnd w:id="31"/>
    </w:p>
    <w:p w:rsidR="007A1973" w:rsidRPr="00825563" w:rsidRDefault="007A1973" w:rsidP="007A1973">
      <w:pPr>
        <w:pStyle w:val="berschrift3"/>
        <w:rPr>
          <w:rFonts w:cs="Arial"/>
          <w:lang w:val="en-GB"/>
        </w:rPr>
      </w:pPr>
      <w:bookmarkStart w:id="32" w:name="_Toc472779889"/>
      <w:r w:rsidRPr="00825563">
        <w:rPr>
          <w:rFonts w:cs="Arial"/>
          <w:lang w:val="en-GB"/>
        </w:rPr>
        <w:t>Implementation</w:t>
      </w:r>
      <w:bookmarkEnd w:id="32"/>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33" w:name="_Toc472779890"/>
      <w:r w:rsidRPr="00825563">
        <w:rPr>
          <w:rFonts w:cs="Arial"/>
          <w:lang w:val="en-GB"/>
        </w:rPr>
        <w:t>Parameters</w:t>
      </w:r>
      <w:bookmarkEnd w:id="33"/>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berschrift2"/>
        <w:numPr>
          <w:ilvl w:val="1"/>
          <w:numId w:val="30"/>
        </w:numPr>
        <w:ind w:left="578" w:hanging="578"/>
        <w:rPr>
          <w:rFonts w:cs="Arial"/>
          <w:lang w:val="en-GB"/>
        </w:rPr>
      </w:pPr>
      <w:bookmarkStart w:id="34" w:name="_Toc472779891"/>
      <w:r w:rsidRPr="00825563">
        <w:rPr>
          <w:rFonts w:cs="Arial"/>
          <w:lang w:val="en-GB"/>
        </w:rPr>
        <w:lastRenderedPageBreak/>
        <w:t>Scaled Walking</w:t>
      </w:r>
      <w:bookmarkEnd w:id="34"/>
    </w:p>
    <w:p w:rsidR="007A1973" w:rsidRPr="00825563" w:rsidRDefault="007A1973" w:rsidP="007A1973">
      <w:pPr>
        <w:pStyle w:val="berschrift3"/>
        <w:rPr>
          <w:rFonts w:cs="Arial"/>
          <w:lang w:val="en-GB"/>
        </w:rPr>
      </w:pPr>
      <w:bookmarkStart w:id="35" w:name="_Toc472779892"/>
      <w:r w:rsidRPr="00825563">
        <w:rPr>
          <w:rFonts w:cs="Arial"/>
          <w:lang w:val="en-GB"/>
        </w:rPr>
        <w:t>Concept &amp; Idea</w:t>
      </w:r>
      <w:bookmarkEnd w:id="35"/>
    </w:p>
    <w:p w:rsidR="007A1973" w:rsidRPr="00825563" w:rsidRDefault="007A1973" w:rsidP="007A1973">
      <w:pPr>
        <w:pStyle w:val="Textkrper"/>
        <w:rPr>
          <w:rFonts w:ascii="Arial" w:hAnsi="Arial" w:cs="Arial"/>
          <w:strike/>
          <w:color w:val="FF0000"/>
          <w:lang w:val="en-GB"/>
        </w:rPr>
      </w:pPr>
      <w:r w:rsidRPr="00825563">
        <w:rPr>
          <w:rFonts w:ascii="Arial" w:hAnsi="Arial" w:cs="Arial"/>
          <w:strike/>
          <w:color w:val="FF0000"/>
          <w:lang w:val="en-GB"/>
        </w:rPr>
        <w:t>The idea of scaled walking is based on the limited physical space the user has to move, but the virtual space can be a multiple of that space. To be able to use the whole virtual space the physical movements are scaled up, so that the user can explore a multiple of the space of his physical space.</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drawing>
          <wp:inline distT="0" distB="0" distL="0" distR="0">
            <wp:extent cx="5575300" cy="2317750"/>
            <wp:effectExtent l="19050" t="19050" r="6350" b="6350"/>
            <wp:docPr id="41"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5300" cy="231775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36" w:name="_Toc472766989"/>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C739C8">
        <w:rPr>
          <w:rFonts w:cs="Arial"/>
          <w:noProof/>
          <w:lang w:val="en-GB"/>
        </w:rPr>
        <w:t>2</w:t>
      </w:r>
      <w:r w:rsidRPr="00825563">
        <w:rPr>
          <w:rFonts w:cs="Arial"/>
          <w:lang w:val="en-GB"/>
        </w:rPr>
        <w:fldChar w:fldCharType="end"/>
      </w:r>
      <w:r w:rsidRPr="00825563">
        <w:rPr>
          <w:rFonts w:cs="Arial"/>
          <w:lang w:val="en-GB"/>
        </w:rPr>
        <w:t xml:space="preserve"> - Scaled walking concept draft</w:t>
      </w:r>
      <w:bookmarkEnd w:id="36"/>
    </w:p>
    <w:p w:rsidR="007A1973" w:rsidRPr="00825563" w:rsidRDefault="007A1973" w:rsidP="007A1973">
      <w:pPr>
        <w:pStyle w:val="berschrift3"/>
        <w:rPr>
          <w:rFonts w:cs="Arial"/>
          <w:lang w:val="en-GB"/>
        </w:rPr>
      </w:pPr>
      <w:bookmarkStart w:id="37" w:name="_Toc472779893"/>
      <w:r w:rsidRPr="00825563">
        <w:rPr>
          <w:rFonts w:cs="Arial"/>
          <w:lang w:val="en-GB"/>
        </w:rPr>
        <w:t>Implementation</w:t>
      </w:r>
      <w:bookmarkEnd w:id="37"/>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38" w:name="_Toc472779894"/>
      <w:r w:rsidRPr="00825563">
        <w:rPr>
          <w:rFonts w:cs="Arial"/>
          <w:lang w:val="en-GB"/>
        </w:rPr>
        <w:t>Parameters</w:t>
      </w:r>
      <w:bookmarkEnd w:id="38"/>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berschrift2"/>
        <w:numPr>
          <w:ilvl w:val="1"/>
          <w:numId w:val="30"/>
        </w:numPr>
        <w:ind w:left="578" w:hanging="578"/>
        <w:rPr>
          <w:rFonts w:cs="Arial"/>
          <w:lang w:val="en-GB"/>
        </w:rPr>
      </w:pPr>
      <w:bookmarkStart w:id="39" w:name="_Toc472779895"/>
      <w:r w:rsidRPr="00825563">
        <w:rPr>
          <w:rFonts w:cs="Arial"/>
          <w:lang w:val="en-GB"/>
        </w:rPr>
        <w:t>Walking by Leaning</w:t>
      </w:r>
      <w:bookmarkEnd w:id="39"/>
    </w:p>
    <w:p w:rsidR="007A1973" w:rsidRPr="00825563" w:rsidRDefault="007A1973" w:rsidP="007A1973">
      <w:pPr>
        <w:pStyle w:val="berschrift3"/>
        <w:rPr>
          <w:rFonts w:cs="Arial"/>
          <w:lang w:val="en-GB"/>
        </w:rPr>
      </w:pPr>
      <w:bookmarkStart w:id="40" w:name="_Toc472779896"/>
      <w:r w:rsidRPr="00825563">
        <w:rPr>
          <w:rFonts w:cs="Arial"/>
          <w:lang w:val="en-GB"/>
        </w:rPr>
        <w:t>Concept &amp; Ideas</w:t>
      </w:r>
      <w:bookmarkEnd w:id="40"/>
    </w:p>
    <w:p w:rsidR="007A1973" w:rsidRPr="00825563" w:rsidRDefault="007A1973" w:rsidP="007A1973">
      <w:pPr>
        <w:pStyle w:val="Textkrper"/>
        <w:rPr>
          <w:rFonts w:ascii="Arial" w:hAnsi="Arial" w:cs="Arial"/>
          <w:strike/>
          <w:color w:val="FF0000"/>
          <w:lang w:val="en-GB"/>
        </w:rPr>
      </w:pPr>
      <w:r w:rsidRPr="00825563">
        <w:rPr>
          <w:rFonts w:ascii="Arial" w:hAnsi="Arial" w:cs="Arial"/>
          <w:strike/>
          <w:color w:val="FF0000"/>
          <w:lang w:val="en-GB"/>
        </w:rPr>
        <w:t>With walking by leaning the user leans towards a direction he wants to walk to. Once a certain threshold of the x-axis rotation is reached the virtual character begins to move into that direction. The problem with that idea is that it is more a head rotation than a full body leaning.</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lastRenderedPageBreak/>
        <w:drawing>
          <wp:inline distT="0" distB="0" distL="0" distR="0">
            <wp:extent cx="5486400" cy="2273300"/>
            <wp:effectExtent l="19050" t="19050" r="0" b="0"/>
            <wp:docPr id="40"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27330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41" w:name="_Toc472766990"/>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C739C8">
        <w:rPr>
          <w:rFonts w:cs="Arial"/>
          <w:noProof/>
          <w:lang w:val="en-GB"/>
        </w:rPr>
        <w:t>3</w:t>
      </w:r>
      <w:r w:rsidRPr="00825563">
        <w:rPr>
          <w:rFonts w:cs="Arial"/>
          <w:lang w:val="en-GB"/>
        </w:rPr>
        <w:fldChar w:fldCharType="end"/>
      </w:r>
      <w:r w:rsidRPr="00825563">
        <w:rPr>
          <w:rFonts w:cs="Arial"/>
          <w:lang w:val="en-GB"/>
        </w:rPr>
        <w:t xml:space="preserve"> - Walking by leaning concept draft</w:t>
      </w:r>
      <w:bookmarkEnd w:id="41"/>
    </w:p>
    <w:p w:rsidR="007A1973" w:rsidRPr="00825563" w:rsidRDefault="007A1973" w:rsidP="007A1973">
      <w:pPr>
        <w:pStyle w:val="berschrift3"/>
        <w:rPr>
          <w:rFonts w:cs="Arial"/>
          <w:lang w:val="en-GB"/>
        </w:rPr>
      </w:pPr>
      <w:bookmarkStart w:id="42" w:name="_Toc472779897"/>
      <w:r w:rsidRPr="00825563">
        <w:rPr>
          <w:rFonts w:cs="Arial"/>
          <w:lang w:val="en-GB"/>
        </w:rPr>
        <w:t>Implementation</w:t>
      </w:r>
      <w:bookmarkEnd w:id="42"/>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43" w:name="_Toc472779898"/>
      <w:r w:rsidRPr="00825563">
        <w:rPr>
          <w:rFonts w:cs="Arial"/>
          <w:lang w:val="en-GB"/>
        </w:rPr>
        <w:t>Parameters</w:t>
      </w:r>
      <w:bookmarkEnd w:id="43"/>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berschrift2"/>
        <w:numPr>
          <w:ilvl w:val="1"/>
          <w:numId w:val="30"/>
        </w:numPr>
        <w:ind w:left="578" w:hanging="578"/>
        <w:rPr>
          <w:rFonts w:cs="Arial"/>
          <w:lang w:val="en-GB"/>
        </w:rPr>
      </w:pPr>
      <w:bookmarkStart w:id="44" w:name="_Toc472779899"/>
      <w:r w:rsidRPr="00825563">
        <w:rPr>
          <w:rFonts w:cs="Arial"/>
          <w:lang w:val="en-GB"/>
        </w:rPr>
        <w:t>Jumping</w:t>
      </w:r>
      <w:bookmarkEnd w:id="44"/>
    </w:p>
    <w:p w:rsidR="007A1973" w:rsidRPr="00825563" w:rsidRDefault="007A1973" w:rsidP="007A1973">
      <w:pPr>
        <w:pStyle w:val="berschrift3"/>
        <w:rPr>
          <w:rFonts w:cs="Arial"/>
          <w:lang w:val="en-GB"/>
        </w:rPr>
      </w:pPr>
      <w:bookmarkStart w:id="45" w:name="_Toc472779900"/>
      <w:r w:rsidRPr="00825563">
        <w:rPr>
          <w:rFonts w:cs="Arial"/>
          <w:lang w:val="en-GB"/>
        </w:rPr>
        <w:t>Concept &amp; Idea</w:t>
      </w:r>
      <w:bookmarkEnd w:id="45"/>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on how it was planned to be implemented</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lastRenderedPageBreak/>
        <w:drawing>
          <wp:inline distT="0" distB="0" distL="0" distR="0">
            <wp:extent cx="5575300" cy="2317750"/>
            <wp:effectExtent l="19050" t="19050" r="6350" b="6350"/>
            <wp:docPr id="39"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5300" cy="231775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46" w:name="_Toc472766991"/>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C739C8">
        <w:rPr>
          <w:rFonts w:cs="Arial"/>
          <w:noProof/>
          <w:lang w:val="en-GB"/>
        </w:rPr>
        <w:t>4</w:t>
      </w:r>
      <w:r w:rsidRPr="00825563">
        <w:rPr>
          <w:rFonts w:cs="Arial"/>
          <w:lang w:val="en-GB"/>
        </w:rPr>
        <w:fldChar w:fldCharType="end"/>
      </w:r>
      <w:r w:rsidRPr="00825563">
        <w:rPr>
          <w:rFonts w:cs="Arial"/>
          <w:lang w:val="en-GB"/>
        </w:rPr>
        <w:t xml:space="preserve"> - Jumping concept draft</w:t>
      </w:r>
      <w:bookmarkEnd w:id="46"/>
    </w:p>
    <w:p w:rsidR="007A1973" w:rsidRPr="00825563" w:rsidRDefault="007A1973" w:rsidP="007A1973">
      <w:pPr>
        <w:pStyle w:val="berschrift3"/>
        <w:rPr>
          <w:rFonts w:cs="Arial"/>
          <w:lang w:val="en-GB"/>
        </w:rPr>
      </w:pPr>
      <w:bookmarkStart w:id="47" w:name="_Toc472779901"/>
      <w:r w:rsidRPr="00825563">
        <w:rPr>
          <w:rFonts w:cs="Arial"/>
          <w:lang w:val="en-GB"/>
        </w:rPr>
        <w:t>Implementation</w:t>
      </w:r>
      <w:bookmarkEnd w:id="47"/>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48" w:name="_Toc472779902"/>
      <w:r w:rsidRPr="00825563">
        <w:rPr>
          <w:rFonts w:cs="Arial"/>
          <w:lang w:val="en-GB"/>
        </w:rPr>
        <w:t>Parameters</w:t>
      </w:r>
      <w:bookmarkEnd w:id="48"/>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berschrift2"/>
        <w:numPr>
          <w:ilvl w:val="1"/>
          <w:numId w:val="30"/>
        </w:numPr>
        <w:ind w:left="578" w:hanging="578"/>
        <w:rPr>
          <w:rFonts w:cs="Arial"/>
          <w:lang w:val="en-GB"/>
        </w:rPr>
      </w:pPr>
      <w:bookmarkStart w:id="49" w:name="_Toc472779903"/>
      <w:r w:rsidRPr="00825563">
        <w:rPr>
          <w:rFonts w:cs="Arial"/>
          <w:lang w:val="en-GB"/>
        </w:rPr>
        <w:t>Combining the navigation methods</w:t>
      </w:r>
      <w:bookmarkEnd w:id="49"/>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Creation of prototype (combination of each method prototype, switch between NavMets)</w:t>
      </w:r>
    </w:p>
    <w:p w:rsidR="007A1973" w:rsidRPr="00825563" w:rsidRDefault="007A1973" w:rsidP="007A1973">
      <w:pPr>
        <w:pStyle w:val="berschrift1"/>
        <w:rPr>
          <w:rFonts w:cs="Arial"/>
          <w:lang w:val="en-GB"/>
        </w:rPr>
      </w:pPr>
      <w:bookmarkStart w:id="50" w:name="_Toc472779904"/>
      <w:r w:rsidRPr="00825563">
        <w:rPr>
          <w:rFonts w:cs="Arial"/>
          <w:lang w:val="en-GB"/>
        </w:rPr>
        <w:lastRenderedPageBreak/>
        <w:t>Testing (BOTH)</w:t>
      </w:r>
      <w:bookmarkEnd w:id="50"/>
    </w:p>
    <w:p w:rsidR="007A1973" w:rsidRPr="00825563" w:rsidRDefault="007A1973" w:rsidP="007A1973">
      <w:pPr>
        <w:pStyle w:val="berschrift2"/>
        <w:numPr>
          <w:ilvl w:val="1"/>
          <w:numId w:val="30"/>
        </w:numPr>
        <w:ind w:left="578" w:hanging="578"/>
        <w:rPr>
          <w:rFonts w:cs="Arial"/>
          <w:lang w:val="en-GB"/>
        </w:rPr>
      </w:pPr>
      <w:bookmarkStart w:id="51" w:name="_Toc472779905"/>
      <w:r w:rsidRPr="00825563">
        <w:rPr>
          <w:rFonts w:cs="Arial"/>
          <w:lang w:val="en-GB"/>
        </w:rPr>
        <w:t>Introduction (Dominic)</w:t>
      </w:r>
      <w:bookmarkEnd w:id="51"/>
    </w:p>
    <w:p w:rsidR="007A1973" w:rsidRPr="00133150" w:rsidRDefault="00133150" w:rsidP="007A1973">
      <w:pPr>
        <w:pStyle w:val="Textkrper"/>
        <w:rPr>
          <w:rFonts w:ascii="Arial" w:hAnsi="Arial" w:cs="Arial"/>
          <w:color w:val="00B050"/>
          <w:lang w:val="en-GB"/>
        </w:rPr>
      </w:pPr>
      <w:r w:rsidRPr="00133150">
        <w:rPr>
          <w:rFonts w:ascii="Arial" w:hAnsi="Arial" w:cs="Arial"/>
          <w:color w:val="00B050"/>
          <w:lang w:val="en-GB"/>
        </w:rPr>
        <w:t xml:space="preserve">This chapter discusses the testing sequences. What was the scenario, what has been tested and first results will be given. A detailed discussion of the results can be found in chapter </w:t>
      </w:r>
      <w:r w:rsidRPr="00133150">
        <w:rPr>
          <w:rFonts w:ascii="Arial" w:hAnsi="Arial" w:cs="Arial"/>
          <w:i/>
          <w:color w:val="00B050"/>
          <w:lang w:val="en-GB"/>
        </w:rPr>
        <w:t>‘6 Conclusion’</w:t>
      </w:r>
      <w:r w:rsidRPr="00133150">
        <w:rPr>
          <w:rFonts w:ascii="Arial" w:hAnsi="Arial" w:cs="Arial"/>
          <w:color w:val="00B050"/>
          <w:lang w:val="en-GB"/>
        </w:rPr>
        <w:t>.</w:t>
      </w:r>
    </w:p>
    <w:p w:rsidR="007A1973" w:rsidRPr="00825563" w:rsidRDefault="004B60A0" w:rsidP="007A1973">
      <w:pPr>
        <w:pStyle w:val="berschrift2"/>
        <w:numPr>
          <w:ilvl w:val="1"/>
          <w:numId w:val="30"/>
        </w:numPr>
        <w:ind w:left="578" w:hanging="578"/>
        <w:rPr>
          <w:rFonts w:cs="Arial"/>
          <w:lang w:val="en-GB"/>
        </w:rPr>
      </w:pPr>
      <w:bookmarkStart w:id="52" w:name="_Toc472779906"/>
      <w:r w:rsidRPr="00825563">
        <w:rPr>
          <w:rFonts w:cs="Arial"/>
          <w:lang w:val="en-GB"/>
        </w:rPr>
        <w:t>Testing Szenario</w:t>
      </w:r>
      <w:bookmarkEnd w:id="52"/>
    </w:p>
    <w:p w:rsidR="005D7CBF" w:rsidRPr="00B15DA6" w:rsidRDefault="004B60A0" w:rsidP="007A1973">
      <w:pPr>
        <w:pStyle w:val="Textkrper"/>
        <w:rPr>
          <w:rFonts w:ascii="Arial" w:hAnsi="Arial" w:cs="Arial"/>
          <w:color w:val="00B050"/>
          <w:lang w:val="en-GB"/>
        </w:rPr>
      </w:pPr>
      <w:r w:rsidRPr="00B15DA6">
        <w:rPr>
          <w:rFonts w:ascii="Arial" w:hAnsi="Arial" w:cs="Arial"/>
          <w:color w:val="00B050"/>
          <w:lang w:val="en-GB"/>
        </w:rPr>
        <w:t>The tests were hold on three different days with a total of fourteen participants. Each test was divided into five different parts (VR-Experience, Ease of Learning, Pick &amp; Place, Jump’n’Run and Ease of Use). During each of those parts the participant was given a task to fulfilled with follow-up questions to answer. More details to each of those p</w:t>
      </w:r>
      <w:r w:rsidR="005D7CBF" w:rsidRPr="00B15DA6">
        <w:rPr>
          <w:rFonts w:ascii="Arial" w:hAnsi="Arial" w:cs="Arial"/>
          <w:color w:val="00B050"/>
          <w:lang w:val="en-GB"/>
        </w:rPr>
        <w:t xml:space="preserve">arts will be given in the </w:t>
      </w:r>
      <w:r w:rsidR="009D3061" w:rsidRPr="00B15DA6">
        <w:rPr>
          <w:rFonts w:ascii="Arial" w:hAnsi="Arial" w:cs="Arial"/>
          <w:color w:val="00B050"/>
          <w:lang w:val="en-GB"/>
        </w:rPr>
        <w:t>up following</w:t>
      </w:r>
      <w:r w:rsidR="005D7CBF" w:rsidRPr="00B15DA6">
        <w:rPr>
          <w:rFonts w:ascii="Arial" w:hAnsi="Arial" w:cs="Arial"/>
          <w:color w:val="00B050"/>
          <w:lang w:val="en-GB"/>
        </w:rPr>
        <w:t xml:space="preserve"> chapters </w:t>
      </w:r>
      <w:r w:rsidR="009D3061" w:rsidRPr="00B15DA6">
        <w:rPr>
          <w:rFonts w:ascii="Arial" w:hAnsi="Arial" w:cs="Arial"/>
          <w:i/>
          <w:color w:val="00B050"/>
          <w:lang w:val="en-GB"/>
        </w:rPr>
        <w:t>‘</w:t>
      </w:r>
      <w:r w:rsidR="005D7CBF" w:rsidRPr="00B15DA6">
        <w:rPr>
          <w:rFonts w:ascii="Arial" w:hAnsi="Arial" w:cs="Arial"/>
          <w:i/>
          <w:color w:val="00B050"/>
          <w:lang w:val="en-GB"/>
        </w:rPr>
        <w:t>5.3</w:t>
      </w:r>
      <w:r w:rsidR="009D3061" w:rsidRPr="00B15DA6">
        <w:rPr>
          <w:rFonts w:ascii="Arial" w:hAnsi="Arial" w:cs="Arial"/>
          <w:i/>
          <w:color w:val="00B050"/>
          <w:lang w:val="en-GB"/>
        </w:rPr>
        <w:t xml:space="preserve"> Experience with Virtual reality’</w:t>
      </w:r>
      <w:r w:rsidR="005D7CBF" w:rsidRPr="00B15DA6">
        <w:rPr>
          <w:rFonts w:ascii="Arial" w:hAnsi="Arial" w:cs="Arial"/>
          <w:color w:val="00B050"/>
          <w:lang w:val="en-GB"/>
        </w:rPr>
        <w:t xml:space="preserve"> to </w:t>
      </w:r>
      <w:r w:rsidR="009D3061" w:rsidRPr="00B15DA6">
        <w:rPr>
          <w:rFonts w:ascii="Arial" w:hAnsi="Arial" w:cs="Arial"/>
          <w:i/>
          <w:color w:val="00B050"/>
          <w:lang w:val="en-GB"/>
        </w:rPr>
        <w:t>‘5.7 Ease of Use’</w:t>
      </w:r>
      <w:r w:rsidR="009D3061" w:rsidRPr="00B15DA6">
        <w:rPr>
          <w:rFonts w:ascii="Arial" w:hAnsi="Arial" w:cs="Arial"/>
          <w:color w:val="00B050"/>
          <w:lang w:val="en-GB"/>
        </w:rPr>
        <w:t>.</w:t>
      </w:r>
    </w:p>
    <w:p w:rsidR="005D7CBF" w:rsidRPr="00B15DA6" w:rsidRDefault="005D7CBF" w:rsidP="007A1973">
      <w:pPr>
        <w:pStyle w:val="Textkrper"/>
        <w:rPr>
          <w:rFonts w:ascii="Arial" w:hAnsi="Arial" w:cs="Arial"/>
          <w:color w:val="00B050"/>
          <w:lang w:val="en-GB"/>
        </w:rPr>
      </w:pPr>
      <w:r w:rsidRPr="00B15DA6">
        <w:rPr>
          <w:rFonts w:ascii="Arial" w:hAnsi="Arial" w:cs="Arial"/>
          <w:color w:val="00B050"/>
          <w:lang w:val="en-GB"/>
        </w:rPr>
        <w:t>The test participants are divided into two groups based on their experience with virtual reality.</w:t>
      </w:r>
    </w:p>
    <w:p w:rsidR="007A1973" w:rsidRPr="00825563" w:rsidRDefault="007A1973" w:rsidP="007A1973">
      <w:pPr>
        <w:pStyle w:val="berschrift2"/>
        <w:numPr>
          <w:ilvl w:val="1"/>
          <w:numId w:val="30"/>
        </w:numPr>
        <w:ind w:left="578" w:hanging="578"/>
        <w:rPr>
          <w:rFonts w:cs="Arial"/>
          <w:lang w:val="en-GB"/>
        </w:rPr>
      </w:pPr>
      <w:bookmarkStart w:id="53" w:name="_Toc472779907"/>
      <w:r w:rsidRPr="00825563">
        <w:rPr>
          <w:rFonts w:cs="Arial"/>
          <w:lang w:val="en-GB"/>
        </w:rPr>
        <w:t>Experience with Virtual Reality</w:t>
      </w:r>
      <w:bookmarkEnd w:id="53"/>
    </w:p>
    <w:p w:rsidR="005D7CBF" w:rsidRPr="00133150" w:rsidRDefault="007A1973" w:rsidP="007A1973">
      <w:pPr>
        <w:pStyle w:val="Textkrper"/>
        <w:rPr>
          <w:rFonts w:ascii="Arial" w:hAnsi="Arial" w:cs="Arial"/>
          <w:color w:val="00B050"/>
          <w:lang w:val="en-GB"/>
        </w:rPr>
      </w:pPr>
      <w:r w:rsidRPr="00133150">
        <w:rPr>
          <w:rFonts w:ascii="Arial" w:hAnsi="Arial" w:cs="Arial"/>
          <w:color w:val="00B050"/>
          <w:lang w:val="en-GB"/>
        </w:rPr>
        <w:t>In the first test we wanted to know whether the tested person has had experience with the virtual reality prior to the test. We expected the majority to have already had first co</w:t>
      </w:r>
      <w:r w:rsidR="009D3061" w:rsidRPr="00133150">
        <w:rPr>
          <w:rFonts w:ascii="Arial" w:hAnsi="Arial" w:cs="Arial"/>
          <w:color w:val="00B050"/>
          <w:lang w:val="en-GB"/>
        </w:rPr>
        <w:t xml:space="preserve">ntact with the virtual reality. </w:t>
      </w:r>
      <w:r w:rsidRPr="00133150">
        <w:rPr>
          <w:rFonts w:ascii="Arial" w:hAnsi="Arial" w:cs="Arial"/>
          <w:color w:val="00B050"/>
          <w:lang w:val="en-GB"/>
        </w:rPr>
        <w:t>The results showed us that half of the test audience had had experience prior to our testing sequence.</w:t>
      </w:r>
    </w:p>
    <w:p w:rsidR="007A1973" w:rsidRPr="00825563" w:rsidRDefault="007A1973" w:rsidP="007A1973">
      <w:pPr>
        <w:pStyle w:val="berschrift2"/>
        <w:numPr>
          <w:ilvl w:val="1"/>
          <w:numId w:val="30"/>
        </w:numPr>
        <w:ind w:left="578" w:hanging="578"/>
        <w:rPr>
          <w:rFonts w:cs="Arial"/>
          <w:lang w:val="en-GB"/>
        </w:rPr>
      </w:pPr>
      <w:bookmarkStart w:id="54" w:name="_Toc472779908"/>
      <w:r w:rsidRPr="00825563">
        <w:rPr>
          <w:rFonts w:cs="Arial"/>
          <w:lang w:val="en-GB"/>
        </w:rPr>
        <w:t>Ease of Learning</w:t>
      </w:r>
      <w:bookmarkEnd w:id="54"/>
    </w:p>
    <w:p w:rsidR="007A1973" w:rsidRPr="00133150" w:rsidRDefault="007A1973" w:rsidP="007A1973">
      <w:pPr>
        <w:pStyle w:val="Textkrper"/>
        <w:rPr>
          <w:rFonts w:ascii="Arial" w:hAnsi="Arial" w:cs="Arial"/>
          <w:color w:val="00B050"/>
          <w:lang w:val="en-GB"/>
        </w:rPr>
      </w:pPr>
      <w:r w:rsidRPr="00133150">
        <w:rPr>
          <w:rFonts w:ascii="Arial" w:hAnsi="Arial" w:cs="Arial"/>
          <w:color w:val="00B050"/>
          <w:lang w:val="en-GB"/>
        </w:rPr>
        <w:t xml:space="preserve">In this test we gave the participants time to get used to each of the four tested navigation methods. They had as much time at disposal as they needed to feel that they know how the navigation method works. We expected them to take one to two minutes to get the feeling for </w:t>
      </w:r>
      <w:r w:rsidR="00BE6BE9" w:rsidRPr="00133150">
        <w:rPr>
          <w:rFonts w:ascii="Arial" w:hAnsi="Arial" w:cs="Arial"/>
          <w:color w:val="00B050"/>
          <w:lang w:val="en-GB"/>
        </w:rPr>
        <w:t>each</w:t>
      </w:r>
      <w:r w:rsidRPr="00133150">
        <w:rPr>
          <w:rFonts w:ascii="Arial" w:hAnsi="Arial" w:cs="Arial"/>
          <w:color w:val="00B050"/>
          <w:lang w:val="en-GB"/>
        </w:rPr>
        <w:t xml:space="preserve"> method</w:t>
      </w:r>
    </w:p>
    <w:p w:rsidR="00C739C8" w:rsidRDefault="00C739C8" w:rsidP="00C739C8">
      <w:pPr>
        <w:pStyle w:val="Textkrper"/>
        <w:keepNext/>
        <w:spacing w:line="240" w:lineRule="auto"/>
      </w:pPr>
      <w:r>
        <w:rPr>
          <w:rFonts w:ascii="Arial" w:hAnsi="Arial" w:cs="Arial"/>
          <w:noProof/>
          <w:color w:val="FF0000"/>
          <w:lang w:val="de-CH" w:eastAsia="de-CH"/>
        </w:rPr>
        <w:drawing>
          <wp:inline distT="0" distB="0" distL="0" distR="0" wp14:anchorId="4CF1710E" wp14:editId="658B0F5C">
            <wp:extent cx="5579745" cy="2042160"/>
            <wp:effectExtent l="0" t="0" r="190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aseoflearningmap.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042160"/>
                    </a:xfrm>
                    <a:prstGeom prst="rect">
                      <a:avLst/>
                    </a:prstGeom>
                  </pic:spPr>
                </pic:pic>
              </a:graphicData>
            </a:graphic>
          </wp:inline>
        </w:drawing>
      </w:r>
    </w:p>
    <w:p w:rsidR="00C739C8" w:rsidRPr="00825563" w:rsidRDefault="00C739C8" w:rsidP="00C739C8">
      <w:pPr>
        <w:pStyle w:val="Beschriftung"/>
        <w:jc w:val="both"/>
        <w:rPr>
          <w:rFonts w:cs="Arial"/>
          <w:color w:val="FF0000"/>
          <w:lang w:val="en-GB"/>
        </w:rPr>
      </w:pPr>
      <w:bookmarkStart w:id="55" w:name="_Toc472766992"/>
      <w:r>
        <w:t xml:space="preserve">Figure </w:t>
      </w:r>
      <w:r>
        <w:fldChar w:fldCharType="begin"/>
      </w:r>
      <w:r>
        <w:instrText xml:space="preserve"> SEQ Figure \* ARABIC </w:instrText>
      </w:r>
      <w:r>
        <w:fldChar w:fldCharType="separate"/>
      </w:r>
      <w:r>
        <w:rPr>
          <w:noProof/>
        </w:rPr>
        <w:t>5</w:t>
      </w:r>
      <w:r>
        <w:fldChar w:fldCharType="end"/>
      </w:r>
      <w:r>
        <w:t xml:space="preserve"> - Testmap Ease of Learning</w:t>
      </w:r>
      <w:bookmarkEnd w:id="55"/>
    </w:p>
    <w:p w:rsidR="007A1973" w:rsidRPr="00825563" w:rsidRDefault="007A1973" w:rsidP="007A1973">
      <w:pPr>
        <w:pStyle w:val="berschrift3"/>
        <w:rPr>
          <w:rFonts w:cs="Arial"/>
          <w:lang w:val="en-GB"/>
        </w:rPr>
      </w:pPr>
      <w:bookmarkStart w:id="56" w:name="_Toc472779909"/>
      <w:r w:rsidRPr="00825563">
        <w:rPr>
          <w:rFonts w:cs="Arial"/>
          <w:lang w:val="en-GB"/>
        </w:rPr>
        <w:lastRenderedPageBreak/>
        <w:t>Teleport</w:t>
      </w:r>
      <w:bookmarkEnd w:id="56"/>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38" name="Diagramm 8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825563">
        <w:rPr>
          <w:rFonts w:ascii="Arial" w:hAnsi="Arial" w:cs="Arial"/>
          <w:noProof/>
          <w:lang w:val="de-CH" w:eastAsia="de-CH"/>
        </w:rPr>
        <w:drawing>
          <wp:inline distT="0" distB="0" distL="0" distR="0">
            <wp:extent cx="2710180" cy="2526030"/>
            <wp:effectExtent l="0" t="0" r="0" b="0"/>
            <wp:docPr id="37" name="Diagramm 8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A1973" w:rsidRPr="00825563" w:rsidRDefault="007A1973" w:rsidP="007A1973">
      <w:pPr>
        <w:pStyle w:val="Beschriftung"/>
        <w:jc w:val="both"/>
        <w:rPr>
          <w:rFonts w:cs="Arial"/>
          <w:lang w:val="en-GB"/>
        </w:rPr>
      </w:pPr>
      <w:bookmarkStart w:id="57" w:name="_Toc472766995"/>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w:t>
      </w:r>
      <w:r w:rsidRPr="00825563">
        <w:rPr>
          <w:rFonts w:cs="Arial"/>
          <w:lang w:val="en-GB"/>
        </w:rPr>
        <w:fldChar w:fldCharType="end"/>
      </w:r>
      <w:r w:rsidRPr="00825563">
        <w:rPr>
          <w:rFonts w:cs="Arial"/>
          <w:lang w:val="en-GB"/>
        </w:rPr>
        <w:t xml:space="preserve"> - EoL Teleport</w:t>
      </w:r>
      <w:bookmarkEnd w:id="57"/>
    </w:p>
    <w:p w:rsidR="007A1973" w:rsidRPr="00825563" w:rsidRDefault="00BE6BE9" w:rsidP="007A1973">
      <w:pPr>
        <w:pStyle w:val="Textkrper"/>
        <w:rPr>
          <w:rFonts w:ascii="Arial" w:hAnsi="Arial" w:cs="Arial"/>
          <w:color w:val="FF0000"/>
          <w:lang w:val="en-GB"/>
        </w:rPr>
      </w:pPr>
      <w:r w:rsidRPr="00825563">
        <w:rPr>
          <w:rFonts w:ascii="Arial" w:hAnsi="Arial" w:cs="Arial"/>
          <w:color w:val="FF0000"/>
          <w:lang w:val="en-GB"/>
        </w:rPr>
        <w:t xml:space="preserve">As seen in the charts the average learning time for the experienced and inexperienced participants is approximately the same. </w:t>
      </w:r>
      <w:r w:rsidR="005C2B6B" w:rsidRPr="00825563">
        <w:rPr>
          <w:rFonts w:ascii="Arial" w:hAnsi="Arial" w:cs="Arial"/>
          <w:color w:val="FF0000"/>
          <w:lang w:val="en-GB"/>
        </w:rPr>
        <w:t>However</w:t>
      </w:r>
      <w:r w:rsidR="00825563" w:rsidRPr="00825563">
        <w:rPr>
          <w:rFonts w:ascii="Arial" w:hAnsi="Arial" w:cs="Arial"/>
          <w:color w:val="FF0000"/>
          <w:lang w:val="en-GB"/>
        </w:rPr>
        <w:t>,</w:t>
      </w:r>
      <w:r w:rsidR="005C2B6B" w:rsidRPr="00825563">
        <w:rPr>
          <w:rFonts w:ascii="Arial" w:hAnsi="Arial" w:cs="Arial"/>
          <w:color w:val="FF0000"/>
          <w:lang w:val="en-GB"/>
        </w:rPr>
        <w:t xml:space="preserve"> the times of the inexperienced is closer to the average than the times of the experienced participants.</w:t>
      </w:r>
    </w:p>
    <w:p w:rsidR="007A1973" w:rsidRPr="00825563" w:rsidRDefault="007A1973" w:rsidP="007A1973">
      <w:pPr>
        <w:pStyle w:val="berschrift3"/>
        <w:rPr>
          <w:rFonts w:cs="Arial"/>
          <w:lang w:val="en-GB"/>
        </w:rPr>
      </w:pPr>
      <w:bookmarkStart w:id="58" w:name="_Toc472779910"/>
      <w:r w:rsidRPr="00825563">
        <w:rPr>
          <w:rFonts w:cs="Arial"/>
          <w:lang w:val="en-GB"/>
        </w:rPr>
        <w:t>Jumping</w:t>
      </w:r>
      <w:bookmarkEnd w:id="58"/>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36" name="Diagramm 8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825563">
        <w:rPr>
          <w:rFonts w:ascii="Arial" w:hAnsi="Arial" w:cs="Arial"/>
          <w:noProof/>
          <w:lang w:val="de-CH" w:eastAsia="de-CH"/>
        </w:rPr>
        <w:drawing>
          <wp:inline distT="0" distB="0" distL="0" distR="0">
            <wp:extent cx="2710180" cy="2526030"/>
            <wp:effectExtent l="0" t="0" r="0" b="0"/>
            <wp:docPr id="35" name="Diagramm 8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A1973" w:rsidRPr="00825563" w:rsidRDefault="007A1973" w:rsidP="007A1973">
      <w:pPr>
        <w:pStyle w:val="Beschriftung"/>
        <w:jc w:val="both"/>
        <w:rPr>
          <w:rFonts w:cs="Arial"/>
          <w:lang w:val="en-GB"/>
        </w:rPr>
      </w:pPr>
      <w:bookmarkStart w:id="59" w:name="_Toc472766996"/>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2</w:t>
      </w:r>
      <w:r w:rsidRPr="00825563">
        <w:rPr>
          <w:rFonts w:cs="Arial"/>
          <w:lang w:val="en-GB"/>
        </w:rPr>
        <w:fldChar w:fldCharType="end"/>
      </w:r>
      <w:r w:rsidRPr="00825563">
        <w:rPr>
          <w:rFonts w:cs="Arial"/>
          <w:lang w:val="en-GB"/>
        </w:rPr>
        <w:t xml:space="preserve"> - EoL Jumping</w:t>
      </w:r>
      <w:bookmarkEnd w:id="59"/>
    </w:p>
    <w:p w:rsidR="007A1973" w:rsidRPr="00825563" w:rsidRDefault="00BE6BE9" w:rsidP="007A1973">
      <w:pPr>
        <w:pStyle w:val="Textkrper"/>
        <w:rPr>
          <w:rFonts w:ascii="Arial" w:hAnsi="Arial" w:cs="Arial"/>
          <w:color w:val="FF0000"/>
          <w:lang w:val="en-GB"/>
        </w:rPr>
      </w:pPr>
      <w:r w:rsidRPr="00825563">
        <w:rPr>
          <w:rFonts w:ascii="Arial" w:hAnsi="Arial" w:cs="Arial"/>
          <w:color w:val="FF0000"/>
          <w:lang w:val="en-GB"/>
        </w:rPr>
        <w:t>Surprisingly the average learning time of the experienced participants is approximately ten seconds higher than the average of the inexperienced participants. We think this is due to them being surprised on how the method works because they’ve never seen a similar working navigation method.</w:t>
      </w:r>
    </w:p>
    <w:p w:rsidR="007A1973" w:rsidRPr="00825563" w:rsidRDefault="007A1973" w:rsidP="007A1973">
      <w:pPr>
        <w:pStyle w:val="berschrift3"/>
        <w:rPr>
          <w:rFonts w:cs="Arial"/>
          <w:lang w:val="en-GB"/>
        </w:rPr>
      </w:pPr>
      <w:bookmarkStart w:id="60" w:name="_Toc472779911"/>
      <w:r w:rsidRPr="00825563">
        <w:rPr>
          <w:rFonts w:cs="Arial"/>
          <w:lang w:val="en-GB"/>
        </w:rPr>
        <w:lastRenderedPageBreak/>
        <w:t>Walking in Place</w:t>
      </w:r>
      <w:bookmarkEnd w:id="60"/>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34" name="Diagramm 8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825563">
        <w:rPr>
          <w:rFonts w:ascii="Arial" w:hAnsi="Arial" w:cs="Arial"/>
          <w:noProof/>
          <w:lang w:val="de-CH" w:eastAsia="de-CH"/>
        </w:rPr>
        <w:drawing>
          <wp:inline distT="0" distB="0" distL="0" distR="0">
            <wp:extent cx="2710180" cy="2526030"/>
            <wp:effectExtent l="0" t="0" r="0" b="0"/>
            <wp:docPr id="33" name="Diagramm 8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A1973" w:rsidRPr="00825563" w:rsidRDefault="007A1973" w:rsidP="007A1973">
      <w:pPr>
        <w:pStyle w:val="Beschriftung"/>
        <w:jc w:val="both"/>
        <w:rPr>
          <w:rFonts w:cs="Arial"/>
          <w:lang w:val="en-GB"/>
        </w:rPr>
      </w:pPr>
      <w:bookmarkStart w:id="61" w:name="_Toc472766997"/>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3</w:t>
      </w:r>
      <w:r w:rsidRPr="00825563">
        <w:rPr>
          <w:rFonts w:cs="Arial"/>
          <w:lang w:val="en-GB"/>
        </w:rPr>
        <w:fldChar w:fldCharType="end"/>
      </w:r>
      <w:r w:rsidRPr="00825563">
        <w:rPr>
          <w:rFonts w:cs="Arial"/>
          <w:lang w:val="en-GB"/>
        </w:rPr>
        <w:t xml:space="preserve"> - EoL Walking in Place</w:t>
      </w:r>
      <w:bookmarkEnd w:id="61"/>
    </w:p>
    <w:p w:rsidR="007A1973" w:rsidRPr="00825563" w:rsidRDefault="005D7CBF" w:rsidP="007A1973">
      <w:pPr>
        <w:pStyle w:val="Textkrper"/>
        <w:rPr>
          <w:rFonts w:ascii="Arial" w:hAnsi="Arial" w:cs="Arial"/>
          <w:color w:val="FF0000"/>
          <w:lang w:val="en-GB"/>
        </w:rPr>
      </w:pPr>
      <w:r w:rsidRPr="00825563">
        <w:rPr>
          <w:rFonts w:ascii="Arial" w:hAnsi="Arial" w:cs="Arial"/>
          <w:color w:val="FF0000"/>
          <w:lang w:val="en-GB"/>
        </w:rPr>
        <w:t>Comparing both charts it is interesting to see that there is no significant difference</w:t>
      </w:r>
      <w:r w:rsidR="00825563" w:rsidRPr="00825563">
        <w:rPr>
          <w:rFonts w:ascii="Arial" w:hAnsi="Arial" w:cs="Arial"/>
          <w:color w:val="FF0000"/>
          <w:lang w:val="en-GB"/>
        </w:rPr>
        <w:t xml:space="preserve"> between the two testing groups except for two participants of the experienced group spiking either with a low or a higher time.</w:t>
      </w:r>
    </w:p>
    <w:p w:rsidR="007A1973" w:rsidRPr="00825563" w:rsidRDefault="007A1973" w:rsidP="007A1973">
      <w:pPr>
        <w:pStyle w:val="berschrift3"/>
        <w:rPr>
          <w:rFonts w:cs="Arial"/>
          <w:lang w:val="en-GB"/>
        </w:rPr>
      </w:pPr>
      <w:bookmarkStart w:id="62" w:name="_Toc472779912"/>
      <w:r w:rsidRPr="00825563">
        <w:rPr>
          <w:rFonts w:cs="Arial"/>
          <w:lang w:val="en-GB"/>
        </w:rPr>
        <w:t>Walking by Leaning</w:t>
      </w:r>
      <w:bookmarkEnd w:id="62"/>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32" name="Diagramm 8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825563">
        <w:rPr>
          <w:rFonts w:ascii="Arial" w:hAnsi="Arial" w:cs="Arial"/>
          <w:noProof/>
          <w:lang w:val="de-CH" w:eastAsia="de-CH"/>
        </w:rPr>
        <w:drawing>
          <wp:inline distT="0" distB="0" distL="0" distR="0">
            <wp:extent cx="2710180" cy="2526030"/>
            <wp:effectExtent l="0" t="0" r="0" b="0"/>
            <wp:docPr id="31" name="Diagramm 7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A1973" w:rsidRPr="00825563" w:rsidRDefault="007A1973" w:rsidP="007A1973">
      <w:pPr>
        <w:pStyle w:val="Beschriftung"/>
        <w:jc w:val="both"/>
        <w:rPr>
          <w:rFonts w:cs="Arial"/>
          <w:lang w:val="en-GB"/>
        </w:rPr>
      </w:pPr>
      <w:bookmarkStart w:id="63" w:name="_Toc472766998"/>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4</w:t>
      </w:r>
      <w:r w:rsidRPr="00825563">
        <w:rPr>
          <w:rFonts w:cs="Arial"/>
          <w:lang w:val="en-GB"/>
        </w:rPr>
        <w:fldChar w:fldCharType="end"/>
      </w:r>
      <w:r w:rsidRPr="00825563">
        <w:rPr>
          <w:rFonts w:cs="Arial"/>
          <w:lang w:val="en-GB"/>
        </w:rPr>
        <w:t xml:space="preserve"> - EoL Walking by Leaning</w:t>
      </w:r>
      <w:bookmarkEnd w:id="63"/>
    </w:p>
    <w:p w:rsidR="007A1973" w:rsidRPr="00825563" w:rsidRDefault="005D7CBF" w:rsidP="007A1973">
      <w:pPr>
        <w:pStyle w:val="Textkrper"/>
        <w:rPr>
          <w:rFonts w:ascii="Arial" w:hAnsi="Arial" w:cs="Arial"/>
          <w:color w:val="FF0000"/>
          <w:lang w:val="en-GB"/>
        </w:rPr>
      </w:pPr>
      <w:r w:rsidRPr="00825563">
        <w:rPr>
          <w:rFonts w:ascii="Arial" w:hAnsi="Arial" w:cs="Arial"/>
          <w:color w:val="FF0000"/>
          <w:lang w:val="en-GB"/>
        </w:rPr>
        <w:t xml:space="preserve">The average time of </w:t>
      </w:r>
      <w:r w:rsidR="00825563" w:rsidRPr="00825563">
        <w:rPr>
          <w:rFonts w:ascii="Arial" w:hAnsi="Arial" w:cs="Arial"/>
          <w:color w:val="FF0000"/>
          <w:lang w:val="en-GB"/>
        </w:rPr>
        <w:t>learning</w:t>
      </w:r>
      <w:r w:rsidRPr="00825563">
        <w:rPr>
          <w:rFonts w:ascii="Arial" w:hAnsi="Arial" w:cs="Arial"/>
          <w:color w:val="FF0000"/>
          <w:lang w:val="en-GB"/>
        </w:rPr>
        <w:t xml:space="preserve"> of the participants is between 40 to 45 seconds, which is below our expectations.</w:t>
      </w:r>
      <w:r w:rsidR="00825563" w:rsidRPr="00825563">
        <w:rPr>
          <w:rFonts w:ascii="Arial" w:hAnsi="Arial" w:cs="Arial"/>
          <w:color w:val="FF0000"/>
          <w:lang w:val="en-GB"/>
        </w:rPr>
        <w:t xml:space="preserve"> However, without participant eight of the experienced group spiking off, the average of that group would be significantly below the one of the experienced group.</w:t>
      </w:r>
    </w:p>
    <w:p w:rsidR="005D7CBF" w:rsidRPr="00825563" w:rsidRDefault="00825563" w:rsidP="005D7CBF">
      <w:pPr>
        <w:pStyle w:val="berschrift3"/>
        <w:rPr>
          <w:rFonts w:cs="Arial"/>
          <w:lang w:val="en-GB"/>
        </w:rPr>
      </w:pPr>
      <w:bookmarkStart w:id="64" w:name="_Toc472779913"/>
      <w:r w:rsidRPr="00825563">
        <w:rPr>
          <w:rFonts w:cs="Arial"/>
          <w:lang w:val="en-GB"/>
        </w:rPr>
        <w:t>Comparing all Navigation methods.</w:t>
      </w:r>
      <w:bookmarkEnd w:id="64"/>
    </w:p>
    <w:p w:rsidR="005D7CBF" w:rsidRPr="00825563" w:rsidRDefault="005D7CBF" w:rsidP="005D7CBF">
      <w:pPr>
        <w:pStyle w:val="Textkrper"/>
        <w:rPr>
          <w:rFonts w:ascii="Arial" w:hAnsi="Arial" w:cs="Arial"/>
          <w:color w:val="FF0000"/>
          <w:lang w:val="en-GB"/>
        </w:rPr>
      </w:pPr>
      <w:r w:rsidRPr="00825563">
        <w:rPr>
          <w:rFonts w:ascii="Arial" w:hAnsi="Arial" w:cs="Arial"/>
          <w:color w:val="FF0000"/>
          <w:lang w:val="en-GB"/>
        </w:rPr>
        <w:t xml:space="preserve">All of the different averages for each method are below our expectations. The only one being coherent with our expectations is the VR experienced jumping chart. </w:t>
      </w:r>
      <w:r w:rsidR="005C2B6B" w:rsidRPr="00825563">
        <w:rPr>
          <w:rFonts w:ascii="Arial" w:hAnsi="Arial" w:cs="Arial"/>
          <w:color w:val="FF0000"/>
          <w:lang w:val="en-GB"/>
        </w:rPr>
        <w:t xml:space="preserve">Furthermore, the difference </w:t>
      </w:r>
      <w:r w:rsidR="005C2B6B" w:rsidRPr="00825563">
        <w:rPr>
          <w:rFonts w:ascii="Arial" w:hAnsi="Arial" w:cs="Arial"/>
          <w:color w:val="FF0000"/>
          <w:lang w:val="en-GB"/>
        </w:rPr>
        <w:lastRenderedPageBreak/>
        <w:t>between the fastest and the slowest participants is higher for the experienced, while the inexperienced were closer together</w:t>
      </w:r>
    </w:p>
    <w:p w:rsidR="007A1973" w:rsidRPr="00825563" w:rsidRDefault="007A1973" w:rsidP="007A1973">
      <w:pPr>
        <w:pStyle w:val="berschrift2"/>
        <w:numPr>
          <w:ilvl w:val="1"/>
          <w:numId w:val="30"/>
        </w:numPr>
        <w:ind w:left="578" w:hanging="578"/>
        <w:rPr>
          <w:rFonts w:cs="Arial"/>
          <w:lang w:val="en-GB"/>
        </w:rPr>
      </w:pPr>
      <w:bookmarkStart w:id="65" w:name="_Toc472779914"/>
      <w:r w:rsidRPr="00825563">
        <w:rPr>
          <w:rFonts w:cs="Arial"/>
          <w:lang w:val="en-GB"/>
        </w:rPr>
        <w:t>Pick &amp; place</w:t>
      </w:r>
      <w:bookmarkEnd w:id="65"/>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test persons were asked to pick up a cube, start the timer and reach the other end of the room using the assigned navigation method. This test was done for each of the four navigation method once. </w:t>
      </w:r>
    </w:p>
    <w:p w:rsidR="007A1973" w:rsidRPr="00B15DA6" w:rsidRDefault="00892536" w:rsidP="007A1973">
      <w:pPr>
        <w:pStyle w:val="Textkrper"/>
        <w:rPr>
          <w:rFonts w:ascii="Arial" w:hAnsi="Arial" w:cs="Arial"/>
          <w:color w:val="00B050"/>
          <w:lang w:val="en-GB"/>
        </w:rPr>
      </w:pPr>
      <w:r w:rsidRPr="00B15DA6">
        <w:rPr>
          <w:rFonts w:ascii="Arial" w:hAnsi="Arial" w:cs="Arial"/>
          <w:color w:val="00B050"/>
          <w:lang w:val="en-GB"/>
        </w:rPr>
        <w:t>The Pick &amp; Place task was done on four different maps. The participants were told that each map contains three different objects, but asked to not actively search for the objects. Each map has the same base lineout, the only dif</w:t>
      </w:r>
      <w:r w:rsidR="00B15DA6">
        <w:rPr>
          <w:rFonts w:ascii="Arial" w:hAnsi="Arial" w:cs="Arial"/>
          <w:color w:val="00B050"/>
          <w:lang w:val="en-GB"/>
        </w:rPr>
        <w:t>f</w:t>
      </w:r>
      <w:r w:rsidRPr="00B15DA6">
        <w:rPr>
          <w:rFonts w:ascii="Arial" w:hAnsi="Arial" w:cs="Arial"/>
          <w:color w:val="00B050"/>
          <w:lang w:val="en-GB"/>
        </w:rPr>
        <w:t xml:space="preserve">erence being the orientation and the objects placed on the map. </w:t>
      </w:r>
    </w:p>
    <w:p w:rsidR="00C21DDB" w:rsidRDefault="00C21DDB" w:rsidP="00C21DDB">
      <w:pPr>
        <w:pStyle w:val="Textkrper"/>
        <w:keepNext/>
        <w:spacing w:line="240" w:lineRule="auto"/>
      </w:pPr>
      <w:r>
        <w:rPr>
          <w:rFonts w:ascii="Arial" w:hAnsi="Arial" w:cs="Arial"/>
          <w:noProof/>
          <w:color w:val="FF0000"/>
          <w:lang w:val="de-CH" w:eastAsia="de-CH"/>
        </w:rPr>
        <w:drawing>
          <wp:inline distT="0" distB="0" distL="0" distR="0" wp14:anchorId="5CDA86EA" wp14:editId="46769F71">
            <wp:extent cx="5579745" cy="2222500"/>
            <wp:effectExtent l="0" t="0" r="1905"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kandplacemap.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222500"/>
                    </a:xfrm>
                    <a:prstGeom prst="rect">
                      <a:avLst/>
                    </a:prstGeom>
                  </pic:spPr>
                </pic:pic>
              </a:graphicData>
            </a:graphic>
          </wp:inline>
        </w:drawing>
      </w:r>
    </w:p>
    <w:p w:rsidR="00C21DDB" w:rsidRPr="00825563" w:rsidRDefault="00C21DDB" w:rsidP="00C21DDB">
      <w:pPr>
        <w:pStyle w:val="Beschriftung"/>
        <w:jc w:val="both"/>
        <w:rPr>
          <w:rFonts w:cs="Arial"/>
          <w:color w:val="FF0000"/>
          <w:lang w:val="en-GB"/>
        </w:rPr>
      </w:pPr>
      <w:bookmarkStart w:id="66" w:name="_Toc472766993"/>
      <w:r w:rsidRPr="00C739C8">
        <w:rPr>
          <w:lang w:val="en-US"/>
        </w:rPr>
        <w:t xml:space="preserve">Figure </w:t>
      </w:r>
      <w:r>
        <w:fldChar w:fldCharType="begin"/>
      </w:r>
      <w:r w:rsidRPr="00C739C8">
        <w:rPr>
          <w:lang w:val="en-US"/>
        </w:rPr>
        <w:instrText xml:space="preserve"> SEQ Figure \* ARABIC </w:instrText>
      </w:r>
      <w:r>
        <w:fldChar w:fldCharType="separate"/>
      </w:r>
      <w:r w:rsidR="00C739C8">
        <w:rPr>
          <w:noProof/>
          <w:lang w:val="en-US"/>
        </w:rPr>
        <w:t>6</w:t>
      </w:r>
      <w:r>
        <w:fldChar w:fldCharType="end"/>
      </w:r>
      <w:r w:rsidRPr="00C739C8">
        <w:rPr>
          <w:lang w:val="en-US"/>
        </w:rPr>
        <w:t xml:space="preserve"> - Testmap Pick &amp; Place</w:t>
      </w:r>
      <w:bookmarkEnd w:id="66"/>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We estimated the following </w:t>
      </w:r>
      <w:r w:rsidR="001E57F0" w:rsidRPr="00B15DA6">
        <w:rPr>
          <w:rFonts w:ascii="Arial" w:hAnsi="Arial" w:cs="Arial"/>
          <w:color w:val="00B050"/>
          <w:lang w:val="en-GB"/>
        </w:rPr>
        <w:t>measurements</w:t>
      </w:r>
    </w:p>
    <w:tbl>
      <w:tblPr>
        <w:tblStyle w:val="EinfacheTabelle4"/>
        <w:tblW w:w="8774"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924"/>
        <w:gridCol w:w="2925"/>
        <w:gridCol w:w="2925"/>
      </w:tblGrid>
      <w:tr w:rsidR="00B15DA6" w:rsidRPr="00B15DA6" w:rsidTr="00C739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rPr>
                <w:rFonts w:ascii="Arial" w:hAnsi="Arial" w:cs="Arial"/>
                <w:color w:val="00B050"/>
                <w:lang w:val="en-GB"/>
              </w:rPr>
            </w:pPr>
            <w:r w:rsidRPr="00B15DA6">
              <w:rPr>
                <w:rFonts w:ascii="Arial" w:hAnsi="Arial" w:cs="Arial"/>
                <w:color w:val="00B050"/>
                <w:lang w:val="en-GB"/>
              </w:rPr>
              <w:t>Navigation Method</w:t>
            </w:r>
          </w:p>
        </w:tc>
        <w:tc>
          <w:tcPr>
            <w:tcW w:w="2925"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Time</w:t>
            </w:r>
          </w:p>
        </w:tc>
        <w:tc>
          <w:tcPr>
            <w:tcW w:w="2925"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Objects</w:t>
            </w:r>
          </w:p>
        </w:tc>
      </w:tr>
      <w:tr w:rsidR="00B15DA6" w:rsidRPr="00B15DA6" w:rsidTr="00C739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 xml:space="preserve">Teleport </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15 seconds</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One object</w:t>
            </w:r>
          </w:p>
        </w:tc>
      </w:tr>
      <w:tr w:rsidR="00B15DA6" w:rsidRPr="00B15DA6" w:rsidTr="00C739C8">
        <w:trPr>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Jumping</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20 seconds</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One objects</w:t>
            </w:r>
          </w:p>
        </w:tc>
      </w:tr>
      <w:tr w:rsidR="00B15DA6" w:rsidRPr="00B15DA6" w:rsidTr="00C739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Walking in Place</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30 seconds</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Two objects</w:t>
            </w:r>
          </w:p>
        </w:tc>
      </w:tr>
      <w:tr w:rsidR="00B15DA6" w:rsidRPr="00B15DA6" w:rsidTr="00C739C8">
        <w:trPr>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Walking by Leaning</w:t>
            </w:r>
          </w:p>
        </w:tc>
        <w:tc>
          <w:tcPr>
            <w:tcW w:w="2925" w:type="dxa"/>
            <w:tcBorders>
              <w:top w:val="single" w:sz="4" w:space="0" w:color="D0CECE"/>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30 seconds</w:t>
            </w:r>
          </w:p>
        </w:tc>
        <w:tc>
          <w:tcPr>
            <w:tcW w:w="2925" w:type="dxa"/>
            <w:tcBorders>
              <w:top w:val="single" w:sz="4" w:space="0" w:color="D0CECE"/>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Two objects</w:t>
            </w:r>
          </w:p>
        </w:tc>
      </w:tr>
    </w:tbl>
    <w:p w:rsidR="00892763" w:rsidRPr="00B15DA6" w:rsidRDefault="00892763" w:rsidP="007A1973">
      <w:pPr>
        <w:pStyle w:val="Textkrper"/>
        <w:rPr>
          <w:rFonts w:ascii="Arial" w:hAnsi="Arial" w:cs="Arial"/>
          <w:color w:val="00B050"/>
          <w:lang w:val="en-GB"/>
        </w:rPr>
      </w:pPr>
    </w:p>
    <w:p w:rsidR="007A1973" w:rsidRPr="00825563" w:rsidRDefault="007A1973" w:rsidP="007A1973">
      <w:pPr>
        <w:pStyle w:val="berschrift3"/>
        <w:rPr>
          <w:rFonts w:cs="Arial"/>
          <w:lang w:val="en-GB"/>
        </w:rPr>
      </w:pPr>
      <w:bookmarkStart w:id="67" w:name="_Toc472779915"/>
      <w:r w:rsidRPr="00825563">
        <w:rPr>
          <w:rFonts w:cs="Arial"/>
          <w:lang w:val="en-GB"/>
        </w:rPr>
        <w:lastRenderedPageBreak/>
        <w:t>Teleport</w:t>
      </w:r>
      <w:bookmarkEnd w:id="67"/>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30" name="Diagramm 7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extent cx="2710180" cy="2526030"/>
            <wp:effectExtent l="0" t="0" r="0" b="0"/>
            <wp:docPr id="29" name="Diagramm 7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A1973" w:rsidRPr="00825563" w:rsidRDefault="007A1973" w:rsidP="007A1973">
      <w:pPr>
        <w:pStyle w:val="Beschriftung"/>
        <w:jc w:val="both"/>
        <w:rPr>
          <w:rFonts w:cs="Arial"/>
          <w:color w:val="FF0000"/>
          <w:lang w:val="en-GB"/>
        </w:rPr>
      </w:pPr>
      <w:bookmarkStart w:id="68" w:name="_Toc472766999"/>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5</w:t>
      </w:r>
      <w:r w:rsidRPr="00825563">
        <w:rPr>
          <w:rFonts w:cs="Arial"/>
          <w:lang w:val="en-GB"/>
        </w:rPr>
        <w:fldChar w:fldCharType="end"/>
      </w:r>
      <w:r w:rsidRPr="00825563">
        <w:rPr>
          <w:rFonts w:cs="Arial"/>
          <w:lang w:val="en-GB"/>
        </w:rPr>
        <w:t xml:space="preserve"> - P&amp;P Teleport Time</w:t>
      </w:r>
      <w:bookmarkEnd w:id="68"/>
    </w:p>
    <w:p w:rsidR="007A1973" w:rsidRPr="00825563" w:rsidRDefault="006010E9" w:rsidP="007A1973">
      <w:pPr>
        <w:pStyle w:val="Textkrper"/>
        <w:rPr>
          <w:rFonts w:ascii="Arial" w:hAnsi="Arial" w:cs="Arial"/>
          <w:color w:val="FF0000"/>
          <w:lang w:val="en-GB"/>
        </w:rPr>
      </w:pPr>
      <w:r w:rsidRPr="00825563">
        <w:rPr>
          <w:rFonts w:ascii="Arial" w:hAnsi="Arial" w:cs="Arial"/>
          <w:color w:val="FF0000"/>
          <w:lang w:val="en-GB"/>
        </w:rPr>
        <w:t>The avarages of the two groups are not comparable due to an outlier (participant 8, with VR exp). Without that outlier the average of the experienced participants would be below the average of the inexperienced. Nevertheless, the averages of both groups are slightly below our expectations of 20 seconds.</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8" name="Diagramm 7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825563">
        <w:rPr>
          <w:rFonts w:ascii="Arial" w:hAnsi="Arial" w:cs="Arial"/>
          <w:noProof/>
          <w:lang w:val="de-CH" w:eastAsia="de-CH"/>
        </w:rPr>
        <w:drawing>
          <wp:inline distT="0" distB="0" distL="0" distR="0">
            <wp:extent cx="2710180" cy="2526030"/>
            <wp:effectExtent l="0" t="0" r="0" b="0"/>
            <wp:docPr id="27" name="Diagramm 7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A1973" w:rsidRPr="00825563" w:rsidRDefault="007A1973" w:rsidP="007A1973">
      <w:pPr>
        <w:pStyle w:val="Beschriftung"/>
        <w:jc w:val="both"/>
        <w:rPr>
          <w:rFonts w:cs="Arial"/>
          <w:color w:val="FF0000"/>
          <w:lang w:val="en-GB"/>
        </w:rPr>
      </w:pPr>
      <w:bookmarkStart w:id="69" w:name="_Toc472767000"/>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6</w:t>
      </w:r>
      <w:r w:rsidRPr="00825563">
        <w:rPr>
          <w:rFonts w:cs="Arial"/>
          <w:lang w:val="en-GB"/>
        </w:rPr>
        <w:fldChar w:fldCharType="end"/>
      </w:r>
      <w:r w:rsidRPr="00825563">
        <w:rPr>
          <w:rFonts w:cs="Arial"/>
          <w:lang w:val="en-GB"/>
        </w:rPr>
        <w:t xml:space="preserve"> - P&amp;P Teleport Objects</w:t>
      </w:r>
      <w:bookmarkEnd w:id="69"/>
    </w:p>
    <w:p w:rsidR="007A1973" w:rsidRPr="00825563" w:rsidRDefault="006010E9" w:rsidP="006010E9">
      <w:pPr>
        <w:pStyle w:val="Textkrper"/>
        <w:spacing w:line="240" w:lineRule="auto"/>
        <w:rPr>
          <w:rFonts w:ascii="Arial" w:hAnsi="Arial" w:cs="Arial"/>
          <w:color w:val="FF0000"/>
          <w:lang w:val="en-GB"/>
        </w:rPr>
      </w:pPr>
      <w:r w:rsidRPr="00825563">
        <w:rPr>
          <w:rFonts w:ascii="Arial" w:hAnsi="Arial" w:cs="Arial"/>
          <w:color w:val="FF0000"/>
          <w:lang w:val="en-GB"/>
        </w:rPr>
        <w:t xml:space="preserve">The average of both groups is slightly below / above one object, which is meeting our expectations.Furthermore, in the experienced group only one participant did not remember any object, while three of the inexperienced group failed to notice the objects. </w:t>
      </w:r>
    </w:p>
    <w:p w:rsidR="007A1973" w:rsidRPr="00825563" w:rsidRDefault="007A1973" w:rsidP="007A1973">
      <w:pPr>
        <w:pStyle w:val="berschrift3"/>
        <w:rPr>
          <w:rFonts w:cs="Arial"/>
          <w:lang w:val="en-GB"/>
        </w:rPr>
      </w:pPr>
      <w:bookmarkStart w:id="70" w:name="_Toc472779916"/>
      <w:r w:rsidRPr="00825563">
        <w:rPr>
          <w:rFonts w:cs="Arial"/>
          <w:lang w:val="en-GB"/>
        </w:rPr>
        <w:lastRenderedPageBreak/>
        <w:t>Jumping</w:t>
      </w:r>
      <w:bookmarkEnd w:id="70"/>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6" name="Diagramm 7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extent cx="2710180" cy="2526030"/>
            <wp:effectExtent l="0" t="0" r="0" b="0"/>
            <wp:docPr id="25" name="Diagramm 7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A1973" w:rsidRPr="00825563" w:rsidRDefault="007A1973" w:rsidP="007A1973">
      <w:pPr>
        <w:pStyle w:val="Beschriftung"/>
        <w:jc w:val="both"/>
        <w:rPr>
          <w:rFonts w:cs="Arial"/>
          <w:color w:val="FF0000"/>
          <w:lang w:val="en-GB"/>
        </w:rPr>
      </w:pPr>
      <w:bookmarkStart w:id="71" w:name="_Toc472767001"/>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7</w:t>
      </w:r>
      <w:r w:rsidRPr="00825563">
        <w:rPr>
          <w:rFonts w:cs="Arial"/>
          <w:lang w:val="en-GB"/>
        </w:rPr>
        <w:fldChar w:fldCharType="end"/>
      </w:r>
      <w:r w:rsidRPr="00825563">
        <w:rPr>
          <w:rFonts w:cs="Arial"/>
          <w:lang w:val="en-GB"/>
        </w:rPr>
        <w:t xml:space="preserve"> - P&amp;P Jumping Time</w:t>
      </w:r>
      <w:bookmarkEnd w:id="71"/>
    </w:p>
    <w:p w:rsidR="007A1973" w:rsidRPr="00825563" w:rsidRDefault="00892536" w:rsidP="007A1973">
      <w:pPr>
        <w:pStyle w:val="Textkrper"/>
        <w:rPr>
          <w:rFonts w:ascii="Arial" w:hAnsi="Arial" w:cs="Arial"/>
          <w:color w:val="FF0000"/>
          <w:lang w:val="en-GB"/>
        </w:rPr>
      </w:pPr>
      <w:r w:rsidRPr="00825563">
        <w:rPr>
          <w:rFonts w:ascii="Arial" w:hAnsi="Arial" w:cs="Arial"/>
          <w:color w:val="FF0000"/>
          <w:lang w:val="en-GB"/>
        </w:rPr>
        <w:t>Result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4" name="Diagramm 7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825563">
        <w:rPr>
          <w:rFonts w:ascii="Arial" w:hAnsi="Arial" w:cs="Arial"/>
          <w:noProof/>
          <w:lang w:val="de-CH" w:eastAsia="de-CH"/>
        </w:rPr>
        <w:drawing>
          <wp:inline distT="0" distB="0" distL="0" distR="0">
            <wp:extent cx="2710180" cy="2526030"/>
            <wp:effectExtent l="0" t="0" r="0" b="0"/>
            <wp:docPr id="23" name="Diagramm 7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A1973" w:rsidRPr="00825563" w:rsidRDefault="007A1973" w:rsidP="007A1973">
      <w:pPr>
        <w:pStyle w:val="Beschriftung"/>
        <w:jc w:val="both"/>
        <w:rPr>
          <w:rFonts w:cs="Arial"/>
          <w:color w:val="FF0000"/>
          <w:lang w:val="en-GB"/>
        </w:rPr>
      </w:pPr>
      <w:bookmarkStart w:id="72" w:name="_Toc472767002"/>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8</w:t>
      </w:r>
      <w:r w:rsidRPr="00825563">
        <w:rPr>
          <w:rFonts w:cs="Arial"/>
          <w:lang w:val="en-GB"/>
        </w:rPr>
        <w:fldChar w:fldCharType="end"/>
      </w:r>
      <w:r w:rsidRPr="00825563">
        <w:rPr>
          <w:rFonts w:cs="Arial"/>
          <w:lang w:val="en-GB"/>
        </w:rPr>
        <w:t xml:space="preserve"> - P&amp;P Jumping Objects</w:t>
      </w:r>
      <w:bookmarkEnd w:id="72"/>
    </w:p>
    <w:p w:rsidR="007A1973" w:rsidRPr="00825563" w:rsidRDefault="001502DE" w:rsidP="007A1973">
      <w:pPr>
        <w:pStyle w:val="Textkrper"/>
        <w:spacing w:line="240" w:lineRule="auto"/>
        <w:rPr>
          <w:rFonts w:ascii="Arial" w:hAnsi="Arial" w:cs="Arial"/>
          <w:color w:val="FF0000"/>
          <w:lang w:val="en-GB"/>
        </w:rPr>
      </w:pPr>
      <w:r w:rsidRPr="00825563">
        <w:rPr>
          <w:rFonts w:ascii="Arial" w:hAnsi="Arial" w:cs="Arial"/>
          <w:color w:val="FF0000"/>
          <w:lang w:val="en-GB"/>
        </w:rPr>
        <w:t>The average number of objects recognized for the inexperienced is slightly below our expectations. We think this is due to no having worked with virtual reality before and therefore not being able to adjust to the virtual environment just yet. However, there were two participants which exceeded our expectation by recognizing two objects. The Average of the experienced participants is half an object above our expectations. We were surprised that two participants were able in the short time to recognize all three objects.</w:t>
      </w:r>
    </w:p>
    <w:p w:rsidR="007A1973" w:rsidRPr="00825563" w:rsidRDefault="007A1973" w:rsidP="007A1973">
      <w:pPr>
        <w:pStyle w:val="berschrift3"/>
        <w:rPr>
          <w:rFonts w:cs="Arial"/>
          <w:lang w:val="en-GB"/>
        </w:rPr>
      </w:pPr>
      <w:bookmarkStart w:id="73" w:name="_Toc472779917"/>
      <w:r w:rsidRPr="00825563">
        <w:rPr>
          <w:rFonts w:cs="Arial"/>
          <w:lang w:val="en-GB"/>
        </w:rPr>
        <w:lastRenderedPageBreak/>
        <w:t>Walking in Place</w:t>
      </w:r>
      <w:bookmarkEnd w:id="73"/>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2" name="Diagramm 7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extent cx="2710180" cy="2526030"/>
            <wp:effectExtent l="0" t="0" r="0" b="0"/>
            <wp:docPr id="21" name="Diagramm 6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A1973" w:rsidRPr="00825563" w:rsidRDefault="007A1973" w:rsidP="007A1973">
      <w:pPr>
        <w:pStyle w:val="Beschriftung"/>
        <w:jc w:val="both"/>
        <w:rPr>
          <w:rFonts w:cs="Arial"/>
          <w:color w:val="FF0000"/>
          <w:lang w:val="en-GB"/>
        </w:rPr>
      </w:pPr>
      <w:bookmarkStart w:id="74" w:name="_Toc472767003"/>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9</w:t>
      </w:r>
      <w:r w:rsidRPr="00825563">
        <w:rPr>
          <w:rFonts w:cs="Arial"/>
          <w:lang w:val="en-GB"/>
        </w:rPr>
        <w:fldChar w:fldCharType="end"/>
      </w:r>
      <w:r w:rsidRPr="00825563">
        <w:rPr>
          <w:rFonts w:cs="Arial"/>
          <w:lang w:val="en-GB"/>
        </w:rPr>
        <w:t xml:space="preserve"> - P&amp;P Walking in Place Time</w:t>
      </w:r>
      <w:bookmarkEnd w:id="74"/>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0" name="Diagramm 6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825563">
        <w:rPr>
          <w:rFonts w:ascii="Arial" w:hAnsi="Arial" w:cs="Arial"/>
          <w:noProof/>
          <w:lang w:val="de-CH" w:eastAsia="de-CH"/>
        </w:rPr>
        <w:drawing>
          <wp:inline distT="0" distB="0" distL="0" distR="0">
            <wp:extent cx="2710180" cy="2526030"/>
            <wp:effectExtent l="0" t="0" r="0" b="0"/>
            <wp:docPr id="19" name="Diagramm 6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A1973" w:rsidRPr="00825563" w:rsidRDefault="007A1973" w:rsidP="007A1973">
      <w:pPr>
        <w:pStyle w:val="Beschriftung"/>
        <w:jc w:val="both"/>
        <w:rPr>
          <w:rFonts w:cs="Arial"/>
          <w:color w:val="FF0000"/>
          <w:lang w:val="en-GB"/>
        </w:rPr>
      </w:pPr>
      <w:bookmarkStart w:id="75" w:name="_Toc472767004"/>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10</w:t>
      </w:r>
      <w:r w:rsidRPr="00825563">
        <w:rPr>
          <w:rFonts w:cs="Arial"/>
          <w:lang w:val="en-GB"/>
        </w:rPr>
        <w:fldChar w:fldCharType="end"/>
      </w:r>
      <w:r w:rsidRPr="00825563">
        <w:rPr>
          <w:rFonts w:cs="Arial"/>
          <w:lang w:val="en-GB"/>
        </w:rPr>
        <w:t xml:space="preserve"> - P&amp;P Walking in Place Objects</w:t>
      </w:r>
      <w:bookmarkEnd w:id="75"/>
    </w:p>
    <w:p w:rsidR="007A1973" w:rsidRPr="00825563" w:rsidRDefault="001502DE" w:rsidP="007A1973">
      <w:pPr>
        <w:pStyle w:val="Textkrper"/>
        <w:rPr>
          <w:rFonts w:ascii="Arial" w:hAnsi="Arial" w:cs="Arial"/>
          <w:color w:val="FF0000"/>
          <w:lang w:val="en-GB"/>
        </w:rPr>
      </w:pPr>
      <w:r w:rsidRPr="00825563">
        <w:rPr>
          <w:rFonts w:ascii="Arial" w:hAnsi="Arial" w:cs="Arial"/>
          <w:color w:val="FF0000"/>
          <w:lang w:val="en-GB"/>
        </w:rPr>
        <w:t>Surprisingly and in contrary to the faster navigation methods teleporting and jumping the inexperienced participants were able to recognize more objects on average than the experienced</w:t>
      </w:r>
      <w:r w:rsidR="005C2B6B" w:rsidRPr="00825563">
        <w:rPr>
          <w:rFonts w:ascii="Arial" w:hAnsi="Arial" w:cs="Arial"/>
          <w:color w:val="FF0000"/>
          <w:lang w:val="en-GB"/>
        </w:rPr>
        <w:t xml:space="preserve"> ones.</w:t>
      </w:r>
      <w:r w:rsidR="00825563" w:rsidRPr="00825563">
        <w:rPr>
          <w:rFonts w:ascii="Arial" w:hAnsi="Arial" w:cs="Arial"/>
          <w:color w:val="FF0000"/>
          <w:lang w:val="en-GB"/>
        </w:rPr>
        <w:t xml:space="preserve"> </w:t>
      </w:r>
    </w:p>
    <w:p w:rsidR="007A1973" w:rsidRPr="00825563" w:rsidRDefault="007A1973" w:rsidP="007A1973">
      <w:pPr>
        <w:pStyle w:val="berschrift3"/>
        <w:rPr>
          <w:rFonts w:cs="Arial"/>
          <w:lang w:val="en-GB"/>
        </w:rPr>
      </w:pPr>
      <w:bookmarkStart w:id="76" w:name="_Toc472779918"/>
      <w:r w:rsidRPr="00825563">
        <w:rPr>
          <w:rFonts w:cs="Arial"/>
          <w:lang w:val="en-GB"/>
        </w:rPr>
        <w:lastRenderedPageBreak/>
        <w:t>Walking by Leaning</w:t>
      </w:r>
      <w:bookmarkEnd w:id="76"/>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18" name="Diagramm 6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extent cx="2710180" cy="2526030"/>
            <wp:effectExtent l="0" t="0" r="0" b="0"/>
            <wp:docPr id="17" name="Diagramm 6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A1973" w:rsidRPr="00825563" w:rsidRDefault="007A1973" w:rsidP="007A1973">
      <w:pPr>
        <w:pStyle w:val="Beschriftung"/>
        <w:jc w:val="both"/>
        <w:rPr>
          <w:rFonts w:cs="Arial"/>
          <w:color w:val="FF0000"/>
          <w:lang w:val="en-GB"/>
        </w:rPr>
      </w:pPr>
      <w:bookmarkStart w:id="77" w:name="_Toc472767005"/>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11</w:t>
      </w:r>
      <w:r w:rsidRPr="00825563">
        <w:rPr>
          <w:rFonts w:cs="Arial"/>
          <w:lang w:val="en-GB"/>
        </w:rPr>
        <w:fldChar w:fldCharType="end"/>
      </w:r>
      <w:r w:rsidRPr="00825563">
        <w:rPr>
          <w:rFonts w:cs="Arial"/>
          <w:lang w:val="en-GB"/>
        </w:rPr>
        <w:t xml:space="preserve"> - P&amp;P Walking by Leaning Time</w:t>
      </w:r>
      <w:bookmarkEnd w:id="77"/>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16" name="Diagramm 6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825563">
        <w:rPr>
          <w:rFonts w:ascii="Arial" w:hAnsi="Arial" w:cs="Arial"/>
          <w:noProof/>
          <w:lang w:val="de-CH" w:eastAsia="de-CH"/>
        </w:rPr>
        <w:drawing>
          <wp:inline distT="0" distB="0" distL="0" distR="0">
            <wp:extent cx="2710180" cy="2526030"/>
            <wp:effectExtent l="0" t="0" r="0" b="0"/>
            <wp:docPr id="15" name="Diagramm 6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A1973" w:rsidRPr="00825563" w:rsidRDefault="007A1973" w:rsidP="007A1973">
      <w:pPr>
        <w:pStyle w:val="Beschriftung"/>
        <w:jc w:val="both"/>
        <w:rPr>
          <w:rFonts w:cs="Arial"/>
          <w:color w:val="FF0000"/>
          <w:lang w:val="en-GB"/>
        </w:rPr>
      </w:pPr>
      <w:bookmarkStart w:id="78" w:name="_Toc472767006"/>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12</w:t>
      </w:r>
      <w:r w:rsidRPr="00825563">
        <w:rPr>
          <w:rFonts w:cs="Arial"/>
          <w:lang w:val="en-GB"/>
        </w:rPr>
        <w:fldChar w:fldCharType="end"/>
      </w:r>
      <w:r w:rsidRPr="00825563">
        <w:rPr>
          <w:rFonts w:cs="Arial"/>
          <w:lang w:val="en-GB"/>
        </w:rPr>
        <w:t xml:space="preserve"> - P&amp;P Walking by Leaning Objects</w:t>
      </w:r>
      <w:bookmarkEnd w:id="78"/>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Objects</w:t>
      </w:r>
    </w:p>
    <w:p w:rsidR="00825563" w:rsidRPr="00825563" w:rsidRDefault="00825563" w:rsidP="00825563">
      <w:pPr>
        <w:pStyle w:val="berschrift3"/>
        <w:rPr>
          <w:rFonts w:cs="Arial"/>
          <w:lang w:val="en-GB"/>
        </w:rPr>
      </w:pPr>
      <w:bookmarkStart w:id="79" w:name="_Toc472779919"/>
      <w:r w:rsidRPr="00825563">
        <w:rPr>
          <w:rFonts w:cs="Arial"/>
          <w:lang w:val="en-GB"/>
        </w:rPr>
        <w:t>Overall</w:t>
      </w:r>
      <w:bookmarkEnd w:id="79"/>
    </w:p>
    <w:p w:rsidR="00825563" w:rsidRPr="00825563" w:rsidRDefault="00825563" w:rsidP="00825563">
      <w:pPr>
        <w:pStyle w:val="Textkrper"/>
        <w:rPr>
          <w:rFonts w:ascii="Arial" w:hAnsi="Arial" w:cs="Arial"/>
          <w:color w:val="FF0000"/>
          <w:lang w:val="en-GB"/>
        </w:rPr>
      </w:pPr>
      <w:r>
        <w:rPr>
          <w:rFonts w:ascii="Arial" w:hAnsi="Arial" w:cs="Arial"/>
          <w:color w:val="FF0000"/>
          <w:lang w:val="en-GB"/>
        </w:rPr>
        <w:t>Results over all NavMet</w:t>
      </w:r>
    </w:p>
    <w:p w:rsidR="007A1973" w:rsidRPr="00825563" w:rsidRDefault="007A1973" w:rsidP="007A1973">
      <w:pPr>
        <w:pStyle w:val="berschrift2"/>
        <w:numPr>
          <w:ilvl w:val="1"/>
          <w:numId w:val="30"/>
        </w:numPr>
        <w:ind w:left="578" w:hanging="578"/>
        <w:rPr>
          <w:rFonts w:cs="Arial"/>
          <w:lang w:val="en-GB"/>
        </w:rPr>
      </w:pPr>
      <w:bookmarkStart w:id="80" w:name="_Toc472779920"/>
      <w:r w:rsidRPr="00825563">
        <w:rPr>
          <w:rFonts w:cs="Arial"/>
          <w:lang w:val="en-GB"/>
        </w:rPr>
        <w:t>Jump’n’Run</w:t>
      </w:r>
      <w:bookmarkEnd w:id="80"/>
    </w:p>
    <w:p w:rsidR="007A1973" w:rsidRPr="00B15DA6" w:rsidRDefault="001B1DAC" w:rsidP="007A1973">
      <w:pPr>
        <w:pStyle w:val="Textkrper"/>
        <w:rPr>
          <w:rFonts w:ascii="Arial" w:hAnsi="Arial" w:cs="Arial"/>
          <w:color w:val="00B050"/>
          <w:lang w:val="en-GB"/>
        </w:rPr>
      </w:pPr>
      <w:r w:rsidRPr="00B15DA6">
        <w:rPr>
          <w:rFonts w:ascii="Arial" w:hAnsi="Arial" w:cs="Arial"/>
          <w:color w:val="00B050"/>
          <w:lang w:val="en-GB"/>
        </w:rPr>
        <w:t xml:space="preserve">In the third part of the test the participants were asked to </w:t>
      </w:r>
      <w:r w:rsidR="00C21DDB" w:rsidRPr="00B15DA6">
        <w:rPr>
          <w:rFonts w:ascii="Arial" w:hAnsi="Arial" w:cs="Arial"/>
          <w:color w:val="00B050"/>
          <w:lang w:val="en-GB"/>
        </w:rPr>
        <w:t>jump through a pit filled with pillars to the other side. Same as in the ‘Pick &amp; Place’ test they were asked to activate and deactivate the timer at the start and end of the course.</w:t>
      </w:r>
    </w:p>
    <w:p w:rsidR="00C21DDB" w:rsidRDefault="00C21DDB" w:rsidP="00C21DDB">
      <w:pPr>
        <w:pStyle w:val="Textkrper"/>
        <w:keepNext/>
        <w:spacing w:line="240" w:lineRule="auto"/>
      </w:pPr>
      <w:r>
        <w:rPr>
          <w:rFonts w:ascii="Arial" w:hAnsi="Arial" w:cs="Arial"/>
          <w:noProof/>
          <w:color w:val="FF0000"/>
          <w:lang w:val="de-CH" w:eastAsia="de-CH"/>
        </w:rPr>
        <w:lastRenderedPageBreak/>
        <w:drawing>
          <wp:inline distT="0" distB="0" distL="0" distR="0" wp14:anchorId="3FD42C96" wp14:editId="49BF4D2F">
            <wp:extent cx="5579745" cy="2165985"/>
            <wp:effectExtent l="0" t="0" r="1905" b="571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Jumpnrunmap.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2165985"/>
                    </a:xfrm>
                    <a:prstGeom prst="rect">
                      <a:avLst/>
                    </a:prstGeom>
                  </pic:spPr>
                </pic:pic>
              </a:graphicData>
            </a:graphic>
          </wp:inline>
        </w:drawing>
      </w:r>
    </w:p>
    <w:p w:rsidR="00C21DDB" w:rsidRDefault="00C21DDB" w:rsidP="00C21DDB">
      <w:pPr>
        <w:pStyle w:val="Beschriftung"/>
        <w:jc w:val="both"/>
        <w:rPr>
          <w:rFonts w:cs="Arial"/>
          <w:color w:val="FF0000"/>
          <w:lang w:val="en-GB"/>
        </w:rPr>
      </w:pPr>
      <w:bookmarkStart w:id="81" w:name="_Toc472766994"/>
      <w:r w:rsidRPr="00C21DDB">
        <w:rPr>
          <w:lang w:val="en-US"/>
        </w:rPr>
        <w:t xml:space="preserve">Figure </w:t>
      </w:r>
      <w:r>
        <w:fldChar w:fldCharType="begin"/>
      </w:r>
      <w:r w:rsidRPr="00C21DDB">
        <w:rPr>
          <w:lang w:val="en-US"/>
        </w:rPr>
        <w:instrText xml:space="preserve"> SEQ Figure \* ARABIC </w:instrText>
      </w:r>
      <w:r>
        <w:fldChar w:fldCharType="separate"/>
      </w:r>
      <w:r w:rsidR="00C739C8">
        <w:rPr>
          <w:noProof/>
          <w:lang w:val="en-US"/>
        </w:rPr>
        <w:t>7</w:t>
      </w:r>
      <w:r>
        <w:fldChar w:fldCharType="end"/>
      </w:r>
      <w:r w:rsidRPr="00C21DDB">
        <w:rPr>
          <w:lang w:val="en-US"/>
        </w:rPr>
        <w:t xml:space="preserve"> - Testmap Jump'n'Run</w:t>
      </w:r>
      <w:bookmarkEnd w:id="81"/>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We estimated the following </w:t>
      </w:r>
      <w:r w:rsidR="001E57F0" w:rsidRPr="00B15DA6">
        <w:rPr>
          <w:rFonts w:ascii="Arial" w:hAnsi="Arial" w:cs="Arial"/>
          <w:color w:val="00B050"/>
          <w:lang w:val="en-GB"/>
        </w:rPr>
        <w:t>measurements</w:t>
      </w:r>
    </w:p>
    <w:tbl>
      <w:tblPr>
        <w:tblStyle w:val="EinfacheTabelle4"/>
        <w:tblW w:w="8774"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193"/>
        <w:gridCol w:w="2194"/>
        <w:gridCol w:w="2193"/>
        <w:gridCol w:w="2194"/>
      </w:tblGrid>
      <w:tr w:rsidR="00B15DA6" w:rsidRPr="00B15DA6" w:rsidTr="00C739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93"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rPr>
                <w:rFonts w:ascii="Arial" w:hAnsi="Arial" w:cs="Arial"/>
                <w:color w:val="00B050"/>
                <w:lang w:val="en-GB"/>
              </w:rPr>
            </w:pPr>
            <w:r w:rsidRPr="00B15DA6">
              <w:rPr>
                <w:rFonts w:ascii="Arial" w:hAnsi="Arial" w:cs="Arial"/>
                <w:color w:val="00B050"/>
                <w:lang w:val="en-GB"/>
              </w:rPr>
              <w:t>Navigation Method</w:t>
            </w:r>
          </w:p>
        </w:tc>
        <w:tc>
          <w:tcPr>
            <w:tcW w:w="2194"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Time</w:t>
            </w:r>
          </w:p>
        </w:tc>
        <w:tc>
          <w:tcPr>
            <w:tcW w:w="2193"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Accuracy</w:t>
            </w:r>
          </w:p>
        </w:tc>
        <w:tc>
          <w:tcPr>
            <w:tcW w:w="2194"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Presence</w:t>
            </w:r>
          </w:p>
        </w:tc>
      </w:tr>
      <w:tr w:rsidR="00B15DA6" w:rsidRPr="00B15DA6" w:rsidTr="00C739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93"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Teleport</w:t>
            </w:r>
          </w:p>
        </w:tc>
        <w:tc>
          <w:tcPr>
            <w:tcW w:w="219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15 seconds</w:t>
            </w:r>
          </w:p>
        </w:tc>
        <w:tc>
          <w:tcPr>
            <w:tcW w:w="2193"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5</w:t>
            </w:r>
          </w:p>
        </w:tc>
        <w:tc>
          <w:tcPr>
            <w:tcW w:w="219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4</w:t>
            </w:r>
          </w:p>
        </w:tc>
      </w:tr>
      <w:tr w:rsidR="00B15DA6" w:rsidRPr="00B15DA6" w:rsidTr="00C739C8">
        <w:trPr>
          <w:trHeight w:val="567"/>
        </w:trPr>
        <w:tc>
          <w:tcPr>
            <w:cnfStyle w:val="001000000000" w:firstRow="0" w:lastRow="0" w:firstColumn="1" w:lastColumn="0" w:oddVBand="0" w:evenVBand="0" w:oddHBand="0" w:evenHBand="0" w:firstRowFirstColumn="0" w:firstRowLastColumn="0" w:lastRowFirstColumn="0" w:lastRowLastColumn="0"/>
            <w:tcW w:w="2193"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Jumping</w:t>
            </w:r>
          </w:p>
        </w:tc>
        <w:tc>
          <w:tcPr>
            <w:tcW w:w="2194"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60 seconds</w:t>
            </w:r>
          </w:p>
        </w:tc>
        <w:tc>
          <w:tcPr>
            <w:tcW w:w="2193"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2</w:t>
            </w:r>
          </w:p>
        </w:tc>
        <w:tc>
          <w:tcPr>
            <w:tcW w:w="2194" w:type="dxa"/>
            <w:tcBorders>
              <w:top w:val="single" w:sz="4" w:space="0" w:color="D0CECE"/>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2-3</w:t>
            </w:r>
          </w:p>
        </w:tc>
      </w:tr>
    </w:tbl>
    <w:p w:rsidR="00C739C8" w:rsidRPr="00C739C8" w:rsidRDefault="00C739C8" w:rsidP="007A1973">
      <w:pPr>
        <w:pStyle w:val="Textkrper"/>
        <w:rPr>
          <w:rFonts w:ascii="Arial" w:hAnsi="Arial" w:cs="Arial"/>
          <w:color w:val="FF0000"/>
          <w:lang w:val="en-US"/>
        </w:rPr>
      </w:pPr>
    </w:p>
    <w:p w:rsidR="007A1973" w:rsidRPr="00825563" w:rsidRDefault="007A1973" w:rsidP="007A1973">
      <w:pPr>
        <w:pStyle w:val="berschrift3"/>
        <w:rPr>
          <w:rFonts w:cs="Arial"/>
          <w:lang w:val="en-GB"/>
        </w:rPr>
      </w:pPr>
      <w:bookmarkStart w:id="82" w:name="_Toc472779921"/>
      <w:r w:rsidRPr="00825563">
        <w:rPr>
          <w:rFonts w:cs="Arial"/>
          <w:lang w:val="en-GB"/>
        </w:rPr>
        <w:t>Teleport</w:t>
      </w:r>
      <w:bookmarkEnd w:id="82"/>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14" name="Diagramm 6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825563">
        <w:rPr>
          <w:rFonts w:ascii="Arial" w:hAnsi="Arial" w:cs="Arial"/>
          <w:noProof/>
          <w:lang w:val="de-CH" w:eastAsia="de-CH"/>
        </w:rPr>
        <w:drawing>
          <wp:inline distT="0" distB="0" distL="0" distR="0">
            <wp:extent cx="2710180" cy="2526030"/>
            <wp:effectExtent l="0" t="0" r="0" b="0"/>
            <wp:docPr id="13" name="Diagramm 6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A1973" w:rsidRPr="00825563" w:rsidRDefault="007A1973" w:rsidP="007A1973">
      <w:pPr>
        <w:pStyle w:val="Beschriftung"/>
        <w:jc w:val="both"/>
        <w:rPr>
          <w:rFonts w:cs="Arial"/>
          <w:color w:val="FF0000"/>
          <w:lang w:val="en-GB"/>
        </w:rPr>
      </w:pPr>
      <w:bookmarkStart w:id="83" w:name="_Toc472767007"/>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13</w:t>
      </w:r>
      <w:r w:rsidRPr="00825563">
        <w:rPr>
          <w:rFonts w:cs="Arial"/>
          <w:lang w:val="en-GB"/>
        </w:rPr>
        <w:fldChar w:fldCharType="end"/>
      </w:r>
      <w:r w:rsidRPr="00825563">
        <w:rPr>
          <w:rFonts w:cs="Arial"/>
          <w:lang w:val="en-GB"/>
        </w:rPr>
        <w:t xml:space="preserve"> - JnR Teleport Time</w:t>
      </w:r>
      <w:bookmarkEnd w:id="83"/>
    </w:p>
    <w:p w:rsidR="007A1973" w:rsidRPr="00825563" w:rsidRDefault="007A1973" w:rsidP="007A1973">
      <w:pPr>
        <w:pStyle w:val="Textkrper"/>
        <w:spacing w:line="240" w:lineRule="auto"/>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lastRenderedPageBreak/>
        <w:drawing>
          <wp:inline distT="0" distB="0" distL="0" distR="0">
            <wp:extent cx="2710180" cy="2526030"/>
            <wp:effectExtent l="0" t="0" r="0" b="0"/>
            <wp:docPr id="12" name="Diagramm 6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825563">
        <w:rPr>
          <w:rFonts w:ascii="Arial" w:hAnsi="Arial" w:cs="Arial"/>
          <w:noProof/>
          <w:lang w:val="de-CH" w:eastAsia="de-CH"/>
        </w:rPr>
        <w:drawing>
          <wp:inline distT="0" distB="0" distL="0" distR="0">
            <wp:extent cx="2710180" cy="2526030"/>
            <wp:effectExtent l="0" t="0" r="0" b="0"/>
            <wp:docPr id="11" name="Diagramm 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A1973" w:rsidRPr="00825563" w:rsidRDefault="007A1973" w:rsidP="007A1973">
      <w:pPr>
        <w:pStyle w:val="Beschriftung"/>
        <w:jc w:val="both"/>
        <w:rPr>
          <w:rFonts w:cs="Arial"/>
          <w:color w:val="FF0000"/>
          <w:lang w:val="en-GB"/>
        </w:rPr>
      </w:pPr>
      <w:bookmarkStart w:id="84" w:name="_Toc472767008"/>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14</w:t>
      </w:r>
      <w:r w:rsidRPr="00825563">
        <w:rPr>
          <w:rFonts w:cs="Arial"/>
          <w:lang w:val="en-GB"/>
        </w:rPr>
        <w:fldChar w:fldCharType="end"/>
      </w:r>
      <w:r w:rsidRPr="00825563">
        <w:rPr>
          <w:rFonts w:cs="Arial"/>
          <w:lang w:val="en-GB"/>
        </w:rPr>
        <w:t xml:space="preserve"> - JnR Teleport Accuracy</w:t>
      </w:r>
      <w:bookmarkEnd w:id="84"/>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Accuracy</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10" name="Diagramm 5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825563">
        <w:rPr>
          <w:rFonts w:ascii="Arial" w:hAnsi="Arial" w:cs="Arial"/>
          <w:noProof/>
          <w:lang w:val="de-CH" w:eastAsia="de-CH"/>
        </w:rPr>
        <w:drawing>
          <wp:inline distT="0" distB="0" distL="0" distR="0">
            <wp:extent cx="2710180" cy="2526030"/>
            <wp:effectExtent l="0" t="0" r="0" b="0"/>
            <wp:docPr id="9" name="Diagramm 5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A1973" w:rsidRPr="00825563" w:rsidRDefault="007A1973" w:rsidP="007A1973">
      <w:pPr>
        <w:pStyle w:val="Beschriftung"/>
        <w:jc w:val="both"/>
        <w:rPr>
          <w:rFonts w:cs="Arial"/>
          <w:color w:val="FF0000"/>
          <w:lang w:val="en-GB"/>
        </w:rPr>
      </w:pPr>
      <w:bookmarkStart w:id="85" w:name="_Toc472767009"/>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15</w:t>
      </w:r>
      <w:r w:rsidRPr="00825563">
        <w:rPr>
          <w:rFonts w:cs="Arial"/>
          <w:lang w:val="en-GB"/>
        </w:rPr>
        <w:fldChar w:fldCharType="end"/>
      </w:r>
      <w:r w:rsidRPr="00825563">
        <w:rPr>
          <w:rFonts w:cs="Arial"/>
          <w:lang w:val="en-GB"/>
        </w:rPr>
        <w:t xml:space="preserve"> - JnR Teleport Presence</w:t>
      </w:r>
      <w:bookmarkEnd w:id="85"/>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Presence</w:t>
      </w:r>
    </w:p>
    <w:p w:rsidR="007A1973" w:rsidRPr="00825563" w:rsidRDefault="007A1973" w:rsidP="007A1973">
      <w:pPr>
        <w:pStyle w:val="berschrift3"/>
        <w:rPr>
          <w:rFonts w:cs="Arial"/>
          <w:lang w:val="en-GB"/>
        </w:rPr>
      </w:pPr>
      <w:bookmarkStart w:id="86" w:name="_Toc472779922"/>
      <w:r w:rsidRPr="00825563">
        <w:rPr>
          <w:rFonts w:cs="Arial"/>
          <w:lang w:val="en-GB"/>
        </w:rPr>
        <w:lastRenderedPageBreak/>
        <w:t>Jumping</w:t>
      </w:r>
      <w:bookmarkEnd w:id="86"/>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8" name="Diagramm 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825563">
        <w:rPr>
          <w:rFonts w:ascii="Arial" w:hAnsi="Arial" w:cs="Arial"/>
          <w:noProof/>
          <w:lang w:val="de-CH" w:eastAsia="de-CH"/>
        </w:rPr>
        <w:drawing>
          <wp:inline distT="0" distB="0" distL="0" distR="0">
            <wp:extent cx="2710180" cy="2526030"/>
            <wp:effectExtent l="0" t="0" r="0" b="0"/>
            <wp:docPr id="7" name="Diagramm 5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A1973" w:rsidRPr="00825563" w:rsidRDefault="007A1973" w:rsidP="007A1973">
      <w:pPr>
        <w:pStyle w:val="Beschriftung"/>
        <w:jc w:val="both"/>
        <w:rPr>
          <w:rFonts w:cs="Arial"/>
          <w:color w:val="FF0000"/>
          <w:lang w:val="en-GB"/>
        </w:rPr>
      </w:pPr>
      <w:bookmarkStart w:id="87" w:name="_Toc472767010"/>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16</w:t>
      </w:r>
      <w:r w:rsidRPr="00825563">
        <w:rPr>
          <w:rFonts w:cs="Arial"/>
          <w:lang w:val="en-GB"/>
        </w:rPr>
        <w:fldChar w:fldCharType="end"/>
      </w:r>
      <w:r w:rsidRPr="00825563">
        <w:rPr>
          <w:rFonts w:cs="Arial"/>
          <w:lang w:val="en-GB"/>
        </w:rPr>
        <w:t xml:space="preserve"> - JnR Jumping Time</w:t>
      </w:r>
      <w:bookmarkEnd w:id="87"/>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6" name="Diagramm 5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825563">
        <w:rPr>
          <w:rFonts w:ascii="Arial" w:hAnsi="Arial" w:cs="Arial"/>
          <w:noProof/>
          <w:lang w:val="de-CH" w:eastAsia="de-CH"/>
        </w:rPr>
        <w:drawing>
          <wp:inline distT="0" distB="0" distL="0" distR="0">
            <wp:extent cx="2710180" cy="2526030"/>
            <wp:effectExtent l="0" t="0" r="0" b="0"/>
            <wp:docPr id="5" name="Diagramm 5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A1973" w:rsidRPr="00825563" w:rsidRDefault="007A1973" w:rsidP="007A1973">
      <w:pPr>
        <w:pStyle w:val="Beschriftung"/>
        <w:jc w:val="both"/>
        <w:rPr>
          <w:rFonts w:cs="Arial"/>
          <w:color w:val="FF0000"/>
          <w:lang w:val="en-GB"/>
        </w:rPr>
      </w:pPr>
      <w:bookmarkStart w:id="88" w:name="_Toc472767011"/>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17</w:t>
      </w:r>
      <w:r w:rsidRPr="00825563">
        <w:rPr>
          <w:rFonts w:cs="Arial"/>
          <w:lang w:val="en-GB"/>
        </w:rPr>
        <w:fldChar w:fldCharType="end"/>
      </w:r>
      <w:r w:rsidRPr="00825563">
        <w:rPr>
          <w:rFonts w:cs="Arial"/>
          <w:lang w:val="en-GB"/>
        </w:rPr>
        <w:t xml:space="preserve"> - JnR Jumping Accuracy</w:t>
      </w:r>
      <w:bookmarkEnd w:id="88"/>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Accuracy</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lastRenderedPageBreak/>
        <w:drawing>
          <wp:inline distT="0" distB="0" distL="0" distR="0">
            <wp:extent cx="2693670" cy="2526030"/>
            <wp:effectExtent l="0" t="0" r="0" b="0"/>
            <wp:docPr id="4" name="Diagramm 5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825563">
        <w:rPr>
          <w:rFonts w:ascii="Arial" w:hAnsi="Arial" w:cs="Arial"/>
          <w:noProof/>
          <w:lang w:val="de-CH" w:eastAsia="de-CH"/>
        </w:rPr>
        <w:drawing>
          <wp:inline distT="0" distB="0" distL="0" distR="0">
            <wp:extent cx="2710180" cy="2526030"/>
            <wp:effectExtent l="0" t="0" r="0" b="0"/>
            <wp:docPr id="3" name="Diagramm 5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A1973" w:rsidRPr="00825563" w:rsidRDefault="007A1973" w:rsidP="007A1973">
      <w:pPr>
        <w:pStyle w:val="Beschriftung"/>
        <w:jc w:val="both"/>
        <w:rPr>
          <w:rFonts w:cs="Arial"/>
          <w:lang w:val="en-GB"/>
        </w:rPr>
      </w:pPr>
      <w:bookmarkStart w:id="89" w:name="_Toc472767012"/>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18</w:t>
      </w:r>
      <w:r w:rsidRPr="00825563">
        <w:rPr>
          <w:rFonts w:cs="Arial"/>
          <w:lang w:val="en-GB"/>
        </w:rPr>
        <w:fldChar w:fldCharType="end"/>
      </w:r>
      <w:r w:rsidRPr="00825563">
        <w:rPr>
          <w:rFonts w:cs="Arial"/>
          <w:lang w:val="en-GB"/>
        </w:rPr>
        <w:t xml:space="preserve"> - JnR Jumping Presence</w:t>
      </w:r>
      <w:bookmarkEnd w:id="89"/>
    </w:p>
    <w:p w:rsidR="007A1973" w:rsidRPr="00825563" w:rsidRDefault="007A1973" w:rsidP="007A1973">
      <w:pPr>
        <w:pStyle w:val="Textkrper"/>
        <w:spacing w:line="240" w:lineRule="auto"/>
        <w:rPr>
          <w:rFonts w:ascii="Arial" w:hAnsi="Arial" w:cs="Arial"/>
          <w:color w:val="FF0000"/>
          <w:lang w:val="en-GB"/>
        </w:rPr>
      </w:pPr>
      <w:r w:rsidRPr="00825563">
        <w:rPr>
          <w:rFonts w:ascii="Arial" w:hAnsi="Arial" w:cs="Arial"/>
          <w:color w:val="FF0000"/>
          <w:lang w:val="en-GB"/>
        </w:rPr>
        <w:t>Results Presence</w:t>
      </w:r>
    </w:p>
    <w:p w:rsidR="007A1973" w:rsidRPr="00825563" w:rsidRDefault="007A1973" w:rsidP="007A1973">
      <w:pPr>
        <w:pStyle w:val="berschrift2"/>
        <w:numPr>
          <w:ilvl w:val="1"/>
          <w:numId w:val="30"/>
        </w:numPr>
        <w:ind w:left="578" w:hanging="578"/>
        <w:rPr>
          <w:rFonts w:cs="Arial"/>
          <w:lang w:val="en-GB"/>
        </w:rPr>
      </w:pPr>
      <w:bookmarkStart w:id="90" w:name="_Toc472779923"/>
      <w:r w:rsidRPr="00825563">
        <w:rPr>
          <w:rFonts w:cs="Arial"/>
          <w:lang w:val="en-GB"/>
        </w:rPr>
        <w:t>Ease of Use</w:t>
      </w:r>
      <w:bookmarkEnd w:id="90"/>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What tested, what expected</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 name="Diagramm 5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825563">
        <w:rPr>
          <w:rFonts w:ascii="Arial" w:hAnsi="Arial" w:cs="Arial"/>
          <w:noProof/>
          <w:lang w:val="de-CH" w:eastAsia="de-CH"/>
        </w:rPr>
        <w:drawing>
          <wp:inline distT="0" distB="0" distL="0" distR="0">
            <wp:extent cx="2710180" cy="2526030"/>
            <wp:effectExtent l="0" t="0" r="0" b="0"/>
            <wp:docPr id="1" name="Diagramm 4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A1973" w:rsidRPr="00825563" w:rsidRDefault="007A1973" w:rsidP="007A1973">
      <w:pPr>
        <w:pStyle w:val="Beschriftung"/>
        <w:jc w:val="both"/>
        <w:rPr>
          <w:rFonts w:cs="Arial"/>
          <w:color w:val="FF0000"/>
          <w:lang w:val="en-GB"/>
        </w:rPr>
      </w:pPr>
      <w:bookmarkStart w:id="91" w:name="_Toc472767013"/>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19</w:t>
      </w:r>
      <w:r w:rsidRPr="00825563">
        <w:rPr>
          <w:rFonts w:cs="Arial"/>
          <w:lang w:val="en-GB"/>
        </w:rPr>
        <w:fldChar w:fldCharType="end"/>
      </w:r>
      <w:r w:rsidRPr="00825563">
        <w:rPr>
          <w:rFonts w:cs="Arial"/>
          <w:lang w:val="en-GB"/>
        </w:rPr>
        <w:t xml:space="preserve"> - EoU Navigation Methods</w:t>
      </w:r>
      <w:bookmarkEnd w:id="91"/>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w:t>
      </w:r>
    </w:p>
    <w:p w:rsidR="007A1973" w:rsidRPr="00825563" w:rsidRDefault="007A1973" w:rsidP="007A1973">
      <w:pPr>
        <w:pStyle w:val="berschrift2"/>
        <w:numPr>
          <w:ilvl w:val="1"/>
          <w:numId w:val="30"/>
        </w:numPr>
        <w:ind w:left="578" w:hanging="578"/>
        <w:rPr>
          <w:rFonts w:cs="Arial"/>
          <w:lang w:val="en-GB"/>
        </w:rPr>
      </w:pPr>
      <w:bookmarkStart w:id="92" w:name="_Toc472779924"/>
      <w:r w:rsidRPr="00825563">
        <w:rPr>
          <w:rFonts w:cs="Arial"/>
          <w:lang w:val="en-GB"/>
        </w:rPr>
        <w:t>Problems during testing</w:t>
      </w:r>
      <w:bookmarkEnd w:id="92"/>
    </w:p>
    <w:p w:rsidR="007A1973" w:rsidRPr="00825563" w:rsidRDefault="007A1973" w:rsidP="007A1973">
      <w:pPr>
        <w:pStyle w:val="Textkrper"/>
        <w:numPr>
          <w:ilvl w:val="0"/>
          <w:numId w:val="38"/>
        </w:numPr>
        <w:rPr>
          <w:rFonts w:ascii="Arial" w:hAnsi="Arial" w:cs="Arial"/>
          <w:color w:val="FF0000"/>
          <w:lang w:val="en-GB"/>
        </w:rPr>
      </w:pPr>
      <w:r w:rsidRPr="00825563">
        <w:rPr>
          <w:rFonts w:ascii="Arial" w:hAnsi="Arial" w:cs="Arial"/>
          <w:color w:val="FF0000"/>
          <w:lang w:val="en-GB"/>
        </w:rPr>
        <w:t>E.g. the ladder (or other objects) was always visible</w:t>
      </w:r>
    </w:p>
    <w:p w:rsidR="007A1973" w:rsidRPr="00825563" w:rsidRDefault="007A1973" w:rsidP="007A1973">
      <w:pPr>
        <w:pStyle w:val="Textkrper"/>
        <w:numPr>
          <w:ilvl w:val="0"/>
          <w:numId w:val="38"/>
        </w:numPr>
        <w:rPr>
          <w:rFonts w:ascii="Arial" w:hAnsi="Arial" w:cs="Arial"/>
          <w:color w:val="FF0000"/>
          <w:lang w:val="en-GB"/>
        </w:rPr>
      </w:pPr>
      <w:r w:rsidRPr="00825563">
        <w:rPr>
          <w:rFonts w:ascii="Arial" w:hAnsi="Arial" w:cs="Arial"/>
          <w:color w:val="FF0000"/>
          <w:lang w:val="en-GB"/>
        </w:rPr>
        <w:t>Button not easy usable</w:t>
      </w:r>
    </w:p>
    <w:p w:rsidR="007A1973" w:rsidRPr="00825563" w:rsidRDefault="001E57F0" w:rsidP="007A1973">
      <w:pPr>
        <w:pStyle w:val="Textkrper"/>
        <w:numPr>
          <w:ilvl w:val="0"/>
          <w:numId w:val="38"/>
        </w:numPr>
        <w:rPr>
          <w:rFonts w:ascii="Arial" w:hAnsi="Arial" w:cs="Arial"/>
          <w:color w:val="FF0000"/>
          <w:lang w:val="en-GB"/>
        </w:rPr>
      </w:pPr>
      <w:r w:rsidRPr="00825563">
        <w:rPr>
          <w:rFonts w:ascii="Arial" w:hAnsi="Arial" w:cs="Arial"/>
          <w:color w:val="FF0000"/>
          <w:lang w:val="en-GB"/>
        </w:rPr>
        <w:t>etc.</w:t>
      </w:r>
    </w:p>
    <w:p w:rsidR="007A1973" w:rsidRPr="00825563" w:rsidRDefault="007A1973" w:rsidP="007A1973">
      <w:pPr>
        <w:pStyle w:val="berschrift1"/>
        <w:rPr>
          <w:rFonts w:cs="Arial"/>
          <w:lang w:val="en-GB"/>
        </w:rPr>
      </w:pPr>
      <w:bookmarkStart w:id="93" w:name="_Toc472779925"/>
      <w:r w:rsidRPr="00825563">
        <w:rPr>
          <w:rFonts w:cs="Arial"/>
          <w:lang w:val="en-GB"/>
        </w:rPr>
        <w:lastRenderedPageBreak/>
        <w:t>Conclusion (BOTH)</w:t>
      </w:r>
      <w:bookmarkEnd w:id="93"/>
    </w:p>
    <w:p w:rsidR="007A1973" w:rsidRPr="00825563" w:rsidRDefault="007A1973" w:rsidP="007A1973">
      <w:pPr>
        <w:pStyle w:val="berschrift2"/>
        <w:numPr>
          <w:ilvl w:val="1"/>
          <w:numId w:val="30"/>
        </w:numPr>
        <w:ind w:left="578" w:hanging="578"/>
        <w:rPr>
          <w:rFonts w:cs="Arial"/>
          <w:lang w:val="en-GB"/>
        </w:rPr>
      </w:pPr>
      <w:bookmarkStart w:id="94" w:name="_Toc472779926"/>
      <w:r w:rsidRPr="00825563">
        <w:rPr>
          <w:rFonts w:cs="Arial"/>
          <w:lang w:val="en-GB"/>
        </w:rPr>
        <w:t>Introduction</w:t>
      </w:r>
      <w:bookmarkEnd w:id="94"/>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Intro to conclusion</w:t>
      </w:r>
    </w:p>
    <w:p w:rsidR="007A1973" w:rsidRPr="00825563" w:rsidRDefault="007A1973" w:rsidP="007A1973">
      <w:pPr>
        <w:pStyle w:val="berschrift2"/>
        <w:numPr>
          <w:ilvl w:val="1"/>
          <w:numId w:val="30"/>
        </w:numPr>
        <w:ind w:left="578" w:hanging="578"/>
        <w:rPr>
          <w:rFonts w:cs="Arial"/>
          <w:lang w:val="en-GB"/>
        </w:rPr>
      </w:pPr>
      <w:bookmarkStart w:id="95" w:name="_Toc472779927"/>
      <w:r w:rsidRPr="00825563">
        <w:rPr>
          <w:rFonts w:cs="Arial"/>
          <w:lang w:val="en-GB"/>
        </w:rPr>
        <w:t>Insights</w:t>
      </w:r>
      <w:bookmarkEnd w:id="95"/>
    </w:p>
    <w:p w:rsidR="007A1973" w:rsidRPr="00825563" w:rsidRDefault="007A1973" w:rsidP="007A1973">
      <w:pPr>
        <w:pStyle w:val="Textkrper"/>
        <w:rPr>
          <w:rFonts w:ascii="Arial" w:hAnsi="Arial" w:cs="Arial"/>
          <w:color w:val="FF0000"/>
          <w:lang w:val="de-CH"/>
        </w:rPr>
      </w:pPr>
      <w:r w:rsidRPr="00825563">
        <w:rPr>
          <w:rFonts w:ascii="Arial" w:hAnsi="Arial" w:cs="Arial"/>
          <w:color w:val="FF0000"/>
          <w:lang w:val="de-CH"/>
        </w:rPr>
        <w:t>Welche Erkenntnisse haben wir gemacht?</w:t>
      </w:r>
    </w:p>
    <w:p w:rsidR="007A1973" w:rsidRPr="00825563" w:rsidRDefault="007A1973" w:rsidP="007A1973">
      <w:pPr>
        <w:pStyle w:val="berschrift2"/>
        <w:numPr>
          <w:ilvl w:val="1"/>
          <w:numId w:val="30"/>
        </w:numPr>
        <w:ind w:left="578" w:hanging="578"/>
        <w:rPr>
          <w:rFonts w:cs="Arial"/>
          <w:lang w:val="en-GB"/>
        </w:rPr>
      </w:pPr>
      <w:bookmarkStart w:id="96" w:name="_Toc472779928"/>
      <w:r w:rsidRPr="00825563">
        <w:rPr>
          <w:rFonts w:cs="Arial"/>
          <w:lang w:val="en-GB"/>
        </w:rPr>
        <w:t>Suggestions</w:t>
      </w:r>
      <w:bookmarkEnd w:id="96"/>
      <w:r w:rsidRPr="00825563">
        <w:rPr>
          <w:rFonts w:cs="Arial"/>
          <w:lang w:val="en-GB"/>
        </w:rPr>
        <w:t xml:space="preserve"> </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Schlussfolgerung</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Konzept Suggestions which NavMet where to use</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Entwicklungsprozess</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berschrift1"/>
        <w:rPr>
          <w:rFonts w:cs="Arial"/>
          <w:lang w:val="en-GB"/>
        </w:rPr>
      </w:pPr>
      <w:bookmarkStart w:id="97" w:name="_Toc472779929"/>
      <w:r w:rsidRPr="00825563">
        <w:rPr>
          <w:rFonts w:cs="Arial"/>
          <w:lang w:val="en-GB"/>
        </w:rPr>
        <w:lastRenderedPageBreak/>
        <w:t>Further Steps</w:t>
      </w:r>
      <w:bookmarkEnd w:id="97"/>
    </w:p>
    <w:p w:rsidR="007A1973" w:rsidRPr="00825563" w:rsidRDefault="007A1973" w:rsidP="007A1973">
      <w:pPr>
        <w:pStyle w:val="berschrift2"/>
        <w:numPr>
          <w:ilvl w:val="1"/>
          <w:numId w:val="30"/>
        </w:numPr>
        <w:ind w:left="578" w:hanging="578"/>
        <w:rPr>
          <w:rFonts w:cs="Arial"/>
          <w:lang w:val="en-GB"/>
        </w:rPr>
      </w:pPr>
      <w:bookmarkStart w:id="98" w:name="_Toc472779930"/>
      <w:r w:rsidRPr="00825563">
        <w:rPr>
          <w:rFonts w:cs="Arial"/>
          <w:lang w:val="en-GB"/>
        </w:rPr>
        <w:t>Introduction</w:t>
      </w:r>
      <w:bookmarkEnd w:id="98"/>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This chapter discusses various topics that could have been implemented into the project. Those topics could be implemented in a further project.</w:t>
      </w:r>
    </w:p>
    <w:p w:rsidR="007A1973" w:rsidRPr="00825563" w:rsidRDefault="007A1973" w:rsidP="007A1973">
      <w:pPr>
        <w:pStyle w:val="berschrift2"/>
        <w:numPr>
          <w:ilvl w:val="1"/>
          <w:numId w:val="30"/>
        </w:numPr>
        <w:ind w:left="578" w:hanging="578"/>
        <w:rPr>
          <w:rFonts w:cs="Arial"/>
          <w:lang w:val="en-GB"/>
        </w:rPr>
      </w:pPr>
      <w:bookmarkStart w:id="99" w:name="_Toc472779931"/>
      <w:r w:rsidRPr="00825563">
        <w:rPr>
          <w:rFonts w:cs="Arial"/>
          <w:lang w:val="en-GB"/>
        </w:rPr>
        <w:t>Marketplace UE4 / Unity3D</w:t>
      </w:r>
      <w:bookmarkEnd w:id="99"/>
    </w:p>
    <w:p w:rsidR="0022591F" w:rsidRPr="00D4743A" w:rsidRDefault="0022591F" w:rsidP="0022591F">
      <w:pPr>
        <w:pStyle w:val="Textkrper"/>
        <w:rPr>
          <w:rFonts w:ascii="Arial" w:hAnsi="Arial" w:cs="Arial"/>
          <w:color w:val="00B050"/>
          <w:lang w:val="en-GB"/>
        </w:rPr>
      </w:pPr>
      <w:r w:rsidRPr="00D4743A">
        <w:rPr>
          <w:rFonts w:ascii="Arial" w:hAnsi="Arial" w:cs="Arial"/>
          <w:color w:val="00B050"/>
          <w:lang w:val="en-GB"/>
        </w:rPr>
        <w:t>The possibilities to create navigational assets for Unreal Engine 4 or Unity3D would help to drive the community forward, instead of just creating an asset and throwing it out there it should be researched first what is already available from the community. And then you could think about extending what is already there with what you have in mind.</w:t>
      </w:r>
    </w:p>
    <w:p w:rsidR="007A1973" w:rsidRPr="00825563" w:rsidRDefault="007A1973" w:rsidP="007A1973">
      <w:pPr>
        <w:pStyle w:val="berschrift2"/>
        <w:numPr>
          <w:ilvl w:val="1"/>
          <w:numId w:val="30"/>
        </w:numPr>
        <w:ind w:left="578" w:hanging="578"/>
        <w:rPr>
          <w:rFonts w:cs="Arial"/>
          <w:lang w:val="en-GB"/>
        </w:rPr>
      </w:pPr>
      <w:bookmarkStart w:id="100" w:name="_Toc472779932"/>
      <w:r w:rsidRPr="00825563">
        <w:rPr>
          <w:rFonts w:cs="Arial"/>
          <w:lang w:val="en-GB"/>
        </w:rPr>
        <w:t>Graphical Navigation Menu / UI</w:t>
      </w:r>
      <w:bookmarkEnd w:id="100"/>
    </w:p>
    <w:p w:rsidR="0022591F" w:rsidRPr="00D4743A" w:rsidRDefault="0022591F" w:rsidP="0022591F">
      <w:pPr>
        <w:pStyle w:val="Textkrper"/>
        <w:rPr>
          <w:rFonts w:ascii="Arial" w:hAnsi="Arial" w:cs="Arial"/>
          <w:color w:val="00B050"/>
          <w:lang w:val="en-GB"/>
        </w:rPr>
      </w:pPr>
      <w:r w:rsidRPr="00D4743A">
        <w:rPr>
          <w:rFonts w:ascii="Arial" w:hAnsi="Arial" w:cs="Arial"/>
          <w:color w:val="00B050"/>
          <w:lang w:val="en-GB"/>
        </w:rPr>
        <w:t>A Graphical Navigation Menu should be implemented such that Users can handle the product when they come in first contact with it, s</w:t>
      </w:r>
      <w:r w:rsidR="00D4743A" w:rsidRPr="00D4743A">
        <w:rPr>
          <w:rFonts w:ascii="Arial" w:hAnsi="Arial" w:cs="Arial"/>
          <w:color w:val="00B050"/>
          <w:lang w:val="en-GB"/>
        </w:rPr>
        <w:t>o that</w:t>
      </w:r>
      <w:r w:rsidRPr="00D4743A">
        <w:rPr>
          <w:rFonts w:ascii="Arial" w:hAnsi="Arial" w:cs="Arial"/>
          <w:color w:val="00B050"/>
          <w:lang w:val="en-GB"/>
        </w:rPr>
        <w:t xml:space="preserve"> no explanation is necessary. There is also a possibility to explain how</w:t>
      </w:r>
      <w:r w:rsidR="00D4743A" w:rsidRPr="00D4743A">
        <w:rPr>
          <w:rFonts w:ascii="Arial" w:hAnsi="Arial" w:cs="Arial"/>
          <w:color w:val="00B050"/>
          <w:lang w:val="en-GB"/>
        </w:rPr>
        <w:t xml:space="preserve"> the different methods work, e.</w:t>
      </w:r>
      <w:r w:rsidRPr="00D4743A">
        <w:rPr>
          <w:rFonts w:ascii="Arial" w:hAnsi="Arial" w:cs="Arial"/>
          <w:color w:val="00B050"/>
          <w:lang w:val="en-GB"/>
        </w:rPr>
        <w:t>g. with videos integrated in the UI.</w:t>
      </w:r>
    </w:p>
    <w:p w:rsidR="007A1973" w:rsidRPr="00825563" w:rsidRDefault="007A1973" w:rsidP="007A1973">
      <w:pPr>
        <w:pStyle w:val="berschrift2"/>
        <w:numPr>
          <w:ilvl w:val="1"/>
          <w:numId w:val="30"/>
        </w:numPr>
        <w:ind w:left="578" w:hanging="578"/>
        <w:rPr>
          <w:rFonts w:cs="Arial"/>
          <w:lang w:val="en-GB"/>
        </w:rPr>
      </w:pPr>
      <w:bookmarkStart w:id="101" w:name="_Toc472779933"/>
      <w:r w:rsidRPr="00825563">
        <w:rPr>
          <w:rFonts w:cs="Arial"/>
          <w:lang w:val="en-GB"/>
        </w:rPr>
        <w:t>Composition of Navigation methods</w:t>
      </w:r>
      <w:bookmarkEnd w:id="101"/>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The combination of different navigation methods could create composite mo</w:t>
      </w:r>
      <w:r w:rsidR="00D4743A" w:rsidRPr="00D4743A">
        <w:rPr>
          <w:rFonts w:ascii="Arial" w:hAnsi="Arial" w:cs="Arial"/>
          <w:color w:val="00B050"/>
          <w:lang w:val="en-GB"/>
        </w:rPr>
        <w:t>vement m</w:t>
      </w:r>
      <w:r w:rsidRPr="00D4743A">
        <w:rPr>
          <w:rFonts w:ascii="Arial" w:hAnsi="Arial" w:cs="Arial"/>
          <w:color w:val="00B050"/>
          <w:lang w:val="en-GB"/>
        </w:rPr>
        <w:t>ethods that are put together because of their contrary strengths and weaknesses. E.g. a teleportation method that is accurate, combined together with a less accurate movement method like walking in place, which is a fast reacting movement method, in contrary to the teleportation method.</w:t>
      </w:r>
    </w:p>
    <w:p w:rsidR="007A1973" w:rsidRPr="00D4743A" w:rsidRDefault="007A1973" w:rsidP="007A1973">
      <w:pPr>
        <w:pStyle w:val="Textkrper"/>
        <w:rPr>
          <w:rFonts w:ascii="Arial" w:hAnsi="Arial" w:cs="Arial"/>
          <w:color w:val="00B050"/>
          <w:lang w:val="en-GB"/>
        </w:rPr>
      </w:pPr>
    </w:p>
    <w:p w:rsidR="007A1973" w:rsidRPr="00825563" w:rsidRDefault="007A1973" w:rsidP="007A1973">
      <w:pPr>
        <w:pStyle w:val="berschrift1"/>
        <w:rPr>
          <w:rFonts w:cs="Arial"/>
          <w:lang w:val="en-GB"/>
        </w:rPr>
      </w:pPr>
      <w:bookmarkStart w:id="102" w:name="_Toc472779934"/>
      <w:r w:rsidRPr="00825563">
        <w:rPr>
          <w:rFonts w:cs="Arial"/>
          <w:lang w:val="en-GB"/>
        </w:rPr>
        <w:lastRenderedPageBreak/>
        <w:t>Reflection (Both)</w:t>
      </w:r>
      <w:bookmarkEnd w:id="102"/>
    </w:p>
    <w:p w:rsidR="007A1973" w:rsidRPr="00825563" w:rsidRDefault="007A1973" w:rsidP="007A1973">
      <w:pPr>
        <w:pStyle w:val="berschrift2"/>
        <w:numPr>
          <w:ilvl w:val="1"/>
          <w:numId w:val="30"/>
        </w:numPr>
        <w:ind w:left="578" w:hanging="578"/>
        <w:rPr>
          <w:rFonts w:cs="Arial"/>
          <w:lang w:val="en-GB"/>
        </w:rPr>
      </w:pPr>
      <w:bookmarkStart w:id="103" w:name="_Toc472779935"/>
      <w:r w:rsidRPr="00825563">
        <w:rPr>
          <w:rFonts w:cs="Arial"/>
          <w:lang w:val="en-GB"/>
        </w:rPr>
        <w:t>Introduction</w:t>
      </w:r>
      <w:bookmarkEnd w:id="103"/>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In this chapter we reflect on our project work. We will talk about what we have learned / gained, what was good or bad and our time management. Furthermore, we will reflect on the collaboration within the team and with the coaches.</w:t>
      </w:r>
    </w:p>
    <w:p w:rsidR="007A1973" w:rsidRPr="00825563" w:rsidRDefault="007A1973" w:rsidP="007A1973">
      <w:pPr>
        <w:pStyle w:val="berschrift2"/>
        <w:numPr>
          <w:ilvl w:val="1"/>
          <w:numId w:val="30"/>
        </w:numPr>
        <w:ind w:left="578" w:hanging="578"/>
        <w:rPr>
          <w:rFonts w:cs="Arial"/>
          <w:lang w:val="en-GB"/>
        </w:rPr>
      </w:pPr>
      <w:bookmarkStart w:id="104" w:name="_Toc472779936"/>
      <w:r w:rsidRPr="00825563">
        <w:rPr>
          <w:rFonts w:cs="Arial"/>
          <w:lang w:val="en-GB"/>
        </w:rPr>
        <w:t>Lessons Learned</w:t>
      </w:r>
      <w:bookmarkEnd w:id="104"/>
    </w:p>
    <w:p w:rsidR="007A1973" w:rsidRPr="00825563" w:rsidRDefault="007A1973" w:rsidP="007A1973">
      <w:pPr>
        <w:pStyle w:val="berschrift3"/>
        <w:rPr>
          <w:rFonts w:cs="Arial"/>
          <w:lang w:val="en-GB"/>
        </w:rPr>
      </w:pPr>
      <w:bookmarkStart w:id="105" w:name="_Toc472779937"/>
      <w:r w:rsidRPr="00825563">
        <w:rPr>
          <w:rFonts w:cs="Arial"/>
          <w:lang w:val="en-GB"/>
        </w:rPr>
        <w:t>Dominic Bär</w:t>
      </w:r>
      <w:bookmarkEnd w:id="105"/>
    </w:p>
    <w:p w:rsidR="007A1973" w:rsidRPr="00D4743A" w:rsidRDefault="00C92C74" w:rsidP="007A1973">
      <w:pPr>
        <w:pStyle w:val="Textkrper"/>
        <w:rPr>
          <w:rFonts w:ascii="Arial" w:hAnsi="Arial" w:cs="Arial"/>
          <w:color w:val="00B050"/>
          <w:lang w:val="en-GB"/>
        </w:rPr>
      </w:pPr>
      <w:r w:rsidRPr="00D4743A">
        <w:rPr>
          <w:rFonts w:ascii="Arial" w:hAnsi="Arial" w:cs="Arial"/>
          <w:color w:val="00B050"/>
          <w:lang w:val="en-GB"/>
        </w:rPr>
        <w:t>During this project I how important a well-constructed time management constantly work on a project. To plan and estimate how long it takes for each task to be finished and to calculate enough slack time for unexpected incidents are the key components for a successful time management</w:t>
      </w:r>
      <w:r w:rsidR="00A13EBF" w:rsidRPr="00D4743A">
        <w:rPr>
          <w:rFonts w:ascii="Arial" w:hAnsi="Arial" w:cs="Arial"/>
          <w:color w:val="00B050"/>
          <w:lang w:val="en-GB"/>
        </w:rPr>
        <w:t>.</w:t>
      </w:r>
    </w:p>
    <w:p w:rsidR="00C92C74" w:rsidRDefault="00C92C74" w:rsidP="007A1973">
      <w:pPr>
        <w:pStyle w:val="Textkrper"/>
        <w:rPr>
          <w:rFonts w:ascii="Arial" w:hAnsi="Arial" w:cs="Arial"/>
          <w:color w:val="00B050"/>
          <w:lang w:val="en-GB"/>
        </w:rPr>
      </w:pPr>
      <w:r w:rsidRPr="00D4743A">
        <w:rPr>
          <w:rFonts w:ascii="Arial" w:hAnsi="Arial" w:cs="Arial"/>
          <w:color w:val="00B050"/>
          <w:lang w:val="en-GB"/>
        </w:rPr>
        <w:t>Prior to the project I had no knowledge and experience working with the used game engine UnrealEngine4. After working with the engine for half a year now I cannot say that I mastered the creation of applications with the engine but that I learned at least the basics on which I can build up and further expand my knowledge.</w:t>
      </w:r>
      <w:r w:rsidR="00624D2A" w:rsidRPr="00D4743A">
        <w:rPr>
          <w:rFonts w:ascii="Arial" w:hAnsi="Arial" w:cs="Arial"/>
          <w:color w:val="00B050"/>
          <w:lang w:val="en-GB"/>
        </w:rPr>
        <w:t xml:space="preserve"> Nevertheless, I am still at the beginning on learning the potential and possibilities </w:t>
      </w:r>
      <w:r w:rsidR="00BB4AB6" w:rsidRPr="00D4743A">
        <w:rPr>
          <w:rFonts w:ascii="Arial" w:hAnsi="Arial" w:cs="Arial"/>
          <w:color w:val="00B050"/>
          <w:lang w:val="en-GB"/>
        </w:rPr>
        <w:t>of</w:t>
      </w:r>
      <w:r w:rsidR="00624D2A" w:rsidRPr="00D4743A">
        <w:rPr>
          <w:rFonts w:ascii="Arial" w:hAnsi="Arial" w:cs="Arial"/>
          <w:color w:val="00B050"/>
          <w:lang w:val="en-GB"/>
        </w:rPr>
        <w:t xml:space="preserve"> the engine.</w:t>
      </w:r>
    </w:p>
    <w:p w:rsidR="000525F4" w:rsidRDefault="000525F4" w:rsidP="007A1973">
      <w:pPr>
        <w:pStyle w:val="Textkrper"/>
        <w:rPr>
          <w:rFonts w:ascii="Arial" w:hAnsi="Arial" w:cs="Arial"/>
          <w:color w:val="00B050"/>
          <w:lang w:val="en-GB"/>
        </w:rPr>
      </w:pPr>
      <w:r>
        <w:rPr>
          <w:rFonts w:ascii="Arial" w:hAnsi="Arial" w:cs="Arial"/>
          <w:color w:val="00B050"/>
          <w:lang w:val="en-GB"/>
        </w:rPr>
        <w:t>The testing was another problem we stumbled upon. At first we did not know, what and how we want to test the prototype and how much time and participants for that are needed. We knew that many of our colleges were interested in testing since during the semester we were asked a lot if they could come and test and play some virtual reality games. This told us that we had interested people to test and that it would not be that hard to get a decent number of test participants. However, for a further project it would be necessary to know what and how you want to t</w:t>
      </w:r>
      <w:r w:rsidR="0006107E">
        <w:rPr>
          <w:rFonts w:ascii="Arial" w:hAnsi="Arial" w:cs="Arial"/>
          <w:color w:val="00B050"/>
          <w:lang w:val="en-GB"/>
        </w:rPr>
        <w:t>est while you are implementing. This would have saved us a lot of time.</w:t>
      </w:r>
    </w:p>
    <w:p w:rsidR="0006107E" w:rsidRDefault="00B1272E" w:rsidP="007A1973">
      <w:pPr>
        <w:pStyle w:val="Textkrper"/>
        <w:rPr>
          <w:rFonts w:ascii="Arial" w:hAnsi="Arial" w:cs="Arial"/>
          <w:color w:val="00B050"/>
          <w:lang w:val="en-GB"/>
        </w:rPr>
      </w:pPr>
      <w:r>
        <w:rPr>
          <w:rFonts w:ascii="Arial" w:hAnsi="Arial" w:cs="Arial"/>
          <w:color w:val="00B050"/>
          <w:lang w:val="en-GB"/>
        </w:rPr>
        <w:t>Working with Marcel was nothing new for me</w:t>
      </w:r>
      <w:r w:rsidR="0006107E">
        <w:rPr>
          <w:rFonts w:ascii="Arial" w:hAnsi="Arial" w:cs="Arial"/>
          <w:color w:val="00B050"/>
          <w:lang w:val="en-GB"/>
        </w:rPr>
        <w:t xml:space="preserve">. </w:t>
      </w:r>
      <w:r>
        <w:rPr>
          <w:rFonts w:ascii="Arial" w:hAnsi="Arial" w:cs="Arial"/>
          <w:color w:val="00B050"/>
          <w:lang w:val="en-GB"/>
        </w:rPr>
        <w:t>We worked together in the projects one and two and got to know each other and how the we work there. During the project he was very understanding and helped me a lot with the UnrealEnging4 problems, to understand them and to be able to fulfil my part.</w:t>
      </w:r>
    </w:p>
    <w:p w:rsidR="007A1973" w:rsidRPr="00825563" w:rsidRDefault="007A1973" w:rsidP="007A1973">
      <w:pPr>
        <w:pStyle w:val="berschrift3"/>
        <w:rPr>
          <w:rFonts w:cs="Arial"/>
          <w:lang w:val="en-GB"/>
        </w:rPr>
      </w:pPr>
      <w:bookmarkStart w:id="106" w:name="_Toc472779938"/>
      <w:r w:rsidRPr="00825563">
        <w:rPr>
          <w:rFonts w:cs="Arial"/>
          <w:lang w:val="en-GB"/>
        </w:rPr>
        <w:t>Marcel Groux</w:t>
      </w:r>
      <w:bookmarkEnd w:id="106"/>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 xml:space="preserve">I enjoyed learning </w:t>
      </w:r>
      <w:r w:rsidR="0006107E" w:rsidRPr="00765D6D">
        <w:rPr>
          <w:rFonts w:ascii="Arial" w:hAnsi="Arial" w:cs="Arial"/>
          <w:color w:val="00B050"/>
          <w:lang w:val="en-GB"/>
        </w:rPr>
        <w:t xml:space="preserve">the </w:t>
      </w:r>
      <w:r w:rsidRPr="00765D6D">
        <w:rPr>
          <w:rFonts w:ascii="Arial" w:hAnsi="Arial" w:cs="Arial"/>
          <w:color w:val="00B050"/>
          <w:lang w:val="en-GB"/>
        </w:rPr>
        <w:t>UnrealEngine</w:t>
      </w:r>
      <w:r w:rsidR="0006107E" w:rsidRPr="00765D6D">
        <w:rPr>
          <w:rFonts w:ascii="Arial" w:hAnsi="Arial" w:cs="Arial"/>
          <w:color w:val="00B050"/>
          <w:lang w:val="en-GB"/>
        </w:rPr>
        <w:t>4</w:t>
      </w:r>
      <w:r w:rsidRPr="00765D6D">
        <w:rPr>
          <w:rFonts w:ascii="Arial" w:hAnsi="Arial" w:cs="Arial"/>
          <w:color w:val="00B050"/>
          <w:lang w:val="en-GB"/>
        </w:rPr>
        <w:t xml:space="preserve"> a lot. It was nice to get used to program with the HTC Vive and</w:t>
      </w:r>
      <w:r w:rsidR="0006107E" w:rsidRPr="00765D6D">
        <w:rPr>
          <w:rFonts w:ascii="Arial" w:hAnsi="Arial" w:cs="Arial"/>
          <w:color w:val="00B050"/>
          <w:lang w:val="en-GB"/>
        </w:rPr>
        <w:t xml:space="preserve"> the</w:t>
      </w:r>
      <w:r w:rsidRPr="00765D6D">
        <w:rPr>
          <w:rFonts w:ascii="Arial" w:hAnsi="Arial" w:cs="Arial"/>
          <w:color w:val="00B050"/>
          <w:lang w:val="en-GB"/>
        </w:rPr>
        <w:t xml:space="preserve"> UnrealEngine4, since there isn't that much documentation around.</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There were always these strange jumps in development, as soon as we knew how to implement something it was implemented instantl</w:t>
      </w:r>
      <w:r w:rsidR="0006107E" w:rsidRPr="00765D6D">
        <w:rPr>
          <w:rFonts w:ascii="Arial" w:hAnsi="Arial" w:cs="Arial"/>
          <w:color w:val="00B050"/>
          <w:lang w:val="en-GB"/>
        </w:rPr>
        <w:t>y in comparison to getting the k</w:t>
      </w:r>
      <w:r w:rsidRPr="00765D6D">
        <w:rPr>
          <w:rFonts w:ascii="Arial" w:hAnsi="Arial" w:cs="Arial"/>
          <w:color w:val="00B050"/>
          <w:lang w:val="en-GB"/>
        </w:rPr>
        <w:t xml:space="preserve">now-how, which took a lot </w:t>
      </w:r>
      <w:r w:rsidR="0006107E" w:rsidRPr="00765D6D">
        <w:rPr>
          <w:rFonts w:ascii="Arial" w:hAnsi="Arial" w:cs="Arial"/>
          <w:color w:val="00B050"/>
          <w:lang w:val="en-GB"/>
        </w:rPr>
        <w:t>more</w:t>
      </w:r>
      <w:r w:rsidRPr="00765D6D">
        <w:rPr>
          <w:rFonts w:ascii="Arial" w:hAnsi="Arial" w:cs="Arial"/>
          <w:color w:val="00B050"/>
          <w:lang w:val="en-GB"/>
        </w:rPr>
        <w:t xml:space="preserve"> time.</w:t>
      </w:r>
    </w:p>
    <w:p w:rsidR="000525F4" w:rsidRPr="00765D6D" w:rsidRDefault="0006107E" w:rsidP="000525F4">
      <w:pPr>
        <w:pStyle w:val="Textkrper"/>
        <w:rPr>
          <w:rFonts w:ascii="Arial" w:hAnsi="Arial" w:cs="Arial"/>
          <w:color w:val="00B050"/>
          <w:lang w:val="en-GB"/>
        </w:rPr>
      </w:pPr>
      <w:r w:rsidRPr="00765D6D">
        <w:rPr>
          <w:rFonts w:ascii="Arial" w:hAnsi="Arial" w:cs="Arial"/>
          <w:color w:val="00B050"/>
          <w:lang w:val="en-GB"/>
        </w:rPr>
        <w:t>The workflow of putting the h</w:t>
      </w:r>
      <w:r w:rsidR="000525F4" w:rsidRPr="00765D6D">
        <w:rPr>
          <w:rFonts w:ascii="Arial" w:hAnsi="Arial" w:cs="Arial"/>
          <w:color w:val="00B050"/>
          <w:lang w:val="en-GB"/>
        </w:rPr>
        <w:t>eadse</w:t>
      </w:r>
      <w:r w:rsidRPr="00765D6D">
        <w:rPr>
          <w:rFonts w:ascii="Arial" w:hAnsi="Arial" w:cs="Arial"/>
          <w:color w:val="00B050"/>
          <w:lang w:val="en-GB"/>
        </w:rPr>
        <w:t>t on and testing some navigation m</w:t>
      </w:r>
      <w:r w:rsidR="000525F4" w:rsidRPr="00765D6D">
        <w:rPr>
          <w:rFonts w:ascii="Arial" w:hAnsi="Arial" w:cs="Arial"/>
          <w:color w:val="00B050"/>
          <w:lang w:val="en-GB"/>
        </w:rPr>
        <w:t xml:space="preserve">ethod, and putting it down again and putting it on again is really distracting, there are workarounds, but they are slow and </w:t>
      </w:r>
      <w:r w:rsidR="000525F4" w:rsidRPr="00765D6D">
        <w:rPr>
          <w:rFonts w:ascii="Arial" w:hAnsi="Arial" w:cs="Arial"/>
          <w:color w:val="00B050"/>
          <w:lang w:val="en-GB"/>
        </w:rPr>
        <w:lastRenderedPageBreak/>
        <w:t>annoying. I ended up strapping the HMD on and off every 10 minutes or less when I was testing methods out.</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 xml:space="preserve">Getting used to the HTC Vive was a time consuming part, it sometimes was not working, and we needed to learn what to do when it wasn't working, after an update for the </w:t>
      </w:r>
      <w:r w:rsidR="0006107E" w:rsidRPr="00765D6D">
        <w:rPr>
          <w:rFonts w:ascii="Arial" w:hAnsi="Arial" w:cs="Arial"/>
          <w:color w:val="00B050"/>
          <w:lang w:val="en-GB"/>
        </w:rPr>
        <w:t>base-station</w:t>
      </w:r>
      <w:r w:rsidRPr="00765D6D">
        <w:rPr>
          <w:rFonts w:ascii="Arial" w:hAnsi="Arial" w:cs="Arial"/>
          <w:color w:val="00B050"/>
          <w:lang w:val="en-GB"/>
        </w:rPr>
        <w:t xml:space="preserve"> I ended up reloading older firmware to the </w:t>
      </w:r>
      <w:r w:rsidR="0006107E" w:rsidRPr="00765D6D">
        <w:rPr>
          <w:rFonts w:ascii="Arial" w:hAnsi="Arial" w:cs="Arial"/>
          <w:color w:val="00B050"/>
          <w:lang w:val="en-GB"/>
        </w:rPr>
        <w:t>base-station</w:t>
      </w:r>
      <w:r w:rsidRPr="00765D6D">
        <w:rPr>
          <w:rFonts w:ascii="Arial" w:hAnsi="Arial" w:cs="Arial"/>
          <w:color w:val="00B050"/>
          <w:lang w:val="en-GB"/>
        </w:rPr>
        <w:t xml:space="preserve">, </w:t>
      </w:r>
      <w:r w:rsidR="0006107E" w:rsidRPr="00765D6D">
        <w:rPr>
          <w:rFonts w:ascii="Arial" w:hAnsi="Arial" w:cs="Arial"/>
          <w:color w:val="00B050"/>
          <w:lang w:val="en-GB"/>
        </w:rPr>
        <w:t xml:space="preserve">because one of them </w:t>
      </w:r>
      <w:r w:rsidRPr="00765D6D">
        <w:rPr>
          <w:rFonts w:ascii="Arial" w:hAnsi="Arial" w:cs="Arial"/>
          <w:color w:val="00B050"/>
          <w:lang w:val="en-GB"/>
        </w:rPr>
        <w:t>wasn't functioning properly. As we worked extensively with the HTC Vive, we shouldn't have taken for granted that it will always work.</w:t>
      </w:r>
    </w:p>
    <w:p w:rsidR="00151AFF" w:rsidRDefault="000525F4" w:rsidP="000525F4">
      <w:pPr>
        <w:pStyle w:val="Textkrper"/>
        <w:rPr>
          <w:rFonts w:ascii="Arial" w:hAnsi="Arial" w:cs="Arial"/>
          <w:color w:val="00B050"/>
          <w:lang w:val="en-GB"/>
        </w:rPr>
      </w:pPr>
      <w:r w:rsidRPr="00765D6D">
        <w:rPr>
          <w:rFonts w:ascii="Arial" w:hAnsi="Arial" w:cs="Arial"/>
          <w:color w:val="00B050"/>
          <w:lang w:val="en-GB"/>
        </w:rPr>
        <w:t xml:space="preserve">Meanwhile the project I did had a lot of errors. It would've been better to finish the small work and then move on, but I didn't want to do the small tasks because I thought there were other priorities (challenges) that are more important or dangerous to not leave them back out unconsidered. This was an error, instead of searching for new challenges I should finish the obvious things first, this would have </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 xml:space="preserve">given me new challenges I couldn't foresee. </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It comes down to the following famous quote: "Start by doing what's necessary; then do what's possible; and suddenly you are doing the impossible." -Francis of Assisi. This is my workflow from now on.</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 xml:space="preserve">In the project week we struggled and we were behind schedule after the first day. We should have instantly </w:t>
      </w:r>
      <w:r w:rsidR="0006107E" w:rsidRPr="00765D6D">
        <w:rPr>
          <w:rFonts w:ascii="Arial" w:hAnsi="Arial" w:cs="Arial"/>
          <w:color w:val="00B050"/>
          <w:lang w:val="en-GB"/>
        </w:rPr>
        <w:t>re-evaluated the situation and decide</w:t>
      </w:r>
      <w:r w:rsidRPr="00765D6D">
        <w:rPr>
          <w:rFonts w:ascii="Arial" w:hAnsi="Arial" w:cs="Arial"/>
          <w:color w:val="00B050"/>
          <w:lang w:val="en-GB"/>
        </w:rPr>
        <w:t xml:space="preserve"> to slow the process down at least at the beginning, so we could've helped out each other. This was a big error. Deadlines that were missed </w:t>
      </w:r>
      <w:r w:rsidR="0006107E" w:rsidRPr="00765D6D">
        <w:rPr>
          <w:rFonts w:ascii="Arial" w:hAnsi="Arial" w:cs="Arial"/>
          <w:color w:val="00B050"/>
          <w:lang w:val="en-GB"/>
        </w:rPr>
        <w:t>during</w:t>
      </w:r>
      <w:r w:rsidRPr="00765D6D">
        <w:rPr>
          <w:rFonts w:ascii="Arial" w:hAnsi="Arial" w:cs="Arial"/>
          <w:color w:val="00B050"/>
          <w:lang w:val="en-GB"/>
        </w:rPr>
        <w:t xml:space="preserve"> the project week, weren't right away </w:t>
      </w:r>
      <w:r w:rsidR="0006107E" w:rsidRPr="00765D6D">
        <w:rPr>
          <w:rFonts w:ascii="Arial" w:hAnsi="Arial" w:cs="Arial"/>
          <w:color w:val="00B050"/>
          <w:lang w:val="en-GB"/>
        </w:rPr>
        <w:t>re-evaluated</w:t>
      </w:r>
      <w:r w:rsidRPr="00765D6D">
        <w:rPr>
          <w:rFonts w:ascii="Arial" w:hAnsi="Arial" w:cs="Arial"/>
          <w:color w:val="00B050"/>
          <w:lang w:val="en-GB"/>
        </w:rPr>
        <w:t xml:space="preserve">. In retrospect, we should have talked right away with </w:t>
      </w:r>
      <w:r w:rsidR="0006107E" w:rsidRPr="00765D6D">
        <w:rPr>
          <w:rFonts w:ascii="Arial" w:hAnsi="Arial" w:cs="Arial"/>
          <w:color w:val="00B050"/>
          <w:lang w:val="en-GB"/>
        </w:rPr>
        <w:t>each other</w:t>
      </w:r>
      <w:r w:rsidRPr="00765D6D">
        <w:rPr>
          <w:rFonts w:ascii="Arial" w:hAnsi="Arial" w:cs="Arial"/>
          <w:color w:val="00B050"/>
          <w:lang w:val="en-GB"/>
        </w:rPr>
        <w:t>.</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 xml:space="preserve">Later I </w:t>
      </w:r>
      <w:r w:rsidR="0006107E" w:rsidRPr="00765D6D">
        <w:rPr>
          <w:rFonts w:ascii="Arial" w:hAnsi="Arial" w:cs="Arial"/>
          <w:color w:val="00B050"/>
          <w:lang w:val="en-GB"/>
        </w:rPr>
        <w:t>found out that t</w:t>
      </w:r>
      <w:r w:rsidRPr="00765D6D">
        <w:rPr>
          <w:rFonts w:ascii="Arial" w:hAnsi="Arial" w:cs="Arial"/>
          <w:color w:val="00B050"/>
          <w:lang w:val="en-GB"/>
        </w:rPr>
        <w:t xml:space="preserve">esting needs a lot of time, there is a lot to do in the preparation of the tests and also in the evaluation of the tests. I'm very grateful that we could plan and fix dates quickly, </w:t>
      </w:r>
      <w:r w:rsidR="0006107E" w:rsidRPr="00765D6D">
        <w:rPr>
          <w:rFonts w:ascii="Arial" w:hAnsi="Arial" w:cs="Arial"/>
          <w:color w:val="00B050"/>
          <w:lang w:val="en-GB"/>
        </w:rPr>
        <w:t>so</w:t>
      </w:r>
      <w:r w:rsidRPr="00765D6D">
        <w:rPr>
          <w:rFonts w:ascii="Arial" w:hAnsi="Arial" w:cs="Arial"/>
          <w:color w:val="00B050"/>
          <w:lang w:val="en-GB"/>
        </w:rPr>
        <w:t xml:space="preserve"> that we could test in the same week when we were ready. In </w:t>
      </w:r>
      <w:r w:rsidR="0006107E" w:rsidRPr="00765D6D">
        <w:rPr>
          <w:rFonts w:ascii="Arial" w:hAnsi="Arial" w:cs="Arial"/>
          <w:color w:val="00B050"/>
          <w:lang w:val="en-GB"/>
        </w:rPr>
        <w:t xml:space="preserve">the </w:t>
      </w:r>
      <w:r w:rsidRPr="00765D6D">
        <w:rPr>
          <w:rFonts w:ascii="Arial" w:hAnsi="Arial" w:cs="Arial"/>
          <w:color w:val="00B050"/>
          <w:lang w:val="en-GB"/>
        </w:rPr>
        <w:t xml:space="preserve">future we should fix dates and invite people earlier, </w:t>
      </w:r>
      <w:r w:rsidR="0006107E" w:rsidRPr="00765D6D">
        <w:rPr>
          <w:rFonts w:ascii="Arial" w:hAnsi="Arial" w:cs="Arial"/>
          <w:color w:val="00B050"/>
          <w:lang w:val="en-GB"/>
        </w:rPr>
        <w:t>so</w:t>
      </w:r>
      <w:r w:rsidRPr="00765D6D">
        <w:rPr>
          <w:rFonts w:ascii="Arial" w:hAnsi="Arial" w:cs="Arial"/>
          <w:color w:val="00B050"/>
          <w:lang w:val="en-GB"/>
        </w:rPr>
        <w:t xml:space="preserve"> that the timeslots we have are fully saturated.</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Dominic is a forthcoming person, I enjoyed working with him a lot! I'm really grateful for all the work that he did and I'm proud to have done my part for this project.</w:t>
      </w:r>
    </w:p>
    <w:p w:rsidR="007A1973" w:rsidRPr="00825563" w:rsidRDefault="007A1973" w:rsidP="007A1973">
      <w:pPr>
        <w:pStyle w:val="berschrift2"/>
        <w:numPr>
          <w:ilvl w:val="1"/>
          <w:numId w:val="30"/>
        </w:numPr>
        <w:ind w:left="578" w:hanging="578"/>
        <w:rPr>
          <w:rFonts w:cs="Arial"/>
          <w:lang w:val="en-GB"/>
        </w:rPr>
      </w:pPr>
      <w:bookmarkStart w:id="107" w:name="_Toc472779939"/>
      <w:r w:rsidRPr="00825563">
        <w:rPr>
          <w:rFonts w:cs="Arial"/>
          <w:lang w:val="en-GB"/>
        </w:rPr>
        <w:t>Time Management</w:t>
      </w:r>
      <w:bookmarkEnd w:id="107"/>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Regarding the time management, we had difficulties to really estimate the needed time for the different tasks. Most of the difficulties with estimating the time for the project were based on the inexperience in the technologies. Especially hard was the calculate the time for the induction of the UnrealEngine4 and other virtual reality aspects since we did not know how effortful these tasks can get. Another difficulty was the at the beginning not defined navigation methods and the not yet clearly defined project goals. Those changed during the project when the prototype took its shape and everything was clearly defined in the project agreement. Furthermore, we had forgotten to include enough slack time in our management which lead to stress during the last few weeks of the semester.</w:t>
      </w:r>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For further projects we think the time management is one of the most important tasks for planning the project and the first step to success. Our own time management clearly needs to improve.</w:t>
      </w:r>
    </w:p>
    <w:p w:rsidR="007A1973" w:rsidRPr="00825563" w:rsidRDefault="007A1973" w:rsidP="007A1973">
      <w:pPr>
        <w:pStyle w:val="berschrift2"/>
        <w:numPr>
          <w:ilvl w:val="1"/>
          <w:numId w:val="30"/>
        </w:numPr>
        <w:ind w:left="578" w:hanging="578"/>
        <w:rPr>
          <w:rFonts w:cs="Arial"/>
          <w:lang w:val="en-GB"/>
        </w:rPr>
      </w:pPr>
      <w:bookmarkStart w:id="108" w:name="_Toc472779940"/>
      <w:r w:rsidRPr="00825563">
        <w:rPr>
          <w:rFonts w:cs="Arial"/>
          <w:lang w:val="en-GB"/>
        </w:rPr>
        <w:lastRenderedPageBreak/>
        <w:t>Collaboration</w:t>
      </w:r>
      <w:bookmarkEnd w:id="108"/>
    </w:p>
    <w:p w:rsidR="007A1973" w:rsidRPr="00825563" w:rsidRDefault="007A1973" w:rsidP="007A1973">
      <w:pPr>
        <w:pStyle w:val="berschrift3"/>
        <w:rPr>
          <w:rFonts w:cs="Arial"/>
          <w:lang w:val="en-GB"/>
        </w:rPr>
      </w:pPr>
      <w:bookmarkStart w:id="109" w:name="_Toc472779941"/>
      <w:r w:rsidRPr="00825563">
        <w:rPr>
          <w:rFonts w:cs="Arial"/>
          <w:lang w:val="en-GB"/>
        </w:rPr>
        <w:t>Team Internal Collaboration</w:t>
      </w:r>
      <w:bookmarkEnd w:id="109"/>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 xml:space="preserve">Due to working together in the projects 1 &amp; 2 we already knew how the other person was working and thus it was quite easy to get used to it again. </w:t>
      </w:r>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With the daily maintained Trello board we were able to get a structure in the project and an easy way to assign the various tasks to the better fitting person. In the end we ended up dividing the whole project into two parts, a theoretical and a practical to fit the personality and preferences of each of us.</w:t>
      </w:r>
    </w:p>
    <w:p w:rsidR="007A1973" w:rsidRPr="00825563" w:rsidRDefault="007A1973" w:rsidP="007A1973">
      <w:pPr>
        <w:pStyle w:val="berschrift3"/>
        <w:rPr>
          <w:rFonts w:cs="Arial"/>
          <w:lang w:val="en-GB"/>
        </w:rPr>
      </w:pPr>
      <w:bookmarkStart w:id="110" w:name="_Toc472779942"/>
      <w:r w:rsidRPr="00825563">
        <w:rPr>
          <w:rFonts w:cs="Arial"/>
          <w:lang w:val="en-GB"/>
        </w:rPr>
        <w:t>Collaboration with Coaches / Clients</w:t>
      </w:r>
      <w:bookmarkEnd w:id="110"/>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The collaboration with Simon Marcin and Stefan Arisona was fine. Every week we had a meeting where we shortly discussed the progress of the project. They were motivated to give useful feedback and inputs to help us improve our work. The communication with them was very reliable.</w:t>
      </w:r>
    </w:p>
    <w:p w:rsidR="00CD1445" w:rsidRPr="00825563" w:rsidRDefault="00CD1445" w:rsidP="00CD1445">
      <w:pPr>
        <w:pStyle w:val="berschrift3"/>
        <w:rPr>
          <w:rFonts w:cs="Arial"/>
          <w:lang w:val="en-GB"/>
        </w:rPr>
      </w:pPr>
      <w:bookmarkStart w:id="111" w:name="_Toc472779943"/>
      <w:r w:rsidRPr="00825563">
        <w:rPr>
          <w:rFonts w:cs="Arial"/>
          <w:lang w:val="en-GB"/>
        </w:rPr>
        <w:t>Collaboration with the ‘Explorative Navigation in Virtual Reality’ project team</w:t>
      </w:r>
      <w:bookmarkEnd w:id="111"/>
    </w:p>
    <w:p w:rsidR="00CD1445" w:rsidRPr="00D4743A" w:rsidRDefault="00CD1445" w:rsidP="00CD1445">
      <w:pPr>
        <w:pStyle w:val="Textkrper"/>
        <w:rPr>
          <w:rFonts w:ascii="Arial" w:hAnsi="Arial" w:cs="Arial"/>
          <w:color w:val="00B050"/>
          <w:lang w:val="en-GB"/>
        </w:rPr>
      </w:pPr>
      <w:r w:rsidRPr="00D4743A">
        <w:rPr>
          <w:rFonts w:ascii="Arial" w:hAnsi="Arial" w:cs="Arial"/>
          <w:color w:val="00B050"/>
          <w:lang w:val="en-GB"/>
        </w:rPr>
        <w:t>We were able to share thoughts and ideas with Michael Läuchli and Stefan Mettler of the ‘Explorative Navigation in Virtual Reality’ project team. During the project week in the middle of the semester we shared the MediaLab and the HTC Vive to work on our projects and thus were able to collaborate by sharing insights and ideas.</w:t>
      </w:r>
    </w:p>
    <w:p w:rsidR="007A1973" w:rsidRPr="00825563" w:rsidRDefault="007A1973" w:rsidP="007A1973">
      <w:pPr>
        <w:pStyle w:val="berschrift1"/>
        <w:rPr>
          <w:rFonts w:cs="Arial"/>
          <w:lang w:val="en-GB"/>
        </w:rPr>
      </w:pPr>
      <w:bookmarkStart w:id="112" w:name="_Toc472779944"/>
      <w:r w:rsidRPr="00825563">
        <w:rPr>
          <w:rFonts w:cs="Arial"/>
          <w:lang w:val="en-GB"/>
        </w:rPr>
        <w:lastRenderedPageBreak/>
        <w:t>Index of Literature</w:t>
      </w:r>
      <w:bookmarkEnd w:id="112"/>
    </w:p>
    <w:p w:rsidR="007A1973" w:rsidRPr="00825563" w:rsidRDefault="007A1973" w:rsidP="007A1973">
      <w:pPr>
        <w:pStyle w:val="Anhang2"/>
        <w:numPr>
          <w:ilvl w:val="0"/>
          <w:numId w:val="0"/>
        </w:numPr>
        <w:tabs>
          <w:tab w:val="left" w:pos="708"/>
        </w:tabs>
        <w:spacing w:before="100" w:beforeAutospacing="1"/>
        <w:rPr>
          <w:rFonts w:cs="Arial"/>
          <w:lang w:val="de-CH"/>
        </w:rPr>
      </w:pPr>
      <w:bookmarkStart w:id="113" w:name="_Toc472779945"/>
      <w:r w:rsidRPr="00825563">
        <w:rPr>
          <w:rFonts w:cs="Arial"/>
          <w:lang w:val="de-CH"/>
        </w:rPr>
        <w:t>L1.</w:t>
      </w:r>
      <w:r w:rsidRPr="00825563">
        <w:rPr>
          <w:rFonts w:cs="Arial"/>
          <w:lang w:val="de-CH"/>
        </w:rPr>
        <w:tab/>
        <w:t>Internet</w:t>
      </w:r>
      <w:bookmarkEnd w:id="113"/>
    </w:p>
    <w:p w:rsidR="00B51E5E" w:rsidRPr="00D4743A" w:rsidRDefault="00B51E5E" w:rsidP="00B51E5E">
      <w:pPr>
        <w:autoSpaceDE w:val="0"/>
        <w:autoSpaceDN w:val="0"/>
        <w:adjustRightInd w:val="0"/>
        <w:spacing w:before="0"/>
        <w:rPr>
          <w:rFonts w:cs="Arial"/>
          <w:color w:val="00B050"/>
          <w:lang w:val="en-GB"/>
        </w:rPr>
      </w:pPr>
      <w:r w:rsidRPr="00D4743A">
        <w:rPr>
          <w:rFonts w:cs="Arial"/>
          <w:color w:val="00B050"/>
          <w:lang w:val="de-CH"/>
        </w:rPr>
        <w:t xml:space="preserve">[1] M. Ward, R. Azuma, R. Benett, S. Gottschalk, H. Fuchs. </w:t>
      </w:r>
      <w:r w:rsidRPr="00D4743A">
        <w:rPr>
          <w:rFonts w:cs="Arial"/>
          <w:color w:val="00B050"/>
          <w:lang w:val="en-GB"/>
        </w:rPr>
        <w:t xml:space="preserve">A Demonstrated Optical Tracker With Scalable Work Area for Head- Mounted Display Systems. </w:t>
      </w:r>
      <w:r w:rsidRPr="00D4743A">
        <w:rPr>
          <w:rFonts w:cs="Arial"/>
          <w:i/>
          <w:color w:val="00B050"/>
          <w:lang w:val="en-GB"/>
        </w:rPr>
        <w:t>Department of Computer Science Sitterson Hall University of North Carolina Chapel Hill</w:t>
      </w:r>
      <w:r w:rsidRPr="00D4743A">
        <w:rPr>
          <w:rFonts w:cs="Arial"/>
          <w:color w:val="00B050"/>
          <w:lang w:val="en-GB"/>
        </w:rPr>
        <w:t>, NC 27599-3175</w:t>
      </w:r>
    </w:p>
    <w:p w:rsidR="00B51E5E" w:rsidRPr="00D4743A" w:rsidRDefault="00B51E5E" w:rsidP="00B51E5E">
      <w:pPr>
        <w:pStyle w:val="Textkrper"/>
        <w:rPr>
          <w:rFonts w:ascii="Arial" w:hAnsi="Arial" w:cs="Arial"/>
          <w:i/>
          <w:color w:val="00B050"/>
          <w:lang w:val="en-GB"/>
        </w:rPr>
      </w:pPr>
      <w:r w:rsidRPr="00D4743A">
        <w:rPr>
          <w:rFonts w:ascii="Arial" w:hAnsi="Arial" w:cs="Arial"/>
          <w:color w:val="00B050"/>
          <w:lang w:val="en-GB"/>
        </w:rPr>
        <w:t xml:space="preserve">[2] S. Bendiksen, L. Jorgensen. Balancing the virtual reality experience. </w:t>
      </w:r>
      <w:r w:rsidRPr="00D4743A">
        <w:rPr>
          <w:rFonts w:ascii="Arial" w:hAnsi="Arial" w:cs="Arial"/>
          <w:i/>
          <w:color w:val="00B050"/>
          <w:lang w:val="en-GB"/>
        </w:rPr>
        <w:t>Nord-Trondelag University College</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[3] R. Pausch, J. Snoddy, R. Taylor, S. Watson, E. Haseltine. Disney’s Aladdin: First Steps Toward Storytelling in Virtual Reality. </w:t>
      </w:r>
      <w:r w:rsidRPr="00D4743A">
        <w:rPr>
          <w:rFonts w:ascii="Arial" w:hAnsi="Arial" w:cs="Arial"/>
          <w:i/>
          <w:color w:val="00B050"/>
          <w:lang w:val="en-GB"/>
        </w:rPr>
        <w:t xml:space="preserve">University of Virginia, Walt Disney Imagineering. </w:t>
      </w:r>
      <w:r w:rsidRPr="00D4743A">
        <w:rPr>
          <w:rFonts w:ascii="Arial" w:hAnsi="Arial" w:cs="Arial"/>
          <w:color w:val="00B050"/>
          <w:lang w:val="en-GB"/>
        </w:rPr>
        <w:t>1996 ACM-0-89791-746-4/96/008</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[4] B. E. Riecke, B. Bodenheimer, T. P. McNamara, B. Williams, P. Peng, D. Feuereissen. Do We Need to Walk for Effective Virtual Reality Navigation? Physical Rotations Alone May Suffice. </w:t>
      </w:r>
      <w:r w:rsidRPr="00D4743A">
        <w:rPr>
          <w:rFonts w:ascii="Arial" w:hAnsi="Arial" w:cs="Arial"/>
          <w:i/>
          <w:color w:val="00B050"/>
          <w:lang w:val="en-GB"/>
        </w:rPr>
        <w:t xml:space="preserve">Vanderbilt University, Nashville, TN, USA, Simon Fraser University, Surrey, BC, Canada, Rhodes College, Memphis, TN, USA. </w:t>
      </w:r>
      <w:r w:rsidRPr="00D4743A">
        <w:rPr>
          <w:rFonts w:ascii="Arial" w:hAnsi="Arial" w:cs="Arial"/>
          <w:color w:val="00B050"/>
          <w:lang w:val="en-GB"/>
        </w:rPr>
        <w:t>Spatial Cognition 2010.</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[5] T. A. Galyean. Guided Navigation of Virtual Environments.</w:t>
      </w:r>
      <w:r w:rsidRPr="00D4743A">
        <w:rPr>
          <w:rFonts w:ascii="Arial" w:hAnsi="Arial" w:cs="Arial"/>
          <w:i/>
          <w:color w:val="00B050"/>
          <w:lang w:val="en-GB"/>
        </w:rPr>
        <w:t xml:space="preserve"> MIT Media Lab Cambridge, MA. 02139 </w:t>
      </w:r>
      <w:hyperlink r:id="rId56" w:history="1">
        <w:r w:rsidRPr="00D4743A">
          <w:rPr>
            <w:rFonts w:ascii="Arial" w:hAnsi="Arial" w:cs="Arial"/>
            <w:i/>
            <w:color w:val="00B050"/>
            <w:lang w:val="en-GB"/>
          </w:rPr>
          <w:t>tag@media.mit.edu</w:t>
        </w:r>
      </w:hyperlink>
      <w:r w:rsidRPr="00D4743A">
        <w:rPr>
          <w:rFonts w:ascii="Arial" w:hAnsi="Arial" w:cs="Arial"/>
          <w:color w:val="00B050"/>
          <w:lang w:val="en-GB"/>
        </w:rPr>
        <w:t>, 1995 Symposium on Interactive 3D Graphics</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[6] J. J. LaViola Jr., D. A. Feliz, D. F. Keefe, R. C. Zeleznik. Hands-Free Multi-Scale Navigation in Virtual Environments. </w:t>
      </w:r>
      <w:r w:rsidRPr="00D4743A">
        <w:rPr>
          <w:rFonts w:ascii="Arial" w:hAnsi="Arial" w:cs="Arial"/>
          <w:i/>
          <w:color w:val="00B050"/>
          <w:lang w:val="en-GB"/>
        </w:rPr>
        <w:t>Brown University Department of Computer Science</w:t>
      </w:r>
      <w:r w:rsidRPr="00D4743A">
        <w:rPr>
          <w:rFonts w:ascii="Arial" w:hAnsi="Arial" w:cs="Arial"/>
          <w:color w:val="00B050"/>
          <w:lang w:val="en-GB"/>
        </w:rPr>
        <w:t>. ACM 2001 1-58113-292-1/01/01</w:t>
      </w:r>
    </w:p>
    <w:p w:rsidR="00B51E5E" w:rsidRPr="00D4743A" w:rsidRDefault="00B51E5E" w:rsidP="00B51E5E">
      <w:pPr>
        <w:pStyle w:val="Textkrper"/>
        <w:rPr>
          <w:rFonts w:ascii="Arial" w:hAnsi="Arial" w:cs="Arial"/>
          <w:i/>
          <w:color w:val="00B050"/>
          <w:lang w:val="en-GB"/>
        </w:rPr>
      </w:pPr>
      <w:r w:rsidRPr="00D4743A">
        <w:rPr>
          <w:rFonts w:ascii="Arial" w:hAnsi="Arial" w:cs="Arial"/>
          <w:color w:val="00B050"/>
          <w:lang w:val="en-GB"/>
        </w:rPr>
        <w:t>[7] G. A. Satalich. Navigation and W</w:t>
      </w:r>
      <w:r w:rsidRPr="00D4743A">
        <w:rPr>
          <w:rFonts w:ascii="Arial" w:hAnsi="Arial" w:cs="Arial"/>
          <w:b/>
          <w:color w:val="00B050"/>
          <w:lang w:val="en-GB"/>
        </w:rPr>
        <w:t>ayfin</w:t>
      </w:r>
      <w:r w:rsidRPr="00D4743A">
        <w:rPr>
          <w:rFonts w:ascii="Arial" w:hAnsi="Arial" w:cs="Arial"/>
          <w:color w:val="00B050"/>
          <w:lang w:val="en-GB"/>
        </w:rPr>
        <w:t xml:space="preserve">ding in Virtual Reality: Finding the Proper Tools and Cues to Enhance Navigational Awareness. </w:t>
      </w:r>
      <w:r w:rsidRPr="00D4743A">
        <w:rPr>
          <w:rFonts w:ascii="Arial" w:hAnsi="Arial" w:cs="Arial"/>
          <w:i/>
          <w:color w:val="00B050"/>
          <w:lang w:val="en-GB"/>
        </w:rPr>
        <w:t>University of Washington.</w:t>
      </w:r>
    </w:p>
    <w:p w:rsidR="00B51E5E" w:rsidRPr="00D4743A" w:rsidRDefault="00B51E5E" w:rsidP="00B51E5E">
      <w:pPr>
        <w:pStyle w:val="Textkrper"/>
        <w:rPr>
          <w:rFonts w:ascii="Arial" w:hAnsi="Arial" w:cs="Arial"/>
          <w:i/>
          <w:color w:val="00B050"/>
          <w:lang w:val="en-GB"/>
        </w:rPr>
      </w:pPr>
      <w:r w:rsidRPr="00D4743A">
        <w:rPr>
          <w:rFonts w:ascii="Arial" w:hAnsi="Arial" w:cs="Arial"/>
          <w:color w:val="00B050"/>
          <w:lang w:val="en-GB"/>
        </w:rPr>
        <w:t xml:space="preserve">[8] S. Frees, G. Drew Kessler. Precise and Rapid Interaction through Scaled Manipulation in Immersive. </w:t>
      </w:r>
      <w:r w:rsidRPr="00D4743A">
        <w:rPr>
          <w:rFonts w:ascii="Arial" w:hAnsi="Arial" w:cs="Arial"/>
          <w:i/>
          <w:color w:val="00B050"/>
          <w:lang w:val="en-GB"/>
        </w:rPr>
        <w:t>Virtual Environments. IEEE Virtual Reality 2005</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[9] S. Regillus, E. Folmer. VR-STEP: Walking-in-Place using Inertial Sensing for Hands Free Navigation in Mobile VR Environments. </w:t>
      </w:r>
      <w:r w:rsidRPr="00D4743A">
        <w:rPr>
          <w:rFonts w:ascii="Arial" w:hAnsi="Arial" w:cs="Arial"/>
          <w:i/>
          <w:color w:val="00B050"/>
          <w:lang w:val="en-GB"/>
        </w:rPr>
        <w:t>University of Nevada</w:t>
      </w:r>
      <w:r w:rsidRPr="00D4743A">
        <w:rPr>
          <w:rFonts w:ascii="Arial" w:hAnsi="Arial" w:cs="Arial"/>
          <w:color w:val="00B050"/>
          <w:lang w:val="en-GB"/>
        </w:rPr>
        <w:t>. 2016 ACM. ISBN 978-1-4503-3362-7/16/05</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[10] M. Slater, M. Usoh, A. Steed. Taking Steps: The Influence of a Walking Technique on Presence in Virtual Reality. </w:t>
      </w:r>
      <w:r w:rsidRPr="00D4743A">
        <w:rPr>
          <w:rFonts w:ascii="Arial" w:hAnsi="Arial" w:cs="Arial"/>
          <w:i/>
          <w:color w:val="00B050"/>
          <w:lang w:val="en-GB"/>
        </w:rPr>
        <w:t>University of London</w:t>
      </w:r>
      <w:r w:rsidRPr="00D4743A">
        <w:rPr>
          <w:rFonts w:ascii="Arial" w:hAnsi="Arial" w:cs="Arial"/>
          <w:color w:val="00B050"/>
          <w:lang w:val="en-GB"/>
        </w:rPr>
        <w:t>. 1995 ACM 1073-0516/95/0900-0201</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[11] D. A. Bowman, D. Kollder, L. F. Hodges. Travel in Immersive Virtual Environments: An Evaluation of Viewpoint Motion Control Techniques. </w:t>
      </w:r>
      <w:r w:rsidRPr="00D4743A">
        <w:rPr>
          <w:rFonts w:ascii="Arial" w:hAnsi="Arial" w:cs="Arial"/>
          <w:i/>
          <w:color w:val="00B050"/>
          <w:lang w:val="en-GB"/>
        </w:rPr>
        <w:t>Georgia Institue of Technology.</w:t>
      </w:r>
      <w:r w:rsidRPr="00D4743A">
        <w:rPr>
          <w:rFonts w:ascii="Arial" w:hAnsi="Arial" w:cs="Arial"/>
          <w:color w:val="00B050"/>
          <w:lang w:val="en-GB"/>
        </w:rPr>
        <w:t xml:space="preserve"> 1997 IEEE</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[12] M. Usoh, K. Arthur, M. C. Whitton, R. Bastos, A. Steed, M. Slater, F. P. Brooks Jr. Walking &gt; Walking-in-Place &gt; Flying, in Virtual Environments. ACM 1999 0-201-48560-5/99/08</w:t>
      </w:r>
    </w:p>
    <w:p w:rsidR="00B51E5E" w:rsidRPr="00D4743A" w:rsidRDefault="00B51E5E" w:rsidP="00B51E5E">
      <w:pPr>
        <w:pStyle w:val="Textkrper"/>
        <w:rPr>
          <w:rFonts w:ascii="Arial" w:hAnsi="Arial" w:cs="Arial"/>
          <w:color w:val="00B050"/>
          <w:lang w:val="en-GB"/>
        </w:rPr>
      </w:pPr>
    </w:p>
    <w:p w:rsidR="007A1973" w:rsidRPr="00825563" w:rsidRDefault="007A1973" w:rsidP="007A1973">
      <w:pPr>
        <w:pStyle w:val="Anhang2"/>
        <w:numPr>
          <w:ilvl w:val="0"/>
          <w:numId w:val="0"/>
        </w:numPr>
        <w:tabs>
          <w:tab w:val="left" w:pos="708"/>
        </w:tabs>
        <w:spacing w:before="100" w:beforeAutospacing="1"/>
        <w:rPr>
          <w:rFonts w:cs="Arial"/>
          <w:lang w:val="en-GB"/>
        </w:rPr>
      </w:pPr>
      <w:bookmarkStart w:id="114" w:name="_Toc472779946"/>
      <w:r w:rsidRPr="00825563">
        <w:rPr>
          <w:rFonts w:cs="Arial"/>
          <w:lang w:val="en-GB"/>
        </w:rPr>
        <w:t>L2.</w:t>
      </w:r>
      <w:r w:rsidRPr="00825563">
        <w:rPr>
          <w:rFonts w:cs="Arial"/>
          <w:lang w:val="en-GB"/>
        </w:rPr>
        <w:tab/>
        <w:t>Existing Projects</w:t>
      </w:r>
      <w:bookmarkEnd w:id="114"/>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We built up on an existing project, that already implemented movement methods, we decided to take over the teleportation method that was already implemented, and programmed our own additional navigation methods.</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The project can be found under the following address:</w:t>
      </w:r>
    </w:p>
    <w:p w:rsidR="007A1973" w:rsidRPr="00D4743A" w:rsidRDefault="00B51E5E" w:rsidP="00B51E5E">
      <w:pPr>
        <w:pStyle w:val="Textkrper"/>
        <w:rPr>
          <w:rFonts w:ascii="Arial" w:hAnsi="Arial" w:cs="Arial"/>
          <w:color w:val="00B050"/>
          <w:lang w:val="en-GB"/>
        </w:rPr>
      </w:pPr>
      <w:r w:rsidRPr="00D4743A">
        <w:rPr>
          <w:rFonts w:ascii="Arial" w:hAnsi="Arial" w:cs="Arial"/>
          <w:color w:val="00B050"/>
          <w:lang w:val="en-GB"/>
        </w:rPr>
        <w:t>https://bitbucket.org/mordentral/vrexppluginexample</w:t>
      </w:r>
    </w:p>
    <w:p w:rsidR="007A1973" w:rsidRPr="00825563" w:rsidRDefault="007A1973" w:rsidP="007A1973">
      <w:pPr>
        <w:pStyle w:val="berschrift1"/>
        <w:rPr>
          <w:rFonts w:cs="Arial"/>
          <w:lang w:val="en-GB"/>
        </w:rPr>
      </w:pPr>
      <w:bookmarkStart w:id="115" w:name="_Toc472779947"/>
      <w:r w:rsidRPr="00825563">
        <w:rPr>
          <w:rFonts w:cs="Arial"/>
          <w:lang w:val="en-GB"/>
        </w:rPr>
        <w:lastRenderedPageBreak/>
        <w:t>Index of Figures</w:t>
      </w:r>
      <w:bookmarkEnd w:id="115"/>
    </w:p>
    <w:p w:rsidR="007A1973" w:rsidRPr="00825563" w:rsidRDefault="007A1973" w:rsidP="007A1973">
      <w:pPr>
        <w:pStyle w:val="berschrift2"/>
        <w:numPr>
          <w:ilvl w:val="1"/>
          <w:numId w:val="30"/>
        </w:numPr>
        <w:ind w:left="578" w:hanging="578"/>
        <w:rPr>
          <w:rFonts w:cs="Arial"/>
          <w:lang w:val="en-GB"/>
        </w:rPr>
      </w:pPr>
      <w:bookmarkStart w:id="116" w:name="_Toc472779948"/>
      <w:r w:rsidRPr="00825563">
        <w:rPr>
          <w:rFonts w:cs="Arial"/>
          <w:lang w:val="en-GB"/>
        </w:rPr>
        <w:t>Figures</w:t>
      </w:r>
      <w:bookmarkEnd w:id="116"/>
    </w:p>
    <w:p w:rsidR="00C739C8" w:rsidRDefault="007A1973">
      <w:pPr>
        <w:pStyle w:val="Abbildungsverzeichnis"/>
        <w:tabs>
          <w:tab w:val="right" w:leader="dot" w:pos="8777"/>
        </w:tabs>
        <w:rPr>
          <w:rFonts w:asciiTheme="minorHAnsi" w:eastAsiaTheme="minorEastAsia" w:hAnsiTheme="minorHAnsi" w:cstheme="minorBidi"/>
          <w:noProof/>
          <w:spacing w:val="0"/>
          <w:szCs w:val="22"/>
          <w:lang w:val="de-CH" w:eastAsia="de-CH"/>
        </w:rPr>
      </w:pPr>
      <w:r w:rsidRPr="00825563">
        <w:rPr>
          <w:rFonts w:cs="Arial"/>
          <w:color w:val="FF0000"/>
          <w:lang w:val="en-GB"/>
        </w:rPr>
        <w:fldChar w:fldCharType="begin"/>
      </w:r>
      <w:r w:rsidRPr="00825563">
        <w:rPr>
          <w:rFonts w:cs="Arial"/>
          <w:color w:val="FF0000"/>
          <w:lang w:val="en-GB"/>
        </w:rPr>
        <w:instrText xml:space="preserve"> TOC \h \z \c "Figure" </w:instrText>
      </w:r>
      <w:r w:rsidRPr="00825563">
        <w:rPr>
          <w:rFonts w:cs="Arial"/>
          <w:color w:val="FF0000"/>
          <w:lang w:val="en-GB"/>
        </w:rPr>
        <w:fldChar w:fldCharType="separate"/>
      </w:r>
      <w:hyperlink w:anchor="_Toc472766988" w:history="1">
        <w:r w:rsidR="00C739C8" w:rsidRPr="00947553">
          <w:rPr>
            <w:rStyle w:val="Hyperlink"/>
            <w:rFonts w:cs="Arial"/>
            <w:noProof/>
            <w:lang w:val="en-GB"/>
          </w:rPr>
          <w:t>Figure 1 - Walking in place concept draft</w:t>
        </w:r>
        <w:r w:rsidR="00C739C8">
          <w:rPr>
            <w:noProof/>
            <w:webHidden/>
          </w:rPr>
          <w:tab/>
        </w:r>
        <w:r w:rsidR="00C739C8">
          <w:rPr>
            <w:noProof/>
            <w:webHidden/>
          </w:rPr>
          <w:fldChar w:fldCharType="begin"/>
        </w:r>
        <w:r w:rsidR="00C739C8">
          <w:rPr>
            <w:noProof/>
            <w:webHidden/>
          </w:rPr>
          <w:instrText xml:space="preserve"> PAGEREF _Toc472766988 \h </w:instrText>
        </w:r>
        <w:r w:rsidR="00C739C8">
          <w:rPr>
            <w:noProof/>
            <w:webHidden/>
          </w:rPr>
        </w:r>
        <w:r w:rsidR="00C739C8">
          <w:rPr>
            <w:noProof/>
            <w:webHidden/>
          </w:rPr>
          <w:fldChar w:fldCharType="separate"/>
        </w:r>
        <w:r w:rsidR="00C739C8">
          <w:rPr>
            <w:noProof/>
            <w:webHidden/>
          </w:rPr>
          <w:t>14</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89" w:history="1">
        <w:r w:rsidR="00C739C8" w:rsidRPr="00947553">
          <w:rPr>
            <w:rStyle w:val="Hyperlink"/>
            <w:rFonts w:cs="Arial"/>
            <w:noProof/>
            <w:lang w:val="en-GB"/>
          </w:rPr>
          <w:t>Figure 2 - Scaled walking concept draft</w:t>
        </w:r>
        <w:r w:rsidR="00C739C8">
          <w:rPr>
            <w:noProof/>
            <w:webHidden/>
          </w:rPr>
          <w:tab/>
        </w:r>
        <w:r w:rsidR="00C739C8">
          <w:rPr>
            <w:noProof/>
            <w:webHidden/>
          </w:rPr>
          <w:fldChar w:fldCharType="begin"/>
        </w:r>
        <w:r w:rsidR="00C739C8">
          <w:rPr>
            <w:noProof/>
            <w:webHidden/>
          </w:rPr>
          <w:instrText xml:space="preserve"> PAGEREF _Toc472766989 \h </w:instrText>
        </w:r>
        <w:r w:rsidR="00C739C8">
          <w:rPr>
            <w:noProof/>
            <w:webHidden/>
          </w:rPr>
        </w:r>
        <w:r w:rsidR="00C739C8">
          <w:rPr>
            <w:noProof/>
            <w:webHidden/>
          </w:rPr>
          <w:fldChar w:fldCharType="separate"/>
        </w:r>
        <w:r w:rsidR="00C739C8">
          <w:rPr>
            <w:noProof/>
            <w:webHidden/>
          </w:rPr>
          <w:t>15</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0" w:history="1">
        <w:r w:rsidR="00C739C8" w:rsidRPr="00947553">
          <w:rPr>
            <w:rStyle w:val="Hyperlink"/>
            <w:rFonts w:cs="Arial"/>
            <w:noProof/>
            <w:lang w:val="en-GB"/>
          </w:rPr>
          <w:t>Figure 3 - Walking by leaning concept draft</w:t>
        </w:r>
        <w:r w:rsidR="00C739C8">
          <w:rPr>
            <w:noProof/>
            <w:webHidden/>
          </w:rPr>
          <w:tab/>
        </w:r>
        <w:r w:rsidR="00C739C8">
          <w:rPr>
            <w:noProof/>
            <w:webHidden/>
          </w:rPr>
          <w:fldChar w:fldCharType="begin"/>
        </w:r>
        <w:r w:rsidR="00C739C8">
          <w:rPr>
            <w:noProof/>
            <w:webHidden/>
          </w:rPr>
          <w:instrText xml:space="preserve"> PAGEREF _Toc472766990 \h </w:instrText>
        </w:r>
        <w:r w:rsidR="00C739C8">
          <w:rPr>
            <w:noProof/>
            <w:webHidden/>
          </w:rPr>
        </w:r>
        <w:r w:rsidR="00C739C8">
          <w:rPr>
            <w:noProof/>
            <w:webHidden/>
          </w:rPr>
          <w:fldChar w:fldCharType="separate"/>
        </w:r>
        <w:r w:rsidR="00C739C8">
          <w:rPr>
            <w:noProof/>
            <w:webHidden/>
          </w:rPr>
          <w:t>16</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1" w:history="1">
        <w:r w:rsidR="00C739C8" w:rsidRPr="00947553">
          <w:rPr>
            <w:rStyle w:val="Hyperlink"/>
            <w:rFonts w:cs="Arial"/>
            <w:noProof/>
            <w:lang w:val="en-GB"/>
          </w:rPr>
          <w:t>Figure 4 - Jumping concept draft</w:t>
        </w:r>
        <w:r w:rsidR="00C739C8">
          <w:rPr>
            <w:noProof/>
            <w:webHidden/>
          </w:rPr>
          <w:tab/>
        </w:r>
        <w:r w:rsidR="00C739C8">
          <w:rPr>
            <w:noProof/>
            <w:webHidden/>
          </w:rPr>
          <w:fldChar w:fldCharType="begin"/>
        </w:r>
        <w:r w:rsidR="00C739C8">
          <w:rPr>
            <w:noProof/>
            <w:webHidden/>
          </w:rPr>
          <w:instrText xml:space="preserve"> PAGEREF _Toc472766991 \h </w:instrText>
        </w:r>
        <w:r w:rsidR="00C739C8">
          <w:rPr>
            <w:noProof/>
            <w:webHidden/>
          </w:rPr>
        </w:r>
        <w:r w:rsidR="00C739C8">
          <w:rPr>
            <w:noProof/>
            <w:webHidden/>
          </w:rPr>
          <w:fldChar w:fldCharType="separate"/>
        </w:r>
        <w:r w:rsidR="00C739C8">
          <w:rPr>
            <w:noProof/>
            <w:webHidden/>
          </w:rPr>
          <w:t>17</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2" w:history="1">
        <w:r w:rsidR="00C739C8" w:rsidRPr="00947553">
          <w:rPr>
            <w:rStyle w:val="Hyperlink"/>
            <w:noProof/>
          </w:rPr>
          <w:t>Figure 5 - Testmap Ease of Learning</w:t>
        </w:r>
        <w:r w:rsidR="00C739C8">
          <w:rPr>
            <w:noProof/>
            <w:webHidden/>
          </w:rPr>
          <w:tab/>
        </w:r>
        <w:r w:rsidR="00C739C8">
          <w:rPr>
            <w:noProof/>
            <w:webHidden/>
          </w:rPr>
          <w:fldChar w:fldCharType="begin"/>
        </w:r>
        <w:r w:rsidR="00C739C8">
          <w:rPr>
            <w:noProof/>
            <w:webHidden/>
          </w:rPr>
          <w:instrText xml:space="preserve"> PAGEREF _Toc472766992 \h </w:instrText>
        </w:r>
        <w:r w:rsidR="00C739C8">
          <w:rPr>
            <w:noProof/>
            <w:webHidden/>
          </w:rPr>
        </w:r>
        <w:r w:rsidR="00C739C8">
          <w:rPr>
            <w:noProof/>
            <w:webHidden/>
          </w:rPr>
          <w:fldChar w:fldCharType="separate"/>
        </w:r>
        <w:r w:rsidR="00C739C8">
          <w:rPr>
            <w:noProof/>
            <w:webHidden/>
          </w:rPr>
          <w:t>18</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3" w:history="1">
        <w:r w:rsidR="00C739C8" w:rsidRPr="00947553">
          <w:rPr>
            <w:rStyle w:val="Hyperlink"/>
            <w:noProof/>
            <w:lang w:val="en-US"/>
          </w:rPr>
          <w:t>Figure 6 - Testmap Pick &amp; Place</w:t>
        </w:r>
        <w:r w:rsidR="00C739C8">
          <w:rPr>
            <w:noProof/>
            <w:webHidden/>
          </w:rPr>
          <w:tab/>
        </w:r>
        <w:r w:rsidR="00C739C8">
          <w:rPr>
            <w:noProof/>
            <w:webHidden/>
          </w:rPr>
          <w:fldChar w:fldCharType="begin"/>
        </w:r>
        <w:r w:rsidR="00C739C8">
          <w:rPr>
            <w:noProof/>
            <w:webHidden/>
          </w:rPr>
          <w:instrText xml:space="preserve"> PAGEREF _Toc472766993 \h </w:instrText>
        </w:r>
        <w:r w:rsidR="00C739C8">
          <w:rPr>
            <w:noProof/>
            <w:webHidden/>
          </w:rPr>
        </w:r>
        <w:r w:rsidR="00C739C8">
          <w:rPr>
            <w:noProof/>
            <w:webHidden/>
          </w:rPr>
          <w:fldChar w:fldCharType="separate"/>
        </w:r>
        <w:r w:rsidR="00C739C8">
          <w:rPr>
            <w:noProof/>
            <w:webHidden/>
          </w:rPr>
          <w:t>21</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4" w:history="1">
        <w:r w:rsidR="00C739C8" w:rsidRPr="00947553">
          <w:rPr>
            <w:rStyle w:val="Hyperlink"/>
            <w:noProof/>
            <w:lang w:val="en-US"/>
          </w:rPr>
          <w:t>Figure 7 - Testmap Jump'n'Run</w:t>
        </w:r>
        <w:r w:rsidR="00C739C8">
          <w:rPr>
            <w:noProof/>
            <w:webHidden/>
          </w:rPr>
          <w:tab/>
        </w:r>
        <w:r w:rsidR="00C739C8">
          <w:rPr>
            <w:noProof/>
            <w:webHidden/>
          </w:rPr>
          <w:fldChar w:fldCharType="begin"/>
        </w:r>
        <w:r w:rsidR="00C739C8">
          <w:rPr>
            <w:noProof/>
            <w:webHidden/>
          </w:rPr>
          <w:instrText xml:space="preserve"> PAGEREF _Toc472766994 \h </w:instrText>
        </w:r>
        <w:r w:rsidR="00C739C8">
          <w:rPr>
            <w:noProof/>
            <w:webHidden/>
          </w:rPr>
        </w:r>
        <w:r w:rsidR="00C739C8">
          <w:rPr>
            <w:noProof/>
            <w:webHidden/>
          </w:rPr>
          <w:fldChar w:fldCharType="separate"/>
        </w:r>
        <w:r w:rsidR="00C739C8">
          <w:rPr>
            <w:noProof/>
            <w:webHidden/>
          </w:rPr>
          <w:t>26</w:t>
        </w:r>
        <w:r w:rsidR="00C739C8">
          <w:rPr>
            <w:noProof/>
            <w:webHidden/>
          </w:rPr>
          <w:fldChar w:fldCharType="end"/>
        </w:r>
      </w:hyperlink>
    </w:p>
    <w:p w:rsidR="007A1973" w:rsidRPr="00825563" w:rsidRDefault="007A1973" w:rsidP="007A1973">
      <w:pPr>
        <w:pStyle w:val="berschrift2"/>
        <w:numPr>
          <w:ilvl w:val="1"/>
          <w:numId w:val="30"/>
        </w:numPr>
        <w:ind w:left="578" w:hanging="578"/>
        <w:rPr>
          <w:rFonts w:cs="Arial"/>
          <w:lang w:val="en-GB"/>
        </w:rPr>
      </w:pPr>
      <w:r w:rsidRPr="00825563">
        <w:rPr>
          <w:rFonts w:cs="Arial"/>
          <w:lang w:val="en-GB"/>
        </w:rPr>
        <w:fldChar w:fldCharType="end"/>
      </w:r>
      <w:bookmarkStart w:id="117" w:name="_Toc472779949"/>
      <w:r w:rsidRPr="00825563">
        <w:rPr>
          <w:rFonts w:cs="Arial"/>
          <w:lang w:val="en-GB"/>
        </w:rPr>
        <w:t>Chartpairs</w:t>
      </w:r>
      <w:bookmarkEnd w:id="117"/>
    </w:p>
    <w:p w:rsidR="00C739C8" w:rsidRDefault="007A1973">
      <w:pPr>
        <w:pStyle w:val="Abbildungsverzeichnis"/>
        <w:tabs>
          <w:tab w:val="right" w:leader="dot" w:pos="8777"/>
        </w:tabs>
        <w:rPr>
          <w:rFonts w:asciiTheme="minorHAnsi" w:eastAsiaTheme="minorEastAsia" w:hAnsiTheme="minorHAnsi" w:cstheme="minorBidi"/>
          <w:noProof/>
          <w:spacing w:val="0"/>
          <w:szCs w:val="22"/>
          <w:lang w:val="de-CH" w:eastAsia="de-CH"/>
        </w:rPr>
      </w:pPr>
      <w:r w:rsidRPr="00825563">
        <w:rPr>
          <w:rFonts w:cs="Arial"/>
          <w:color w:val="FF0000"/>
          <w:lang w:val="en-GB"/>
        </w:rPr>
        <w:fldChar w:fldCharType="begin"/>
      </w:r>
      <w:r w:rsidRPr="00825563">
        <w:rPr>
          <w:rFonts w:cs="Arial"/>
          <w:color w:val="FF0000"/>
          <w:lang w:val="en-GB"/>
        </w:rPr>
        <w:instrText xml:space="preserve"> TOC \h \z \c "Chartpair" </w:instrText>
      </w:r>
      <w:r w:rsidRPr="00825563">
        <w:rPr>
          <w:rFonts w:cs="Arial"/>
          <w:color w:val="FF0000"/>
          <w:lang w:val="en-GB"/>
        </w:rPr>
        <w:fldChar w:fldCharType="separate"/>
      </w:r>
      <w:hyperlink w:anchor="_Toc472766995" w:history="1">
        <w:r w:rsidR="00C739C8" w:rsidRPr="0032429B">
          <w:rPr>
            <w:rStyle w:val="Hyperlink"/>
            <w:rFonts w:cs="Arial"/>
            <w:noProof/>
            <w:lang w:val="en-GB"/>
          </w:rPr>
          <w:t>Chartpair 1 - EoL Teleport</w:t>
        </w:r>
        <w:r w:rsidR="00C739C8">
          <w:rPr>
            <w:noProof/>
            <w:webHidden/>
          </w:rPr>
          <w:tab/>
        </w:r>
        <w:r w:rsidR="00C739C8">
          <w:rPr>
            <w:noProof/>
            <w:webHidden/>
          </w:rPr>
          <w:fldChar w:fldCharType="begin"/>
        </w:r>
        <w:r w:rsidR="00C739C8">
          <w:rPr>
            <w:noProof/>
            <w:webHidden/>
          </w:rPr>
          <w:instrText xml:space="preserve"> PAGEREF _Toc472766995 \h </w:instrText>
        </w:r>
        <w:r w:rsidR="00C739C8">
          <w:rPr>
            <w:noProof/>
            <w:webHidden/>
          </w:rPr>
        </w:r>
        <w:r w:rsidR="00C739C8">
          <w:rPr>
            <w:noProof/>
            <w:webHidden/>
          </w:rPr>
          <w:fldChar w:fldCharType="separate"/>
        </w:r>
        <w:r w:rsidR="00C739C8">
          <w:rPr>
            <w:noProof/>
            <w:webHidden/>
          </w:rPr>
          <w:t>19</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6" w:history="1">
        <w:r w:rsidR="00C739C8" w:rsidRPr="0032429B">
          <w:rPr>
            <w:rStyle w:val="Hyperlink"/>
            <w:rFonts w:cs="Arial"/>
            <w:noProof/>
            <w:lang w:val="en-GB"/>
          </w:rPr>
          <w:t>Chartpair 2 - EoL Jumping</w:t>
        </w:r>
        <w:r w:rsidR="00C739C8">
          <w:rPr>
            <w:noProof/>
            <w:webHidden/>
          </w:rPr>
          <w:tab/>
        </w:r>
        <w:r w:rsidR="00C739C8">
          <w:rPr>
            <w:noProof/>
            <w:webHidden/>
          </w:rPr>
          <w:fldChar w:fldCharType="begin"/>
        </w:r>
        <w:r w:rsidR="00C739C8">
          <w:rPr>
            <w:noProof/>
            <w:webHidden/>
          </w:rPr>
          <w:instrText xml:space="preserve"> PAGEREF _Toc472766996 \h </w:instrText>
        </w:r>
        <w:r w:rsidR="00C739C8">
          <w:rPr>
            <w:noProof/>
            <w:webHidden/>
          </w:rPr>
        </w:r>
        <w:r w:rsidR="00C739C8">
          <w:rPr>
            <w:noProof/>
            <w:webHidden/>
          </w:rPr>
          <w:fldChar w:fldCharType="separate"/>
        </w:r>
        <w:r w:rsidR="00C739C8">
          <w:rPr>
            <w:noProof/>
            <w:webHidden/>
          </w:rPr>
          <w:t>19</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7" w:history="1">
        <w:r w:rsidR="00C739C8" w:rsidRPr="0032429B">
          <w:rPr>
            <w:rStyle w:val="Hyperlink"/>
            <w:rFonts w:cs="Arial"/>
            <w:noProof/>
            <w:lang w:val="en-GB"/>
          </w:rPr>
          <w:t>Chartpair 3 - EoL Walking in Place</w:t>
        </w:r>
        <w:r w:rsidR="00C739C8">
          <w:rPr>
            <w:noProof/>
            <w:webHidden/>
          </w:rPr>
          <w:tab/>
        </w:r>
        <w:r w:rsidR="00C739C8">
          <w:rPr>
            <w:noProof/>
            <w:webHidden/>
          </w:rPr>
          <w:fldChar w:fldCharType="begin"/>
        </w:r>
        <w:r w:rsidR="00C739C8">
          <w:rPr>
            <w:noProof/>
            <w:webHidden/>
          </w:rPr>
          <w:instrText xml:space="preserve"> PAGEREF _Toc472766997 \h </w:instrText>
        </w:r>
        <w:r w:rsidR="00C739C8">
          <w:rPr>
            <w:noProof/>
            <w:webHidden/>
          </w:rPr>
        </w:r>
        <w:r w:rsidR="00C739C8">
          <w:rPr>
            <w:noProof/>
            <w:webHidden/>
          </w:rPr>
          <w:fldChar w:fldCharType="separate"/>
        </w:r>
        <w:r w:rsidR="00C739C8">
          <w:rPr>
            <w:noProof/>
            <w:webHidden/>
          </w:rPr>
          <w:t>20</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8" w:history="1">
        <w:r w:rsidR="00C739C8" w:rsidRPr="0032429B">
          <w:rPr>
            <w:rStyle w:val="Hyperlink"/>
            <w:rFonts w:cs="Arial"/>
            <w:noProof/>
            <w:lang w:val="en-GB"/>
          </w:rPr>
          <w:t>Chartpair 4 - EoL Walking by Leaning</w:t>
        </w:r>
        <w:r w:rsidR="00C739C8">
          <w:rPr>
            <w:noProof/>
            <w:webHidden/>
          </w:rPr>
          <w:tab/>
        </w:r>
        <w:r w:rsidR="00C739C8">
          <w:rPr>
            <w:noProof/>
            <w:webHidden/>
          </w:rPr>
          <w:fldChar w:fldCharType="begin"/>
        </w:r>
        <w:r w:rsidR="00C739C8">
          <w:rPr>
            <w:noProof/>
            <w:webHidden/>
          </w:rPr>
          <w:instrText xml:space="preserve"> PAGEREF _Toc472766998 \h </w:instrText>
        </w:r>
        <w:r w:rsidR="00C739C8">
          <w:rPr>
            <w:noProof/>
            <w:webHidden/>
          </w:rPr>
        </w:r>
        <w:r w:rsidR="00C739C8">
          <w:rPr>
            <w:noProof/>
            <w:webHidden/>
          </w:rPr>
          <w:fldChar w:fldCharType="separate"/>
        </w:r>
        <w:r w:rsidR="00C739C8">
          <w:rPr>
            <w:noProof/>
            <w:webHidden/>
          </w:rPr>
          <w:t>20</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9" w:history="1">
        <w:r w:rsidR="00C739C8" w:rsidRPr="0032429B">
          <w:rPr>
            <w:rStyle w:val="Hyperlink"/>
            <w:rFonts w:cs="Arial"/>
            <w:noProof/>
            <w:lang w:val="en-GB"/>
          </w:rPr>
          <w:t>Chartpair 5 - P&amp;P Teleport Time</w:t>
        </w:r>
        <w:r w:rsidR="00C739C8">
          <w:rPr>
            <w:noProof/>
            <w:webHidden/>
          </w:rPr>
          <w:tab/>
        </w:r>
        <w:r w:rsidR="00C739C8">
          <w:rPr>
            <w:noProof/>
            <w:webHidden/>
          </w:rPr>
          <w:fldChar w:fldCharType="begin"/>
        </w:r>
        <w:r w:rsidR="00C739C8">
          <w:rPr>
            <w:noProof/>
            <w:webHidden/>
          </w:rPr>
          <w:instrText xml:space="preserve"> PAGEREF _Toc472766999 \h </w:instrText>
        </w:r>
        <w:r w:rsidR="00C739C8">
          <w:rPr>
            <w:noProof/>
            <w:webHidden/>
          </w:rPr>
        </w:r>
        <w:r w:rsidR="00C739C8">
          <w:rPr>
            <w:noProof/>
            <w:webHidden/>
          </w:rPr>
          <w:fldChar w:fldCharType="separate"/>
        </w:r>
        <w:r w:rsidR="00C739C8">
          <w:rPr>
            <w:noProof/>
            <w:webHidden/>
          </w:rPr>
          <w:t>22</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0" w:history="1">
        <w:r w:rsidR="00C739C8" w:rsidRPr="0032429B">
          <w:rPr>
            <w:rStyle w:val="Hyperlink"/>
            <w:rFonts w:cs="Arial"/>
            <w:noProof/>
            <w:lang w:val="en-GB"/>
          </w:rPr>
          <w:t>Chartpair 6 - P&amp;P Teleport Objects</w:t>
        </w:r>
        <w:r w:rsidR="00C739C8">
          <w:rPr>
            <w:noProof/>
            <w:webHidden/>
          </w:rPr>
          <w:tab/>
        </w:r>
        <w:r w:rsidR="00C739C8">
          <w:rPr>
            <w:noProof/>
            <w:webHidden/>
          </w:rPr>
          <w:fldChar w:fldCharType="begin"/>
        </w:r>
        <w:r w:rsidR="00C739C8">
          <w:rPr>
            <w:noProof/>
            <w:webHidden/>
          </w:rPr>
          <w:instrText xml:space="preserve"> PAGEREF _Toc472767000 \h </w:instrText>
        </w:r>
        <w:r w:rsidR="00C739C8">
          <w:rPr>
            <w:noProof/>
            <w:webHidden/>
          </w:rPr>
        </w:r>
        <w:r w:rsidR="00C739C8">
          <w:rPr>
            <w:noProof/>
            <w:webHidden/>
          </w:rPr>
          <w:fldChar w:fldCharType="separate"/>
        </w:r>
        <w:r w:rsidR="00C739C8">
          <w:rPr>
            <w:noProof/>
            <w:webHidden/>
          </w:rPr>
          <w:t>22</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1" w:history="1">
        <w:r w:rsidR="00C739C8" w:rsidRPr="0032429B">
          <w:rPr>
            <w:rStyle w:val="Hyperlink"/>
            <w:rFonts w:cs="Arial"/>
            <w:noProof/>
            <w:lang w:val="en-GB"/>
          </w:rPr>
          <w:t>Chartpair 7 - P&amp;P Jumping Time</w:t>
        </w:r>
        <w:r w:rsidR="00C739C8">
          <w:rPr>
            <w:noProof/>
            <w:webHidden/>
          </w:rPr>
          <w:tab/>
        </w:r>
        <w:r w:rsidR="00C739C8">
          <w:rPr>
            <w:noProof/>
            <w:webHidden/>
          </w:rPr>
          <w:fldChar w:fldCharType="begin"/>
        </w:r>
        <w:r w:rsidR="00C739C8">
          <w:rPr>
            <w:noProof/>
            <w:webHidden/>
          </w:rPr>
          <w:instrText xml:space="preserve"> PAGEREF _Toc472767001 \h </w:instrText>
        </w:r>
        <w:r w:rsidR="00C739C8">
          <w:rPr>
            <w:noProof/>
            <w:webHidden/>
          </w:rPr>
        </w:r>
        <w:r w:rsidR="00C739C8">
          <w:rPr>
            <w:noProof/>
            <w:webHidden/>
          </w:rPr>
          <w:fldChar w:fldCharType="separate"/>
        </w:r>
        <w:r w:rsidR="00C739C8">
          <w:rPr>
            <w:noProof/>
            <w:webHidden/>
          </w:rPr>
          <w:t>23</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2" w:history="1">
        <w:r w:rsidR="00C739C8" w:rsidRPr="0032429B">
          <w:rPr>
            <w:rStyle w:val="Hyperlink"/>
            <w:rFonts w:cs="Arial"/>
            <w:noProof/>
            <w:lang w:val="en-GB"/>
          </w:rPr>
          <w:t>Chartpair 8 - P&amp;P Jumping Objects</w:t>
        </w:r>
        <w:r w:rsidR="00C739C8">
          <w:rPr>
            <w:noProof/>
            <w:webHidden/>
          </w:rPr>
          <w:tab/>
        </w:r>
        <w:r w:rsidR="00C739C8">
          <w:rPr>
            <w:noProof/>
            <w:webHidden/>
          </w:rPr>
          <w:fldChar w:fldCharType="begin"/>
        </w:r>
        <w:r w:rsidR="00C739C8">
          <w:rPr>
            <w:noProof/>
            <w:webHidden/>
          </w:rPr>
          <w:instrText xml:space="preserve"> PAGEREF _Toc472767002 \h </w:instrText>
        </w:r>
        <w:r w:rsidR="00C739C8">
          <w:rPr>
            <w:noProof/>
            <w:webHidden/>
          </w:rPr>
        </w:r>
        <w:r w:rsidR="00C739C8">
          <w:rPr>
            <w:noProof/>
            <w:webHidden/>
          </w:rPr>
          <w:fldChar w:fldCharType="separate"/>
        </w:r>
        <w:r w:rsidR="00C739C8">
          <w:rPr>
            <w:noProof/>
            <w:webHidden/>
          </w:rPr>
          <w:t>23</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3" w:history="1">
        <w:r w:rsidR="00C739C8" w:rsidRPr="0032429B">
          <w:rPr>
            <w:rStyle w:val="Hyperlink"/>
            <w:rFonts w:cs="Arial"/>
            <w:noProof/>
            <w:lang w:val="en-GB"/>
          </w:rPr>
          <w:t>Chartpair 9 - P&amp;P Walking in Place Time</w:t>
        </w:r>
        <w:r w:rsidR="00C739C8">
          <w:rPr>
            <w:noProof/>
            <w:webHidden/>
          </w:rPr>
          <w:tab/>
        </w:r>
        <w:r w:rsidR="00C739C8">
          <w:rPr>
            <w:noProof/>
            <w:webHidden/>
          </w:rPr>
          <w:fldChar w:fldCharType="begin"/>
        </w:r>
        <w:r w:rsidR="00C739C8">
          <w:rPr>
            <w:noProof/>
            <w:webHidden/>
          </w:rPr>
          <w:instrText xml:space="preserve"> PAGEREF _Toc472767003 \h </w:instrText>
        </w:r>
        <w:r w:rsidR="00C739C8">
          <w:rPr>
            <w:noProof/>
            <w:webHidden/>
          </w:rPr>
        </w:r>
        <w:r w:rsidR="00C739C8">
          <w:rPr>
            <w:noProof/>
            <w:webHidden/>
          </w:rPr>
          <w:fldChar w:fldCharType="separate"/>
        </w:r>
        <w:r w:rsidR="00C739C8">
          <w:rPr>
            <w:noProof/>
            <w:webHidden/>
          </w:rPr>
          <w:t>24</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4" w:history="1">
        <w:r w:rsidR="00C739C8" w:rsidRPr="0032429B">
          <w:rPr>
            <w:rStyle w:val="Hyperlink"/>
            <w:rFonts w:cs="Arial"/>
            <w:noProof/>
            <w:lang w:val="en-GB"/>
          </w:rPr>
          <w:t>Chartpair 10 - P&amp;P Walking in Place Objects</w:t>
        </w:r>
        <w:r w:rsidR="00C739C8">
          <w:rPr>
            <w:noProof/>
            <w:webHidden/>
          </w:rPr>
          <w:tab/>
        </w:r>
        <w:r w:rsidR="00C739C8">
          <w:rPr>
            <w:noProof/>
            <w:webHidden/>
          </w:rPr>
          <w:fldChar w:fldCharType="begin"/>
        </w:r>
        <w:r w:rsidR="00C739C8">
          <w:rPr>
            <w:noProof/>
            <w:webHidden/>
          </w:rPr>
          <w:instrText xml:space="preserve"> PAGEREF _Toc472767004 \h </w:instrText>
        </w:r>
        <w:r w:rsidR="00C739C8">
          <w:rPr>
            <w:noProof/>
            <w:webHidden/>
          </w:rPr>
        </w:r>
        <w:r w:rsidR="00C739C8">
          <w:rPr>
            <w:noProof/>
            <w:webHidden/>
          </w:rPr>
          <w:fldChar w:fldCharType="separate"/>
        </w:r>
        <w:r w:rsidR="00C739C8">
          <w:rPr>
            <w:noProof/>
            <w:webHidden/>
          </w:rPr>
          <w:t>24</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5" w:history="1">
        <w:r w:rsidR="00C739C8" w:rsidRPr="0032429B">
          <w:rPr>
            <w:rStyle w:val="Hyperlink"/>
            <w:rFonts w:cs="Arial"/>
            <w:noProof/>
            <w:lang w:val="en-GB"/>
          </w:rPr>
          <w:t>Chartpair 11 - P&amp;P Walking by Leaning Time</w:t>
        </w:r>
        <w:r w:rsidR="00C739C8">
          <w:rPr>
            <w:noProof/>
            <w:webHidden/>
          </w:rPr>
          <w:tab/>
        </w:r>
        <w:r w:rsidR="00C739C8">
          <w:rPr>
            <w:noProof/>
            <w:webHidden/>
          </w:rPr>
          <w:fldChar w:fldCharType="begin"/>
        </w:r>
        <w:r w:rsidR="00C739C8">
          <w:rPr>
            <w:noProof/>
            <w:webHidden/>
          </w:rPr>
          <w:instrText xml:space="preserve"> PAGEREF _Toc472767005 \h </w:instrText>
        </w:r>
        <w:r w:rsidR="00C739C8">
          <w:rPr>
            <w:noProof/>
            <w:webHidden/>
          </w:rPr>
        </w:r>
        <w:r w:rsidR="00C739C8">
          <w:rPr>
            <w:noProof/>
            <w:webHidden/>
          </w:rPr>
          <w:fldChar w:fldCharType="separate"/>
        </w:r>
        <w:r w:rsidR="00C739C8">
          <w:rPr>
            <w:noProof/>
            <w:webHidden/>
          </w:rPr>
          <w:t>25</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6" w:history="1">
        <w:r w:rsidR="00C739C8" w:rsidRPr="0032429B">
          <w:rPr>
            <w:rStyle w:val="Hyperlink"/>
            <w:rFonts w:cs="Arial"/>
            <w:noProof/>
            <w:lang w:val="en-GB"/>
          </w:rPr>
          <w:t>Chartpair 12 - P&amp;P Walking by Leaning Objects</w:t>
        </w:r>
        <w:r w:rsidR="00C739C8">
          <w:rPr>
            <w:noProof/>
            <w:webHidden/>
          </w:rPr>
          <w:tab/>
        </w:r>
        <w:r w:rsidR="00C739C8">
          <w:rPr>
            <w:noProof/>
            <w:webHidden/>
          </w:rPr>
          <w:fldChar w:fldCharType="begin"/>
        </w:r>
        <w:r w:rsidR="00C739C8">
          <w:rPr>
            <w:noProof/>
            <w:webHidden/>
          </w:rPr>
          <w:instrText xml:space="preserve"> PAGEREF _Toc472767006 \h </w:instrText>
        </w:r>
        <w:r w:rsidR="00C739C8">
          <w:rPr>
            <w:noProof/>
            <w:webHidden/>
          </w:rPr>
        </w:r>
        <w:r w:rsidR="00C739C8">
          <w:rPr>
            <w:noProof/>
            <w:webHidden/>
          </w:rPr>
          <w:fldChar w:fldCharType="separate"/>
        </w:r>
        <w:r w:rsidR="00C739C8">
          <w:rPr>
            <w:noProof/>
            <w:webHidden/>
          </w:rPr>
          <w:t>25</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7" w:history="1">
        <w:r w:rsidR="00C739C8" w:rsidRPr="0032429B">
          <w:rPr>
            <w:rStyle w:val="Hyperlink"/>
            <w:rFonts w:cs="Arial"/>
            <w:noProof/>
            <w:lang w:val="en-GB"/>
          </w:rPr>
          <w:t>Chartpair 13 - JnR Teleport Time</w:t>
        </w:r>
        <w:r w:rsidR="00C739C8">
          <w:rPr>
            <w:noProof/>
            <w:webHidden/>
          </w:rPr>
          <w:tab/>
        </w:r>
        <w:r w:rsidR="00C739C8">
          <w:rPr>
            <w:noProof/>
            <w:webHidden/>
          </w:rPr>
          <w:fldChar w:fldCharType="begin"/>
        </w:r>
        <w:r w:rsidR="00C739C8">
          <w:rPr>
            <w:noProof/>
            <w:webHidden/>
          </w:rPr>
          <w:instrText xml:space="preserve"> PAGEREF _Toc472767007 \h </w:instrText>
        </w:r>
        <w:r w:rsidR="00C739C8">
          <w:rPr>
            <w:noProof/>
            <w:webHidden/>
          </w:rPr>
        </w:r>
        <w:r w:rsidR="00C739C8">
          <w:rPr>
            <w:noProof/>
            <w:webHidden/>
          </w:rPr>
          <w:fldChar w:fldCharType="separate"/>
        </w:r>
        <w:r w:rsidR="00C739C8">
          <w:rPr>
            <w:noProof/>
            <w:webHidden/>
          </w:rPr>
          <w:t>26</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8" w:history="1">
        <w:r w:rsidR="00C739C8" w:rsidRPr="0032429B">
          <w:rPr>
            <w:rStyle w:val="Hyperlink"/>
            <w:rFonts w:cs="Arial"/>
            <w:noProof/>
            <w:lang w:val="en-GB"/>
          </w:rPr>
          <w:t>Chartpair 14 - JnR Teleport Accuracy</w:t>
        </w:r>
        <w:r w:rsidR="00C739C8">
          <w:rPr>
            <w:noProof/>
            <w:webHidden/>
          </w:rPr>
          <w:tab/>
        </w:r>
        <w:r w:rsidR="00C739C8">
          <w:rPr>
            <w:noProof/>
            <w:webHidden/>
          </w:rPr>
          <w:fldChar w:fldCharType="begin"/>
        </w:r>
        <w:r w:rsidR="00C739C8">
          <w:rPr>
            <w:noProof/>
            <w:webHidden/>
          </w:rPr>
          <w:instrText xml:space="preserve"> PAGEREF _Toc472767008 \h </w:instrText>
        </w:r>
        <w:r w:rsidR="00C739C8">
          <w:rPr>
            <w:noProof/>
            <w:webHidden/>
          </w:rPr>
        </w:r>
        <w:r w:rsidR="00C739C8">
          <w:rPr>
            <w:noProof/>
            <w:webHidden/>
          </w:rPr>
          <w:fldChar w:fldCharType="separate"/>
        </w:r>
        <w:r w:rsidR="00C739C8">
          <w:rPr>
            <w:noProof/>
            <w:webHidden/>
          </w:rPr>
          <w:t>27</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9" w:history="1">
        <w:r w:rsidR="00C739C8" w:rsidRPr="0032429B">
          <w:rPr>
            <w:rStyle w:val="Hyperlink"/>
            <w:rFonts w:cs="Arial"/>
            <w:noProof/>
            <w:lang w:val="en-GB"/>
          </w:rPr>
          <w:t>Chartpair 15 - JnR Teleport Presence</w:t>
        </w:r>
        <w:r w:rsidR="00C739C8">
          <w:rPr>
            <w:noProof/>
            <w:webHidden/>
          </w:rPr>
          <w:tab/>
        </w:r>
        <w:r w:rsidR="00C739C8">
          <w:rPr>
            <w:noProof/>
            <w:webHidden/>
          </w:rPr>
          <w:fldChar w:fldCharType="begin"/>
        </w:r>
        <w:r w:rsidR="00C739C8">
          <w:rPr>
            <w:noProof/>
            <w:webHidden/>
          </w:rPr>
          <w:instrText xml:space="preserve"> PAGEREF _Toc472767009 \h </w:instrText>
        </w:r>
        <w:r w:rsidR="00C739C8">
          <w:rPr>
            <w:noProof/>
            <w:webHidden/>
          </w:rPr>
        </w:r>
        <w:r w:rsidR="00C739C8">
          <w:rPr>
            <w:noProof/>
            <w:webHidden/>
          </w:rPr>
          <w:fldChar w:fldCharType="separate"/>
        </w:r>
        <w:r w:rsidR="00C739C8">
          <w:rPr>
            <w:noProof/>
            <w:webHidden/>
          </w:rPr>
          <w:t>27</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0" w:history="1">
        <w:r w:rsidR="00C739C8" w:rsidRPr="0032429B">
          <w:rPr>
            <w:rStyle w:val="Hyperlink"/>
            <w:rFonts w:cs="Arial"/>
            <w:noProof/>
            <w:lang w:val="en-GB"/>
          </w:rPr>
          <w:t>Chartpair 16 - JnR Jumping Time</w:t>
        </w:r>
        <w:r w:rsidR="00C739C8">
          <w:rPr>
            <w:noProof/>
            <w:webHidden/>
          </w:rPr>
          <w:tab/>
        </w:r>
        <w:r w:rsidR="00C739C8">
          <w:rPr>
            <w:noProof/>
            <w:webHidden/>
          </w:rPr>
          <w:fldChar w:fldCharType="begin"/>
        </w:r>
        <w:r w:rsidR="00C739C8">
          <w:rPr>
            <w:noProof/>
            <w:webHidden/>
          </w:rPr>
          <w:instrText xml:space="preserve"> PAGEREF _Toc472767010 \h </w:instrText>
        </w:r>
        <w:r w:rsidR="00C739C8">
          <w:rPr>
            <w:noProof/>
            <w:webHidden/>
          </w:rPr>
        </w:r>
        <w:r w:rsidR="00C739C8">
          <w:rPr>
            <w:noProof/>
            <w:webHidden/>
          </w:rPr>
          <w:fldChar w:fldCharType="separate"/>
        </w:r>
        <w:r w:rsidR="00C739C8">
          <w:rPr>
            <w:noProof/>
            <w:webHidden/>
          </w:rPr>
          <w:t>28</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1" w:history="1">
        <w:r w:rsidR="00C739C8" w:rsidRPr="0032429B">
          <w:rPr>
            <w:rStyle w:val="Hyperlink"/>
            <w:rFonts w:cs="Arial"/>
            <w:noProof/>
            <w:lang w:val="en-GB"/>
          </w:rPr>
          <w:t>Chartpair 17 - JnR Jumping Accuracy</w:t>
        </w:r>
        <w:r w:rsidR="00C739C8">
          <w:rPr>
            <w:noProof/>
            <w:webHidden/>
          </w:rPr>
          <w:tab/>
        </w:r>
        <w:r w:rsidR="00C739C8">
          <w:rPr>
            <w:noProof/>
            <w:webHidden/>
          </w:rPr>
          <w:fldChar w:fldCharType="begin"/>
        </w:r>
        <w:r w:rsidR="00C739C8">
          <w:rPr>
            <w:noProof/>
            <w:webHidden/>
          </w:rPr>
          <w:instrText xml:space="preserve"> PAGEREF _Toc472767011 \h </w:instrText>
        </w:r>
        <w:r w:rsidR="00C739C8">
          <w:rPr>
            <w:noProof/>
            <w:webHidden/>
          </w:rPr>
        </w:r>
        <w:r w:rsidR="00C739C8">
          <w:rPr>
            <w:noProof/>
            <w:webHidden/>
          </w:rPr>
          <w:fldChar w:fldCharType="separate"/>
        </w:r>
        <w:r w:rsidR="00C739C8">
          <w:rPr>
            <w:noProof/>
            <w:webHidden/>
          </w:rPr>
          <w:t>28</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2" w:history="1">
        <w:r w:rsidR="00C739C8" w:rsidRPr="0032429B">
          <w:rPr>
            <w:rStyle w:val="Hyperlink"/>
            <w:rFonts w:cs="Arial"/>
            <w:noProof/>
            <w:lang w:val="en-GB"/>
          </w:rPr>
          <w:t>Chartpair 18 - JnR Jumping Presence</w:t>
        </w:r>
        <w:r w:rsidR="00C739C8">
          <w:rPr>
            <w:noProof/>
            <w:webHidden/>
          </w:rPr>
          <w:tab/>
        </w:r>
        <w:r w:rsidR="00C739C8">
          <w:rPr>
            <w:noProof/>
            <w:webHidden/>
          </w:rPr>
          <w:fldChar w:fldCharType="begin"/>
        </w:r>
        <w:r w:rsidR="00C739C8">
          <w:rPr>
            <w:noProof/>
            <w:webHidden/>
          </w:rPr>
          <w:instrText xml:space="preserve"> PAGEREF _Toc472767012 \h </w:instrText>
        </w:r>
        <w:r w:rsidR="00C739C8">
          <w:rPr>
            <w:noProof/>
            <w:webHidden/>
          </w:rPr>
        </w:r>
        <w:r w:rsidR="00C739C8">
          <w:rPr>
            <w:noProof/>
            <w:webHidden/>
          </w:rPr>
          <w:fldChar w:fldCharType="separate"/>
        </w:r>
        <w:r w:rsidR="00C739C8">
          <w:rPr>
            <w:noProof/>
            <w:webHidden/>
          </w:rPr>
          <w:t>29</w:t>
        </w:r>
        <w:r w:rsidR="00C739C8">
          <w:rPr>
            <w:noProof/>
            <w:webHidden/>
          </w:rPr>
          <w:fldChar w:fldCharType="end"/>
        </w:r>
      </w:hyperlink>
    </w:p>
    <w:p w:rsidR="00C739C8" w:rsidRDefault="00206A43">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3" w:history="1">
        <w:r w:rsidR="00C739C8" w:rsidRPr="0032429B">
          <w:rPr>
            <w:rStyle w:val="Hyperlink"/>
            <w:rFonts w:cs="Arial"/>
            <w:noProof/>
            <w:lang w:val="en-GB"/>
          </w:rPr>
          <w:t>Chartpair 19 - EoU Navigation Methods</w:t>
        </w:r>
        <w:r w:rsidR="00C739C8">
          <w:rPr>
            <w:noProof/>
            <w:webHidden/>
          </w:rPr>
          <w:tab/>
        </w:r>
        <w:r w:rsidR="00C739C8">
          <w:rPr>
            <w:noProof/>
            <w:webHidden/>
          </w:rPr>
          <w:fldChar w:fldCharType="begin"/>
        </w:r>
        <w:r w:rsidR="00C739C8">
          <w:rPr>
            <w:noProof/>
            <w:webHidden/>
          </w:rPr>
          <w:instrText xml:space="preserve"> PAGEREF _Toc472767013 \h </w:instrText>
        </w:r>
        <w:r w:rsidR="00C739C8">
          <w:rPr>
            <w:noProof/>
            <w:webHidden/>
          </w:rPr>
        </w:r>
        <w:r w:rsidR="00C739C8">
          <w:rPr>
            <w:noProof/>
            <w:webHidden/>
          </w:rPr>
          <w:fldChar w:fldCharType="separate"/>
        </w:r>
        <w:r w:rsidR="00C739C8">
          <w:rPr>
            <w:noProof/>
            <w:webHidden/>
          </w:rPr>
          <w:t>29</w:t>
        </w:r>
        <w:r w:rsidR="00C739C8">
          <w:rPr>
            <w:noProof/>
            <w:webHidden/>
          </w:rPr>
          <w:fldChar w:fldCharType="end"/>
        </w:r>
      </w:hyperlink>
    </w:p>
    <w:p w:rsidR="007A1973" w:rsidRDefault="007A1973" w:rsidP="007A1973">
      <w:pPr>
        <w:pStyle w:val="Textkrper"/>
        <w:rPr>
          <w:rFonts w:ascii="Arial" w:hAnsi="Arial" w:cs="Arial"/>
          <w:color w:val="FF0000"/>
          <w:lang w:val="en-GB"/>
        </w:rPr>
      </w:pPr>
      <w:r w:rsidRPr="00825563">
        <w:rPr>
          <w:rFonts w:ascii="Arial" w:hAnsi="Arial" w:cs="Arial"/>
          <w:color w:val="FF0000"/>
          <w:lang w:val="en-GB"/>
        </w:rPr>
        <w:fldChar w:fldCharType="end"/>
      </w:r>
    </w:p>
    <w:p w:rsidR="006F0046" w:rsidRDefault="006F0046" w:rsidP="007A1973">
      <w:pPr>
        <w:pStyle w:val="Textkrper"/>
        <w:rPr>
          <w:rFonts w:ascii="Arial" w:hAnsi="Arial" w:cs="Arial"/>
          <w:lang w:val="en-GB"/>
        </w:rPr>
        <w:sectPr w:rsidR="006F0046" w:rsidSect="006F0046">
          <w:headerReference w:type="default" r:id="rId57"/>
          <w:type w:val="continuous"/>
          <w:pgSz w:w="11906" w:h="16838" w:code="9"/>
          <w:pgMar w:top="1418" w:right="1418" w:bottom="1134" w:left="1701" w:header="958" w:footer="958" w:gutter="0"/>
          <w:pgNumType w:start="1"/>
          <w:cols w:space="720"/>
        </w:sectPr>
      </w:pPr>
    </w:p>
    <w:p w:rsidR="007A1973" w:rsidRPr="00825563" w:rsidRDefault="007A1973" w:rsidP="007A1973">
      <w:pPr>
        <w:pStyle w:val="Anhang"/>
        <w:numPr>
          <w:ilvl w:val="0"/>
          <w:numId w:val="31"/>
        </w:numPr>
        <w:rPr>
          <w:rFonts w:cs="Arial"/>
          <w:lang w:val="en-GB"/>
        </w:rPr>
      </w:pPr>
      <w:bookmarkStart w:id="118" w:name="_Toc472779950"/>
      <w:r w:rsidRPr="00825563">
        <w:rPr>
          <w:rFonts w:cs="Arial"/>
          <w:lang w:val="en-GB"/>
        </w:rPr>
        <w:lastRenderedPageBreak/>
        <w:t>Attachment</w:t>
      </w:r>
      <w:bookmarkEnd w:id="118"/>
    </w:p>
    <w:p w:rsidR="0071150A" w:rsidRPr="006F0046" w:rsidRDefault="007A1973" w:rsidP="00D20776">
      <w:pPr>
        <w:pStyle w:val="Anhang2"/>
        <w:numPr>
          <w:ilvl w:val="1"/>
          <w:numId w:val="32"/>
        </w:numPr>
        <w:spacing w:before="100"/>
        <w:rPr>
          <w:rFonts w:cs="Arial"/>
          <w:lang w:val="de-CH" w:eastAsia="de-CH"/>
        </w:rPr>
      </w:pPr>
      <w:bookmarkStart w:id="119" w:name="_Toc472779951"/>
      <w:r w:rsidRPr="006F0046">
        <w:rPr>
          <w:rFonts w:cs="Arial"/>
          <w:bCs/>
          <w:lang w:val="en-GB"/>
        </w:rPr>
        <w:t>Project Agreement</w:t>
      </w:r>
      <w:r w:rsidR="006F0046">
        <w:rPr>
          <w:rFonts w:cs="Arial"/>
          <w:lang w:val="de-CH" w:eastAsia="de-CH"/>
        </w:rPr>
        <w:drawing>
          <wp:inline distT="0" distB="0" distL="0" distR="0" wp14:anchorId="62919FA2" wp14:editId="07A5EE1C">
            <wp:extent cx="5579745" cy="7887335"/>
            <wp:effectExtent l="0" t="0" r="190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ject Agreement Unterzeichnet_001.png"/>
                    <pic:cNvPicPr/>
                  </pic:nvPicPr>
                  <pic:blipFill>
                    <a:blip r:embed="rId58">
                      <a:extLst>
                        <a:ext uri="{28A0092B-C50C-407E-A947-70E740481C1C}">
                          <a14:useLocalDpi xmlns:a14="http://schemas.microsoft.com/office/drawing/2010/main" val="0"/>
                        </a:ext>
                      </a:extLst>
                    </a:blip>
                    <a:stretch>
                      <a:fillRect/>
                    </a:stretch>
                  </pic:blipFill>
                  <pic:spPr>
                    <a:xfrm>
                      <a:off x="0" y="0"/>
                      <a:ext cx="5579745" cy="7887335"/>
                    </a:xfrm>
                    <a:prstGeom prst="rect">
                      <a:avLst/>
                    </a:prstGeom>
                  </pic:spPr>
                </pic:pic>
              </a:graphicData>
            </a:graphic>
          </wp:inline>
        </w:drawing>
      </w:r>
      <w:bookmarkEnd w:id="119"/>
    </w:p>
    <w:p w:rsidR="00151AFF" w:rsidRDefault="00151AFF" w:rsidP="009331BF">
      <w:pPr>
        <w:pStyle w:val="Textkrper"/>
        <w:spacing w:line="240" w:lineRule="auto"/>
        <w:rPr>
          <w:rFonts w:ascii="Arial" w:hAnsi="Arial" w:cs="Arial"/>
          <w:lang w:val="en-GB"/>
        </w:rPr>
      </w:pPr>
      <w:r>
        <w:rPr>
          <w:rFonts w:ascii="Arial" w:hAnsi="Arial" w:cs="Arial"/>
          <w:noProof/>
          <w:lang w:val="de-CH" w:eastAsia="de-CH"/>
        </w:rPr>
        <w:lastRenderedPageBreak/>
        <w:drawing>
          <wp:inline distT="0" distB="0" distL="0" distR="0">
            <wp:extent cx="5579745" cy="788733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ject Agreement Unterzeichnet_002.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7887335"/>
                    </a:xfrm>
                    <a:prstGeom prst="rect">
                      <a:avLst/>
                    </a:prstGeom>
                  </pic:spPr>
                </pic:pic>
              </a:graphicData>
            </a:graphic>
          </wp:inline>
        </w:drawing>
      </w:r>
    </w:p>
    <w:p w:rsidR="00151AFF" w:rsidRDefault="00151AFF">
      <w:pPr>
        <w:spacing w:before="0"/>
        <w:rPr>
          <w:rFonts w:cs="Arial"/>
          <w:lang w:val="en-GB"/>
        </w:rPr>
      </w:pPr>
      <w:r>
        <w:rPr>
          <w:rFonts w:cs="Arial"/>
          <w:lang w:val="en-GB"/>
        </w:rPr>
        <w:br w:type="page"/>
      </w:r>
    </w:p>
    <w:p w:rsidR="007A1973" w:rsidRDefault="0071150A" w:rsidP="007A1973">
      <w:pPr>
        <w:pStyle w:val="Anhang2"/>
        <w:numPr>
          <w:ilvl w:val="1"/>
          <w:numId w:val="32"/>
        </w:numPr>
        <w:rPr>
          <w:rFonts w:cs="Arial"/>
          <w:lang w:val="en-GB"/>
        </w:rPr>
      </w:pPr>
      <w:bookmarkStart w:id="120" w:name="_Toc472779952"/>
      <w:r w:rsidRPr="00825563">
        <w:rPr>
          <w:rFonts w:cs="Arial"/>
          <w:lang w:val="en-GB"/>
        </w:rPr>
        <w:lastRenderedPageBreak/>
        <w:t>T</w:t>
      </w:r>
      <w:r w:rsidR="007A1973" w:rsidRPr="00825563">
        <w:rPr>
          <w:rFonts w:cs="Arial"/>
          <w:lang w:val="en-GB"/>
        </w:rPr>
        <w:t xml:space="preserve">est </w:t>
      </w:r>
      <w:r w:rsidR="00051863" w:rsidRPr="00825563">
        <w:rPr>
          <w:rFonts w:cs="Arial"/>
          <w:lang w:val="en-GB"/>
        </w:rPr>
        <w:t>Procedure</w:t>
      </w:r>
      <w:bookmarkEnd w:id="120"/>
    </w:p>
    <w:p w:rsidR="00422176" w:rsidRDefault="00422176" w:rsidP="00422176">
      <w:pPr>
        <w:pStyle w:val="Textkrper"/>
        <w:spacing w:line="240" w:lineRule="auto"/>
        <w:rPr>
          <w:rFonts w:ascii="Arial" w:hAnsi="Arial" w:cs="Arial"/>
          <w:lang w:val="en-GB"/>
        </w:rPr>
      </w:pPr>
      <w:r>
        <w:rPr>
          <w:rFonts w:ascii="Arial" w:hAnsi="Arial" w:cs="Arial"/>
          <w:noProof/>
          <w:lang w:val="de-CH" w:eastAsia="de-CH"/>
        </w:rPr>
        <w:drawing>
          <wp:inline distT="0" distB="0" distL="0" distR="0" wp14:anchorId="4A509F1B" wp14:editId="11F4A80D">
            <wp:extent cx="5468426" cy="7743047"/>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ingprocedure_001.png"/>
                    <pic:cNvPicPr/>
                  </pic:nvPicPr>
                  <pic:blipFill>
                    <a:blip r:embed="rId60">
                      <a:extLst>
                        <a:ext uri="{28A0092B-C50C-407E-A947-70E740481C1C}">
                          <a14:useLocalDpi xmlns:a14="http://schemas.microsoft.com/office/drawing/2010/main" val="0"/>
                        </a:ext>
                      </a:extLst>
                    </a:blip>
                    <a:stretch>
                      <a:fillRect/>
                    </a:stretch>
                  </pic:blipFill>
                  <pic:spPr>
                    <a:xfrm>
                      <a:off x="0" y="0"/>
                      <a:ext cx="5471010" cy="7746706"/>
                    </a:xfrm>
                    <a:prstGeom prst="rect">
                      <a:avLst/>
                    </a:prstGeom>
                  </pic:spPr>
                </pic:pic>
              </a:graphicData>
            </a:graphic>
          </wp:inline>
        </w:drawing>
      </w:r>
    </w:p>
    <w:p w:rsidR="00051863" w:rsidRDefault="00422176" w:rsidP="00422176">
      <w:pPr>
        <w:pStyle w:val="Textkrper"/>
        <w:spacing w:line="240" w:lineRule="auto"/>
        <w:rPr>
          <w:rFonts w:ascii="Arial" w:hAnsi="Arial" w:cs="Arial"/>
          <w:lang w:val="en-GB"/>
        </w:rPr>
      </w:pPr>
      <w:r>
        <w:rPr>
          <w:rFonts w:ascii="Arial" w:hAnsi="Arial" w:cs="Arial"/>
          <w:noProof/>
          <w:lang w:val="de-CH" w:eastAsia="de-CH"/>
        </w:rPr>
        <w:lastRenderedPageBreak/>
        <w:drawing>
          <wp:inline distT="0" distB="0" distL="0" distR="0">
            <wp:extent cx="5579745" cy="7900670"/>
            <wp:effectExtent l="0" t="0" r="1905" b="508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stingprocedure_002.png"/>
                    <pic:cNvPicPr/>
                  </pic:nvPicPr>
                  <pic:blipFill>
                    <a:blip r:embed="rId61">
                      <a:extLst>
                        <a:ext uri="{28A0092B-C50C-407E-A947-70E740481C1C}">
                          <a14:useLocalDpi xmlns:a14="http://schemas.microsoft.com/office/drawing/2010/main" val="0"/>
                        </a:ext>
                      </a:extLst>
                    </a:blip>
                    <a:stretch>
                      <a:fillRect/>
                    </a:stretch>
                  </pic:blipFill>
                  <pic:spPr>
                    <a:xfrm>
                      <a:off x="0" y="0"/>
                      <a:ext cx="5579745" cy="7900670"/>
                    </a:xfrm>
                    <a:prstGeom prst="rect">
                      <a:avLst/>
                    </a:prstGeom>
                  </pic:spPr>
                </pic:pic>
              </a:graphicData>
            </a:graphic>
          </wp:inline>
        </w:drawing>
      </w:r>
      <w:r>
        <w:rPr>
          <w:rFonts w:ascii="Arial" w:hAnsi="Arial" w:cs="Arial"/>
          <w:noProof/>
          <w:lang w:val="de-CH" w:eastAsia="de-CH"/>
        </w:rPr>
        <w:lastRenderedPageBreak/>
        <w:drawing>
          <wp:inline distT="0" distB="0" distL="0" distR="0">
            <wp:extent cx="5579745" cy="7900670"/>
            <wp:effectExtent l="0" t="0" r="190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stingprocedure_003.png"/>
                    <pic:cNvPicPr/>
                  </pic:nvPicPr>
                  <pic:blipFill>
                    <a:blip r:embed="rId62">
                      <a:extLst>
                        <a:ext uri="{28A0092B-C50C-407E-A947-70E740481C1C}">
                          <a14:useLocalDpi xmlns:a14="http://schemas.microsoft.com/office/drawing/2010/main" val="0"/>
                        </a:ext>
                      </a:extLst>
                    </a:blip>
                    <a:stretch>
                      <a:fillRect/>
                    </a:stretch>
                  </pic:blipFill>
                  <pic:spPr>
                    <a:xfrm>
                      <a:off x="0" y="0"/>
                      <a:ext cx="5579745" cy="7900670"/>
                    </a:xfrm>
                    <a:prstGeom prst="rect">
                      <a:avLst/>
                    </a:prstGeom>
                  </pic:spPr>
                </pic:pic>
              </a:graphicData>
            </a:graphic>
          </wp:inline>
        </w:drawing>
      </w:r>
    </w:p>
    <w:p w:rsidR="00422176" w:rsidRDefault="00422176">
      <w:pPr>
        <w:spacing w:before="0"/>
        <w:rPr>
          <w:rFonts w:cs="Arial"/>
          <w:lang w:val="en-GB"/>
        </w:rPr>
      </w:pPr>
      <w:r>
        <w:rPr>
          <w:rFonts w:cs="Arial"/>
          <w:lang w:val="en-GB"/>
        </w:rPr>
        <w:br w:type="page"/>
      </w:r>
    </w:p>
    <w:p w:rsidR="007A1973" w:rsidRDefault="009331BF" w:rsidP="007A1973">
      <w:pPr>
        <w:pStyle w:val="Anhang2"/>
        <w:numPr>
          <w:ilvl w:val="1"/>
          <w:numId w:val="32"/>
        </w:numPr>
        <w:rPr>
          <w:rFonts w:cs="Arial"/>
          <w:lang w:val="en-GB"/>
        </w:rPr>
      </w:pPr>
      <w:bookmarkStart w:id="121" w:name="_Toc472779953"/>
      <w:r w:rsidRPr="00825563">
        <w:rPr>
          <w:rFonts w:cs="Arial"/>
          <w:lang w:val="en-GB"/>
        </w:rPr>
        <w:lastRenderedPageBreak/>
        <w:t xml:space="preserve">Testing </w:t>
      </w:r>
      <w:r w:rsidR="00051863" w:rsidRPr="00825563">
        <w:rPr>
          <w:rFonts w:cs="Arial"/>
          <w:lang w:val="en-GB"/>
        </w:rPr>
        <w:t>Survey</w:t>
      </w:r>
      <w:bookmarkEnd w:id="121"/>
    </w:p>
    <w:p w:rsidR="00A021EF" w:rsidRDefault="00A021EF" w:rsidP="00A021EF">
      <w:pPr>
        <w:pStyle w:val="Textkrper"/>
        <w:spacing w:line="240" w:lineRule="auto"/>
        <w:rPr>
          <w:lang w:val="en-GB"/>
        </w:rPr>
      </w:pPr>
      <w:r>
        <w:rPr>
          <w:rFonts w:cs="Arial"/>
          <w:noProof/>
          <w:lang w:val="de-CH" w:eastAsia="de-CH"/>
        </w:rPr>
        <w:drawing>
          <wp:inline distT="0" distB="0" distL="0" distR="0" wp14:anchorId="10427B29" wp14:editId="617B8532">
            <wp:extent cx="5579745" cy="7221220"/>
            <wp:effectExtent l="0" t="0" r="1905"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oogle form_001.png"/>
                    <pic:cNvPicPr/>
                  </pic:nvPicPr>
                  <pic:blipFill>
                    <a:blip r:embed="rId63">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A021EF" w:rsidRPr="00A021EF" w:rsidRDefault="00A021EF" w:rsidP="00A021EF">
      <w:pPr>
        <w:pStyle w:val="Textkrper"/>
        <w:rPr>
          <w:lang w:val="en-GB"/>
        </w:rPr>
      </w:pPr>
    </w:p>
    <w:p w:rsidR="00A021EF" w:rsidRDefault="00A021EF" w:rsidP="007A1973">
      <w:pPr>
        <w:rPr>
          <w:rFonts w:cs="Arial"/>
          <w:lang w:val="en-GB"/>
        </w:rPr>
      </w:pPr>
      <w:r>
        <w:rPr>
          <w:rFonts w:cs="Arial"/>
          <w:noProof/>
          <w:lang w:val="de-CH" w:eastAsia="de-CH"/>
        </w:rPr>
        <w:lastRenderedPageBreak/>
        <w:drawing>
          <wp:inline distT="0" distB="0" distL="0" distR="0">
            <wp:extent cx="5579745" cy="7221220"/>
            <wp:effectExtent l="0" t="0" r="190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oogle form_002.png"/>
                    <pic:cNvPicPr/>
                  </pic:nvPicPr>
                  <pic:blipFill>
                    <a:blip r:embed="rId64">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oogle form_003.png"/>
                    <pic:cNvPicPr/>
                  </pic:nvPicPr>
                  <pic:blipFill>
                    <a:blip r:embed="rId65">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oogle form_004.png"/>
                    <pic:cNvPicPr/>
                  </pic:nvPicPr>
                  <pic:blipFill>
                    <a:blip r:embed="rId66">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oogle form_005.png"/>
                    <pic:cNvPicPr/>
                  </pic:nvPicPr>
                  <pic:blipFill>
                    <a:blip r:embed="rId67">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oogle form_006.png"/>
                    <pic:cNvPicPr/>
                  </pic:nvPicPr>
                  <pic:blipFill>
                    <a:blip r:embed="rId68">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oogle form_007.png"/>
                    <pic:cNvPicPr/>
                  </pic:nvPicPr>
                  <pic:blipFill>
                    <a:blip r:embed="rId69">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oogle form_008.png"/>
                    <pic:cNvPicPr/>
                  </pic:nvPicPr>
                  <pic:blipFill>
                    <a:blip r:embed="rId70">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oogle form_009.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A021EF" w:rsidRDefault="00A021EF">
      <w:pPr>
        <w:spacing w:before="0"/>
        <w:rPr>
          <w:rFonts w:cs="Arial"/>
          <w:lang w:val="en-GB"/>
        </w:rPr>
      </w:pPr>
      <w:r>
        <w:rPr>
          <w:rFonts w:cs="Arial"/>
          <w:lang w:val="en-GB"/>
        </w:rPr>
        <w:br w:type="page"/>
      </w:r>
    </w:p>
    <w:p w:rsidR="00A021EF" w:rsidRDefault="00A021EF" w:rsidP="00675446">
      <w:pPr>
        <w:pStyle w:val="Anhang2"/>
        <w:numPr>
          <w:ilvl w:val="1"/>
          <w:numId w:val="32"/>
        </w:numPr>
        <w:rPr>
          <w:rFonts w:cs="Arial"/>
          <w:lang w:val="en-GB"/>
        </w:rPr>
      </w:pPr>
      <w:bookmarkStart w:id="122" w:name="_Toc472779954"/>
      <w:r w:rsidRPr="00675446">
        <w:rPr>
          <w:rFonts w:cs="Arial"/>
          <w:lang w:val="en-GB"/>
        </w:rPr>
        <w:lastRenderedPageBreak/>
        <w:t>Testing Survey Results</w:t>
      </w:r>
      <w:bookmarkEnd w:id="122"/>
    </w:p>
    <w:p w:rsidR="00675446" w:rsidRPr="00675446" w:rsidRDefault="00675446" w:rsidP="00675446">
      <w:pPr>
        <w:pStyle w:val="Anhang3"/>
        <w:numPr>
          <w:ilvl w:val="2"/>
          <w:numId w:val="32"/>
        </w:numPr>
        <w:rPr>
          <w:rFonts w:cs="Arial"/>
          <w:lang w:val="en-GB"/>
        </w:rPr>
      </w:pPr>
      <w:bookmarkStart w:id="123" w:name="_Toc472779955"/>
      <w:r>
        <w:rPr>
          <w:rFonts w:cs="Arial"/>
          <w:lang w:val="en-GB"/>
        </w:rPr>
        <w:t>Ease of Learning</w:t>
      </w:r>
      <w:bookmarkEnd w:id="123"/>
    </w:p>
    <w:p w:rsidR="00675446" w:rsidRDefault="00675446" w:rsidP="00675446">
      <w:pPr>
        <w:pStyle w:val="Textkrper"/>
        <w:spacing w:line="240" w:lineRule="auto"/>
        <w:rPr>
          <w:lang w:val="en-GB"/>
        </w:rPr>
      </w:pPr>
      <w:r>
        <w:rPr>
          <w:rFonts w:cs="Arial"/>
          <w:noProof/>
          <w:lang w:val="de-CH" w:eastAsia="de-CH"/>
        </w:rPr>
        <w:drawing>
          <wp:inline distT="0" distB="0" distL="0" distR="0" wp14:anchorId="210FC8E6" wp14:editId="759AED41">
            <wp:extent cx="5579745" cy="7221220"/>
            <wp:effectExtent l="0" t="0" r="1905"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urvey resutls_001.png"/>
                    <pic:cNvPicPr/>
                  </pic:nvPicPr>
                  <pic:blipFill>
                    <a:blip r:embed="rId72">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rsidP="00675446">
      <w:pPr>
        <w:pStyle w:val="Textkrper"/>
        <w:rPr>
          <w:lang w:val="en-GB"/>
        </w:rPr>
      </w:pPr>
    </w:p>
    <w:p w:rsidR="00675446" w:rsidRDefault="00675446" w:rsidP="00675446">
      <w:pPr>
        <w:pStyle w:val="Textkrper"/>
        <w:spacing w:line="240" w:lineRule="auto"/>
        <w:rPr>
          <w:lang w:val="en-GB"/>
        </w:rPr>
      </w:pPr>
      <w:r>
        <w:rPr>
          <w:rFonts w:cs="Arial"/>
          <w:noProof/>
          <w:lang w:val="de-CH" w:eastAsia="de-CH"/>
        </w:rPr>
        <w:lastRenderedPageBreak/>
        <w:drawing>
          <wp:inline distT="0" distB="0" distL="0" distR="0" wp14:anchorId="50B437F4" wp14:editId="2CD37C7C">
            <wp:extent cx="5579745" cy="7221220"/>
            <wp:effectExtent l="0" t="0" r="190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urvey resutls_002.png"/>
                    <pic:cNvPicPr/>
                  </pic:nvPicPr>
                  <pic:blipFill>
                    <a:blip r:embed="rId73">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rsidP="00675446">
      <w:pPr>
        <w:pStyle w:val="Textkrper"/>
        <w:rPr>
          <w:lang w:val="en-GB"/>
        </w:rPr>
      </w:pPr>
    </w:p>
    <w:p w:rsidR="00675446" w:rsidRDefault="00675446">
      <w:pPr>
        <w:spacing w:before="0"/>
        <w:rPr>
          <w:rFonts w:ascii="Times New Roman" w:hAnsi="Times New Roman"/>
          <w:lang w:val="en-GB"/>
        </w:rPr>
      </w:pPr>
      <w:r>
        <w:rPr>
          <w:lang w:val="en-GB"/>
        </w:rPr>
        <w:br w:type="page"/>
      </w:r>
    </w:p>
    <w:p w:rsidR="00675446" w:rsidRPr="00675446" w:rsidRDefault="00675446" w:rsidP="00675446">
      <w:pPr>
        <w:pStyle w:val="Anhang3"/>
        <w:numPr>
          <w:ilvl w:val="2"/>
          <w:numId w:val="32"/>
        </w:numPr>
        <w:rPr>
          <w:rFonts w:cs="Arial"/>
          <w:lang w:val="en-GB"/>
        </w:rPr>
      </w:pPr>
      <w:bookmarkStart w:id="124" w:name="_Toc472779956"/>
      <w:r>
        <w:rPr>
          <w:rFonts w:cs="Arial"/>
          <w:lang w:val="en-GB"/>
        </w:rPr>
        <w:lastRenderedPageBreak/>
        <w:t>Pick &amp; Place</w:t>
      </w:r>
      <w:bookmarkEnd w:id="124"/>
    </w:p>
    <w:p w:rsidR="00675446" w:rsidRDefault="00675446" w:rsidP="00675446">
      <w:pPr>
        <w:pStyle w:val="Textkrper"/>
        <w:spacing w:line="240" w:lineRule="auto"/>
        <w:rPr>
          <w:lang w:val="en-GB"/>
        </w:rPr>
      </w:pPr>
      <w:r>
        <w:rPr>
          <w:rFonts w:cs="Arial"/>
          <w:noProof/>
          <w:lang w:val="de-CH" w:eastAsia="de-CH"/>
        </w:rPr>
        <w:drawing>
          <wp:inline distT="0" distB="0" distL="0" distR="0" wp14:anchorId="0B3231C1" wp14:editId="1FAB779B">
            <wp:extent cx="5579745" cy="7221220"/>
            <wp:effectExtent l="0" t="0" r="1905"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urvey resutls_003.png"/>
                    <pic:cNvPicPr/>
                  </pic:nvPicPr>
                  <pic:blipFill>
                    <a:blip r:embed="rId74">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rsidP="00675446">
      <w:pPr>
        <w:pStyle w:val="Textkrper"/>
        <w:spacing w:line="240" w:lineRule="auto"/>
        <w:rPr>
          <w:lang w:val="en-GB"/>
        </w:rPr>
      </w:pPr>
      <w:r>
        <w:rPr>
          <w:rFonts w:cs="Arial"/>
          <w:noProof/>
          <w:lang w:val="de-CH" w:eastAsia="de-CH"/>
        </w:rPr>
        <w:lastRenderedPageBreak/>
        <w:drawing>
          <wp:inline distT="0" distB="0" distL="0" distR="0" wp14:anchorId="05528CEA" wp14:editId="4AF49C96">
            <wp:extent cx="5579745" cy="7221220"/>
            <wp:effectExtent l="0" t="0" r="1905"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urvey resutls_004.png"/>
                    <pic:cNvPicPr/>
                  </pic:nvPicPr>
                  <pic:blipFill>
                    <a:blip r:embed="rId75">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pPr>
        <w:spacing w:before="0"/>
        <w:rPr>
          <w:rFonts w:ascii="Times New Roman" w:hAnsi="Times New Roman"/>
          <w:lang w:val="en-GB"/>
        </w:rPr>
      </w:pPr>
      <w:r>
        <w:rPr>
          <w:lang w:val="en-GB"/>
        </w:rPr>
        <w:br w:type="page"/>
      </w:r>
    </w:p>
    <w:p w:rsidR="00675446" w:rsidRPr="00675446" w:rsidRDefault="00675446" w:rsidP="00675446">
      <w:pPr>
        <w:pStyle w:val="Anhang3"/>
        <w:numPr>
          <w:ilvl w:val="2"/>
          <w:numId w:val="32"/>
        </w:numPr>
        <w:rPr>
          <w:rFonts w:cs="Arial"/>
          <w:lang w:val="en-GB"/>
        </w:rPr>
      </w:pPr>
      <w:bookmarkStart w:id="125" w:name="_Toc472779957"/>
      <w:r>
        <w:rPr>
          <w:rFonts w:cs="Arial"/>
          <w:lang w:val="en-GB"/>
        </w:rPr>
        <w:lastRenderedPageBreak/>
        <w:t>Jump’n’Run</w:t>
      </w:r>
      <w:bookmarkEnd w:id="125"/>
    </w:p>
    <w:p w:rsidR="00675446" w:rsidRDefault="00675446" w:rsidP="00675446">
      <w:pPr>
        <w:pStyle w:val="Textkrper"/>
        <w:spacing w:line="240" w:lineRule="auto"/>
        <w:rPr>
          <w:lang w:val="en-GB"/>
        </w:rPr>
      </w:pPr>
      <w:r>
        <w:rPr>
          <w:rFonts w:cs="Arial"/>
          <w:noProof/>
          <w:lang w:val="de-CH" w:eastAsia="de-CH"/>
        </w:rPr>
        <w:drawing>
          <wp:inline distT="0" distB="0" distL="0" distR="0" wp14:anchorId="53EDF4C6" wp14:editId="6AD43528">
            <wp:extent cx="5579745" cy="7221220"/>
            <wp:effectExtent l="0" t="0" r="1905"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urvey resutls_005.png"/>
                    <pic:cNvPicPr/>
                  </pic:nvPicPr>
                  <pic:blipFill>
                    <a:blip r:embed="rId76">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rsidP="00675446">
      <w:pPr>
        <w:pStyle w:val="Textkrper"/>
        <w:rPr>
          <w:lang w:val="en-GB"/>
        </w:rPr>
      </w:pPr>
    </w:p>
    <w:p w:rsidR="00675446" w:rsidRDefault="00675446" w:rsidP="00675446">
      <w:pPr>
        <w:pStyle w:val="Textkrper"/>
        <w:spacing w:line="240" w:lineRule="auto"/>
        <w:rPr>
          <w:lang w:val="en-GB"/>
        </w:rPr>
      </w:pPr>
      <w:r>
        <w:rPr>
          <w:rFonts w:cs="Arial"/>
          <w:noProof/>
          <w:lang w:val="de-CH" w:eastAsia="de-CH"/>
        </w:rPr>
        <w:lastRenderedPageBreak/>
        <w:drawing>
          <wp:inline distT="0" distB="0" distL="0" distR="0" wp14:anchorId="1BA1DDDE" wp14:editId="2BC96072">
            <wp:extent cx="5579745" cy="7221220"/>
            <wp:effectExtent l="0" t="0" r="1905"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urvey resutls_006.png"/>
                    <pic:cNvPicPr/>
                  </pic:nvPicPr>
                  <pic:blipFill>
                    <a:blip r:embed="rId77">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pPr>
        <w:spacing w:before="0"/>
        <w:rPr>
          <w:rFonts w:ascii="Times New Roman" w:hAnsi="Times New Roman"/>
          <w:lang w:val="en-GB"/>
        </w:rPr>
      </w:pPr>
      <w:r>
        <w:rPr>
          <w:lang w:val="en-GB"/>
        </w:rPr>
        <w:br w:type="page"/>
      </w:r>
    </w:p>
    <w:p w:rsidR="00675446" w:rsidRPr="00675446" w:rsidRDefault="00675446" w:rsidP="00675446">
      <w:pPr>
        <w:pStyle w:val="Anhang3"/>
        <w:numPr>
          <w:ilvl w:val="2"/>
          <w:numId w:val="32"/>
        </w:numPr>
        <w:rPr>
          <w:rFonts w:cs="Arial"/>
          <w:lang w:val="en-GB"/>
        </w:rPr>
      </w:pPr>
      <w:bookmarkStart w:id="126" w:name="_Toc472779958"/>
      <w:r>
        <w:rPr>
          <w:rFonts w:cs="Arial"/>
          <w:lang w:val="en-GB"/>
        </w:rPr>
        <w:lastRenderedPageBreak/>
        <w:t>Ease of Use</w:t>
      </w:r>
      <w:bookmarkEnd w:id="126"/>
    </w:p>
    <w:p w:rsidR="00A021EF" w:rsidRPr="00825563" w:rsidRDefault="00675446" w:rsidP="007A1973">
      <w:pPr>
        <w:rPr>
          <w:rFonts w:cs="Arial"/>
          <w:lang w:val="en-GB"/>
        </w:rPr>
      </w:pPr>
      <w:r>
        <w:rPr>
          <w:rFonts w:cs="Arial"/>
          <w:noProof/>
          <w:lang w:val="de-CH" w:eastAsia="de-CH"/>
        </w:rPr>
        <w:drawing>
          <wp:inline distT="0" distB="0" distL="0" distR="0">
            <wp:extent cx="5579745" cy="7221220"/>
            <wp:effectExtent l="0" t="0" r="1905"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urvey resutls_007.png"/>
                    <pic:cNvPicPr/>
                  </pic:nvPicPr>
                  <pic:blipFill>
                    <a:blip r:embed="rId78">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sectPr w:rsidR="00A021EF" w:rsidRPr="00825563" w:rsidSect="006F0046">
      <w:pgSz w:w="11906" w:h="16838" w:code="9"/>
      <w:pgMar w:top="1418" w:right="1418" w:bottom="1134" w:left="1701" w:header="958" w:footer="9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6A43" w:rsidRDefault="00206A43">
      <w:r>
        <w:separator/>
      </w:r>
    </w:p>
  </w:endnote>
  <w:endnote w:type="continuationSeparator" w:id="0">
    <w:p w:rsidR="00206A43" w:rsidRDefault="00206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25F4" w:rsidRPr="001E05B0" w:rsidRDefault="000525F4" w:rsidP="00CE6C09">
    <w:pPr>
      <w:pStyle w:val="Fuzeile"/>
    </w:pPr>
    <w:r>
      <w:t>Navigation in VR Space</w:t>
    </w:r>
    <w:r>
      <w:tab/>
      <w:t>Dominic Bär, Marcel Groux</w:t>
    </w:r>
    <w:r>
      <w:tab/>
    </w:r>
    <w:r>
      <w:fldChar w:fldCharType="begin"/>
    </w:r>
    <w:r>
      <w:instrText xml:space="preserve"> DATE \@ "dd.MM.yy" </w:instrText>
    </w:r>
    <w:r>
      <w:fldChar w:fldCharType="separate"/>
    </w:r>
    <w:r w:rsidR="009B536F">
      <w:rPr>
        <w:noProof/>
      </w:rPr>
      <w:t>21.01.17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6A43" w:rsidRDefault="00206A43">
      <w:r>
        <w:separator/>
      </w:r>
    </w:p>
  </w:footnote>
  <w:footnote w:type="continuationSeparator" w:id="0">
    <w:p w:rsidR="00206A43" w:rsidRDefault="00206A43">
      <w:r>
        <w:continuationSeparator/>
      </w:r>
    </w:p>
  </w:footnote>
  <w:footnote w:id="1">
    <w:p w:rsidR="000525F4" w:rsidRDefault="000525F4" w:rsidP="007A1973">
      <w:pPr>
        <w:pStyle w:val="Funotentext"/>
        <w:rPr>
          <w:lang w:val="de-CH"/>
        </w:rPr>
      </w:pPr>
      <w:r>
        <w:rPr>
          <w:rStyle w:val="Funotenzeichen"/>
        </w:rPr>
        <w:footnoteRef/>
      </w:r>
      <w:r>
        <w:t xml:space="preserve"> </w:t>
      </w:r>
      <w:r>
        <w:rPr>
          <w:lang w:val="de-CH"/>
        </w:rPr>
        <w:t>https://unity3d.com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25F4" w:rsidRDefault="000525F4" w:rsidP="00CE6C09">
    <w:pPr>
      <w:pStyle w:val="Kopfzeile"/>
      <w:framePr w:wrap="around" w:vAnchor="text" w:hAnchor="margin" w:xAlign="right" w:y="1"/>
    </w:pPr>
    <w:r>
      <w:rPr>
        <w:rStyle w:val="Seitenzahl"/>
      </w:rPr>
      <w:t xml:space="preserve">Page </w:t>
    </w:r>
    <w:r>
      <w:rPr>
        <w:rStyle w:val="Seitenzahl"/>
      </w:rPr>
      <w:fldChar w:fldCharType="begin"/>
    </w:r>
    <w:r>
      <w:rPr>
        <w:rStyle w:val="Seitenzahl"/>
      </w:rPr>
      <w:instrText xml:space="preserve"> PAGE </w:instrText>
    </w:r>
    <w:r>
      <w:rPr>
        <w:rStyle w:val="Seitenzahl"/>
      </w:rPr>
      <w:fldChar w:fldCharType="separate"/>
    </w:r>
    <w:r w:rsidR="009B536F">
      <w:rPr>
        <w:rStyle w:val="Seitenzahl"/>
        <w:noProof/>
      </w:rPr>
      <w:t>9</w:t>
    </w:r>
    <w:r>
      <w:rPr>
        <w:rStyle w:val="Seitenzahl"/>
      </w:rPr>
      <w:fldChar w:fldCharType="end"/>
    </w:r>
  </w:p>
  <w:p w:rsidR="000525F4" w:rsidRPr="001E05B0" w:rsidRDefault="000525F4" w:rsidP="00CE6C0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046" w:rsidRDefault="006F0046" w:rsidP="00CE6C09">
    <w:pPr>
      <w:pStyle w:val="Kopfzeile"/>
      <w:framePr w:wrap="around" w:vAnchor="text" w:hAnchor="margin" w:xAlign="right" w:y="1"/>
    </w:pPr>
    <w:r>
      <w:rPr>
        <w:rStyle w:val="Seitenzahl"/>
      </w:rPr>
      <w:t>Page</w:t>
    </w:r>
    <w:r w:rsidR="008E5BEB">
      <w:rPr>
        <w:rStyle w:val="Seitenzahl"/>
      </w:rPr>
      <w:t xml:space="preserve"> A</w:t>
    </w:r>
    <w:r>
      <w:rPr>
        <w:rStyle w:val="Seitenzahl"/>
      </w:rPr>
      <w:fldChar w:fldCharType="begin"/>
    </w:r>
    <w:r>
      <w:rPr>
        <w:rStyle w:val="Seitenzahl"/>
      </w:rPr>
      <w:instrText xml:space="preserve"> PAGE </w:instrText>
    </w:r>
    <w:r>
      <w:rPr>
        <w:rStyle w:val="Seitenzahl"/>
      </w:rPr>
      <w:fldChar w:fldCharType="separate"/>
    </w:r>
    <w:r w:rsidR="009B536F">
      <w:rPr>
        <w:rStyle w:val="Seitenzahl"/>
        <w:noProof/>
      </w:rPr>
      <w:t>10</w:t>
    </w:r>
    <w:r>
      <w:rPr>
        <w:rStyle w:val="Seitenzahl"/>
      </w:rPr>
      <w:fldChar w:fldCharType="end"/>
    </w:r>
  </w:p>
  <w:p w:rsidR="006F0046" w:rsidRPr="001E05B0" w:rsidRDefault="006F0046" w:rsidP="00CE6C0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53AF4A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B80E606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A698C5B2"/>
    <w:lvl w:ilvl="0">
      <w:numFmt w:val="decimal"/>
      <w:lvlText w:val="*"/>
      <w:lvlJc w:val="left"/>
    </w:lvl>
  </w:abstractNum>
  <w:abstractNum w:abstractNumId="3" w15:restartNumberingAfterBreak="0">
    <w:nsid w:val="02576F3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81404C9"/>
    <w:multiLevelType w:val="hybridMultilevel"/>
    <w:tmpl w:val="78FA6C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C15DAC"/>
    <w:multiLevelType w:val="hybridMultilevel"/>
    <w:tmpl w:val="539C22D4"/>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19047492"/>
    <w:multiLevelType w:val="hybridMultilevel"/>
    <w:tmpl w:val="A9386AF6"/>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191D3249"/>
    <w:multiLevelType w:val="hybridMultilevel"/>
    <w:tmpl w:val="77DEF324"/>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3121EA8"/>
    <w:multiLevelType w:val="multilevel"/>
    <w:tmpl w:val="D0CA6F24"/>
    <w:lvl w:ilvl="0">
      <w:start w:val="1"/>
      <w:numFmt w:val="upperLetter"/>
      <w:pStyle w:val="Anhang"/>
      <w:lvlText w:val="%1."/>
      <w:lvlJc w:val="left"/>
      <w:pPr>
        <w:tabs>
          <w:tab w:val="num" w:pos="360"/>
        </w:tabs>
        <w:ind w:left="0" w:firstLine="0"/>
      </w:pPr>
    </w:lvl>
    <w:lvl w:ilvl="1">
      <w:start w:val="1"/>
      <w:numFmt w:val="decimal"/>
      <w:lvlText w:val="A%2."/>
      <w:lvlJc w:val="left"/>
      <w:pPr>
        <w:tabs>
          <w:tab w:val="num" w:pos="1080"/>
        </w:tabs>
        <w:ind w:left="720" w:firstLine="0"/>
      </w:pPr>
    </w:lvl>
    <w:lvl w:ilvl="2">
      <w:start w:val="1"/>
      <w:numFmt w:val="decimal"/>
      <w:lvlText w:val="A%2.%3"/>
      <w:lvlJc w:val="left"/>
      <w:pPr>
        <w:tabs>
          <w:tab w:val="num" w:pos="216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15:restartNumberingAfterBreak="0">
    <w:nsid w:val="25B7228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89512E4"/>
    <w:multiLevelType w:val="multilevel"/>
    <w:tmpl w:val="A5D4579C"/>
    <w:lvl w:ilvl="0">
      <w:start w:val="1"/>
      <w:numFmt w:val="upperLetter"/>
      <w:pStyle w:val="Anhang3"/>
      <w:lvlText w:val="%1."/>
      <w:lvlJc w:val="left"/>
      <w:pPr>
        <w:tabs>
          <w:tab w:val="num" w:pos="360"/>
        </w:tabs>
        <w:ind w:left="0" w:firstLine="0"/>
      </w:pPr>
    </w:lvl>
    <w:lvl w:ilvl="1">
      <w:start w:val="1"/>
      <w:numFmt w:val="decimal"/>
      <w:pStyle w:val="Anhang2"/>
      <w:lvlText w:val="A%2."/>
      <w:lvlJc w:val="left"/>
      <w:pPr>
        <w:tabs>
          <w:tab w:val="num" w:pos="720"/>
        </w:tabs>
        <w:ind w:left="0" w:firstLine="0"/>
      </w:pPr>
    </w:lvl>
    <w:lvl w:ilvl="2">
      <w:start w:val="1"/>
      <w:numFmt w:val="decimal"/>
      <w:pStyle w:val="Anhang3"/>
      <w:lvlText w:val="A%2.%3."/>
      <w:lvlJc w:val="left"/>
      <w:pPr>
        <w:tabs>
          <w:tab w:val="num" w:pos="720"/>
        </w:tabs>
        <w:ind w:left="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2C8B0AE0"/>
    <w:multiLevelType w:val="hybridMultilevel"/>
    <w:tmpl w:val="1C5A215A"/>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2E7F0449"/>
    <w:multiLevelType w:val="hybridMultilevel"/>
    <w:tmpl w:val="FDB4AC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3D81BE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DC323E"/>
    <w:multiLevelType w:val="hybridMultilevel"/>
    <w:tmpl w:val="643CD0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C43E37"/>
    <w:multiLevelType w:val="hybridMultilevel"/>
    <w:tmpl w:val="77B4B524"/>
    <w:lvl w:ilvl="0" w:tplc="A628F018">
      <w:numFmt w:val="bullet"/>
      <w:lvlText w:val=""/>
      <w:lvlJc w:val="left"/>
      <w:pPr>
        <w:ind w:left="720" w:hanging="360"/>
      </w:pPr>
      <w:rPr>
        <w:rFonts w:ascii="Wingdings" w:eastAsia="Times New Roman" w:hAnsi="Wingdings"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15:restartNumberingAfterBreak="0">
    <w:nsid w:val="447F10E4"/>
    <w:multiLevelType w:val="hybridMultilevel"/>
    <w:tmpl w:val="4BAC6AEC"/>
    <w:lvl w:ilvl="0" w:tplc="08070001">
      <w:start w:val="1"/>
      <w:numFmt w:val="bullet"/>
      <w:lvlText w:val=""/>
      <w:lvlJc w:val="left"/>
      <w:pPr>
        <w:ind w:left="1070" w:hanging="71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64C104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7583C2E"/>
    <w:multiLevelType w:val="singleLevel"/>
    <w:tmpl w:val="C2A61456"/>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19" w15:restartNumberingAfterBreak="0">
    <w:nsid w:val="4B170563"/>
    <w:multiLevelType w:val="singleLevel"/>
    <w:tmpl w:val="4A84109C"/>
    <w:lvl w:ilvl="0">
      <w:start w:val="1"/>
      <w:numFmt w:val="bullet"/>
      <w:lvlText w:val=""/>
      <w:lvlJc w:val="left"/>
      <w:pPr>
        <w:tabs>
          <w:tab w:val="num" w:pos="1440"/>
        </w:tabs>
        <w:ind w:left="1440" w:hanging="360"/>
      </w:pPr>
      <w:rPr>
        <w:rFonts w:ascii="Wingdings" w:hAnsi="Wingdings" w:hint="default"/>
        <w:sz w:val="16"/>
      </w:rPr>
    </w:lvl>
  </w:abstractNum>
  <w:abstractNum w:abstractNumId="20" w15:restartNumberingAfterBreak="0">
    <w:nsid w:val="53B935F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59913A9"/>
    <w:multiLevelType w:val="singleLevel"/>
    <w:tmpl w:val="25407178"/>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22" w15:restartNumberingAfterBreak="0">
    <w:nsid w:val="56EA1F9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C2E2612"/>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DE4504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5E911F1F"/>
    <w:multiLevelType w:val="singleLevel"/>
    <w:tmpl w:val="5E9ABDEC"/>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4C806C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511172E"/>
    <w:multiLevelType w:val="hybridMultilevel"/>
    <w:tmpl w:val="FE6AF4C6"/>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6A8258EF"/>
    <w:multiLevelType w:val="singleLevel"/>
    <w:tmpl w:val="1B7CA7EE"/>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29" w15:restartNumberingAfterBreak="0">
    <w:nsid w:val="6CD97C92"/>
    <w:multiLevelType w:val="hybridMultilevel"/>
    <w:tmpl w:val="62FCD0AC"/>
    <w:lvl w:ilvl="0" w:tplc="0E92586E">
      <w:numFmt w:val="bullet"/>
      <w:lvlText w:val=""/>
      <w:lvlJc w:val="left"/>
      <w:pPr>
        <w:ind w:left="720" w:hanging="360"/>
      </w:pPr>
      <w:rPr>
        <w:rFonts w:ascii="Wingdings" w:eastAsia="Times New Roman" w:hAnsi="Wingdings" w:cs="Times New Roman" w:hint="default"/>
        <w:color w:val="FF00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0DE5624"/>
    <w:multiLevelType w:val="multilevel"/>
    <w:tmpl w:val="28F6E422"/>
    <w:lvl w:ilvl="0">
      <w:start w:val="1"/>
      <w:numFmt w:val="decimal"/>
      <w:pStyle w:val="Einleitung"/>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Anhang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1" w15:restartNumberingAfterBreak="0">
    <w:nsid w:val="7379429F"/>
    <w:multiLevelType w:val="hybridMultilevel"/>
    <w:tmpl w:val="1F8A57AE"/>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15:restartNumberingAfterBreak="0">
    <w:nsid w:val="753D6F52"/>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0"/>
  </w:num>
  <w:num w:numId="3">
    <w:abstractNumId w:val="2"/>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4">
    <w:abstractNumId w:val="19"/>
  </w:num>
  <w:num w:numId="5">
    <w:abstractNumId w:val="21"/>
  </w:num>
  <w:num w:numId="6">
    <w:abstractNumId w:val="18"/>
  </w:num>
  <w:num w:numId="7">
    <w:abstractNumId w:val="28"/>
  </w:num>
  <w:num w:numId="8">
    <w:abstractNumId w:val="2"/>
    <w:lvlOverride w:ilvl="0">
      <w:lvl w:ilvl="0">
        <w:start w:val="1"/>
        <w:numFmt w:val="bullet"/>
        <w:lvlText w:val=""/>
        <w:legacy w:legacy="1" w:legacySpace="0" w:legacyIndent="360"/>
        <w:lvlJc w:val="left"/>
        <w:pPr>
          <w:ind w:left="1440" w:hanging="360"/>
        </w:pPr>
        <w:rPr>
          <w:rFonts w:ascii="Wingdings" w:hAnsi="Wingdings" w:hint="default"/>
          <w:sz w:val="16"/>
        </w:rPr>
      </w:lvl>
    </w:lvlOverride>
  </w:num>
  <w:num w:numId="9">
    <w:abstractNumId w:val="2"/>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10">
    <w:abstractNumId w:val="30"/>
  </w:num>
  <w:num w:numId="11">
    <w:abstractNumId w:val="25"/>
  </w:num>
  <w:num w:numId="12">
    <w:abstractNumId w:val="24"/>
  </w:num>
  <w:num w:numId="13">
    <w:abstractNumId w:val="22"/>
  </w:num>
  <w:num w:numId="14">
    <w:abstractNumId w:val="9"/>
  </w:num>
  <w:num w:numId="15">
    <w:abstractNumId w:val="23"/>
  </w:num>
  <w:num w:numId="16">
    <w:abstractNumId w:val="13"/>
  </w:num>
  <w:num w:numId="17">
    <w:abstractNumId w:val="17"/>
  </w:num>
  <w:num w:numId="18">
    <w:abstractNumId w:val="20"/>
  </w:num>
  <w:num w:numId="19">
    <w:abstractNumId w:val="3"/>
  </w:num>
  <w:num w:numId="20">
    <w:abstractNumId w:val="32"/>
  </w:num>
  <w:num w:numId="21">
    <w:abstractNumId w:val="8"/>
  </w:num>
  <w:num w:numId="22">
    <w:abstractNumId w:val="10"/>
  </w:num>
  <w:num w:numId="23">
    <w:abstractNumId w:val="26"/>
  </w:num>
  <w:num w:numId="24">
    <w:abstractNumId w:val="6"/>
  </w:num>
  <w:num w:numId="25">
    <w:abstractNumId w:val="31"/>
  </w:num>
  <w:num w:numId="26">
    <w:abstractNumId w:val="7"/>
  </w:num>
  <w:num w:numId="27">
    <w:abstractNumId w:val="11"/>
  </w:num>
  <w:num w:numId="28">
    <w:abstractNumId w:val="27"/>
  </w:num>
  <w:num w:numId="29">
    <w:abstractNumId w:val="5"/>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4"/>
  </w:num>
  <w:num w:numId="35">
    <w:abstractNumId w:val="12"/>
  </w:num>
  <w:num w:numId="36">
    <w:abstractNumId w:val="16"/>
  </w:num>
  <w:num w:numId="37">
    <w:abstractNumId w:val="1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973"/>
    <w:rsid w:val="00003B06"/>
    <w:rsid w:val="00051863"/>
    <w:rsid w:val="000525F4"/>
    <w:rsid w:val="0006107E"/>
    <w:rsid w:val="00080301"/>
    <w:rsid w:val="000A1129"/>
    <w:rsid w:val="000F3267"/>
    <w:rsid w:val="00133150"/>
    <w:rsid w:val="001502DE"/>
    <w:rsid w:val="00151AFF"/>
    <w:rsid w:val="001A6013"/>
    <w:rsid w:val="001B1DAC"/>
    <w:rsid w:val="001B4F6C"/>
    <w:rsid w:val="001B728E"/>
    <w:rsid w:val="001E19B3"/>
    <w:rsid w:val="001E57F0"/>
    <w:rsid w:val="001F64FD"/>
    <w:rsid w:val="00206A43"/>
    <w:rsid w:val="0022591F"/>
    <w:rsid w:val="00231392"/>
    <w:rsid w:val="00257197"/>
    <w:rsid w:val="003320ED"/>
    <w:rsid w:val="0034733C"/>
    <w:rsid w:val="00347954"/>
    <w:rsid w:val="003932AC"/>
    <w:rsid w:val="00422176"/>
    <w:rsid w:val="00460272"/>
    <w:rsid w:val="004B60A0"/>
    <w:rsid w:val="005C2B6B"/>
    <w:rsid w:val="005D7CBF"/>
    <w:rsid w:val="006010E9"/>
    <w:rsid w:val="00624D2A"/>
    <w:rsid w:val="00675446"/>
    <w:rsid w:val="006F0046"/>
    <w:rsid w:val="006F276A"/>
    <w:rsid w:val="0071150A"/>
    <w:rsid w:val="00765D6D"/>
    <w:rsid w:val="007A1973"/>
    <w:rsid w:val="007A2990"/>
    <w:rsid w:val="007D4D02"/>
    <w:rsid w:val="00802E40"/>
    <w:rsid w:val="00825563"/>
    <w:rsid w:val="00834B19"/>
    <w:rsid w:val="00846BBE"/>
    <w:rsid w:val="00892536"/>
    <w:rsid w:val="00892763"/>
    <w:rsid w:val="008E5BEB"/>
    <w:rsid w:val="009331BF"/>
    <w:rsid w:val="0093687F"/>
    <w:rsid w:val="00971592"/>
    <w:rsid w:val="009B10AC"/>
    <w:rsid w:val="009B536F"/>
    <w:rsid w:val="009D3061"/>
    <w:rsid w:val="00A021EF"/>
    <w:rsid w:val="00A03B0C"/>
    <w:rsid w:val="00A13EBF"/>
    <w:rsid w:val="00A23F45"/>
    <w:rsid w:val="00A75669"/>
    <w:rsid w:val="00A825F0"/>
    <w:rsid w:val="00AA407D"/>
    <w:rsid w:val="00AB682D"/>
    <w:rsid w:val="00AF7FA0"/>
    <w:rsid w:val="00B1272E"/>
    <w:rsid w:val="00B15DA6"/>
    <w:rsid w:val="00B51E5E"/>
    <w:rsid w:val="00BB4AB6"/>
    <w:rsid w:val="00BE6BE9"/>
    <w:rsid w:val="00C20010"/>
    <w:rsid w:val="00C21DDB"/>
    <w:rsid w:val="00C32834"/>
    <w:rsid w:val="00C739C8"/>
    <w:rsid w:val="00C92C74"/>
    <w:rsid w:val="00CD1445"/>
    <w:rsid w:val="00CD57C8"/>
    <w:rsid w:val="00CE6C09"/>
    <w:rsid w:val="00D4743A"/>
    <w:rsid w:val="00DC3CE0"/>
    <w:rsid w:val="00DD4D68"/>
    <w:rsid w:val="00DD7634"/>
    <w:rsid w:val="00E62165"/>
    <w:rsid w:val="00E922B4"/>
    <w:rsid w:val="00EE5EBE"/>
    <w:rsid w:val="00F40A6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CEAF1E"/>
  <w15:chartTrackingRefBased/>
  <w15:docId w15:val="{330FF0AC-5363-483C-A94C-4E71EA24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Followed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9B536F"/>
    <w:pPr>
      <w:spacing w:before="120"/>
    </w:pPr>
    <w:rPr>
      <w:rFonts w:ascii="Arial" w:hAnsi="Arial"/>
      <w:spacing w:val="-5"/>
      <w:sz w:val="22"/>
      <w:lang w:val="de-DE" w:eastAsia="de-DE"/>
    </w:rPr>
  </w:style>
  <w:style w:type="paragraph" w:styleId="berschrift1">
    <w:name w:val="heading 1"/>
    <w:basedOn w:val="Standard"/>
    <w:next w:val="Textkrper"/>
    <w:link w:val="berschrift1Zchn"/>
    <w:qFormat/>
    <w:rsid w:val="009B536F"/>
    <w:pPr>
      <w:keepNext/>
      <w:keepLines/>
      <w:pageBreakBefore/>
      <w:numPr>
        <w:numId w:val="10"/>
      </w:numPr>
      <w:pBdr>
        <w:top w:val="single" w:sz="48" w:space="3" w:color="FFFFFF"/>
        <w:left w:val="single" w:sz="6" w:space="3" w:color="FFFFFF"/>
        <w:bottom w:val="single" w:sz="6" w:space="3" w:color="FFFFFF"/>
      </w:pBdr>
      <w:shd w:val="solid" w:color="FFFFFF" w:fill="auto"/>
      <w:spacing w:after="240" w:line="240" w:lineRule="atLeast"/>
      <w:ind w:left="431" w:hanging="431"/>
      <w:outlineLvl w:val="0"/>
    </w:pPr>
    <w:rPr>
      <w:b/>
      <w:color w:val="000000"/>
      <w:spacing w:val="-10"/>
      <w:kern w:val="20"/>
      <w:position w:val="8"/>
      <w:sz w:val="28"/>
    </w:rPr>
  </w:style>
  <w:style w:type="paragraph" w:styleId="berschrift2">
    <w:name w:val="heading 2"/>
    <w:basedOn w:val="Standard"/>
    <w:next w:val="Textkrper"/>
    <w:link w:val="berschrift2Zchn"/>
    <w:qFormat/>
    <w:rsid w:val="009B536F"/>
    <w:pPr>
      <w:keepNext/>
      <w:keepLines/>
      <w:numPr>
        <w:ilvl w:val="1"/>
        <w:numId w:val="10"/>
      </w:numPr>
      <w:spacing w:before="480" w:after="120" w:line="240" w:lineRule="atLeast"/>
      <w:ind w:left="578" w:hanging="578"/>
      <w:outlineLvl w:val="1"/>
    </w:pPr>
    <w:rPr>
      <w:b/>
      <w:spacing w:val="-15"/>
      <w:kern w:val="28"/>
      <w:sz w:val="26"/>
    </w:rPr>
  </w:style>
  <w:style w:type="paragraph" w:styleId="berschrift3">
    <w:name w:val="heading 3"/>
    <w:basedOn w:val="Standard"/>
    <w:next w:val="Textkrper"/>
    <w:link w:val="berschrift3Zchn"/>
    <w:qFormat/>
    <w:rsid w:val="009B536F"/>
    <w:pPr>
      <w:keepNext/>
      <w:keepLines/>
      <w:numPr>
        <w:ilvl w:val="2"/>
        <w:numId w:val="10"/>
      </w:numPr>
      <w:spacing w:before="480" w:after="120" w:line="240" w:lineRule="atLeast"/>
      <w:outlineLvl w:val="2"/>
    </w:pPr>
    <w:rPr>
      <w:b/>
      <w:spacing w:val="-10"/>
      <w:kern w:val="28"/>
      <w:sz w:val="24"/>
    </w:rPr>
  </w:style>
  <w:style w:type="paragraph" w:styleId="berschrift4">
    <w:name w:val="heading 4"/>
    <w:basedOn w:val="Standard"/>
    <w:next w:val="Textkrper"/>
    <w:link w:val="berschrift4Zchn"/>
    <w:qFormat/>
    <w:rsid w:val="009B536F"/>
    <w:pPr>
      <w:keepNext/>
      <w:keepLines/>
      <w:numPr>
        <w:ilvl w:val="3"/>
        <w:numId w:val="10"/>
      </w:numPr>
      <w:spacing w:after="240" w:line="240" w:lineRule="atLeast"/>
      <w:outlineLvl w:val="3"/>
    </w:pPr>
    <w:rPr>
      <w:b/>
      <w:spacing w:val="-4"/>
      <w:kern w:val="28"/>
    </w:rPr>
  </w:style>
  <w:style w:type="paragraph" w:styleId="berschrift5">
    <w:name w:val="heading 5"/>
    <w:basedOn w:val="Standard"/>
    <w:next w:val="Standard"/>
    <w:link w:val="berschrift5Zchn"/>
    <w:qFormat/>
    <w:rsid w:val="009B536F"/>
    <w:pPr>
      <w:numPr>
        <w:ilvl w:val="4"/>
        <w:numId w:val="10"/>
      </w:numPr>
      <w:spacing w:before="240" w:after="60"/>
      <w:outlineLvl w:val="4"/>
    </w:pPr>
  </w:style>
  <w:style w:type="paragraph" w:styleId="berschrift6">
    <w:name w:val="heading 6"/>
    <w:basedOn w:val="Standard"/>
    <w:next w:val="Standard"/>
    <w:link w:val="berschrift6Zchn"/>
    <w:qFormat/>
    <w:rsid w:val="009B536F"/>
    <w:pPr>
      <w:numPr>
        <w:ilvl w:val="5"/>
        <w:numId w:val="10"/>
      </w:numPr>
      <w:spacing w:before="240" w:after="60"/>
      <w:outlineLvl w:val="5"/>
    </w:pPr>
    <w:rPr>
      <w:rFonts w:ascii="Times New Roman" w:hAnsi="Times New Roman"/>
      <w:i/>
    </w:rPr>
  </w:style>
  <w:style w:type="paragraph" w:styleId="berschrift7">
    <w:name w:val="heading 7"/>
    <w:basedOn w:val="Standard"/>
    <w:next w:val="Standard"/>
    <w:link w:val="berschrift7Zchn"/>
    <w:qFormat/>
    <w:rsid w:val="009B536F"/>
    <w:pPr>
      <w:numPr>
        <w:ilvl w:val="6"/>
        <w:numId w:val="10"/>
      </w:numPr>
      <w:spacing w:before="240" w:after="60"/>
      <w:outlineLvl w:val="6"/>
    </w:pPr>
  </w:style>
  <w:style w:type="paragraph" w:styleId="berschrift8">
    <w:name w:val="heading 8"/>
    <w:basedOn w:val="Standard"/>
    <w:next w:val="Standard"/>
    <w:link w:val="berschrift8Zchn"/>
    <w:qFormat/>
    <w:rsid w:val="009B536F"/>
    <w:pPr>
      <w:numPr>
        <w:ilvl w:val="7"/>
        <w:numId w:val="10"/>
      </w:numPr>
      <w:spacing w:before="240" w:after="60"/>
      <w:outlineLvl w:val="7"/>
    </w:pPr>
    <w:rPr>
      <w:i/>
    </w:rPr>
  </w:style>
  <w:style w:type="paragraph" w:styleId="berschrift9">
    <w:name w:val="heading 9"/>
    <w:basedOn w:val="Standard"/>
    <w:next w:val="Standard"/>
    <w:link w:val="berschrift9Zchn"/>
    <w:qFormat/>
    <w:rsid w:val="009B536F"/>
    <w:pPr>
      <w:numPr>
        <w:ilvl w:val="8"/>
        <w:numId w:val="10"/>
      </w:numPr>
      <w:spacing w:before="240" w:after="60"/>
      <w:outlineLvl w:val="8"/>
    </w:pPr>
    <w:rPr>
      <w:b/>
      <w:i/>
      <w:sz w:val="18"/>
    </w:rPr>
  </w:style>
  <w:style w:type="character" w:default="1" w:styleId="Absatz-Standardschriftart">
    <w:name w:val="Default Paragraph Font"/>
    <w:aliases w:val="unbrauchbar"/>
    <w:semiHidden/>
    <w:rsid w:val="009B536F"/>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9B536F"/>
  </w:style>
  <w:style w:type="paragraph" w:styleId="Textkrper">
    <w:name w:val="Body Text"/>
    <w:basedOn w:val="Standard"/>
    <w:link w:val="TextkrperZchn"/>
    <w:rsid w:val="009B536F"/>
    <w:pPr>
      <w:spacing w:line="280" w:lineRule="exact"/>
      <w:jc w:val="both"/>
    </w:pPr>
    <w:rPr>
      <w:rFonts w:ascii="Times New Roman" w:hAnsi="Times New Roman"/>
    </w:rPr>
  </w:style>
  <w:style w:type="character" w:styleId="Seitenzahl">
    <w:name w:val="page number"/>
    <w:basedOn w:val="Absatz-Standardschriftart"/>
    <w:rsid w:val="009B536F"/>
  </w:style>
  <w:style w:type="paragraph" w:styleId="Verzeichnis1">
    <w:name w:val="toc 1"/>
    <w:basedOn w:val="Textkrper"/>
    <w:next w:val="Textkrper"/>
    <w:autoRedefine/>
    <w:rsid w:val="009B536F"/>
    <w:pPr>
      <w:spacing w:line="300" w:lineRule="exact"/>
      <w:jc w:val="left"/>
    </w:pPr>
    <w:rPr>
      <w:rFonts w:ascii="Times" w:hAnsi="Times"/>
      <w:noProof/>
      <w:szCs w:val="22"/>
    </w:rPr>
  </w:style>
  <w:style w:type="paragraph" w:styleId="Verzeichnis2">
    <w:name w:val="toc 2"/>
    <w:basedOn w:val="Textkrper"/>
    <w:next w:val="Textkrper"/>
    <w:autoRedefine/>
    <w:rsid w:val="009B536F"/>
    <w:pPr>
      <w:ind w:left="221"/>
    </w:pPr>
  </w:style>
  <w:style w:type="paragraph" w:styleId="Verzeichnis3">
    <w:name w:val="toc 3"/>
    <w:basedOn w:val="Textkrper"/>
    <w:next w:val="Textkrper"/>
    <w:autoRedefine/>
    <w:rsid w:val="009B536F"/>
    <w:pPr>
      <w:ind w:left="440"/>
    </w:pPr>
  </w:style>
  <w:style w:type="paragraph" w:styleId="Titel">
    <w:name w:val="Title"/>
    <w:basedOn w:val="Standard"/>
    <w:next w:val="Standard"/>
    <w:link w:val="TitelZchn"/>
    <w:qFormat/>
    <w:rsid w:val="009B536F"/>
    <w:pPr>
      <w:keepNext/>
      <w:keepLines/>
      <w:spacing w:before="220" w:after="60" w:line="320" w:lineRule="atLeast"/>
    </w:pPr>
    <w:rPr>
      <w:b/>
      <w:spacing w:val="0"/>
      <w:kern w:val="28"/>
      <w:sz w:val="40"/>
    </w:rPr>
  </w:style>
  <w:style w:type="paragraph" w:styleId="Dokumentstruktur">
    <w:name w:val="Document Map"/>
    <w:basedOn w:val="Standard"/>
    <w:link w:val="DokumentstrukturZchn"/>
    <w:semiHidden/>
    <w:rsid w:val="009B536F"/>
    <w:pPr>
      <w:shd w:val="clear" w:color="auto" w:fill="000080"/>
    </w:pPr>
    <w:rPr>
      <w:rFonts w:ascii="Tahoma" w:hAnsi="Tahoma"/>
    </w:rPr>
  </w:style>
  <w:style w:type="paragraph" w:styleId="Fuzeile">
    <w:name w:val="footer"/>
    <w:basedOn w:val="Standard"/>
    <w:link w:val="FuzeileZchn"/>
    <w:rsid w:val="009B536F"/>
    <w:pPr>
      <w:keepLines/>
      <w:tabs>
        <w:tab w:val="center" w:pos="4320"/>
        <w:tab w:val="right" w:pos="8789"/>
        <w:tab w:val="right" w:pos="9072"/>
      </w:tabs>
      <w:spacing w:before="240" w:line="190" w:lineRule="atLeast"/>
    </w:pPr>
    <w:rPr>
      <w:rFonts w:ascii="Times New Roman" w:hAnsi="Times New Roman"/>
      <w:sz w:val="18"/>
    </w:rPr>
  </w:style>
  <w:style w:type="paragraph" w:styleId="Kopfzeile">
    <w:name w:val="header"/>
    <w:basedOn w:val="Standard"/>
    <w:link w:val="KopfzeileZchn"/>
    <w:rsid w:val="009B536F"/>
    <w:pPr>
      <w:keepLines/>
      <w:tabs>
        <w:tab w:val="center" w:pos="4320"/>
        <w:tab w:val="right" w:pos="9072"/>
      </w:tabs>
      <w:spacing w:line="190" w:lineRule="atLeast"/>
    </w:pPr>
    <w:rPr>
      <w:rFonts w:ascii="Times New Roman" w:hAnsi="Times New Roman"/>
      <w:sz w:val="18"/>
    </w:rPr>
  </w:style>
  <w:style w:type="paragraph" w:styleId="Funotentext">
    <w:name w:val="footnote text"/>
    <w:basedOn w:val="Standard"/>
    <w:link w:val="FunotentextZchn"/>
    <w:semiHidden/>
    <w:rsid w:val="009B536F"/>
    <w:rPr>
      <w:rFonts w:ascii="Times New Roman" w:hAnsi="Times New Roman"/>
      <w:sz w:val="18"/>
    </w:rPr>
  </w:style>
  <w:style w:type="paragraph" w:customStyle="1" w:styleId="Leitmaterialien">
    <w:name w:val="Leitmaterialien"/>
    <w:basedOn w:val="Standard"/>
    <w:next w:val="Textkrper"/>
    <w:rsid w:val="009B536F"/>
    <w:pPr>
      <w:keepNext/>
      <w:keepLines/>
      <w:pageBreakBefore/>
      <w:spacing w:before="0" w:after="240" w:line="360" w:lineRule="auto"/>
    </w:pPr>
    <w:rPr>
      <w:b/>
      <w:noProof/>
      <w:sz w:val="28"/>
    </w:rPr>
  </w:style>
  <w:style w:type="paragraph" w:customStyle="1" w:styleId="Anhang">
    <w:name w:val="Anhang"/>
    <w:next w:val="Textkrper"/>
    <w:rsid w:val="009B536F"/>
    <w:pPr>
      <w:pageBreakBefore/>
      <w:numPr>
        <w:numId w:val="21"/>
      </w:numPr>
      <w:spacing w:before="240" w:after="360"/>
    </w:pPr>
    <w:rPr>
      <w:rFonts w:ascii="Arial" w:hAnsi="Arial"/>
      <w:b/>
      <w:noProof/>
      <w:sz w:val="28"/>
      <w:lang w:val="de-DE" w:eastAsia="de-DE"/>
    </w:rPr>
  </w:style>
  <w:style w:type="paragraph" w:styleId="Verzeichnis4">
    <w:name w:val="toc 4"/>
    <w:basedOn w:val="Standard"/>
    <w:next w:val="Standard"/>
    <w:autoRedefine/>
    <w:semiHidden/>
    <w:rsid w:val="009B536F"/>
    <w:pPr>
      <w:ind w:left="660"/>
    </w:pPr>
  </w:style>
  <w:style w:type="paragraph" w:styleId="Verzeichnis5">
    <w:name w:val="toc 5"/>
    <w:basedOn w:val="Standard"/>
    <w:next w:val="Standard"/>
    <w:autoRedefine/>
    <w:semiHidden/>
    <w:rsid w:val="009B536F"/>
    <w:pPr>
      <w:ind w:left="880"/>
    </w:pPr>
  </w:style>
  <w:style w:type="paragraph" w:styleId="Verzeichnis6">
    <w:name w:val="toc 6"/>
    <w:basedOn w:val="Standard"/>
    <w:next w:val="Standard"/>
    <w:autoRedefine/>
    <w:semiHidden/>
    <w:rsid w:val="009B536F"/>
    <w:pPr>
      <w:ind w:left="1100"/>
    </w:pPr>
  </w:style>
  <w:style w:type="paragraph" w:styleId="Verzeichnis7">
    <w:name w:val="toc 7"/>
    <w:basedOn w:val="Standard"/>
    <w:next w:val="Standard"/>
    <w:autoRedefine/>
    <w:semiHidden/>
    <w:rsid w:val="009B536F"/>
    <w:pPr>
      <w:ind w:left="1320"/>
    </w:pPr>
  </w:style>
  <w:style w:type="paragraph" w:styleId="Verzeichnis8">
    <w:name w:val="toc 8"/>
    <w:basedOn w:val="Standard"/>
    <w:next w:val="Standard"/>
    <w:autoRedefine/>
    <w:semiHidden/>
    <w:rsid w:val="009B536F"/>
    <w:pPr>
      <w:ind w:left="1540"/>
    </w:pPr>
  </w:style>
  <w:style w:type="paragraph" w:styleId="Verzeichnis9">
    <w:name w:val="toc 9"/>
    <w:basedOn w:val="Standard"/>
    <w:next w:val="Standard"/>
    <w:autoRedefine/>
    <w:semiHidden/>
    <w:rsid w:val="009B536F"/>
    <w:pPr>
      <w:ind w:left="1760"/>
    </w:pPr>
  </w:style>
  <w:style w:type="paragraph" w:styleId="NurText">
    <w:name w:val="Plain Text"/>
    <w:basedOn w:val="Standard"/>
    <w:link w:val="NurTextZchn"/>
    <w:rsid w:val="009B536F"/>
    <w:pPr>
      <w:spacing w:before="0"/>
    </w:pPr>
    <w:rPr>
      <w:rFonts w:ascii="Courier New" w:hAnsi="Courier New"/>
      <w:spacing w:val="0"/>
      <w:sz w:val="20"/>
    </w:rPr>
  </w:style>
  <w:style w:type="character" w:styleId="Hyperlink">
    <w:name w:val="Hyperlink"/>
    <w:basedOn w:val="Absatz-Standardschriftart"/>
    <w:rsid w:val="009B536F"/>
    <w:rPr>
      <w:color w:val="0000FF"/>
      <w:u w:val="single"/>
    </w:rPr>
  </w:style>
  <w:style w:type="character" w:styleId="Funotenzeichen">
    <w:name w:val="footnote reference"/>
    <w:basedOn w:val="Absatz-Standardschriftart"/>
    <w:semiHidden/>
    <w:rsid w:val="009B536F"/>
    <w:rPr>
      <w:vertAlign w:val="superscript"/>
    </w:rPr>
  </w:style>
  <w:style w:type="paragraph" w:customStyle="1" w:styleId="Anhang2">
    <w:name w:val="Anhang 2"/>
    <w:next w:val="Textkrper"/>
    <w:rsid w:val="009B536F"/>
    <w:pPr>
      <w:numPr>
        <w:ilvl w:val="1"/>
        <w:numId w:val="22"/>
      </w:numPr>
      <w:spacing w:before="480" w:after="240"/>
    </w:pPr>
    <w:rPr>
      <w:rFonts w:ascii="Arial" w:hAnsi="Arial"/>
      <w:b/>
      <w:noProof/>
      <w:sz w:val="26"/>
      <w:lang w:val="de-DE" w:eastAsia="de-DE"/>
    </w:rPr>
  </w:style>
  <w:style w:type="paragraph" w:customStyle="1" w:styleId="Einleitung">
    <w:name w:val="Einleitung"/>
    <w:next w:val="Textkrper"/>
    <w:rsid w:val="009B536F"/>
    <w:pPr>
      <w:pageBreakBefore/>
      <w:numPr>
        <w:numId w:val="10"/>
      </w:numPr>
      <w:tabs>
        <w:tab w:val="clear" w:pos="432"/>
      </w:tabs>
      <w:spacing w:before="120" w:after="240"/>
      <w:ind w:left="0" w:firstLine="0"/>
    </w:pPr>
    <w:rPr>
      <w:rFonts w:ascii="Arial" w:hAnsi="Arial"/>
      <w:b/>
      <w:noProof/>
      <w:sz w:val="28"/>
      <w:lang w:val="de-DE" w:eastAsia="de-DE"/>
    </w:rPr>
  </w:style>
  <w:style w:type="paragraph" w:customStyle="1" w:styleId="Anhang3">
    <w:name w:val="Anhang3"/>
    <w:next w:val="Textkrper"/>
    <w:rsid w:val="009B536F"/>
    <w:pPr>
      <w:numPr>
        <w:ilvl w:val="2"/>
        <w:numId w:val="22"/>
      </w:numPr>
      <w:spacing w:before="360" w:after="240"/>
    </w:pPr>
    <w:rPr>
      <w:rFonts w:ascii="Arial" w:hAnsi="Arial"/>
      <w:b/>
      <w:noProof/>
      <w:sz w:val="24"/>
      <w:lang w:val="de-DE" w:eastAsia="de-DE"/>
    </w:rPr>
  </w:style>
  <w:style w:type="character" w:customStyle="1" w:styleId="berschrift1Zchn">
    <w:name w:val="Überschrift 1 Zchn"/>
    <w:link w:val="berschrift1"/>
    <w:rsid w:val="007A1973"/>
    <w:rPr>
      <w:rFonts w:ascii="Arial" w:hAnsi="Arial"/>
      <w:b/>
      <w:color w:val="000000"/>
      <w:spacing w:val="-10"/>
      <w:kern w:val="20"/>
      <w:position w:val="8"/>
      <w:sz w:val="28"/>
      <w:shd w:val="solid" w:color="FFFFFF" w:fill="auto"/>
      <w:lang w:val="de-DE" w:eastAsia="de-DE"/>
    </w:rPr>
  </w:style>
  <w:style w:type="paragraph" w:styleId="Listenabsatz">
    <w:name w:val="List Paragraph"/>
    <w:basedOn w:val="Standard"/>
    <w:uiPriority w:val="34"/>
    <w:qFormat/>
    <w:rsid w:val="007A1973"/>
    <w:pPr>
      <w:spacing w:before="0" w:after="160" w:line="259" w:lineRule="auto"/>
      <w:ind w:left="720"/>
      <w:contextualSpacing/>
    </w:pPr>
    <w:rPr>
      <w:rFonts w:ascii="Calibri" w:eastAsia="Calibri" w:hAnsi="Calibri"/>
      <w:spacing w:val="0"/>
      <w:szCs w:val="22"/>
      <w:lang w:val="de-CH" w:eastAsia="en-US"/>
    </w:rPr>
  </w:style>
  <w:style w:type="table" w:styleId="Tabellenraster">
    <w:name w:val="Table Grid"/>
    <w:basedOn w:val="NormaleTabelle"/>
    <w:rsid w:val="007A19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7A1973"/>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EinfacheTabelle4">
    <w:name w:val="Plain Table 4"/>
    <w:basedOn w:val="NormaleTabelle"/>
    <w:uiPriority w:val="44"/>
    <w:rsid w:val="007A197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itternetztabelle7farbig">
    <w:name w:val="Grid Table 7 Colorful"/>
    <w:basedOn w:val="NormaleTabelle"/>
    <w:uiPriority w:val="52"/>
    <w:rsid w:val="007A1973"/>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styleId="Fett">
    <w:name w:val="Strong"/>
    <w:qFormat/>
    <w:rsid w:val="007A1973"/>
    <w:rPr>
      <w:b/>
      <w:bCs/>
    </w:rPr>
  </w:style>
  <w:style w:type="paragraph" w:styleId="Beschriftung">
    <w:name w:val="caption"/>
    <w:basedOn w:val="Standard"/>
    <w:next w:val="Standard"/>
    <w:unhideWhenUsed/>
    <w:qFormat/>
    <w:rsid w:val="007A1973"/>
    <w:pPr>
      <w:spacing w:before="0" w:after="200"/>
    </w:pPr>
    <w:rPr>
      <w:i/>
      <w:iCs/>
      <w:color w:val="44546A"/>
      <w:sz w:val="18"/>
      <w:szCs w:val="18"/>
    </w:rPr>
  </w:style>
  <w:style w:type="paragraph" w:styleId="Abbildungsverzeichnis">
    <w:name w:val="table of figures"/>
    <w:basedOn w:val="Standard"/>
    <w:next w:val="Standard"/>
    <w:uiPriority w:val="99"/>
    <w:rsid w:val="007A1973"/>
  </w:style>
  <w:style w:type="character" w:customStyle="1" w:styleId="TextkrperZchn">
    <w:name w:val="Textkörper Zchn"/>
    <w:link w:val="Textkrper"/>
    <w:rsid w:val="007A1973"/>
    <w:rPr>
      <w:spacing w:val="-5"/>
      <w:sz w:val="22"/>
      <w:lang w:val="de-DE" w:eastAsia="de-DE"/>
    </w:rPr>
  </w:style>
  <w:style w:type="character" w:styleId="Platzhaltertext">
    <w:name w:val="Placeholder Text"/>
    <w:uiPriority w:val="99"/>
    <w:semiHidden/>
    <w:rsid w:val="007A1973"/>
    <w:rPr>
      <w:color w:val="808080"/>
    </w:rPr>
  </w:style>
  <w:style w:type="character" w:customStyle="1" w:styleId="berschrift2Zchn">
    <w:name w:val="Überschrift 2 Zchn"/>
    <w:link w:val="berschrift2"/>
    <w:rsid w:val="007A1973"/>
    <w:rPr>
      <w:rFonts w:ascii="Arial" w:hAnsi="Arial"/>
      <w:b/>
      <w:spacing w:val="-15"/>
      <w:kern w:val="28"/>
      <w:sz w:val="26"/>
      <w:lang w:val="de-DE" w:eastAsia="de-DE"/>
    </w:rPr>
  </w:style>
  <w:style w:type="character" w:customStyle="1" w:styleId="berschrift3Zchn">
    <w:name w:val="Überschrift 3 Zchn"/>
    <w:link w:val="berschrift3"/>
    <w:rsid w:val="007A1973"/>
    <w:rPr>
      <w:rFonts w:ascii="Arial" w:hAnsi="Arial"/>
      <w:b/>
      <w:spacing w:val="-10"/>
      <w:kern w:val="28"/>
      <w:sz w:val="24"/>
      <w:lang w:val="de-DE" w:eastAsia="de-DE"/>
    </w:rPr>
  </w:style>
  <w:style w:type="character" w:customStyle="1" w:styleId="berschrift4Zchn">
    <w:name w:val="Überschrift 4 Zchn"/>
    <w:link w:val="berschrift4"/>
    <w:rsid w:val="007A1973"/>
    <w:rPr>
      <w:rFonts w:ascii="Arial" w:hAnsi="Arial"/>
      <w:b/>
      <w:spacing w:val="-4"/>
      <w:kern w:val="28"/>
      <w:sz w:val="22"/>
      <w:lang w:val="de-DE" w:eastAsia="de-DE"/>
    </w:rPr>
  </w:style>
  <w:style w:type="character" w:customStyle="1" w:styleId="berschrift5Zchn">
    <w:name w:val="Überschrift 5 Zchn"/>
    <w:link w:val="berschrift5"/>
    <w:rsid w:val="007A1973"/>
    <w:rPr>
      <w:rFonts w:ascii="Arial" w:hAnsi="Arial"/>
      <w:spacing w:val="-5"/>
      <w:sz w:val="22"/>
      <w:lang w:val="de-DE" w:eastAsia="de-DE"/>
    </w:rPr>
  </w:style>
  <w:style w:type="character" w:customStyle="1" w:styleId="berschrift6Zchn">
    <w:name w:val="Überschrift 6 Zchn"/>
    <w:link w:val="berschrift6"/>
    <w:rsid w:val="007A1973"/>
    <w:rPr>
      <w:i/>
      <w:spacing w:val="-5"/>
      <w:sz w:val="22"/>
      <w:lang w:val="de-DE" w:eastAsia="de-DE"/>
    </w:rPr>
  </w:style>
  <w:style w:type="character" w:customStyle="1" w:styleId="berschrift7Zchn">
    <w:name w:val="Überschrift 7 Zchn"/>
    <w:link w:val="berschrift7"/>
    <w:rsid w:val="007A1973"/>
    <w:rPr>
      <w:rFonts w:ascii="Arial" w:hAnsi="Arial"/>
      <w:spacing w:val="-5"/>
      <w:sz w:val="22"/>
      <w:lang w:val="de-DE" w:eastAsia="de-DE"/>
    </w:rPr>
  </w:style>
  <w:style w:type="character" w:customStyle="1" w:styleId="berschrift8Zchn">
    <w:name w:val="Überschrift 8 Zchn"/>
    <w:link w:val="berschrift8"/>
    <w:rsid w:val="007A1973"/>
    <w:rPr>
      <w:rFonts w:ascii="Arial" w:hAnsi="Arial"/>
      <w:i/>
      <w:spacing w:val="-5"/>
      <w:sz w:val="22"/>
      <w:lang w:val="de-DE" w:eastAsia="de-DE"/>
    </w:rPr>
  </w:style>
  <w:style w:type="character" w:customStyle="1" w:styleId="berschrift9Zchn">
    <w:name w:val="Überschrift 9 Zchn"/>
    <w:link w:val="berschrift9"/>
    <w:rsid w:val="007A1973"/>
    <w:rPr>
      <w:rFonts w:ascii="Arial" w:hAnsi="Arial"/>
      <w:b/>
      <w:i/>
      <w:spacing w:val="-5"/>
      <w:sz w:val="18"/>
      <w:lang w:val="de-DE" w:eastAsia="de-DE"/>
    </w:rPr>
  </w:style>
  <w:style w:type="character" w:styleId="BesuchterLink">
    <w:name w:val="FollowedHyperlink"/>
    <w:uiPriority w:val="99"/>
    <w:unhideWhenUsed/>
    <w:rsid w:val="007A1973"/>
    <w:rPr>
      <w:color w:val="954F72"/>
      <w:u w:val="single"/>
    </w:rPr>
  </w:style>
  <w:style w:type="paragraph" w:customStyle="1" w:styleId="msonormal0">
    <w:name w:val="msonormal"/>
    <w:basedOn w:val="Standard"/>
    <w:rsid w:val="007A1973"/>
    <w:pPr>
      <w:spacing w:before="100" w:beforeAutospacing="1" w:after="100" w:afterAutospacing="1"/>
    </w:pPr>
    <w:rPr>
      <w:rFonts w:ascii="Times New Roman" w:hAnsi="Times New Roman"/>
      <w:spacing w:val="0"/>
      <w:sz w:val="24"/>
      <w:szCs w:val="24"/>
      <w:lang w:val="de-CH" w:eastAsia="de-CH"/>
    </w:rPr>
  </w:style>
  <w:style w:type="character" w:customStyle="1" w:styleId="FunotentextZchn">
    <w:name w:val="Fußnotentext Zchn"/>
    <w:link w:val="Funotentext"/>
    <w:semiHidden/>
    <w:rsid w:val="007A1973"/>
    <w:rPr>
      <w:spacing w:val="-5"/>
      <w:sz w:val="18"/>
      <w:lang w:val="de-DE" w:eastAsia="de-DE"/>
    </w:rPr>
  </w:style>
  <w:style w:type="character" w:customStyle="1" w:styleId="KopfzeileZchn">
    <w:name w:val="Kopfzeile Zchn"/>
    <w:link w:val="Kopfzeile"/>
    <w:rsid w:val="007A1973"/>
    <w:rPr>
      <w:spacing w:val="-5"/>
      <w:sz w:val="18"/>
      <w:lang w:val="de-DE" w:eastAsia="de-DE"/>
    </w:rPr>
  </w:style>
  <w:style w:type="character" w:customStyle="1" w:styleId="FuzeileZchn">
    <w:name w:val="Fußzeile Zchn"/>
    <w:link w:val="Fuzeile"/>
    <w:rsid w:val="007A1973"/>
    <w:rPr>
      <w:spacing w:val="-5"/>
      <w:sz w:val="18"/>
      <w:lang w:val="de-DE" w:eastAsia="de-DE"/>
    </w:rPr>
  </w:style>
  <w:style w:type="character" w:customStyle="1" w:styleId="TitelZchn">
    <w:name w:val="Titel Zchn"/>
    <w:link w:val="Titel"/>
    <w:rsid w:val="007A1973"/>
    <w:rPr>
      <w:rFonts w:ascii="Arial" w:hAnsi="Arial"/>
      <w:b/>
      <w:kern w:val="28"/>
      <w:sz w:val="40"/>
      <w:lang w:val="de-DE" w:eastAsia="de-DE"/>
    </w:rPr>
  </w:style>
  <w:style w:type="character" w:customStyle="1" w:styleId="DokumentstrukturZchn">
    <w:name w:val="Dokumentstruktur Zchn"/>
    <w:link w:val="Dokumentstruktur"/>
    <w:semiHidden/>
    <w:rsid w:val="007A1973"/>
    <w:rPr>
      <w:rFonts w:ascii="Tahoma" w:hAnsi="Tahoma"/>
      <w:spacing w:val="-5"/>
      <w:sz w:val="22"/>
      <w:shd w:val="clear" w:color="auto" w:fill="000080"/>
      <w:lang w:val="de-DE" w:eastAsia="de-DE"/>
    </w:rPr>
  </w:style>
  <w:style w:type="character" w:customStyle="1" w:styleId="NurTextZchn">
    <w:name w:val="Nur Text Zchn"/>
    <w:link w:val="NurText"/>
    <w:rsid w:val="007A1973"/>
    <w:rPr>
      <w:rFonts w:ascii="Courier New" w:hAnsi="Courier New"/>
      <w:lang w:val="de-DE" w:eastAsia="de-DE"/>
    </w:rPr>
  </w:style>
  <w:style w:type="paragraph" w:styleId="Inhaltsverzeichnisberschrift">
    <w:name w:val="TOC Heading"/>
    <w:basedOn w:val="berschrift1"/>
    <w:next w:val="Standard"/>
    <w:uiPriority w:val="39"/>
    <w:semiHidden/>
    <w:unhideWhenUsed/>
    <w:qFormat/>
    <w:rsid w:val="007A1973"/>
    <w:pPr>
      <w:pageBreakBefore w:val="0"/>
      <w:numPr>
        <w:numId w:val="0"/>
      </w:numPr>
      <w:pBdr>
        <w:top w:val="none" w:sz="0" w:space="0" w:color="auto"/>
        <w:left w:val="none" w:sz="0" w:space="0" w:color="auto"/>
        <w:bottom w:val="none" w:sz="0" w:space="0" w:color="auto"/>
      </w:pBdr>
      <w:shd w:val="clear" w:color="auto" w:fill="auto"/>
      <w:spacing w:before="240" w:after="0" w:line="256" w:lineRule="auto"/>
      <w:outlineLvl w:val="9"/>
    </w:pPr>
    <w:rPr>
      <w:rFonts w:ascii="Calibri Light" w:hAnsi="Calibri Light"/>
      <w:b w:val="0"/>
      <w:color w:val="2E74B5"/>
      <w:spacing w:val="0"/>
      <w:kern w:val="0"/>
      <w:position w:val="0"/>
      <w:sz w:val="32"/>
      <w:szCs w:val="32"/>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chart" Target="charts/chart10.xml"/><Relationship Id="rId21" Type="http://schemas.openxmlformats.org/officeDocument/2006/relationships/chart" Target="charts/chart6.xml"/><Relationship Id="rId42" Type="http://schemas.openxmlformats.org/officeDocument/2006/relationships/chart" Target="charts/chart25.xml"/><Relationship Id="rId47" Type="http://schemas.openxmlformats.org/officeDocument/2006/relationships/chart" Target="charts/chart30.xml"/><Relationship Id="rId63" Type="http://schemas.openxmlformats.org/officeDocument/2006/relationships/image" Target="media/image14.png"/><Relationship Id="rId68" Type="http://schemas.openxmlformats.org/officeDocument/2006/relationships/image" Target="media/image19.png"/><Relationship Id="rId16"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chart" Target="charts/chart28.xml"/><Relationship Id="rId53" Type="http://schemas.openxmlformats.org/officeDocument/2006/relationships/chart" Target="charts/chart36.xml"/><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chart" Target="charts/chart4.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6.xml"/><Relationship Id="rId48" Type="http://schemas.openxmlformats.org/officeDocument/2006/relationships/chart" Target="charts/chart31.xml"/><Relationship Id="rId56" Type="http://schemas.openxmlformats.org/officeDocument/2006/relationships/hyperlink" Target="mailto:tag@media.mit.edu" TargetMode="External"/><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chart" Target="charts/chart34.xml"/><Relationship Id="rId72" Type="http://schemas.openxmlformats.org/officeDocument/2006/relationships/image" Target="media/image2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chart" Target="charts/chart29.xm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chart" Target="charts/chart5.xml"/><Relationship Id="rId41" Type="http://schemas.openxmlformats.org/officeDocument/2006/relationships/image" Target="media/image8.PNG"/><Relationship Id="rId54" Type="http://schemas.openxmlformats.org/officeDocument/2006/relationships/chart" Target="charts/chart37.xm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chart" Target="charts/chart32.xml"/><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chart" Target="charts/chart15.xml"/><Relationship Id="rId44" Type="http://schemas.openxmlformats.org/officeDocument/2006/relationships/chart" Target="charts/chart27.xml"/><Relationship Id="rId52" Type="http://schemas.openxmlformats.org/officeDocument/2006/relationships/chart" Target="charts/chart35.xm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chart" Target="charts/chart3.xml"/><Relationship Id="rId39" Type="http://schemas.openxmlformats.org/officeDocument/2006/relationships/chart" Target="charts/chart23.xml"/><Relationship Id="rId34" Type="http://schemas.openxmlformats.org/officeDocument/2006/relationships/chart" Target="charts/chart18.xml"/><Relationship Id="rId50" Type="http://schemas.openxmlformats.org/officeDocument/2006/relationships/chart" Target="charts/chart33.xml"/><Relationship Id="rId55" Type="http://schemas.openxmlformats.org/officeDocument/2006/relationships/chart" Target="charts/chart38.xml"/><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chart" Target="charts/chart1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ic\AppData\Local\Microsoft\Windows\INetCache\Content.Outlook\C1P2IAHK\Vorlage_Bericht_2016%20(002).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cattiny\Desktop\Survey%20Navigation%20in%20VR%20Space.xlsx"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navVR\documents\technicalReport\Survey%20Navigation%20in%20VR%20Space.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navVR\documents\technicalReport\Survey%20Navigation%20in%20VR%20Space.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navVR\documents\technicalReport\Survey%20Navigation%20in%20VR%20Space.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navVR\documents\technicalReport\Survey%20Navigation%20in%20VR%20Space.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navVR\documents\technicalReport\Survey%20Navigation%20in%20VR%20Space.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navVR\documents\technicalReport\Survey%20Navigation%20in%20VR%20Space.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navVR\documents\technicalReport\Survey%20Navigation%20in%20VR%20Space.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C:\navVR\documents\technicalReport\Survey%20Navigation%20in%20VR%20Space.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navVR\documents\technicalReport\Survey%20Navigation%20in%20VR%20Space.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C:\navVR\documents\technicalReport\Survey%20Navigation%20in%20VR%20Space.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navVR\documents\technicalReport\Survey%20Navigation%20in%20VR%20Space.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file:///C:\navVR\documents\technicalReport\Survey%20Navigation%20in%20VR%20Space.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C:\navVR\documents\technicalReport\Survey%20Navigation%20in%20VR%20Space.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C:\navVR\documents\technicalReport\Survey%20Navigation%20in%20VR%20Space.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C:\navVR\documents\technicalReport\Survey%20Navigation%20in%20VR%20Space.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C:\navVR\documents\technicalReport\Survey%20Navigation%20in%20VR%20Space.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C:\navVR\documents\technicalReport\Survey%20Navigation%20in%20VR%20Space.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C:\navVR\documents\technicalReport\Survey%20Navigation%20in%20VR%20Space.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C:\navVR\documents\technicalReport\Survey%20Navigation%20in%20VR%20Space.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C:\navVR\documents\technicalReport\Survey%20Navigation%20in%20VR%20Space.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oleObject" Target="file:///C:\navVR\documents\technicalReport\Survey%20Navigation%20in%20VR%20Space.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navVR\documents\technicalReport\Survey%20Navigation%20in%20VR%20Space.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oleObject" Target="file:///C:\navVR\documents\technicalReport\Survey%20Navigation%20in%20VR%20Space.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file:///C:\navVR\documents\technicalReport\Survey%20Navigation%20in%20VR%20Space.xlsx" TargetMode="External"/></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file:///C:\navVR\documents\technicalReport\Survey%20Navigation%20in%20VR%20Space.xlsx" TargetMode="External"/></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oleObject" Target="file:///C:\navVR\documents\technicalReport\Survey%20Navigation%20in%20VR%20Space.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oleObject" Target="file:///C:\navVR\documents\technicalReport\Survey%20Navigation%20in%20VR%20Space.xlsx" TargetMode="External"/></Relationships>
</file>

<file path=word/charts/_rels/chart35.xml.rels><?xml version="1.0" encoding="UTF-8" standalone="yes"?>
<Relationships xmlns="http://schemas.openxmlformats.org/package/2006/relationships"><Relationship Id="rId2" Type="http://schemas.openxmlformats.org/officeDocument/2006/relationships/oleObject" Target="file:///C:\navVR\documents\technicalReport\Survey%20Navigation%20in%20VR%20Space.xlsx" TargetMode="External"/><Relationship Id="rId1" Type="http://schemas.openxmlformats.org/officeDocument/2006/relationships/themeOverride" Target="../theme/themeOverride35.xm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oleObject" Target="file:///C:\navVR\documents\technicalReport\Survey%20Navigation%20in%20VR%20Space.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oleObject" Target="file:///C:\navVR\documents\technicalReport\Survey%20Navigation%20in%20VR%20Space.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8.xm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oleObject" Target="file:///C:\navVR\documents\technicalReport\Survey%20Navigation%20in%20VR%20Space.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navVR\documents\technicalReport\Survey%20Navigation%20in%20VR%20Space.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navVR\documents\technicalReport\Survey%20Navigation%20in%20VR%20Spac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navVR\documents\technicalReport\Survey%20Navigation%20in%20VR%20Space.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navVR\documents\technicalReport\Survey%20Navigation%20in%20VR%20Space.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navVR\documents\technicalReport\Survey%20Navigation%20in%20VR%20Space.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navVR\documents\technicalReport\Survey%20Navigation%20in%20VR%20Spa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Teleport - no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OrderedDataEaseOfLearning!$C$1</c:f>
              <c:strCache>
                <c:ptCount val="1"/>
                <c:pt idx="0">
                  <c:v>Teleport</c:v>
                </c:pt>
              </c:strCache>
            </c:strRef>
          </c:tx>
          <c:spPr>
            <a:ln w="28575" cap="rnd">
              <a:solidFill>
                <a:schemeClr val="accent1"/>
              </a:solidFill>
              <a:round/>
            </a:ln>
            <a:effectLst/>
          </c:spPr>
          <c:marker>
            <c:symbol val="none"/>
          </c:marker>
          <c:val>
            <c:numRef>
              <c:f>OrderedDataEaseOfLearning!$C$2:$C$7</c:f>
              <c:numCache>
                <c:formatCode>General</c:formatCode>
                <c:ptCount val="6"/>
                <c:pt idx="0">
                  <c:v>24</c:v>
                </c:pt>
                <c:pt idx="1">
                  <c:v>26</c:v>
                </c:pt>
                <c:pt idx="2">
                  <c:v>26</c:v>
                </c:pt>
                <c:pt idx="3">
                  <c:v>56</c:v>
                </c:pt>
                <c:pt idx="4">
                  <c:v>57</c:v>
                </c:pt>
                <c:pt idx="5">
                  <c:v>60</c:v>
                </c:pt>
              </c:numCache>
            </c:numRef>
          </c:val>
          <c:smooth val="0"/>
          <c:extLst>
            <c:ext xmlns:c16="http://schemas.microsoft.com/office/drawing/2014/chart" uri="{C3380CC4-5D6E-409C-BE32-E72D297353CC}">
              <c16:uniqueId val="{00000000-42CD-4E09-8D21-317478BABA17}"/>
            </c:ext>
          </c:extLst>
        </c:ser>
        <c:ser>
          <c:idx val="1"/>
          <c:order val="1"/>
          <c:tx>
            <c:strRef>
              <c:f>OrderedDataEaseOfLearning!$D$1</c:f>
              <c:strCache>
                <c:ptCount val="1"/>
                <c:pt idx="0">
                  <c:v>AVGTeleport</c:v>
                </c:pt>
              </c:strCache>
            </c:strRef>
          </c:tx>
          <c:spPr>
            <a:ln w="28575" cap="rnd">
              <a:solidFill>
                <a:schemeClr val="accent2"/>
              </a:solidFill>
              <a:round/>
            </a:ln>
            <a:effectLst/>
          </c:spPr>
          <c:marker>
            <c:symbol val="none"/>
          </c:marker>
          <c:val>
            <c:numRef>
              <c:f>OrderedDataEaseOfLearning!$D$2:$D$7</c:f>
              <c:numCache>
                <c:formatCode>General</c:formatCode>
                <c:ptCount val="6"/>
                <c:pt idx="0">
                  <c:v>41.5</c:v>
                </c:pt>
                <c:pt idx="1">
                  <c:v>41.5</c:v>
                </c:pt>
                <c:pt idx="2">
                  <c:v>41.5</c:v>
                </c:pt>
                <c:pt idx="3">
                  <c:v>41.5</c:v>
                </c:pt>
                <c:pt idx="4">
                  <c:v>41.5</c:v>
                </c:pt>
                <c:pt idx="5">
                  <c:v>41.5</c:v>
                </c:pt>
              </c:numCache>
            </c:numRef>
          </c:val>
          <c:smooth val="0"/>
          <c:extLst>
            <c:ext xmlns:c16="http://schemas.microsoft.com/office/drawing/2014/chart" uri="{C3380CC4-5D6E-409C-BE32-E72D297353CC}">
              <c16:uniqueId val="{00000001-42CD-4E09-8D21-317478BABA17}"/>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Teleport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OrderedPickAndPlace!$D$9</c:f>
              <c:strCache>
                <c:ptCount val="1"/>
                <c:pt idx="0">
                  <c:v>[Speed / Time] Teleport</c:v>
                </c:pt>
              </c:strCache>
            </c:strRef>
          </c:tx>
          <c:spPr>
            <a:ln w="28575" cap="rnd">
              <a:solidFill>
                <a:schemeClr val="accent1"/>
              </a:solidFill>
              <a:round/>
            </a:ln>
            <a:effectLst/>
          </c:spPr>
          <c:marker>
            <c:symbol val="none"/>
          </c:marker>
          <c:val>
            <c:numRef>
              <c:f>OrderedPickAndPlace!$D$10:$D$17</c:f>
              <c:numCache>
                <c:formatCode>General</c:formatCode>
                <c:ptCount val="8"/>
                <c:pt idx="0">
                  <c:v>6.4</c:v>
                </c:pt>
                <c:pt idx="1">
                  <c:v>6.9</c:v>
                </c:pt>
                <c:pt idx="2">
                  <c:v>7.84</c:v>
                </c:pt>
                <c:pt idx="3">
                  <c:v>9.39</c:v>
                </c:pt>
                <c:pt idx="4">
                  <c:v>9.64</c:v>
                </c:pt>
                <c:pt idx="5">
                  <c:v>11.33</c:v>
                </c:pt>
                <c:pt idx="6">
                  <c:v>16.03</c:v>
                </c:pt>
                <c:pt idx="7">
                  <c:v>46</c:v>
                </c:pt>
              </c:numCache>
            </c:numRef>
          </c:val>
          <c:smooth val="0"/>
          <c:extLst>
            <c:ext xmlns:c16="http://schemas.microsoft.com/office/drawing/2014/chart" uri="{C3380CC4-5D6E-409C-BE32-E72D297353CC}">
              <c16:uniqueId val="{00000000-F987-40D3-A11C-88663F13DF1F}"/>
            </c:ext>
          </c:extLst>
        </c:ser>
        <c:ser>
          <c:idx val="1"/>
          <c:order val="1"/>
          <c:tx>
            <c:strRef>
              <c:f>OrderedPickAndPlace!$E$9</c:f>
              <c:strCache>
                <c:ptCount val="1"/>
                <c:pt idx="0">
                  <c:v>AVG Teleport</c:v>
                </c:pt>
              </c:strCache>
            </c:strRef>
          </c:tx>
          <c:spPr>
            <a:ln w="28575" cap="rnd">
              <a:solidFill>
                <a:schemeClr val="accent2"/>
              </a:solidFill>
              <a:round/>
            </a:ln>
            <a:effectLst/>
          </c:spPr>
          <c:marker>
            <c:symbol val="none"/>
          </c:marker>
          <c:val>
            <c:numRef>
              <c:f>OrderedPickAndPlace!$E$10:$E$17</c:f>
              <c:numCache>
                <c:formatCode>General</c:formatCode>
                <c:ptCount val="8"/>
                <c:pt idx="0">
                  <c:v>14.19125</c:v>
                </c:pt>
                <c:pt idx="1">
                  <c:v>14.19125</c:v>
                </c:pt>
                <c:pt idx="2">
                  <c:v>14.19125</c:v>
                </c:pt>
                <c:pt idx="3">
                  <c:v>14.19125</c:v>
                </c:pt>
                <c:pt idx="4">
                  <c:v>14.19125</c:v>
                </c:pt>
                <c:pt idx="5">
                  <c:v>14.19125</c:v>
                </c:pt>
                <c:pt idx="6">
                  <c:v>14.19125</c:v>
                </c:pt>
                <c:pt idx="7">
                  <c:v>14.19125</c:v>
                </c:pt>
              </c:numCache>
            </c:numRef>
          </c:val>
          <c:smooth val="0"/>
          <c:extLst>
            <c:ext xmlns:c16="http://schemas.microsoft.com/office/drawing/2014/chart" uri="{C3380CC4-5D6E-409C-BE32-E72D297353CC}">
              <c16:uniqueId val="{00000001-F987-40D3-A11C-88663F13DF1F}"/>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a:t>
            </a:r>
            <a:r>
              <a:rPr lang="de-CH" baseline="0"/>
              <a:t> Objects - no VR 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OrderedPickAndPlace!$G$1</c:f>
              <c:strCache>
                <c:ptCount val="1"/>
                <c:pt idx="0">
                  <c:v>Number of objects</c:v>
                </c:pt>
              </c:strCache>
            </c:strRef>
          </c:tx>
          <c:spPr>
            <a:solidFill>
              <a:schemeClr val="accent1"/>
            </a:solidFill>
            <a:ln>
              <a:noFill/>
            </a:ln>
            <a:effectLst/>
          </c:spPr>
          <c:invertIfNegative val="0"/>
          <c:val>
            <c:numRef>
              <c:f>OrderedPickAndPlace!$G$2:$G$7</c:f>
              <c:numCache>
                <c:formatCode>General</c:formatCode>
                <c:ptCount val="6"/>
                <c:pt idx="0">
                  <c:v>0</c:v>
                </c:pt>
                <c:pt idx="1">
                  <c:v>0</c:v>
                </c:pt>
                <c:pt idx="2">
                  <c:v>2</c:v>
                </c:pt>
                <c:pt idx="3">
                  <c:v>0</c:v>
                </c:pt>
                <c:pt idx="4">
                  <c:v>1</c:v>
                </c:pt>
                <c:pt idx="5">
                  <c:v>2</c:v>
                </c:pt>
              </c:numCache>
            </c:numRef>
          </c:val>
          <c:extLst>
            <c:ext xmlns:c16="http://schemas.microsoft.com/office/drawing/2014/chart" uri="{C3380CC4-5D6E-409C-BE32-E72D297353CC}">
              <c16:uniqueId val="{00000000-BD25-40E9-A98C-E3427B9A9C52}"/>
            </c:ext>
          </c:extLst>
        </c:ser>
        <c:dLbls>
          <c:showLegendKey val="0"/>
          <c:showVal val="0"/>
          <c:showCatName val="0"/>
          <c:showSerName val="0"/>
          <c:showPercent val="0"/>
          <c:showBubbleSize val="0"/>
        </c:dLbls>
        <c:gapWidth val="150"/>
        <c:axId val="731297920"/>
        <c:axId val="731299584"/>
      </c:barChart>
      <c:lineChart>
        <c:grouping val="standard"/>
        <c:varyColors val="0"/>
        <c:ser>
          <c:idx val="1"/>
          <c:order val="1"/>
          <c:tx>
            <c:strRef>
              <c:f>OrderedPickAndPlace!$H$1</c:f>
              <c:strCache>
                <c:ptCount val="1"/>
                <c:pt idx="0">
                  <c:v>AVG Objects</c:v>
                </c:pt>
              </c:strCache>
            </c:strRef>
          </c:tx>
          <c:spPr>
            <a:ln w="28575" cap="rnd">
              <a:solidFill>
                <a:schemeClr val="accent2"/>
              </a:solidFill>
              <a:round/>
            </a:ln>
            <a:effectLst/>
          </c:spPr>
          <c:marker>
            <c:symbol val="none"/>
          </c:marker>
          <c:val>
            <c:numRef>
              <c:f>OrderedPickAndPlace!$H$2:$H$7</c:f>
              <c:numCache>
                <c:formatCode>General</c:formatCode>
                <c:ptCount val="6"/>
                <c:pt idx="0">
                  <c:v>0.83333333333333337</c:v>
                </c:pt>
                <c:pt idx="1">
                  <c:v>0.83333333333333337</c:v>
                </c:pt>
                <c:pt idx="2">
                  <c:v>0.83333333333333337</c:v>
                </c:pt>
                <c:pt idx="3">
                  <c:v>0.83333333333333337</c:v>
                </c:pt>
                <c:pt idx="4">
                  <c:v>0.83333333333333337</c:v>
                </c:pt>
                <c:pt idx="5">
                  <c:v>0.83333333333333337</c:v>
                </c:pt>
              </c:numCache>
            </c:numRef>
          </c:val>
          <c:smooth val="0"/>
          <c:extLst>
            <c:ext xmlns:c16="http://schemas.microsoft.com/office/drawing/2014/chart" uri="{C3380CC4-5D6E-409C-BE32-E72D297353CC}">
              <c16:uniqueId val="{00000001-BD25-40E9-A98C-E3427B9A9C52}"/>
            </c:ext>
          </c:extLst>
        </c:ser>
        <c:dLbls>
          <c:showLegendKey val="0"/>
          <c:showVal val="0"/>
          <c:showCatName val="0"/>
          <c:showSerName val="0"/>
          <c:showPercent val="0"/>
          <c:showBubbleSize val="0"/>
        </c:dLbls>
        <c:marker val="1"/>
        <c:smooth val="0"/>
        <c:axId val="731297920"/>
        <c:axId val="731299584"/>
      </c:lineChart>
      <c:catAx>
        <c:axId val="73129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299584"/>
        <c:crosses val="autoZero"/>
        <c:auto val="1"/>
        <c:lblAlgn val="ctr"/>
        <c:lblOffset val="100"/>
        <c:noMultiLvlLbl val="0"/>
      </c:catAx>
      <c:valAx>
        <c:axId val="73129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29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 Objects - with VR Exoerience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OrderedPickAndPlace!$G$9</c:f>
              <c:strCache>
                <c:ptCount val="1"/>
                <c:pt idx="0">
                  <c:v>Number of objects</c:v>
                </c:pt>
              </c:strCache>
            </c:strRef>
          </c:tx>
          <c:spPr>
            <a:solidFill>
              <a:schemeClr val="accent1"/>
            </a:solidFill>
            <a:ln>
              <a:noFill/>
            </a:ln>
            <a:effectLst/>
          </c:spPr>
          <c:invertIfNegative val="0"/>
          <c:val>
            <c:numRef>
              <c:f>OrderedPickAndPlace!$G$10:$G$17</c:f>
              <c:numCache>
                <c:formatCode>General</c:formatCode>
                <c:ptCount val="8"/>
                <c:pt idx="0">
                  <c:v>1</c:v>
                </c:pt>
                <c:pt idx="1">
                  <c:v>1</c:v>
                </c:pt>
                <c:pt idx="2">
                  <c:v>1</c:v>
                </c:pt>
                <c:pt idx="3">
                  <c:v>1</c:v>
                </c:pt>
                <c:pt idx="4">
                  <c:v>0</c:v>
                </c:pt>
                <c:pt idx="5">
                  <c:v>1</c:v>
                </c:pt>
                <c:pt idx="6">
                  <c:v>2</c:v>
                </c:pt>
                <c:pt idx="7">
                  <c:v>2</c:v>
                </c:pt>
              </c:numCache>
            </c:numRef>
          </c:val>
          <c:extLst>
            <c:ext xmlns:c16="http://schemas.microsoft.com/office/drawing/2014/chart" uri="{C3380CC4-5D6E-409C-BE32-E72D297353CC}">
              <c16:uniqueId val="{00000000-8BF8-47AA-AEE3-86166D5E22F6}"/>
            </c:ext>
          </c:extLst>
        </c:ser>
        <c:dLbls>
          <c:showLegendKey val="0"/>
          <c:showVal val="0"/>
          <c:showCatName val="0"/>
          <c:showSerName val="0"/>
          <c:showPercent val="0"/>
          <c:showBubbleSize val="0"/>
        </c:dLbls>
        <c:gapWidth val="150"/>
        <c:axId val="428188976"/>
        <c:axId val="428188560"/>
      </c:barChart>
      <c:lineChart>
        <c:grouping val="standard"/>
        <c:varyColors val="0"/>
        <c:ser>
          <c:idx val="1"/>
          <c:order val="1"/>
          <c:tx>
            <c:strRef>
              <c:f>OrderedPickAndPlace!$H$9</c:f>
              <c:strCache>
                <c:ptCount val="1"/>
                <c:pt idx="0">
                  <c:v>AVG Objects</c:v>
                </c:pt>
              </c:strCache>
            </c:strRef>
          </c:tx>
          <c:spPr>
            <a:ln w="28575" cap="rnd">
              <a:solidFill>
                <a:schemeClr val="accent2"/>
              </a:solidFill>
              <a:round/>
            </a:ln>
            <a:effectLst/>
          </c:spPr>
          <c:marker>
            <c:symbol val="none"/>
          </c:marker>
          <c:val>
            <c:numRef>
              <c:f>OrderedPickAndPlace!$H$10:$H$17</c:f>
              <c:numCache>
                <c:formatCode>General</c:formatCode>
                <c:ptCount val="8"/>
                <c:pt idx="0">
                  <c:v>1.125</c:v>
                </c:pt>
                <c:pt idx="1">
                  <c:v>1.125</c:v>
                </c:pt>
                <c:pt idx="2">
                  <c:v>1.125</c:v>
                </c:pt>
                <c:pt idx="3">
                  <c:v>1.125</c:v>
                </c:pt>
                <c:pt idx="4">
                  <c:v>1.125</c:v>
                </c:pt>
                <c:pt idx="5">
                  <c:v>1.125</c:v>
                </c:pt>
                <c:pt idx="6">
                  <c:v>1.125</c:v>
                </c:pt>
                <c:pt idx="7">
                  <c:v>1.125</c:v>
                </c:pt>
              </c:numCache>
            </c:numRef>
          </c:val>
          <c:smooth val="0"/>
          <c:extLst>
            <c:ext xmlns:c16="http://schemas.microsoft.com/office/drawing/2014/chart" uri="{C3380CC4-5D6E-409C-BE32-E72D297353CC}">
              <c16:uniqueId val="{00000001-8BF8-47AA-AEE3-86166D5E22F6}"/>
            </c:ext>
          </c:extLst>
        </c:ser>
        <c:dLbls>
          <c:showLegendKey val="0"/>
          <c:showVal val="0"/>
          <c:showCatName val="0"/>
          <c:showSerName val="0"/>
          <c:showPercent val="0"/>
          <c:showBubbleSize val="0"/>
        </c:dLbls>
        <c:marker val="1"/>
        <c:smooth val="0"/>
        <c:axId val="428188976"/>
        <c:axId val="428188560"/>
      </c:lineChart>
      <c:catAx>
        <c:axId val="4281889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88560"/>
        <c:crosses val="autoZero"/>
        <c:auto val="1"/>
        <c:lblAlgn val="ctr"/>
        <c:lblOffset val="100"/>
        <c:noMultiLvlLbl val="0"/>
      </c:catAx>
      <c:valAx>
        <c:axId val="428188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88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OrderedPickAndPlace!$J$1</c:f>
              <c:strCache>
                <c:ptCount val="1"/>
                <c:pt idx="0">
                  <c:v>[Speed / Time ] Jumping</c:v>
                </c:pt>
              </c:strCache>
            </c:strRef>
          </c:tx>
          <c:spPr>
            <a:ln w="28575" cap="rnd">
              <a:solidFill>
                <a:schemeClr val="accent1"/>
              </a:solidFill>
              <a:round/>
            </a:ln>
            <a:effectLst/>
          </c:spPr>
          <c:marker>
            <c:symbol val="none"/>
          </c:marker>
          <c:val>
            <c:numRef>
              <c:f>OrderedPickAndPlace!$J$2:$J$7</c:f>
              <c:numCache>
                <c:formatCode>General</c:formatCode>
                <c:ptCount val="6"/>
                <c:pt idx="0">
                  <c:v>12.6</c:v>
                </c:pt>
                <c:pt idx="1">
                  <c:v>20</c:v>
                </c:pt>
                <c:pt idx="2">
                  <c:v>20</c:v>
                </c:pt>
                <c:pt idx="3">
                  <c:v>23</c:v>
                </c:pt>
                <c:pt idx="4">
                  <c:v>27</c:v>
                </c:pt>
                <c:pt idx="5">
                  <c:v>28</c:v>
                </c:pt>
              </c:numCache>
            </c:numRef>
          </c:val>
          <c:smooth val="0"/>
          <c:extLst>
            <c:ext xmlns:c16="http://schemas.microsoft.com/office/drawing/2014/chart" uri="{C3380CC4-5D6E-409C-BE32-E72D297353CC}">
              <c16:uniqueId val="{00000000-FFE8-46E6-A0EB-920661E4262F}"/>
            </c:ext>
          </c:extLst>
        </c:ser>
        <c:ser>
          <c:idx val="1"/>
          <c:order val="1"/>
          <c:tx>
            <c:strRef>
              <c:f>OrderedPickAndPlace!$K$1</c:f>
              <c:strCache>
                <c:ptCount val="1"/>
                <c:pt idx="0">
                  <c:v>AVG Jumping</c:v>
                </c:pt>
              </c:strCache>
            </c:strRef>
          </c:tx>
          <c:spPr>
            <a:ln w="28575" cap="rnd">
              <a:solidFill>
                <a:schemeClr val="accent2"/>
              </a:solidFill>
              <a:round/>
            </a:ln>
            <a:effectLst/>
          </c:spPr>
          <c:marker>
            <c:symbol val="none"/>
          </c:marker>
          <c:val>
            <c:numRef>
              <c:f>OrderedPickAndPlace!$K$2:$K$7</c:f>
              <c:numCache>
                <c:formatCode>General</c:formatCode>
                <c:ptCount val="6"/>
                <c:pt idx="0">
                  <c:v>21.766666666666666</c:v>
                </c:pt>
                <c:pt idx="1">
                  <c:v>21.766666666666666</c:v>
                </c:pt>
                <c:pt idx="2">
                  <c:v>21.766666666666666</c:v>
                </c:pt>
                <c:pt idx="3">
                  <c:v>21.766666666666666</c:v>
                </c:pt>
                <c:pt idx="4">
                  <c:v>21.766666666666666</c:v>
                </c:pt>
                <c:pt idx="5">
                  <c:v>21.766666666666666</c:v>
                </c:pt>
              </c:numCache>
            </c:numRef>
          </c:val>
          <c:smooth val="0"/>
          <c:extLst>
            <c:ext xmlns:c16="http://schemas.microsoft.com/office/drawing/2014/chart" uri="{C3380CC4-5D6E-409C-BE32-E72D297353CC}">
              <c16:uniqueId val="{00000001-FFE8-46E6-A0EB-920661E4262F}"/>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OrderedPickAndPlace!$J$9</c:f>
              <c:strCache>
                <c:ptCount val="1"/>
                <c:pt idx="0">
                  <c:v>[Speed / Time ] Jumping</c:v>
                </c:pt>
              </c:strCache>
            </c:strRef>
          </c:tx>
          <c:spPr>
            <a:ln w="28575" cap="rnd">
              <a:solidFill>
                <a:schemeClr val="accent1"/>
              </a:solidFill>
              <a:round/>
            </a:ln>
            <a:effectLst/>
          </c:spPr>
          <c:marker>
            <c:symbol val="none"/>
          </c:marker>
          <c:val>
            <c:numRef>
              <c:f>OrderedPickAndPlace!$J$10:$J$17</c:f>
              <c:numCache>
                <c:formatCode>General</c:formatCode>
                <c:ptCount val="8"/>
                <c:pt idx="0">
                  <c:v>11.51</c:v>
                </c:pt>
                <c:pt idx="1">
                  <c:v>15.6</c:v>
                </c:pt>
                <c:pt idx="2">
                  <c:v>16</c:v>
                </c:pt>
                <c:pt idx="3">
                  <c:v>16</c:v>
                </c:pt>
                <c:pt idx="4">
                  <c:v>19</c:v>
                </c:pt>
                <c:pt idx="5">
                  <c:v>21</c:v>
                </c:pt>
                <c:pt idx="6">
                  <c:v>21.47</c:v>
                </c:pt>
                <c:pt idx="7">
                  <c:v>54</c:v>
                </c:pt>
              </c:numCache>
            </c:numRef>
          </c:val>
          <c:smooth val="0"/>
          <c:extLst>
            <c:ext xmlns:c16="http://schemas.microsoft.com/office/drawing/2014/chart" uri="{C3380CC4-5D6E-409C-BE32-E72D297353CC}">
              <c16:uniqueId val="{00000000-C1E8-48E9-B4BE-B638B1BB4C2C}"/>
            </c:ext>
          </c:extLst>
        </c:ser>
        <c:ser>
          <c:idx val="1"/>
          <c:order val="1"/>
          <c:tx>
            <c:strRef>
              <c:f>OrderedPickAndPlace!$K$9</c:f>
              <c:strCache>
                <c:ptCount val="1"/>
                <c:pt idx="0">
                  <c:v>AVG Jumping</c:v>
                </c:pt>
              </c:strCache>
            </c:strRef>
          </c:tx>
          <c:spPr>
            <a:ln w="28575" cap="rnd">
              <a:solidFill>
                <a:schemeClr val="accent2"/>
              </a:solidFill>
              <a:round/>
            </a:ln>
            <a:effectLst/>
          </c:spPr>
          <c:marker>
            <c:symbol val="none"/>
          </c:marker>
          <c:val>
            <c:numRef>
              <c:f>OrderedPickAndPlace!$K$10:$K$17</c:f>
              <c:numCache>
                <c:formatCode>General</c:formatCode>
                <c:ptCount val="8"/>
                <c:pt idx="0">
                  <c:v>21.822499999999998</c:v>
                </c:pt>
                <c:pt idx="1">
                  <c:v>21.822499999999998</c:v>
                </c:pt>
                <c:pt idx="2">
                  <c:v>21.822499999999998</c:v>
                </c:pt>
                <c:pt idx="3">
                  <c:v>21.822499999999998</c:v>
                </c:pt>
                <c:pt idx="4">
                  <c:v>21.822499999999998</c:v>
                </c:pt>
                <c:pt idx="5">
                  <c:v>21.822499999999998</c:v>
                </c:pt>
                <c:pt idx="6">
                  <c:v>21.822499999999998</c:v>
                </c:pt>
                <c:pt idx="7">
                  <c:v>21.822499999999998</c:v>
                </c:pt>
              </c:numCache>
            </c:numRef>
          </c:val>
          <c:smooth val="0"/>
          <c:extLst>
            <c:ext xmlns:c16="http://schemas.microsoft.com/office/drawing/2014/chart" uri="{C3380CC4-5D6E-409C-BE32-E72D297353CC}">
              <c16:uniqueId val="{00000001-C1E8-48E9-B4BE-B638B1BB4C2C}"/>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 Objects</a:t>
            </a:r>
            <a:r>
              <a:rPr lang="de-CH" baseline="0"/>
              <a:t> - no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OrderedPickAndPlace!$M$1</c:f>
              <c:strCache>
                <c:ptCount val="1"/>
                <c:pt idx="0">
                  <c:v>Number of objects</c:v>
                </c:pt>
              </c:strCache>
            </c:strRef>
          </c:tx>
          <c:spPr>
            <a:solidFill>
              <a:schemeClr val="accent1"/>
            </a:solidFill>
            <a:ln>
              <a:noFill/>
            </a:ln>
            <a:effectLst/>
          </c:spPr>
          <c:invertIfNegative val="0"/>
          <c:val>
            <c:numRef>
              <c:f>OrderedPickAndPlace!$M$2:$M$7</c:f>
              <c:numCache>
                <c:formatCode>General</c:formatCode>
                <c:ptCount val="6"/>
                <c:pt idx="0">
                  <c:v>0</c:v>
                </c:pt>
                <c:pt idx="1">
                  <c:v>0</c:v>
                </c:pt>
                <c:pt idx="2">
                  <c:v>1</c:v>
                </c:pt>
                <c:pt idx="3">
                  <c:v>2</c:v>
                </c:pt>
                <c:pt idx="4">
                  <c:v>2</c:v>
                </c:pt>
                <c:pt idx="5">
                  <c:v>0</c:v>
                </c:pt>
              </c:numCache>
            </c:numRef>
          </c:val>
          <c:extLst>
            <c:ext xmlns:c16="http://schemas.microsoft.com/office/drawing/2014/chart" uri="{C3380CC4-5D6E-409C-BE32-E72D297353CC}">
              <c16:uniqueId val="{00000000-58BC-4CBF-BFE5-9BE454B237A0}"/>
            </c:ext>
          </c:extLst>
        </c:ser>
        <c:dLbls>
          <c:showLegendKey val="0"/>
          <c:showVal val="0"/>
          <c:showCatName val="0"/>
          <c:showSerName val="0"/>
          <c:showPercent val="0"/>
          <c:showBubbleSize val="0"/>
        </c:dLbls>
        <c:gapWidth val="150"/>
        <c:axId val="428177744"/>
        <c:axId val="428178992"/>
      </c:barChart>
      <c:lineChart>
        <c:grouping val="standard"/>
        <c:varyColors val="0"/>
        <c:ser>
          <c:idx val="1"/>
          <c:order val="1"/>
          <c:tx>
            <c:strRef>
              <c:f>OrderedPickAndPlace!$N$1</c:f>
              <c:strCache>
                <c:ptCount val="1"/>
                <c:pt idx="0">
                  <c:v>AVG Objects</c:v>
                </c:pt>
              </c:strCache>
            </c:strRef>
          </c:tx>
          <c:spPr>
            <a:ln w="28575" cap="rnd">
              <a:solidFill>
                <a:schemeClr val="accent2"/>
              </a:solidFill>
              <a:round/>
            </a:ln>
            <a:effectLst/>
          </c:spPr>
          <c:marker>
            <c:symbol val="none"/>
          </c:marker>
          <c:val>
            <c:numRef>
              <c:f>OrderedPickAndPlace!$N$2:$N$7</c:f>
              <c:numCache>
                <c:formatCode>General</c:formatCode>
                <c:ptCount val="6"/>
                <c:pt idx="0">
                  <c:v>0.83333333333333337</c:v>
                </c:pt>
                <c:pt idx="1">
                  <c:v>0.83333333333333337</c:v>
                </c:pt>
                <c:pt idx="2">
                  <c:v>0.83333333333333337</c:v>
                </c:pt>
                <c:pt idx="3">
                  <c:v>0.83333333333333337</c:v>
                </c:pt>
                <c:pt idx="4">
                  <c:v>0.83333333333333337</c:v>
                </c:pt>
                <c:pt idx="5">
                  <c:v>0.83333333333333337</c:v>
                </c:pt>
              </c:numCache>
            </c:numRef>
          </c:val>
          <c:smooth val="0"/>
          <c:extLst>
            <c:ext xmlns:c16="http://schemas.microsoft.com/office/drawing/2014/chart" uri="{C3380CC4-5D6E-409C-BE32-E72D297353CC}">
              <c16:uniqueId val="{00000001-58BC-4CBF-BFE5-9BE454B237A0}"/>
            </c:ext>
          </c:extLst>
        </c:ser>
        <c:dLbls>
          <c:showLegendKey val="0"/>
          <c:showVal val="0"/>
          <c:showCatName val="0"/>
          <c:showSerName val="0"/>
          <c:showPercent val="0"/>
          <c:showBubbleSize val="0"/>
        </c:dLbls>
        <c:marker val="1"/>
        <c:smooth val="0"/>
        <c:axId val="428177744"/>
        <c:axId val="428178992"/>
      </c:lineChart>
      <c:catAx>
        <c:axId val="428177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8992"/>
        <c:crosses val="autoZero"/>
        <c:auto val="1"/>
        <c:lblAlgn val="ctr"/>
        <c:lblOffset val="100"/>
        <c:noMultiLvlLbl val="0"/>
      </c:catAx>
      <c:valAx>
        <c:axId val="42817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7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a:t>
            </a:r>
            <a:r>
              <a:rPr lang="de-CH" baseline="0"/>
              <a:t> Objects - with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OrderedPickAndPlace!$M$9</c:f>
              <c:strCache>
                <c:ptCount val="1"/>
                <c:pt idx="0">
                  <c:v>Number of objects</c:v>
                </c:pt>
              </c:strCache>
            </c:strRef>
          </c:tx>
          <c:spPr>
            <a:solidFill>
              <a:schemeClr val="accent1"/>
            </a:solidFill>
            <a:ln>
              <a:noFill/>
            </a:ln>
            <a:effectLst/>
          </c:spPr>
          <c:invertIfNegative val="0"/>
          <c:val>
            <c:numRef>
              <c:f>OrderedPickAndPlace!$M$10:$M$17</c:f>
              <c:numCache>
                <c:formatCode>General</c:formatCode>
                <c:ptCount val="8"/>
                <c:pt idx="0">
                  <c:v>0</c:v>
                </c:pt>
                <c:pt idx="1">
                  <c:v>0</c:v>
                </c:pt>
                <c:pt idx="2">
                  <c:v>0</c:v>
                </c:pt>
                <c:pt idx="3">
                  <c:v>3</c:v>
                </c:pt>
                <c:pt idx="4">
                  <c:v>2</c:v>
                </c:pt>
                <c:pt idx="5">
                  <c:v>1</c:v>
                </c:pt>
                <c:pt idx="6">
                  <c:v>3</c:v>
                </c:pt>
                <c:pt idx="7">
                  <c:v>2</c:v>
                </c:pt>
              </c:numCache>
            </c:numRef>
          </c:val>
          <c:extLst>
            <c:ext xmlns:c16="http://schemas.microsoft.com/office/drawing/2014/chart" uri="{C3380CC4-5D6E-409C-BE32-E72D297353CC}">
              <c16:uniqueId val="{00000000-0076-4C3B-956A-816DD4361A8A}"/>
            </c:ext>
          </c:extLst>
        </c:ser>
        <c:dLbls>
          <c:showLegendKey val="0"/>
          <c:showVal val="0"/>
          <c:showCatName val="0"/>
          <c:showSerName val="0"/>
          <c:showPercent val="0"/>
          <c:showBubbleSize val="0"/>
        </c:dLbls>
        <c:gapWidth val="150"/>
        <c:axId val="732213024"/>
        <c:axId val="732203872"/>
      </c:barChart>
      <c:lineChart>
        <c:grouping val="standard"/>
        <c:varyColors val="0"/>
        <c:ser>
          <c:idx val="1"/>
          <c:order val="1"/>
          <c:tx>
            <c:strRef>
              <c:f>OrderedPickAndPlace!$N$9</c:f>
              <c:strCache>
                <c:ptCount val="1"/>
                <c:pt idx="0">
                  <c:v>AVG Objects</c:v>
                </c:pt>
              </c:strCache>
            </c:strRef>
          </c:tx>
          <c:spPr>
            <a:ln w="28575" cap="rnd">
              <a:solidFill>
                <a:schemeClr val="accent2"/>
              </a:solidFill>
              <a:round/>
            </a:ln>
            <a:effectLst/>
          </c:spPr>
          <c:marker>
            <c:symbol val="none"/>
          </c:marker>
          <c:val>
            <c:numRef>
              <c:f>OrderedPickAndPlace!$N$10:$N$17</c:f>
              <c:numCache>
                <c:formatCode>General</c:formatCode>
                <c:ptCount val="8"/>
                <c:pt idx="0">
                  <c:v>1.375</c:v>
                </c:pt>
                <c:pt idx="1">
                  <c:v>1.375</c:v>
                </c:pt>
                <c:pt idx="2">
                  <c:v>1.375</c:v>
                </c:pt>
                <c:pt idx="3">
                  <c:v>1.375</c:v>
                </c:pt>
                <c:pt idx="4">
                  <c:v>1.375</c:v>
                </c:pt>
                <c:pt idx="5">
                  <c:v>1.375</c:v>
                </c:pt>
                <c:pt idx="6">
                  <c:v>1.375</c:v>
                </c:pt>
                <c:pt idx="7">
                  <c:v>1.375</c:v>
                </c:pt>
              </c:numCache>
            </c:numRef>
          </c:val>
          <c:smooth val="0"/>
          <c:extLst>
            <c:ext xmlns:c16="http://schemas.microsoft.com/office/drawing/2014/chart" uri="{C3380CC4-5D6E-409C-BE32-E72D297353CC}">
              <c16:uniqueId val="{00000001-0076-4C3B-956A-816DD4361A8A}"/>
            </c:ext>
          </c:extLst>
        </c:ser>
        <c:dLbls>
          <c:showLegendKey val="0"/>
          <c:showVal val="0"/>
          <c:showCatName val="0"/>
          <c:showSerName val="0"/>
          <c:showPercent val="0"/>
          <c:showBubbleSize val="0"/>
        </c:dLbls>
        <c:marker val="1"/>
        <c:smooth val="0"/>
        <c:axId val="732213024"/>
        <c:axId val="732203872"/>
      </c:lineChart>
      <c:catAx>
        <c:axId val="73221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03872"/>
        <c:crosses val="autoZero"/>
        <c:auto val="1"/>
        <c:lblAlgn val="ctr"/>
        <c:lblOffset val="100"/>
        <c:noMultiLvlLbl val="0"/>
      </c:catAx>
      <c:valAx>
        <c:axId val="73220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1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in Place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OrderedPickAndPlace!$P$1</c:f>
              <c:strCache>
                <c:ptCount val="1"/>
                <c:pt idx="0">
                  <c:v>[Speed / Time] Walking in Place</c:v>
                </c:pt>
              </c:strCache>
            </c:strRef>
          </c:tx>
          <c:spPr>
            <a:ln w="28575" cap="rnd">
              <a:solidFill>
                <a:schemeClr val="accent1"/>
              </a:solidFill>
              <a:round/>
            </a:ln>
            <a:effectLst/>
          </c:spPr>
          <c:marker>
            <c:symbol val="none"/>
          </c:marker>
          <c:val>
            <c:numRef>
              <c:f>OrderedPickAndPlace!$P$2:$P$7</c:f>
              <c:numCache>
                <c:formatCode>General</c:formatCode>
                <c:ptCount val="6"/>
                <c:pt idx="0">
                  <c:v>15</c:v>
                </c:pt>
                <c:pt idx="1">
                  <c:v>17</c:v>
                </c:pt>
                <c:pt idx="2">
                  <c:v>19</c:v>
                </c:pt>
                <c:pt idx="3">
                  <c:v>19</c:v>
                </c:pt>
                <c:pt idx="4">
                  <c:v>19</c:v>
                </c:pt>
                <c:pt idx="5">
                  <c:v>23.5</c:v>
                </c:pt>
              </c:numCache>
            </c:numRef>
          </c:val>
          <c:smooth val="0"/>
          <c:extLst>
            <c:ext xmlns:c16="http://schemas.microsoft.com/office/drawing/2014/chart" uri="{C3380CC4-5D6E-409C-BE32-E72D297353CC}">
              <c16:uniqueId val="{00000000-AF20-49F7-9F64-ACE03E893ED2}"/>
            </c:ext>
          </c:extLst>
        </c:ser>
        <c:ser>
          <c:idx val="1"/>
          <c:order val="1"/>
          <c:tx>
            <c:strRef>
              <c:f>OrderedPickAndPlace!$Q$1</c:f>
              <c:strCache>
                <c:ptCount val="1"/>
                <c:pt idx="0">
                  <c:v>AVG Walking</c:v>
                </c:pt>
              </c:strCache>
            </c:strRef>
          </c:tx>
          <c:spPr>
            <a:ln w="28575" cap="rnd">
              <a:solidFill>
                <a:schemeClr val="accent2"/>
              </a:solidFill>
              <a:round/>
            </a:ln>
            <a:effectLst/>
          </c:spPr>
          <c:marker>
            <c:symbol val="none"/>
          </c:marker>
          <c:val>
            <c:numRef>
              <c:f>OrderedPickAndPlace!$Q$2:$Q$7</c:f>
              <c:numCache>
                <c:formatCode>General</c:formatCode>
                <c:ptCount val="6"/>
                <c:pt idx="0">
                  <c:v>18.75</c:v>
                </c:pt>
                <c:pt idx="1">
                  <c:v>18.75</c:v>
                </c:pt>
                <c:pt idx="2">
                  <c:v>18.75</c:v>
                </c:pt>
                <c:pt idx="3">
                  <c:v>18.75</c:v>
                </c:pt>
                <c:pt idx="4">
                  <c:v>18.75</c:v>
                </c:pt>
                <c:pt idx="5">
                  <c:v>18.75</c:v>
                </c:pt>
              </c:numCache>
            </c:numRef>
          </c:val>
          <c:smooth val="0"/>
          <c:extLst>
            <c:ext xmlns:c16="http://schemas.microsoft.com/office/drawing/2014/chart" uri="{C3380CC4-5D6E-409C-BE32-E72D297353CC}">
              <c16:uniqueId val="{00000001-AF20-49F7-9F64-ACE03E893ED2}"/>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in Place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OrderedPickAndPlace!$P$9</c:f>
              <c:strCache>
                <c:ptCount val="1"/>
                <c:pt idx="0">
                  <c:v>[Speed / Time] Walking in Place</c:v>
                </c:pt>
              </c:strCache>
            </c:strRef>
          </c:tx>
          <c:spPr>
            <a:ln w="28575" cap="rnd">
              <a:solidFill>
                <a:schemeClr val="accent1"/>
              </a:solidFill>
              <a:round/>
            </a:ln>
            <a:effectLst/>
          </c:spPr>
          <c:marker>
            <c:symbol val="none"/>
          </c:marker>
          <c:val>
            <c:numRef>
              <c:f>OrderedPickAndPlace!$P$10:$P$17</c:f>
              <c:numCache>
                <c:formatCode>General</c:formatCode>
                <c:ptCount val="8"/>
                <c:pt idx="0">
                  <c:v>10.7</c:v>
                </c:pt>
                <c:pt idx="1">
                  <c:v>13</c:v>
                </c:pt>
                <c:pt idx="2">
                  <c:v>19</c:v>
                </c:pt>
                <c:pt idx="3">
                  <c:v>20</c:v>
                </c:pt>
                <c:pt idx="4">
                  <c:v>23</c:v>
                </c:pt>
                <c:pt idx="5">
                  <c:v>24</c:v>
                </c:pt>
                <c:pt idx="6">
                  <c:v>26</c:v>
                </c:pt>
                <c:pt idx="7">
                  <c:v>31</c:v>
                </c:pt>
              </c:numCache>
            </c:numRef>
          </c:val>
          <c:smooth val="0"/>
          <c:extLst>
            <c:ext xmlns:c16="http://schemas.microsoft.com/office/drawing/2014/chart" uri="{C3380CC4-5D6E-409C-BE32-E72D297353CC}">
              <c16:uniqueId val="{00000000-9A27-428B-9009-08DDA3F424FC}"/>
            </c:ext>
          </c:extLst>
        </c:ser>
        <c:ser>
          <c:idx val="1"/>
          <c:order val="1"/>
          <c:tx>
            <c:strRef>
              <c:f>OrderedPickAndPlace!$Q$9</c:f>
              <c:strCache>
                <c:ptCount val="1"/>
                <c:pt idx="0">
                  <c:v>AVG Walking</c:v>
                </c:pt>
              </c:strCache>
            </c:strRef>
          </c:tx>
          <c:spPr>
            <a:ln w="28575" cap="rnd">
              <a:solidFill>
                <a:schemeClr val="accent2"/>
              </a:solidFill>
              <a:round/>
            </a:ln>
            <a:effectLst/>
          </c:spPr>
          <c:marker>
            <c:symbol val="none"/>
          </c:marker>
          <c:val>
            <c:numRef>
              <c:f>OrderedPickAndPlace!$Q$10:$Q$17</c:f>
              <c:numCache>
                <c:formatCode>General</c:formatCode>
                <c:ptCount val="8"/>
                <c:pt idx="0">
                  <c:v>20.837499999999999</c:v>
                </c:pt>
                <c:pt idx="1">
                  <c:v>20.837499999999999</c:v>
                </c:pt>
                <c:pt idx="2">
                  <c:v>20.837499999999999</c:v>
                </c:pt>
                <c:pt idx="3">
                  <c:v>20.837499999999999</c:v>
                </c:pt>
                <c:pt idx="4">
                  <c:v>20.837499999999999</c:v>
                </c:pt>
                <c:pt idx="5">
                  <c:v>20.837499999999999</c:v>
                </c:pt>
                <c:pt idx="6">
                  <c:v>20.837499999999999</c:v>
                </c:pt>
                <c:pt idx="7">
                  <c:v>20.837499999999999</c:v>
                </c:pt>
              </c:numCache>
            </c:numRef>
          </c:val>
          <c:smooth val="0"/>
          <c:extLst>
            <c:ext xmlns:c16="http://schemas.microsoft.com/office/drawing/2014/chart" uri="{C3380CC4-5D6E-409C-BE32-E72D297353CC}">
              <c16:uniqueId val="{00000001-9A27-428B-9009-08DDA3F424FC}"/>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Walking in</a:t>
            </a:r>
            <a:r>
              <a:rPr lang="de-CH" baseline="0"/>
              <a:t> Place Objects - no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OrderedPickAndPlace!$S$1</c:f>
              <c:strCache>
                <c:ptCount val="1"/>
                <c:pt idx="0">
                  <c:v>Number of objects</c:v>
                </c:pt>
              </c:strCache>
            </c:strRef>
          </c:tx>
          <c:spPr>
            <a:solidFill>
              <a:schemeClr val="accent1"/>
            </a:solidFill>
            <a:ln>
              <a:noFill/>
            </a:ln>
            <a:effectLst/>
          </c:spPr>
          <c:invertIfNegative val="0"/>
          <c:val>
            <c:numRef>
              <c:f>OrderedPickAndPlace!$S$2:$S$7</c:f>
              <c:numCache>
                <c:formatCode>General</c:formatCode>
                <c:ptCount val="6"/>
                <c:pt idx="0">
                  <c:v>0</c:v>
                </c:pt>
                <c:pt idx="1">
                  <c:v>2</c:v>
                </c:pt>
                <c:pt idx="2">
                  <c:v>1</c:v>
                </c:pt>
                <c:pt idx="3">
                  <c:v>3</c:v>
                </c:pt>
                <c:pt idx="4">
                  <c:v>3</c:v>
                </c:pt>
                <c:pt idx="5">
                  <c:v>2</c:v>
                </c:pt>
              </c:numCache>
            </c:numRef>
          </c:val>
          <c:extLst>
            <c:ext xmlns:c16="http://schemas.microsoft.com/office/drawing/2014/chart" uri="{C3380CC4-5D6E-409C-BE32-E72D297353CC}">
              <c16:uniqueId val="{00000000-4AFD-4486-A432-287B0DE734D4}"/>
            </c:ext>
          </c:extLst>
        </c:ser>
        <c:dLbls>
          <c:showLegendKey val="0"/>
          <c:showVal val="0"/>
          <c:showCatName val="0"/>
          <c:showSerName val="0"/>
          <c:showPercent val="0"/>
          <c:showBubbleSize val="0"/>
        </c:dLbls>
        <c:gapWidth val="219"/>
        <c:overlap val="-27"/>
        <c:axId val="428176496"/>
        <c:axId val="428174416"/>
      </c:barChart>
      <c:lineChart>
        <c:grouping val="standard"/>
        <c:varyColors val="0"/>
        <c:ser>
          <c:idx val="1"/>
          <c:order val="1"/>
          <c:tx>
            <c:strRef>
              <c:f>OrderedPickAndPlace!$T$1</c:f>
              <c:strCache>
                <c:ptCount val="1"/>
                <c:pt idx="0">
                  <c:v>AVG Objects</c:v>
                </c:pt>
              </c:strCache>
            </c:strRef>
          </c:tx>
          <c:spPr>
            <a:ln w="28575" cap="rnd">
              <a:solidFill>
                <a:schemeClr val="accent2"/>
              </a:solidFill>
              <a:round/>
            </a:ln>
            <a:effectLst/>
          </c:spPr>
          <c:marker>
            <c:symbol val="none"/>
          </c:marker>
          <c:val>
            <c:numRef>
              <c:f>OrderedPickAndPlace!$T$2:$T$7</c:f>
              <c:numCache>
                <c:formatCode>General</c:formatCode>
                <c:ptCount val="6"/>
                <c:pt idx="0">
                  <c:v>1.8333333333333333</c:v>
                </c:pt>
                <c:pt idx="1">
                  <c:v>1.8333333333333333</c:v>
                </c:pt>
                <c:pt idx="2">
                  <c:v>1.8333333333333333</c:v>
                </c:pt>
                <c:pt idx="3">
                  <c:v>1.8333333333333333</c:v>
                </c:pt>
                <c:pt idx="4">
                  <c:v>1.8333333333333333</c:v>
                </c:pt>
                <c:pt idx="5">
                  <c:v>1.8333333333333333</c:v>
                </c:pt>
              </c:numCache>
            </c:numRef>
          </c:val>
          <c:smooth val="0"/>
          <c:extLst>
            <c:ext xmlns:c16="http://schemas.microsoft.com/office/drawing/2014/chart" uri="{C3380CC4-5D6E-409C-BE32-E72D297353CC}">
              <c16:uniqueId val="{00000001-4AFD-4486-A432-287B0DE734D4}"/>
            </c:ext>
          </c:extLst>
        </c:ser>
        <c:dLbls>
          <c:showLegendKey val="0"/>
          <c:showVal val="0"/>
          <c:showCatName val="0"/>
          <c:showSerName val="0"/>
          <c:showPercent val="0"/>
          <c:showBubbleSize val="0"/>
        </c:dLbls>
        <c:marker val="1"/>
        <c:smooth val="0"/>
        <c:axId val="428176496"/>
        <c:axId val="428174416"/>
      </c:lineChart>
      <c:catAx>
        <c:axId val="428176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4416"/>
        <c:crosses val="autoZero"/>
        <c:auto val="1"/>
        <c:lblAlgn val="ctr"/>
        <c:lblOffset val="100"/>
        <c:noMultiLvlLbl val="0"/>
      </c:catAx>
      <c:valAx>
        <c:axId val="428174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Teleport - with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OrderedDataEaseOfLearning!$D$9</c:f>
              <c:strCache>
                <c:ptCount val="1"/>
                <c:pt idx="0">
                  <c:v>Teleport</c:v>
                </c:pt>
              </c:strCache>
            </c:strRef>
          </c:tx>
          <c:spPr>
            <a:ln w="28575" cap="rnd">
              <a:solidFill>
                <a:schemeClr val="accent1"/>
              </a:solidFill>
              <a:round/>
            </a:ln>
            <a:effectLst/>
          </c:spPr>
          <c:marker>
            <c:symbol val="none"/>
          </c:marker>
          <c:val>
            <c:numRef>
              <c:f>OrderedDataEaseOfLearning!$D$10:$D$17</c:f>
              <c:numCache>
                <c:formatCode>General</c:formatCode>
                <c:ptCount val="8"/>
                <c:pt idx="0">
                  <c:v>10</c:v>
                </c:pt>
                <c:pt idx="1">
                  <c:v>18</c:v>
                </c:pt>
                <c:pt idx="2">
                  <c:v>20</c:v>
                </c:pt>
                <c:pt idx="3">
                  <c:v>31</c:v>
                </c:pt>
                <c:pt idx="4">
                  <c:v>51</c:v>
                </c:pt>
                <c:pt idx="5">
                  <c:v>54</c:v>
                </c:pt>
                <c:pt idx="6">
                  <c:v>90</c:v>
                </c:pt>
                <c:pt idx="7">
                  <c:v>98</c:v>
                </c:pt>
              </c:numCache>
            </c:numRef>
          </c:val>
          <c:smooth val="0"/>
          <c:extLst>
            <c:ext xmlns:c16="http://schemas.microsoft.com/office/drawing/2014/chart" uri="{C3380CC4-5D6E-409C-BE32-E72D297353CC}">
              <c16:uniqueId val="{00000000-F822-424A-86A0-5A12E104FBC5}"/>
            </c:ext>
          </c:extLst>
        </c:ser>
        <c:ser>
          <c:idx val="1"/>
          <c:order val="1"/>
          <c:tx>
            <c:strRef>
              <c:f>OrderedDataEaseOfLearning!$E$9</c:f>
              <c:strCache>
                <c:ptCount val="1"/>
                <c:pt idx="0">
                  <c:v>AVG Teleport</c:v>
                </c:pt>
              </c:strCache>
            </c:strRef>
          </c:tx>
          <c:spPr>
            <a:ln w="28575" cap="rnd">
              <a:solidFill>
                <a:schemeClr val="accent2"/>
              </a:solidFill>
              <a:round/>
            </a:ln>
            <a:effectLst/>
          </c:spPr>
          <c:marker>
            <c:symbol val="none"/>
          </c:marker>
          <c:val>
            <c:numRef>
              <c:f>OrderedDataEaseOfLearning!$E$10:$E$17</c:f>
              <c:numCache>
                <c:formatCode>General</c:formatCode>
                <c:ptCount val="8"/>
                <c:pt idx="0">
                  <c:v>46.5</c:v>
                </c:pt>
                <c:pt idx="1">
                  <c:v>46.5</c:v>
                </c:pt>
                <c:pt idx="2">
                  <c:v>46.5</c:v>
                </c:pt>
                <c:pt idx="3">
                  <c:v>46.5</c:v>
                </c:pt>
                <c:pt idx="4">
                  <c:v>46.5</c:v>
                </c:pt>
                <c:pt idx="5">
                  <c:v>46.5</c:v>
                </c:pt>
                <c:pt idx="6">
                  <c:v>46.5</c:v>
                </c:pt>
                <c:pt idx="7">
                  <c:v>46.5</c:v>
                </c:pt>
              </c:numCache>
            </c:numRef>
          </c:val>
          <c:smooth val="0"/>
          <c:extLst>
            <c:ext xmlns:c16="http://schemas.microsoft.com/office/drawing/2014/chart" uri="{C3380CC4-5D6E-409C-BE32-E72D297353CC}">
              <c16:uniqueId val="{00000001-F822-424A-86A0-5A12E104FBC5}"/>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Walking in Pace Objects - with</a:t>
            </a:r>
            <a:r>
              <a:rPr lang="de-CH" baseline="0"/>
              <a:t> VR 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OrderedPickAndPlace!$S$9</c:f>
              <c:strCache>
                <c:ptCount val="1"/>
                <c:pt idx="0">
                  <c:v>Number of objects</c:v>
                </c:pt>
              </c:strCache>
            </c:strRef>
          </c:tx>
          <c:spPr>
            <a:solidFill>
              <a:schemeClr val="accent1"/>
            </a:solidFill>
            <a:ln>
              <a:noFill/>
            </a:ln>
            <a:effectLst/>
          </c:spPr>
          <c:invertIfNegative val="0"/>
          <c:val>
            <c:numRef>
              <c:f>OrderedPickAndPlace!$S$10:$S$17</c:f>
              <c:numCache>
                <c:formatCode>General</c:formatCode>
                <c:ptCount val="8"/>
                <c:pt idx="0">
                  <c:v>0</c:v>
                </c:pt>
                <c:pt idx="1">
                  <c:v>1</c:v>
                </c:pt>
                <c:pt idx="2">
                  <c:v>1</c:v>
                </c:pt>
                <c:pt idx="3">
                  <c:v>2</c:v>
                </c:pt>
                <c:pt idx="4">
                  <c:v>2</c:v>
                </c:pt>
                <c:pt idx="5">
                  <c:v>1</c:v>
                </c:pt>
                <c:pt idx="6">
                  <c:v>2</c:v>
                </c:pt>
                <c:pt idx="7">
                  <c:v>3</c:v>
                </c:pt>
              </c:numCache>
            </c:numRef>
          </c:val>
          <c:extLst>
            <c:ext xmlns:c16="http://schemas.microsoft.com/office/drawing/2014/chart" uri="{C3380CC4-5D6E-409C-BE32-E72D297353CC}">
              <c16:uniqueId val="{00000000-76AB-4C9B-893A-7809F43D6245}"/>
            </c:ext>
          </c:extLst>
        </c:ser>
        <c:dLbls>
          <c:showLegendKey val="0"/>
          <c:showVal val="0"/>
          <c:showCatName val="0"/>
          <c:showSerName val="0"/>
          <c:showPercent val="0"/>
          <c:showBubbleSize val="0"/>
        </c:dLbls>
        <c:gapWidth val="219"/>
        <c:overlap val="-27"/>
        <c:axId val="732216768"/>
        <c:axId val="732206784"/>
      </c:barChart>
      <c:lineChart>
        <c:grouping val="standard"/>
        <c:varyColors val="0"/>
        <c:ser>
          <c:idx val="1"/>
          <c:order val="1"/>
          <c:tx>
            <c:strRef>
              <c:f>OrderedPickAndPlace!$T$9</c:f>
              <c:strCache>
                <c:ptCount val="1"/>
                <c:pt idx="0">
                  <c:v>AVG Objects</c:v>
                </c:pt>
              </c:strCache>
            </c:strRef>
          </c:tx>
          <c:spPr>
            <a:ln w="28575" cap="rnd">
              <a:solidFill>
                <a:schemeClr val="accent2"/>
              </a:solidFill>
              <a:round/>
            </a:ln>
            <a:effectLst/>
          </c:spPr>
          <c:marker>
            <c:symbol val="none"/>
          </c:marker>
          <c:val>
            <c:numRef>
              <c:f>OrderedPickAndPlace!$T$10:$T$17</c:f>
              <c:numCache>
                <c:formatCode>General</c:formatCode>
                <c:ptCount val="8"/>
                <c:pt idx="0">
                  <c:v>1.5</c:v>
                </c:pt>
                <c:pt idx="1">
                  <c:v>1.5</c:v>
                </c:pt>
                <c:pt idx="2">
                  <c:v>1.5</c:v>
                </c:pt>
                <c:pt idx="3">
                  <c:v>1.5</c:v>
                </c:pt>
                <c:pt idx="4">
                  <c:v>1.5</c:v>
                </c:pt>
                <c:pt idx="5">
                  <c:v>1.5</c:v>
                </c:pt>
                <c:pt idx="6">
                  <c:v>1.5</c:v>
                </c:pt>
                <c:pt idx="7">
                  <c:v>1.5</c:v>
                </c:pt>
              </c:numCache>
            </c:numRef>
          </c:val>
          <c:smooth val="0"/>
          <c:extLst>
            <c:ext xmlns:c16="http://schemas.microsoft.com/office/drawing/2014/chart" uri="{C3380CC4-5D6E-409C-BE32-E72D297353CC}">
              <c16:uniqueId val="{00000001-76AB-4C9B-893A-7809F43D6245}"/>
            </c:ext>
          </c:extLst>
        </c:ser>
        <c:dLbls>
          <c:showLegendKey val="0"/>
          <c:showVal val="0"/>
          <c:showCatName val="0"/>
          <c:showSerName val="0"/>
          <c:showPercent val="0"/>
          <c:showBubbleSize val="0"/>
        </c:dLbls>
        <c:marker val="1"/>
        <c:smooth val="0"/>
        <c:axId val="732216768"/>
        <c:axId val="732206784"/>
      </c:lineChart>
      <c:catAx>
        <c:axId val="73221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06784"/>
        <c:crosses val="autoZero"/>
        <c:auto val="1"/>
        <c:lblAlgn val="ctr"/>
        <c:lblOffset val="100"/>
        <c:noMultiLvlLbl val="0"/>
      </c:catAx>
      <c:valAx>
        <c:axId val="732206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16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by Leaning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OrderedPickAndPlace!$V$1</c:f>
              <c:strCache>
                <c:ptCount val="1"/>
                <c:pt idx="0">
                  <c:v>[Speed / Time] Walking by Leaning</c:v>
                </c:pt>
              </c:strCache>
            </c:strRef>
          </c:tx>
          <c:spPr>
            <a:ln w="28575" cap="rnd">
              <a:solidFill>
                <a:schemeClr val="accent1"/>
              </a:solidFill>
              <a:round/>
            </a:ln>
            <a:effectLst/>
          </c:spPr>
          <c:marker>
            <c:symbol val="none"/>
          </c:marker>
          <c:val>
            <c:numRef>
              <c:f>OrderedPickAndPlace!$V$2:$V$7</c:f>
              <c:numCache>
                <c:formatCode>General</c:formatCode>
                <c:ptCount val="6"/>
                <c:pt idx="0">
                  <c:v>18</c:v>
                </c:pt>
                <c:pt idx="1">
                  <c:v>18</c:v>
                </c:pt>
                <c:pt idx="2">
                  <c:v>18</c:v>
                </c:pt>
                <c:pt idx="3">
                  <c:v>18</c:v>
                </c:pt>
                <c:pt idx="4">
                  <c:v>18</c:v>
                </c:pt>
                <c:pt idx="5">
                  <c:v>20</c:v>
                </c:pt>
              </c:numCache>
            </c:numRef>
          </c:val>
          <c:smooth val="0"/>
          <c:extLst>
            <c:ext xmlns:c16="http://schemas.microsoft.com/office/drawing/2014/chart" uri="{C3380CC4-5D6E-409C-BE32-E72D297353CC}">
              <c16:uniqueId val="{00000000-E9AA-43CC-94E1-86FAA2BB0AEE}"/>
            </c:ext>
          </c:extLst>
        </c:ser>
        <c:ser>
          <c:idx val="1"/>
          <c:order val="1"/>
          <c:tx>
            <c:strRef>
              <c:f>OrderedPickAndPlace!$W$1</c:f>
              <c:strCache>
                <c:ptCount val="1"/>
                <c:pt idx="0">
                  <c:v>AVG Leaning</c:v>
                </c:pt>
              </c:strCache>
            </c:strRef>
          </c:tx>
          <c:spPr>
            <a:ln w="28575" cap="rnd">
              <a:solidFill>
                <a:schemeClr val="accent2"/>
              </a:solidFill>
              <a:round/>
            </a:ln>
            <a:effectLst/>
          </c:spPr>
          <c:marker>
            <c:symbol val="none"/>
          </c:marker>
          <c:val>
            <c:numRef>
              <c:f>OrderedPickAndPlace!$W$2:$W$7</c:f>
              <c:numCache>
                <c:formatCode>General</c:formatCode>
                <c:ptCount val="6"/>
                <c:pt idx="0">
                  <c:v>18.333333333333332</c:v>
                </c:pt>
                <c:pt idx="1">
                  <c:v>18.333333333333332</c:v>
                </c:pt>
                <c:pt idx="2">
                  <c:v>18.333333333333332</c:v>
                </c:pt>
                <c:pt idx="3">
                  <c:v>18.333333333333332</c:v>
                </c:pt>
                <c:pt idx="4">
                  <c:v>18.333333333333332</c:v>
                </c:pt>
                <c:pt idx="5">
                  <c:v>18.333333333333332</c:v>
                </c:pt>
              </c:numCache>
            </c:numRef>
          </c:val>
          <c:smooth val="0"/>
          <c:extLst>
            <c:ext xmlns:c16="http://schemas.microsoft.com/office/drawing/2014/chart" uri="{C3380CC4-5D6E-409C-BE32-E72D297353CC}">
              <c16:uniqueId val="{00000001-E9AA-43CC-94E1-86FAA2BB0AEE}"/>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by Leaning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OrderedPickAndPlace!$V$9</c:f>
              <c:strCache>
                <c:ptCount val="1"/>
                <c:pt idx="0">
                  <c:v>[Speed / Time] Walking by Leaning</c:v>
                </c:pt>
              </c:strCache>
            </c:strRef>
          </c:tx>
          <c:spPr>
            <a:ln w="28575" cap="rnd">
              <a:solidFill>
                <a:schemeClr val="accent1"/>
              </a:solidFill>
              <a:round/>
            </a:ln>
            <a:effectLst/>
          </c:spPr>
          <c:marker>
            <c:symbol val="none"/>
          </c:marker>
          <c:val>
            <c:numRef>
              <c:f>OrderedPickAndPlace!$V$10:$V$17</c:f>
              <c:numCache>
                <c:formatCode>General</c:formatCode>
                <c:ptCount val="8"/>
                <c:pt idx="0">
                  <c:v>16</c:v>
                </c:pt>
                <c:pt idx="1">
                  <c:v>17</c:v>
                </c:pt>
                <c:pt idx="2">
                  <c:v>17</c:v>
                </c:pt>
                <c:pt idx="3">
                  <c:v>17</c:v>
                </c:pt>
                <c:pt idx="4">
                  <c:v>18</c:v>
                </c:pt>
                <c:pt idx="5">
                  <c:v>18</c:v>
                </c:pt>
                <c:pt idx="6">
                  <c:v>19.850000000000001</c:v>
                </c:pt>
                <c:pt idx="7">
                  <c:v>20</c:v>
                </c:pt>
              </c:numCache>
            </c:numRef>
          </c:val>
          <c:smooth val="0"/>
          <c:extLst>
            <c:ext xmlns:c16="http://schemas.microsoft.com/office/drawing/2014/chart" uri="{C3380CC4-5D6E-409C-BE32-E72D297353CC}">
              <c16:uniqueId val="{00000000-AAA2-4FED-8241-5B2C8DB1E0CB}"/>
            </c:ext>
          </c:extLst>
        </c:ser>
        <c:ser>
          <c:idx val="1"/>
          <c:order val="1"/>
          <c:tx>
            <c:strRef>
              <c:f>OrderedPickAndPlace!$W$9</c:f>
              <c:strCache>
                <c:ptCount val="1"/>
                <c:pt idx="0">
                  <c:v>AVG Leaning</c:v>
                </c:pt>
              </c:strCache>
            </c:strRef>
          </c:tx>
          <c:spPr>
            <a:ln w="28575" cap="rnd">
              <a:solidFill>
                <a:schemeClr val="accent2"/>
              </a:solidFill>
              <a:round/>
            </a:ln>
            <a:effectLst/>
          </c:spPr>
          <c:marker>
            <c:symbol val="none"/>
          </c:marker>
          <c:val>
            <c:numRef>
              <c:f>OrderedPickAndPlace!$W$10:$W$17</c:f>
              <c:numCache>
                <c:formatCode>General</c:formatCode>
                <c:ptCount val="8"/>
                <c:pt idx="0">
                  <c:v>17.856249999999999</c:v>
                </c:pt>
                <c:pt idx="1">
                  <c:v>17.856249999999999</c:v>
                </c:pt>
                <c:pt idx="2">
                  <c:v>17.856249999999999</c:v>
                </c:pt>
                <c:pt idx="3">
                  <c:v>17.856249999999999</c:v>
                </c:pt>
                <c:pt idx="4">
                  <c:v>17.856249999999999</c:v>
                </c:pt>
                <c:pt idx="5">
                  <c:v>17.856249999999999</c:v>
                </c:pt>
                <c:pt idx="6">
                  <c:v>17.856249999999999</c:v>
                </c:pt>
                <c:pt idx="7">
                  <c:v>17.856249999999999</c:v>
                </c:pt>
              </c:numCache>
            </c:numRef>
          </c:val>
          <c:smooth val="0"/>
          <c:extLst>
            <c:ext xmlns:c16="http://schemas.microsoft.com/office/drawing/2014/chart" uri="{C3380CC4-5D6E-409C-BE32-E72D297353CC}">
              <c16:uniqueId val="{00000001-AAA2-4FED-8241-5B2C8DB1E0CB}"/>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Walkinbg</a:t>
            </a:r>
            <a:r>
              <a:rPr lang="de-CH" baseline="0"/>
              <a:t> by Leaning Objects - no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OrderedPickAndPlace!$Y$1</c:f>
              <c:strCache>
                <c:ptCount val="1"/>
                <c:pt idx="0">
                  <c:v>Number of objects</c:v>
                </c:pt>
              </c:strCache>
            </c:strRef>
          </c:tx>
          <c:spPr>
            <a:solidFill>
              <a:schemeClr val="accent1"/>
            </a:solidFill>
            <a:ln>
              <a:noFill/>
            </a:ln>
            <a:effectLst/>
          </c:spPr>
          <c:invertIfNegative val="0"/>
          <c:val>
            <c:numRef>
              <c:f>OrderedPickAndPlace!$Y$2:$Y$7</c:f>
              <c:numCache>
                <c:formatCode>General</c:formatCode>
                <c:ptCount val="6"/>
                <c:pt idx="0">
                  <c:v>0</c:v>
                </c:pt>
                <c:pt idx="1">
                  <c:v>2</c:v>
                </c:pt>
                <c:pt idx="2">
                  <c:v>2</c:v>
                </c:pt>
                <c:pt idx="3">
                  <c:v>1</c:v>
                </c:pt>
                <c:pt idx="4">
                  <c:v>3</c:v>
                </c:pt>
                <c:pt idx="5">
                  <c:v>2</c:v>
                </c:pt>
              </c:numCache>
            </c:numRef>
          </c:val>
          <c:extLst>
            <c:ext xmlns:c16="http://schemas.microsoft.com/office/drawing/2014/chart" uri="{C3380CC4-5D6E-409C-BE32-E72D297353CC}">
              <c16:uniqueId val="{00000000-E871-405F-9329-43CE0CBB3AA1}"/>
            </c:ext>
          </c:extLst>
        </c:ser>
        <c:dLbls>
          <c:showLegendKey val="0"/>
          <c:showVal val="0"/>
          <c:showCatName val="0"/>
          <c:showSerName val="0"/>
          <c:showPercent val="0"/>
          <c:showBubbleSize val="0"/>
        </c:dLbls>
        <c:gapWidth val="219"/>
        <c:overlap val="-27"/>
        <c:axId val="731897888"/>
        <c:axId val="731898304"/>
      </c:barChart>
      <c:lineChart>
        <c:grouping val="standard"/>
        <c:varyColors val="0"/>
        <c:ser>
          <c:idx val="1"/>
          <c:order val="1"/>
          <c:tx>
            <c:strRef>
              <c:f>OrderedPickAndPlace!$Z$1</c:f>
              <c:strCache>
                <c:ptCount val="1"/>
                <c:pt idx="0">
                  <c:v>AVG Objects</c:v>
                </c:pt>
              </c:strCache>
            </c:strRef>
          </c:tx>
          <c:spPr>
            <a:ln w="28575" cap="rnd">
              <a:solidFill>
                <a:schemeClr val="accent2"/>
              </a:solidFill>
              <a:round/>
            </a:ln>
            <a:effectLst/>
          </c:spPr>
          <c:marker>
            <c:symbol val="none"/>
          </c:marker>
          <c:val>
            <c:numRef>
              <c:f>OrderedPickAndPlace!$Z$2:$Z$7</c:f>
              <c:numCache>
                <c:formatCode>General</c:formatCode>
                <c:ptCount val="6"/>
                <c:pt idx="0">
                  <c:v>1.6666666666666667</c:v>
                </c:pt>
                <c:pt idx="1">
                  <c:v>1.6666666666666667</c:v>
                </c:pt>
                <c:pt idx="2">
                  <c:v>1.6666666666666667</c:v>
                </c:pt>
                <c:pt idx="3">
                  <c:v>1.6666666666666667</c:v>
                </c:pt>
                <c:pt idx="4">
                  <c:v>1.6666666666666667</c:v>
                </c:pt>
                <c:pt idx="5">
                  <c:v>1.6666666666666667</c:v>
                </c:pt>
              </c:numCache>
            </c:numRef>
          </c:val>
          <c:smooth val="0"/>
          <c:extLst>
            <c:ext xmlns:c16="http://schemas.microsoft.com/office/drawing/2014/chart" uri="{C3380CC4-5D6E-409C-BE32-E72D297353CC}">
              <c16:uniqueId val="{00000001-E871-405F-9329-43CE0CBB3AA1}"/>
            </c:ext>
          </c:extLst>
        </c:ser>
        <c:dLbls>
          <c:showLegendKey val="0"/>
          <c:showVal val="0"/>
          <c:showCatName val="0"/>
          <c:showSerName val="0"/>
          <c:showPercent val="0"/>
          <c:showBubbleSize val="0"/>
        </c:dLbls>
        <c:marker val="1"/>
        <c:smooth val="0"/>
        <c:axId val="731897888"/>
        <c:axId val="731898304"/>
      </c:lineChart>
      <c:catAx>
        <c:axId val="73189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8304"/>
        <c:crosses val="autoZero"/>
        <c:auto val="1"/>
        <c:lblAlgn val="ctr"/>
        <c:lblOffset val="100"/>
        <c:noMultiLvlLbl val="0"/>
      </c:catAx>
      <c:valAx>
        <c:axId val="73189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Walking by Leaning objects</a:t>
            </a:r>
            <a:r>
              <a:rPr lang="de-CH" baseline="0"/>
              <a:t> - with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OrderedPickAndPlace!$Y$9</c:f>
              <c:strCache>
                <c:ptCount val="1"/>
                <c:pt idx="0">
                  <c:v>Number of objects</c:v>
                </c:pt>
              </c:strCache>
            </c:strRef>
          </c:tx>
          <c:spPr>
            <a:solidFill>
              <a:schemeClr val="accent1"/>
            </a:solidFill>
            <a:ln>
              <a:noFill/>
            </a:ln>
            <a:effectLst/>
          </c:spPr>
          <c:invertIfNegative val="0"/>
          <c:val>
            <c:numRef>
              <c:f>OrderedPickAndPlace!$Y$10:$Y$17</c:f>
              <c:numCache>
                <c:formatCode>General</c:formatCode>
                <c:ptCount val="8"/>
                <c:pt idx="0">
                  <c:v>1</c:v>
                </c:pt>
                <c:pt idx="1">
                  <c:v>2</c:v>
                </c:pt>
                <c:pt idx="2">
                  <c:v>1</c:v>
                </c:pt>
                <c:pt idx="3">
                  <c:v>3</c:v>
                </c:pt>
                <c:pt idx="4">
                  <c:v>2</c:v>
                </c:pt>
                <c:pt idx="5">
                  <c:v>1</c:v>
                </c:pt>
                <c:pt idx="6">
                  <c:v>2</c:v>
                </c:pt>
                <c:pt idx="7">
                  <c:v>2</c:v>
                </c:pt>
              </c:numCache>
            </c:numRef>
          </c:val>
          <c:extLst>
            <c:ext xmlns:c16="http://schemas.microsoft.com/office/drawing/2014/chart" uri="{C3380CC4-5D6E-409C-BE32-E72D297353CC}">
              <c16:uniqueId val="{00000000-3AE8-44B2-84D4-2E998069016B}"/>
            </c:ext>
          </c:extLst>
        </c:ser>
        <c:dLbls>
          <c:showLegendKey val="0"/>
          <c:showVal val="0"/>
          <c:showCatName val="0"/>
          <c:showSerName val="0"/>
          <c:showPercent val="0"/>
          <c:showBubbleSize val="0"/>
        </c:dLbls>
        <c:gapWidth val="219"/>
        <c:overlap val="-27"/>
        <c:axId val="731882912"/>
        <c:axId val="731891648"/>
      </c:barChart>
      <c:lineChart>
        <c:grouping val="standard"/>
        <c:varyColors val="0"/>
        <c:ser>
          <c:idx val="1"/>
          <c:order val="1"/>
          <c:tx>
            <c:strRef>
              <c:f>OrderedPickAndPlace!$Z$9</c:f>
              <c:strCache>
                <c:ptCount val="1"/>
                <c:pt idx="0">
                  <c:v>AVG Objects</c:v>
                </c:pt>
              </c:strCache>
            </c:strRef>
          </c:tx>
          <c:spPr>
            <a:ln w="28575" cap="rnd">
              <a:solidFill>
                <a:schemeClr val="accent2"/>
              </a:solidFill>
              <a:round/>
            </a:ln>
            <a:effectLst/>
          </c:spPr>
          <c:marker>
            <c:symbol val="none"/>
          </c:marker>
          <c:val>
            <c:numRef>
              <c:f>OrderedPickAndPlace!$Z$10:$Z$17</c:f>
              <c:numCache>
                <c:formatCode>General</c:formatCode>
                <c:ptCount val="8"/>
                <c:pt idx="0">
                  <c:v>1.75</c:v>
                </c:pt>
                <c:pt idx="1">
                  <c:v>1.75</c:v>
                </c:pt>
                <c:pt idx="2">
                  <c:v>1.75</c:v>
                </c:pt>
                <c:pt idx="3">
                  <c:v>1.75</c:v>
                </c:pt>
                <c:pt idx="4">
                  <c:v>1.75</c:v>
                </c:pt>
                <c:pt idx="5">
                  <c:v>1.75</c:v>
                </c:pt>
                <c:pt idx="6">
                  <c:v>1.75</c:v>
                </c:pt>
                <c:pt idx="7">
                  <c:v>1.75</c:v>
                </c:pt>
              </c:numCache>
            </c:numRef>
          </c:val>
          <c:smooth val="0"/>
          <c:extLst>
            <c:ext xmlns:c16="http://schemas.microsoft.com/office/drawing/2014/chart" uri="{C3380CC4-5D6E-409C-BE32-E72D297353CC}">
              <c16:uniqueId val="{00000001-3AE8-44B2-84D4-2E998069016B}"/>
            </c:ext>
          </c:extLst>
        </c:ser>
        <c:dLbls>
          <c:showLegendKey val="0"/>
          <c:showVal val="0"/>
          <c:showCatName val="0"/>
          <c:showSerName val="0"/>
          <c:showPercent val="0"/>
          <c:showBubbleSize val="0"/>
        </c:dLbls>
        <c:marker val="1"/>
        <c:smooth val="0"/>
        <c:axId val="731882912"/>
        <c:axId val="731891648"/>
      </c:lineChart>
      <c:catAx>
        <c:axId val="73188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1648"/>
        <c:crosses val="autoZero"/>
        <c:auto val="1"/>
        <c:lblAlgn val="ctr"/>
        <c:lblOffset val="100"/>
        <c:noMultiLvlLbl val="0"/>
      </c:catAx>
      <c:valAx>
        <c:axId val="73189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82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 - Speed no VR-Experience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JumpAndRun!$C$1</c:f>
              <c:strCache>
                <c:ptCount val="1"/>
                <c:pt idx="0">
                  <c:v>[Speed / Time] Teleport</c:v>
                </c:pt>
              </c:strCache>
            </c:strRef>
          </c:tx>
          <c:spPr>
            <a:ln w="28575" cap="rnd">
              <a:solidFill>
                <a:schemeClr val="accent1"/>
              </a:solidFill>
              <a:round/>
            </a:ln>
            <a:effectLst/>
          </c:spPr>
          <c:marker>
            <c:symbol val="none"/>
          </c:marker>
          <c:val>
            <c:numRef>
              <c:f>JumpAndRun!$C$2:$C$7</c:f>
              <c:numCache>
                <c:formatCode>General</c:formatCode>
                <c:ptCount val="6"/>
                <c:pt idx="0">
                  <c:v>7</c:v>
                </c:pt>
                <c:pt idx="1">
                  <c:v>9</c:v>
                </c:pt>
                <c:pt idx="2">
                  <c:v>9.3000000000000007</c:v>
                </c:pt>
                <c:pt idx="3">
                  <c:v>11</c:v>
                </c:pt>
                <c:pt idx="4">
                  <c:v>14</c:v>
                </c:pt>
                <c:pt idx="5">
                  <c:v>10</c:v>
                </c:pt>
              </c:numCache>
            </c:numRef>
          </c:val>
          <c:smooth val="0"/>
          <c:extLst>
            <c:ext xmlns:c16="http://schemas.microsoft.com/office/drawing/2014/chart" uri="{C3380CC4-5D6E-409C-BE32-E72D297353CC}">
              <c16:uniqueId val="{00000000-58B0-4897-B06A-476F317509AA}"/>
            </c:ext>
          </c:extLst>
        </c:ser>
        <c:ser>
          <c:idx val="1"/>
          <c:order val="1"/>
          <c:tx>
            <c:strRef>
              <c:f>JumpAndRun!$D$1</c:f>
              <c:strCache>
                <c:ptCount val="1"/>
                <c:pt idx="0">
                  <c:v>AVG Jumping</c:v>
                </c:pt>
              </c:strCache>
            </c:strRef>
          </c:tx>
          <c:spPr>
            <a:ln w="28575" cap="rnd">
              <a:solidFill>
                <a:schemeClr val="accent2"/>
              </a:solidFill>
              <a:round/>
            </a:ln>
            <a:effectLst/>
          </c:spPr>
          <c:marker>
            <c:symbol val="none"/>
          </c:marker>
          <c:val>
            <c:numRef>
              <c:f>JumpAndRun!$D$2:$D$7</c:f>
              <c:numCache>
                <c:formatCode>General</c:formatCode>
                <c:ptCount val="6"/>
                <c:pt idx="0">
                  <c:v>10.049999999999999</c:v>
                </c:pt>
                <c:pt idx="1">
                  <c:v>10.049999999999999</c:v>
                </c:pt>
                <c:pt idx="2">
                  <c:v>10.049999999999999</c:v>
                </c:pt>
                <c:pt idx="3">
                  <c:v>10.049999999999999</c:v>
                </c:pt>
                <c:pt idx="4">
                  <c:v>10.049999999999999</c:v>
                </c:pt>
                <c:pt idx="5">
                  <c:v>10.049999999999999</c:v>
                </c:pt>
              </c:numCache>
            </c:numRef>
          </c:val>
          <c:smooth val="0"/>
          <c:extLst>
            <c:ext xmlns:c16="http://schemas.microsoft.com/office/drawing/2014/chart" uri="{C3380CC4-5D6E-409C-BE32-E72D297353CC}">
              <c16:uniqueId val="{00000001-58B0-4897-B06A-476F317509AA}"/>
            </c:ext>
          </c:extLst>
        </c:ser>
        <c:dLbls>
          <c:showLegendKey val="0"/>
          <c:showVal val="0"/>
          <c:showCatName val="0"/>
          <c:showSerName val="0"/>
          <c:showPercent val="0"/>
          <c:showBubbleSize val="0"/>
        </c:dLbls>
        <c:smooth val="0"/>
        <c:axId val="731895808"/>
        <c:axId val="731875840"/>
      </c:lineChart>
      <c:catAx>
        <c:axId val="73189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75840"/>
        <c:crosses val="autoZero"/>
        <c:auto val="1"/>
        <c:lblAlgn val="ctr"/>
        <c:lblOffset val="100"/>
        <c:noMultiLvlLbl val="0"/>
      </c:catAx>
      <c:valAx>
        <c:axId val="73187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a:t>
            </a:r>
            <a:r>
              <a:rPr lang="de-CH" baseline="0"/>
              <a:t>  Speed with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JumpAndRun!$C$9</c:f>
              <c:strCache>
                <c:ptCount val="1"/>
                <c:pt idx="0">
                  <c:v>[Speed / Time] Teleport</c:v>
                </c:pt>
              </c:strCache>
            </c:strRef>
          </c:tx>
          <c:spPr>
            <a:ln w="28575" cap="rnd">
              <a:solidFill>
                <a:schemeClr val="accent1"/>
              </a:solidFill>
              <a:round/>
            </a:ln>
            <a:effectLst/>
          </c:spPr>
          <c:marker>
            <c:symbol val="none"/>
          </c:marker>
          <c:val>
            <c:numRef>
              <c:f>JumpAndRun!$C$10:$C$17</c:f>
              <c:numCache>
                <c:formatCode>General</c:formatCode>
                <c:ptCount val="8"/>
                <c:pt idx="0">
                  <c:v>22</c:v>
                </c:pt>
                <c:pt idx="1">
                  <c:v>25</c:v>
                </c:pt>
                <c:pt idx="2">
                  <c:v>7</c:v>
                </c:pt>
                <c:pt idx="3">
                  <c:v>11.76</c:v>
                </c:pt>
                <c:pt idx="4">
                  <c:v>12</c:v>
                </c:pt>
                <c:pt idx="5">
                  <c:v>7.5</c:v>
                </c:pt>
                <c:pt idx="6">
                  <c:v>16</c:v>
                </c:pt>
                <c:pt idx="7">
                  <c:v>17</c:v>
                </c:pt>
              </c:numCache>
            </c:numRef>
          </c:val>
          <c:smooth val="0"/>
          <c:extLst>
            <c:ext xmlns:c16="http://schemas.microsoft.com/office/drawing/2014/chart" uri="{C3380CC4-5D6E-409C-BE32-E72D297353CC}">
              <c16:uniqueId val="{00000000-B2B1-4A06-93F7-1DEFC529CB29}"/>
            </c:ext>
          </c:extLst>
        </c:ser>
        <c:ser>
          <c:idx val="1"/>
          <c:order val="1"/>
          <c:tx>
            <c:strRef>
              <c:f>JumpAndRun!$D$9</c:f>
              <c:strCache>
                <c:ptCount val="1"/>
                <c:pt idx="0">
                  <c:v>AVG Jumping</c:v>
                </c:pt>
              </c:strCache>
            </c:strRef>
          </c:tx>
          <c:spPr>
            <a:ln w="28575" cap="rnd">
              <a:solidFill>
                <a:schemeClr val="accent2"/>
              </a:solidFill>
              <a:round/>
            </a:ln>
            <a:effectLst/>
          </c:spPr>
          <c:marker>
            <c:symbol val="none"/>
          </c:marker>
          <c:val>
            <c:numRef>
              <c:f>JumpAndRun!$D$10:$D$17</c:f>
              <c:numCache>
                <c:formatCode>General</c:formatCode>
                <c:ptCount val="8"/>
                <c:pt idx="0">
                  <c:v>14.782500000000001</c:v>
                </c:pt>
                <c:pt idx="1">
                  <c:v>14.782500000000001</c:v>
                </c:pt>
                <c:pt idx="2">
                  <c:v>14.782500000000001</c:v>
                </c:pt>
                <c:pt idx="3">
                  <c:v>14.782500000000001</c:v>
                </c:pt>
                <c:pt idx="4">
                  <c:v>14.782500000000001</c:v>
                </c:pt>
                <c:pt idx="5">
                  <c:v>14.782500000000001</c:v>
                </c:pt>
                <c:pt idx="6">
                  <c:v>14.782500000000001</c:v>
                </c:pt>
                <c:pt idx="7">
                  <c:v>14.782500000000001</c:v>
                </c:pt>
              </c:numCache>
            </c:numRef>
          </c:val>
          <c:smooth val="0"/>
          <c:extLst>
            <c:ext xmlns:c16="http://schemas.microsoft.com/office/drawing/2014/chart" uri="{C3380CC4-5D6E-409C-BE32-E72D297353CC}">
              <c16:uniqueId val="{00000001-B2B1-4A06-93F7-1DEFC529CB29}"/>
            </c:ext>
          </c:extLst>
        </c:ser>
        <c:dLbls>
          <c:showLegendKey val="0"/>
          <c:showVal val="0"/>
          <c:showCatName val="0"/>
          <c:showSerName val="0"/>
          <c:showPercent val="0"/>
          <c:showBubbleSize val="0"/>
        </c:dLbls>
        <c:smooth val="0"/>
        <c:axId val="731899552"/>
        <c:axId val="731897056"/>
      </c:lineChart>
      <c:catAx>
        <c:axId val="73189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7056"/>
        <c:crosses val="autoZero"/>
        <c:auto val="1"/>
        <c:lblAlgn val="ctr"/>
        <c:lblOffset val="100"/>
        <c:noMultiLvlLbl val="0"/>
      </c:catAx>
      <c:valAx>
        <c:axId val="731897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[Accuracy] Teleport - no VR-Experience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JumpAndRun!$AD$1</c:f>
              <c:strCache>
                <c:ptCount val="1"/>
                <c:pt idx="0">
                  <c:v>[Accuracy] Teleport</c:v>
                </c:pt>
              </c:strCache>
            </c:strRef>
          </c:tx>
          <c:spPr>
            <a:solidFill>
              <a:schemeClr val="accent1"/>
            </a:solidFill>
            <a:ln>
              <a:noFill/>
            </a:ln>
            <a:effectLst/>
          </c:spPr>
          <c:invertIfNegative val="0"/>
          <c:cat>
            <c:numRef>
              <c:f>JumpAndRun!$AC$2:$AC$6</c:f>
              <c:numCache>
                <c:formatCode>General</c:formatCode>
                <c:ptCount val="5"/>
                <c:pt idx="0">
                  <c:v>1</c:v>
                </c:pt>
                <c:pt idx="1">
                  <c:v>2</c:v>
                </c:pt>
                <c:pt idx="2">
                  <c:v>3</c:v>
                </c:pt>
                <c:pt idx="3">
                  <c:v>4</c:v>
                </c:pt>
                <c:pt idx="4">
                  <c:v>5</c:v>
                </c:pt>
              </c:numCache>
            </c:numRef>
          </c:cat>
          <c:val>
            <c:numRef>
              <c:f>JumpAndRun!$AD$2:$AD$6</c:f>
              <c:numCache>
                <c:formatCode>General</c:formatCode>
                <c:ptCount val="5"/>
                <c:pt idx="0">
                  <c:v>0</c:v>
                </c:pt>
                <c:pt idx="1">
                  <c:v>0</c:v>
                </c:pt>
                <c:pt idx="2">
                  <c:v>0</c:v>
                </c:pt>
                <c:pt idx="3">
                  <c:v>0</c:v>
                </c:pt>
                <c:pt idx="4">
                  <c:v>6</c:v>
                </c:pt>
              </c:numCache>
            </c:numRef>
          </c:val>
          <c:extLst>
            <c:ext xmlns:c16="http://schemas.microsoft.com/office/drawing/2014/chart" uri="{C3380CC4-5D6E-409C-BE32-E72D297353CC}">
              <c16:uniqueId val="{00000000-70C5-4201-9BF1-30BC3DA188BF}"/>
            </c:ext>
          </c:extLst>
        </c:ser>
        <c:dLbls>
          <c:showLegendKey val="0"/>
          <c:showVal val="0"/>
          <c:showCatName val="0"/>
          <c:showSerName val="0"/>
          <c:showPercent val="0"/>
          <c:showBubbleSize val="0"/>
        </c:dLbls>
        <c:gapWidth val="219"/>
        <c:overlap val="-27"/>
        <c:axId val="428293584"/>
        <c:axId val="428293168"/>
      </c:barChart>
      <c:catAx>
        <c:axId val="42829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How far</a:t>
                </a:r>
                <a:r>
                  <a:rPr lang="de-CH" baseline="0"/>
                  <a:t> did the participant go</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293168"/>
        <c:crosses val="autoZero"/>
        <c:auto val="1"/>
        <c:lblAlgn val="ctr"/>
        <c:lblOffset val="100"/>
        <c:noMultiLvlLbl val="0"/>
      </c:catAx>
      <c:valAx>
        <c:axId val="42829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Count</a:t>
                </a:r>
                <a:r>
                  <a:rPr lang="de-CH" baseline="0"/>
                  <a:t> of Teleport Accuracy</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29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[Accuracy] Teleport - with</a:t>
            </a:r>
            <a:r>
              <a:rPr lang="de-CH" baseline="0"/>
              <a:t>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JumpAndRun!$AD$10</c:f>
              <c:strCache>
                <c:ptCount val="1"/>
                <c:pt idx="0">
                  <c:v>[Accuracy] Teleport</c:v>
                </c:pt>
              </c:strCache>
            </c:strRef>
          </c:tx>
          <c:spPr>
            <a:solidFill>
              <a:schemeClr val="accent1"/>
            </a:solidFill>
            <a:ln>
              <a:noFill/>
            </a:ln>
            <a:effectLst/>
          </c:spPr>
          <c:invertIfNegative val="0"/>
          <c:cat>
            <c:numRef>
              <c:f>JumpAndRun!$AC$11:$AC$15</c:f>
              <c:numCache>
                <c:formatCode>General</c:formatCode>
                <c:ptCount val="5"/>
                <c:pt idx="0">
                  <c:v>1</c:v>
                </c:pt>
                <c:pt idx="1">
                  <c:v>2</c:v>
                </c:pt>
                <c:pt idx="2">
                  <c:v>3</c:v>
                </c:pt>
                <c:pt idx="3">
                  <c:v>4</c:v>
                </c:pt>
                <c:pt idx="4">
                  <c:v>5</c:v>
                </c:pt>
              </c:numCache>
            </c:numRef>
          </c:cat>
          <c:val>
            <c:numRef>
              <c:f>JumpAndRun!$AD$11:$AD$15</c:f>
              <c:numCache>
                <c:formatCode>General</c:formatCode>
                <c:ptCount val="5"/>
                <c:pt idx="0">
                  <c:v>0</c:v>
                </c:pt>
                <c:pt idx="1">
                  <c:v>0</c:v>
                </c:pt>
                <c:pt idx="2">
                  <c:v>0</c:v>
                </c:pt>
                <c:pt idx="3">
                  <c:v>0</c:v>
                </c:pt>
                <c:pt idx="4">
                  <c:v>8</c:v>
                </c:pt>
              </c:numCache>
            </c:numRef>
          </c:val>
          <c:extLst>
            <c:ext xmlns:c16="http://schemas.microsoft.com/office/drawing/2014/chart" uri="{C3380CC4-5D6E-409C-BE32-E72D297353CC}">
              <c16:uniqueId val="{00000000-0946-4D1C-BBDB-55AF5ACE33A2}"/>
            </c:ext>
          </c:extLst>
        </c:ser>
        <c:dLbls>
          <c:showLegendKey val="0"/>
          <c:showVal val="0"/>
          <c:showCatName val="0"/>
          <c:showSerName val="0"/>
          <c:showPercent val="0"/>
          <c:showBubbleSize val="0"/>
        </c:dLbls>
        <c:gapWidth val="219"/>
        <c:overlap val="-27"/>
        <c:axId val="647387216"/>
        <c:axId val="504384544"/>
      </c:barChart>
      <c:catAx>
        <c:axId val="647387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How far did the participant go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4384544"/>
        <c:crosses val="autoZero"/>
        <c:auto val="1"/>
        <c:lblAlgn val="ctr"/>
        <c:lblOffset val="100"/>
        <c:noMultiLvlLbl val="0"/>
      </c:catAx>
      <c:valAx>
        <c:axId val="504384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Count</a:t>
                </a:r>
                <a:r>
                  <a:rPr lang="de-CH" baseline="0"/>
                  <a:t> of Teleport Accuracy</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7387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Teleportation</a:t>
            </a:r>
            <a:r>
              <a:rPr lang="en-US" baseline="0"/>
              <a:t> - Presence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Series1</c:v>
          </c:tx>
          <c:spPr>
            <a:solidFill>
              <a:schemeClr val="accent1"/>
            </a:solidFill>
            <a:ln>
              <a:noFill/>
            </a:ln>
            <a:effectLst/>
          </c:spPr>
          <c:invertIfNegative val="0"/>
          <c:cat>
            <c:numLit>
              <c:formatCode>General</c:formatCode>
              <c:ptCount val="5"/>
              <c:pt idx="0">
                <c:v>1</c:v>
              </c:pt>
              <c:pt idx="1">
                <c:v>2</c:v>
              </c:pt>
              <c:pt idx="2">
                <c:v>3</c:v>
              </c:pt>
              <c:pt idx="3">
                <c:v>4</c:v>
              </c:pt>
              <c:pt idx="4">
                <c:v>5</c:v>
              </c:pt>
            </c:numLit>
          </c:cat>
          <c:val>
            <c:numLit>
              <c:formatCode>General</c:formatCode>
              <c:ptCount val="5"/>
              <c:pt idx="0">
                <c:v>0</c:v>
              </c:pt>
              <c:pt idx="1">
                <c:v>0</c:v>
              </c:pt>
              <c:pt idx="2">
                <c:v>2</c:v>
              </c:pt>
              <c:pt idx="3">
                <c:v>2</c:v>
              </c:pt>
              <c:pt idx="4">
                <c:v>2</c:v>
              </c:pt>
            </c:numLit>
          </c:val>
          <c:extLst>
            <c:ext xmlns:c16="http://schemas.microsoft.com/office/drawing/2014/chart" uri="{C3380CC4-5D6E-409C-BE32-E72D297353CC}">
              <c16:uniqueId val="{00000000-5A7B-4416-9D9A-7019CA5B66E0}"/>
            </c:ext>
          </c:extLst>
        </c:ser>
        <c:dLbls>
          <c:showLegendKey val="0"/>
          <c:showVal val="0"/>
          <c:showCatName val="0"/>
          <c:showSerName val="0"/>
          <c:showPercent val="0"/>
          <c:showBubbleSize val="0"/>
        </c:dLbls>
        <c:gapWidth val="219"/>
        <c:overlap val="-27"/>
        <c:axId val="661549144"/>
        <c:axId val="661539632"/>
      </c:barChart>
      <c:catAx>
        <c:axId val="661549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a:t>
                </a:r>
                <a:r>
                  <a:rPr lang="en-GB" baseline="0"/>
                  <a:t> (1-5)</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39632"/>
        <c:crosses val="autoZero"/>
        <c:auto val="1"/>
        <c:lblAlgn val="ctr"/>
        <c:lblOffset val="100"/>
        <c:noMultiLvlLbl val="0"/>
      </c:catAx>
      <c:valAx>
        <c:axId val="66153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a:t>
                </a:r>
                <a:r>
                  <a:rPr lang="en-GB" baseline="0"/>
                  <a:t> Count</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49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OrderedDataEaseOfLearning!$G$1</c:f>
              <c:strCache>
                <c:ptCount val="1"/>
                <c:pt idx="0">
                  <c:v>Jumping</c:v>
                </c:pt>
              </c:strCache>
            </c:strRef>
          </c:tx>
          <c:spPr>
            <a:ln w="28575" cap="rnd">
              <a:solidFill>
                <a:schemeClr val="accent1"/>
              </a:solidFill>
              <a:round/>
            </a:ln>
            <a:effectLst/>
          </c:spPr>
          <c:marker>
            <c:symbol val="none"/>
          </c:marker>
          <c:val>
            <c:numRef>
              <c:f>OrderedDataEaseOfLearning!$G$2:$G$7</c:f>
              <c:numCache>
                <c:formatCode>General</c:formatCode>
                <c:ptCount val="6"/>
                <c:pt idx="0">
                  <c:v>35</c:v>
                </c:pt>
                <c:pt idx="1">
                  <c:v>35</c:v>
                </c:pt>
                <c:pt idx="2">
                  <c:v>50</c:v>
                </c:pt>
                <c:pt idx="3">
                  <c:v>52</c:v>
                </c:pt>
                <c:pt idx="4">
                  <c:v>80</c:v>
                </c:pt>
                <c:pt idx="5">
                  <c:v>90</c:v>
                </c:pt>
              </c:numCache>
            </c:numRef>
          </c:val>
          <c:smooth val="0"/>
          <c:extLst>
            <c:ext xmlns:c16="http://schemas.microsoft.com/office/drawing/2014/chart" uri="{C3380CC4-5D6E-409C-BE32-E72D297353CC}">
              <c16:uniqueId val="{00000000-8941-4567-AD3D-96E2C5A945B5}"/>
            </c:ext>
          </c:extLst>
        </c:ser>
        <c:ser>
          <c:idx val="1"/>
          <c:order val="1"/>
          <c:tx>
            <c:strRef>
              <c:f>OrderedDataEaseOfLearning!$H$1</c:f>
              <c:strCache>
                <c:ptCount val="1"/>
                <c:pt idx="0">
                  <c:v>AVG Jumping</c:v>
                </c:pt>
              </c:strCache>
            </c:strRef>
          </c:tx>
          <c:spPr>
            <a:ln w="28575" cap="rnd">
              <a:solidFill>
                <a:schemeClr val="accent2"/>
              </a:solidFill>
              <a:round/>
            </a:ln>
            <a:effectLst/>
          </c:spPr>
          <c:marker>
            <c:symbol val="none"/>
          </c:marker>
          <c:val>
            <c:numRef>
              <c:f>OrderedDataEaseOfLearning!$H$2:$H$7</c:f>
              <c:numCache>
                <c:formatCode>General</c:formatCode>
                <c:ptCount val="6"/>
                <c:pt idx="0">
                  <c:v>57</c:v>
                </c:pt>
                <c:pt idx="1">
                  <c:v>57</c:v>
                </c:pt>
                <c:pt idx="2">
                  <c:v>57</c:v>
                </c:pt>
                <c:pt idx="3">
                  <c:v>57</c:v>
                </c:pt>
                <c:pt idx="4">
                  <c:v>57</c:v>
                </c:pt>
                <c:pt idx="5">
                  <c:v>57</c:v>
                </c:pt>
              </c:numCache>
            </c:numRef>
          </c:val>
          <c:smooth val="0"/>
          <c:extLst>
            <c:ext xmlns:c16="http://schemas.microsoft.com/office/drawing/2014/chart" uri="{C3380CC4-5D6E-409C-BE32-E72D297353CC}">
              <c16:uniqueId val="{00000001-8941-4567-AD3D-96E2C5A945B5}"/>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Teleportation - Presence with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cat>
            <c:numRef>
              <c:f>JumpAndRun!$A$42:$A$46</c:f>
              <c:numCache>
                <c:formatCode>General</c:formatCode>
                <c:ptCount val="5"/>
                <c:pt idx="0">
                  <c:v>1</c:v>
                </c:pt>
                <c:pt idx="1">
                  <c:v>2</c:v>
                </c:pt>
                <c:pt idx="2">
                  <c:v>3</c:v>
                </c:pt>
                <c:pt idx="3">
                  <c:v>4</c:v>
                </c:pt>
                <c:pt idx="4">
                  <c:v>5</c:v>
                </c:pt>
              </c:numCache>
            </c:numRef>
          </c:cat>
          <c:val>
            <c:numRef>
              <c:f>JumpAndRun!$B$42:$B$46</c:f>
              <c:numCache>
                <c:formatCode>General</c:formatCode>
                <c:ptCount val="5"/>
                <c:pt idx="0">
                  <c:v>1</c:v>
                </c:pt>
                <c:pt idx="1">
                  <c:v>0</c:v>
                </c:pt>
                <c:pt idx="2">
                  <c:v>5</c:v>
                </c:pt>
                <c:pt idx="3">
                  <c:v>1</c:v>
                </c:pt>
                <c:pt idx="4">
                  <c:v>1</c:v>
                </c:pt>
              </c:numCache>
            </c:numRef>
          </c:val>
          <c:extLst>
            <c:ext xmlns:c16="http://schemas.microsoft.com/office/drawing/2014/chart" uri="{C3380CC4-5D6E-409C-BE32-E72D297353CC}">
              <c16:uniqueId val="{00000000-5100-4CD7-9A74-4D6D4D511FFE}"/>
            </c:ext>
          </c:extLst>
        </c:ser>
        <c:dLbls>
          <c:showLegendKey val="0"/>
          <c:showVal val="0"/>
          <c:showCatName val="0"/>
          <c:showSerName val="0"/>
          <c:showPercent val="0"/>
          <c:showBubbleSize val="0"/>
        </c:dLbls>
        <c:gapWidth val="219"/>
        <c:overlap val="-27"/>
        <c:axId val="661493384"/>
        <c:axId val="661494040"/>
      </c:barChart>
      <c:catAx>
        <c:axId val="661493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a:t>
                </a:r>
                <a:r>
                  <a:rPr lang="en-GB" baseline="0"/>
                  <a:t>(1-5)</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494040"/>
        <c:crosses val="autoZero"/>
        <c:auto val="1"/>
        <c:lblAlgn val="ctr"/>
        <c:lblOffset val="100"/>
        <c:noMultiLvlLbl val="0"/>
      </c:catAx>
      <c:valAx>
        <c:axId val="661494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493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 - Speed no VR-Experience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JumpAndRun!$I$1</c:f>
              <c:strCache>
                <c:ptCount val="1"/>
                <c:pt idx="0">
                  <c:v>[Speed / Time] Jumping</c:v>
                </c:pt>
              </c:strCache>
            </c:strRef>
          </c:tx>
          <c:spPr>
            <a:ln w="28575" cap="rnd">
              <a:solidFill>
                <a:schemeClr val="accent1"/>
              </a:solidFill>
              <a:round/>
            </a:ln>
            <a:effectLst/>
          </c:spPr>
          <c:marker>
            <c:symbol val="none"/>
          </c:marker>
          <c:val>
            <c:numRef>
              <c:f>JumpAndRun!$I$2:$I$7</c:f>
              <c:numCache>
                <c:formatCode>General</c:formatCode>
                <c:ptCount val="6"/>
                <c:pt idx="0">
                  <c:v>19</c:v>
                </c:pt>
                <c:pt idx="1">
                  <c:v>16.7</c:v>
                </c:pt>
                <c:pt idx="2">
                  <c:v>68</c:v>
                </c:pt>
                <c:pt idx="3">
                  <c:v>86</c:v>
                </c:pt>
                <c:pt idx="4">
                  <c:v>130</c:v>
                </c:pt>
                <c:pt idx="5">
                  <c:v>120</c:v>
                </c:pt>
              </c:numCache>
            </c:numRef>
          </c:val>
          <c:smooth val="0"/>
          <c:extLst>
            <c:ext xmlns:c16="http://schemas.microsoft.com/office/drawing/2014/chart" uri="{C3380CC4-5D6E-409C-BE32-E72D297353CC}">
              <c16:uniqueId val="{00000000-15B8-4CB5-B67B-63F32225E004}"/>
            </c:ext>
          </c:extLst>
        </c:ser>
        <c:ser>
          <c:idx val="1"/>
          <c:order val="1"/>
          <c:tx>
            <c:strRef>
              <c:f>JumpAndRun!$J$1</c:f>
              <c:strCache>
                <c:ptCount val="1"/>
                <c:pt idx="0">
                  <c:v>AVG Jumping</c:v>
                </c:pt>
              </c:strCache>
            </c:strRef>
          </c:tx>
          <c:spPr>
            <a:ln w="28575" cap="rnd">
              <a:solidFill>
                <a:schemeClr val="accent2"/>
              </a:solidFill>
              <a:round/>
            </a:ln>
            <a:effectLst/>
          </c:spPr>
          <c:marker>
            <c:symbol val="none"/>
          </c:marker>
          <c:val>
            <c:numRef>
              <c:f>JumpAndRun!$J$2:$J$7</c:f>
              <c:numCache>
                <c:formatCode>General</c:formatCode>
                <c:ptCount val="6"/>
                <c:pt idx="0">
                  <c:v>73.283333333333331</c:v>
                </c:pt>
                <c:pt idx="1">
                  <c:v>73.283333333333331</c:v>
                </c:pt>
                <c:pt idx="2">
                  <c:v>73.283333333333331</c:v>
                </c:pt>
                <c:pt idx="3">
                  <c:v>73.283333333333331</c:v>
                </c:pt>
                <c:pt idx="4">
                  <c:v>73.283333333333331</c:v>
                </c:pt>
                <c:pt idx="5">
                  <c:v>73.283333333333331</c:v>
                </c:pt>
              </c:numCache>
            </c:numRef>
          </c:val>
          <c:smooth val="0"/>
          <c:extLst>
            <c:ext xmlns:c16="http://schemas.microsoft.com/office/drawing/2014/chart" uri="{C3380CC4-5D6E-409C-BE32-E72D297353CC}">
              <c16:uniqueId val="{00000001-15B8-4CB5-B67B-63F32225E004}"/>
            </c:ext>
          </c:extLst>
        </c:ser>
        <c:dLbls>
          <c:showLegendKey val="0"/>
          <c:showVal val="0"/>
          <c:showCatName val="0"/>
          <c:showSerName val="0"/>
          <c:showPercent val="0"/>
          <c:showBubbleSize val="0"/>
        </c:dLbls>
        <c:smooth val="0"/>
        <c:axId val="731877504"/>
        <c:axId val="731880000"/>
      </c:lineChart>
      <c:catAx>
        <c:axId val="73187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80000"/>
        <c:crosses val="autoZero"/>
        <c:auto val="1"/>
        <c:lblAlgn val="ctr"/>
        <c:lblOffset val="100"/>
        <c:noMultiLvlLbl val="0"/>
      </c:catAx>
      <c:valAx>
        <c:axId val="73188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7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 - Speed with VR-Experience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JumpAndRun!$I$9</c:f>
              <c:strCache>
                <c:ptCount val="1"/>
                <c:pt idx="0">
                  <c:v>[Speed / Time] Jumping</c:v>
                </c:pt>
              </c:strCache>
            </c:strRef>
          </c:tx>
          <c:spPr>
            <a:ln w="28575" cap="rnd">
              <a:solidFill>
                <a:schemeClr val="accent1"/>
              </a:solidFill>
              <a:round/>
            </a:ln>
            <a:effectLst/>
          </c:spPr>
          <c:marker>
            <c:symbol val="none"/>
          </c:marker>
          <c:val>
            <c:numRef>
              <c:f>JumpAndRun!$I$10:$I$17</c:f>
              <c:numCache>
                <c:formatCode>General</c:formatCode>
                <c:ptCount val="8"/>
                <c:pt idx="0">
                  <c:v>20</c:v>
                </c:pt>
                <c:pt idx="1">
                  <c:v>148</c:v>
                </c:pt>
                <c:pt idx="2">
                  <c:v>95</c:v>
                </c:pt>
                <c:pt idx="3">
                  <c:v>87</c:v>
                </c:pt>
                <c:pt idx="4">
                  <c:v>80</c:v>
                </c:pt>
                <c:pt idx="5">
                  <c:v>95</c:v>
                </c:pt>
                <c:pt idx="6">
                  <c:v>75</c:v>
                </c:pt>
                <c:pt idx="7">
                  <c:v>67</c:v>
                </c:pt>
              </c:numCache>
            </c:numRef>
          </c:val>
          <c:smooth val="0"/>
          <c:extLst>
            <c:ext xmlns:c16="http://schemas.microsoft.com/office/drawing/2014/chart" uri="{C3380CC4-5D6E-409C-BE32-E72D297353CC}">
              <c16:uniqueId val="{00000000-F568-4AAF-B727-D974A2EF8CC7}"/>
            </c:ext>
          </c:extLst>
        </c:ser>
        <c:ser>
          <c:idx val="1"/>
          <c:order val="1"/>
          <c:tx>
            <c:strRef>
              <c:f>JumpAndRun!$J$9</c:f>
              <c:strCache>
                <c:ptCount val="1"/>
                <c:pt idx="0">
                  <c:v>AVG Jumping</c:v>
                </c:pt>
              </c:strCache>
            </c:strRef>
          </c:tx>
          <c:spPr>
            <a:ln w="28575" cap="rnd">
              <a:solidFill>
                <a:schemeClr val="accent2"/>
              </a:solidFill>
              <a:round/>
            </a:ln>
            <a:effectLst/>
          </c:spPr>
          <c:marker>
            <c:symbol val="none"/>
          </c:marker>
          <c:val>
            <c:numRef>
              <c:f>JumpAndRun!$J$10:$J$17</c:f>
              <c:numCache>
                <c:formatCode>General</c:formatCode>
                <c:ptCount val="8"/>
                <c:pt idx="0">
                  <c:v>83.375</c:v>
                </c:pt>
                <c:pt idx="1">
                  <c:v>83.375</c:v>
                </c:pt>
                <c:pt idx="2">
                  <c:v>83.375</c:v>
                </c:pt>
                <c:pt idx="3">
                  <c:v>83.375</c:v>
                </c:pt>
                <c:pt idx="4">
                  <c:v>83.375</c:v>
                </c:pt>
                <c:pt idx="5">
                  <c:v>83.375</c:v>
                </c:pt>
                <c:pt idx="6">
                  <c:v>83.375</c:v>
                </c:pt>
                <c:pt idx="7">
                  <c:v>83.375</c:v>
                </c:pt>
              </c:numCache>
            </c:numRef>
          </c:val>
          <c:smooth val="0"/>
          <c:extLst>
            <c:ext xmlns:c16="http://schemas.microsoft.com/office/drawing/2014/chart" uri="{C3380CC4-5D6E-409C-BE32-E72D297353CC}">
              <c16:uniqueId val="{00000001-F568-4AAF-B727-D974A2EF8CC7}"/>
            </c:ext>
          </c:extLst>
        </c:ser>
        <c:dLbls>
          <c:showLegendKey val="0"/>
          <c:showVal val="0"/>
          <c:showCatName val="0"/>
          <c:showSerName val="0"/>
          <c:showPercent val="0"/>
          <c:showBubbleSize val="0"/>
        </c:dLbls>
        <c:smooth val="0"/>
        <c:axId val="692299328"/>
        <c:axId val="692286016"/>
      </c:lineChart>
      <c:catAx>
        <c:axId val="69229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286016"/>
        <c:crosses val="autoZero"/>
        <c:auto val="1"/>
        <c:lblAlgn val="ctr"/>
        <c:lblOffset val="100"/>
        <c:noMultiLvlLbl val="0"/>
      </c:catAx>
      <c:valAx>
        <c:axId val="69228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29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[Accuracy] Jumping -</a:t>
            </a:r>
            <a:r>
              <a:rPr lang="en-GB" baseline="0"/>
              <a:t> with VR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JumpAndRun!$T$10</c:f>
              <c:strCache>
                <c:ptCount val="1"/>
                <c:pt idx="0">
                  <c:v>[Accuracy] Jumping</c:v>
                </c:pt>
              </c:strCache>
            </c:strRef>
          </c:tx>
          <c:spPr>
            <a:solidFill>
              <a:schemeClr val="accent1"/>
            </a:solidFill>
            <a:ln>
              <a:noFill/>
            </a:ln>
            <a:effectLst/>
          </c:spPr>
          <c:invertIfNegative val="0"/>
          <c:cat>
            <c:numRef>
              <c:f>JumpAndRun!$S$11:$S$15</c:f>
              <c:numCache>
                <c:formatCode>General</c:formatCode>
                <c:ptCount val="5"/>
                <c:pt idx="0">
                  <c:v>1</c:v>
                </c:pt>
                <c:pt idx="1">
                  <c:v>2</c:v>
                </c:pt>
                <c:pt idx="2">
                  <c:v>3</c:v>
                </c:pt>
                <c:pt idx="3">
                  <c:v>4</c:v>
                </c:pt>
                <c:pt idx="4">
                  <c:v>5</c:v>
                </c:pt>
              </c:numCache>
            </c:numRef>
          </c:cat>
          <c:val>
            <c:numRef>
              <c:f>JumpAndRun!$T$11:$T$15</c:f>
              <c:numCache>
                <c:formatCode>General</c:formatCode>
                <c:ptCount val="5"/>
                <c:pt idx="0">
                  <c:v>1</c:v>
                </c:pt>
                <c:pt idx="1">
                  <c:v>0</c:v>
                </c:pt>
                <c:pt idx="2">
                  <c:v>3</c:v>
                </c:pt>
                <c:pt idx="3">
                  <c:v>2</c:v>
                </c:pt>
                <c:pt idx="4">
                  <c:v>2</c:v>
                </c:pt>
              </c:numCache>
            </c:numRef>
          </c:val>
          <c:extLst>
            <c:ext xmlns:c16="http://schemas.microsoft.com/office/drawing/2014/chart" uri="{C3380CC4-5D6E-409C-BE32-E72D297353CC}">
              <c16:uniqueId val="{00000000-5A04-4747-80A0-F1E33649612C}"/>
            </c:ext>
          </c:extLst>
        </c:ser>
        <c:dLbls>
          <c:showLegendKey val="0"/>
          <c:showVal val="0"/>
          <c:showCatName val="0"/>
          <c:showSerName val="0"/>
          <c:showPercent val="0"/>
          <c:showBubbleSize val="0"/>
        </c:dLbls>
        <c:gapWidth val="219"/>
        <c:overlap val="-27"/>
        <c:axId val="661536352"/>
        <c:axId val="661534056"/>
      </c:barChart>
      <c:catAx>
        <c:axId val="661536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How</a:t>
                </a:r>
                <a:r>
                  <a:rPr lang="en-GB" baseline="0"/>
                  <a:t> far did the participant go</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34056"/>
        <c:crosses val="autoZero"/>
        <c:auto val="1"/>
        <c:lblAlgn val="ctr"/>
        <c:lblOffset val="100"/>
        <c:noMultiLvlLbl val="0"/>
      </c:catAx>
      <c:valAx>
        <c:axId val="661534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Count of Jumping 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3635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[Accuracy] Jumping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JumpAndRun!$T$1</c:f>
              <c:strCache>
                <c:ptCount val="1"/>
                <c:pt idx="0">
                  <c:v>[Accuracy] Jumping</c:v>
                </c:pt>
              </c:strCache>
            </c:strRef>
          </c:tx>
          <c:spPr>
            <a:solidFill>
              <a:schemeClr val="accent1"/>
            </a:solidFill>
            <a:ln>
              <a:noFill/>
            </a:ln>
            <a:effectLst/>
          </c:spPr>
          <c:invertIfNegative val="0"/>
          <c:cat>
            <c:numRef>
              <c:f>JumpAndRun!$S$2:$S$6</c:f>
              <c:numCache>
                <c:formatCode>General</c:formatCode>
                <c:ptCount val="5"/>
                <c:pt idx="0">
                  <c:v>1</c:v>
                </c:pt>
                <c:pt idx="1">
                  <c:v>2</c:v>
                </c:pt>
                <c:pt idx="2">
                  <c:v>3</c:v>
                </c:pt>
                <c:pt idx="3">
                  <c:v>4</c:v>
                </c:pt>
                <c:pt idx="4">
                  <c:v>5</c:v>
                </c:pt>
              </c:numCache>
            </c:numRef>
          </c:cat>
          <c:val>
            <c:numRef>
              <c:f>JumpAndRun!$T$2:$T$6</c:f>
              <c:numCache>
                <c:formatCode>General</c:formatCode>
                <c:ptCount val="5"/>
                <c:pt idx="0">
                  <c:v>1</c:v>
                </c:pt>
                <c:pt idx="1">
                  <c:v>0</c:v>
                </c:pt>
                <c:pt idx="2">
                  <c:v>3</c:v>
                </c:pt>
                <c:pt idx="3">
                  <c:v>0</c:v>
                </c:pt>
                <c:pt idx="4">
                  <c:v>2</c:v>
                </c:pt>
              </c:numCache>
            </c:numRef>
          </c:val>
          <c:extLst>
            <c:ext xmlns:c16="http://schemas.microsoft.com/office/drawing/2014/chart" uri="{C3380CC4-5D6E-409C-BE32-E72D297353CC}">
              <c16:uniqueId val="{00000000-4F81-40A0-89B7-CF150AE1F778}"/>
            </c:ext>
          </c:extLst>
        </c:ser>
        <c:dLbls>
          <c:showLegendKey val="0"/>
          <c:showVal val="0"/>
          <c:showCatName val="0"/>
          <c:showSerName val="0"/>
          <c:showPercent val="0"/>
          <c:showBubbleSize val="0"/>
        </c:dLbls>
        <c:gapWidth val="219"/>
        <c:overlap val="-27"/>
        <c:axId val="661518968"/>
        <c:axId val="661528480"/>
      </c:barChart>
      <c:catAx>
        <c:axId val="661518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How</a:t>
                </a:r>
                <a:r>
                  <a:rPr lang="en-GB" baseline="0"/>
                  <a:t> far did the participant go</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28480"/>
        <c:crosses val="autoZero"/>
        <c:auto val="1"/>
        <c:lblAlgn val="ctr"/>
        <c:lblOffset val="100"/>
        <c:noMultiLvlLbl val="0"/>
      </c:catAx>
      <c:valAx>
        <c:axId val="66152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Count</a:t>
                </a:r>
                <a:r>
                  <a:rPr lang="en-GB" baseline="0"/>
                  <a:t> of Jumping Accuracy</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1896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[Survey Navigation in VR Space.xlsx]JumpAndRun!PivotTable17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Jumping - Presence no</a:t>
            </a:r>
            <a:r>
              <a:rPr lang="en-US" baseline="0"/>
              <a:t> VR Experience</a:t>
            </a:r>
            <a:endParaRPr lang="en-US"/>
          </a:p>
        </c:rich>
      </c:tx>
      <c:overlay val="0"/>
      <c:spPr>
        <a:noFill/>
        <a:ln>
          <a:noFill/>
        </a:ln>
        <a:effectLst/>
      </c:sp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JumpAndRun!$B$51</c:f>
              <c:strCache>
                <c:ptCount val="1"/>
                <c:pt idx="0">
                  <c:v>Ergebnis</c:v>
                </c:pt>
              </c:strCache>
            </c:strRef>
          </c:tx>
          <c:spPr>
            <a:solidFill>
              <a:schemeClr val="accent1"/>
            </a:solidFill>
            <a:ln>
              <a:noFill/>
            </a:ln>
            <a:effectLst/>
          </c:spPr>
          <c:invertIfNegative val="0"/>
          <c:cat>
            <c:strRef>
              <c:f>JumpAndRun!$A$52:$A$57</c:f>
              <c:strCache>
                <c:ptCount val="5"/>
                <c:pt idx="0">
                  <c:v>1</c:v>
                </c:pt>
                <c:pt idx="1">
                  <c:v>2</c:v>
                </c:pt>
                <c:pt idx="2">
                  <c:v>3</c:v>
                </c:pt>
                <c:pt idx="3">
                  <c:v>4</c:v>
                </c:pt>
                <c:pt idx="4">
                  <c:v>5</c:v>
                </c:pt>
              </c:strCache>
            </c:strRef>
          </c:cat>
          <c:val>
            <c:numRef>
              <c:f>JumpAndRun!$B$52:$B$57</c:f>
              <c:numCache>
                <c:formatCode>General</c:formatCode>
                <c:ptCount val="5"/>
                <c:pt idx="0">
                  <c:v>2</c:v>
                </c:pt>
                <c:pt idx="1">
                  <c:v>1</c:v>
                </c:pt>
                <c:pt idx="2">
                  <c:v>1</c:v>
                </c:pt>
                <c:pt idx="3">
                  <c:v>1</c:v>
                </c:pt>
                <c:pt idx="4">
                  <c:v>1</c:v>
                </c:pt>
              </c:numCache>
            </c:numRef>
          </c:val>
          <c:extLst>
            <c:ext xmlns:c16="http://schemas.microsoft.com/office/drawing/2014/chart" uri="{C3380CC4-5D6E-409C-BE32-E72D297353CC}">
              <c16:uniqueId val="{00000000-7738-420D-9845-2C07F0EAA864}"/>
            </c:ext>
          </c:extLst>
        </c:ser>
        <c:dLbls>
          <c:showLegendKey val="0"/>
          <c:showVal val="0"/>
          <c:showCatName val="0"/>
          <c:showSerName val="0"/>
          <c:showPercent val="0"/>
          <c:showBubbleSize val="0"/>
        </c:dLbls>
        <c:gapWidth val="219"/>
        <c:overlap val="-27"/>
        <c:axId val="661518968"/>
        <c:axId val="661519296"/>
      </c:barChart>
      <c:catAx>
        <c:axId val="661518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a:t>
                </a:r>
                <a:r>
                  <a:rPr lang="en-GB" baseline="0"/>
                  <a:t> (1-5)</a:t>
                </a:r>
                <a:endParaRPr lang="en-GB"/>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19296"/>
        <c:crosses val="autoZero"/>
        <c:auto val="1"/>
        <c:lblAlgn val="ctr"/>
        <c:lblOffset val="100"/>
        <c:noMultiLvlLbl val="0"/>
      </c:catAx>
      <c:valAx>
        <c:axId val="66151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a:t>
                </a:r>
                <a:r>
                  <a:rPr lang="en-GB" baseline="0"/>
                  <a:t> Count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18968"/>
        <c:crosses val="autoZero"/>
        <c:crossBetween val="between"/>
      </c:valAx>
    </c:plotArea>
    <c:plotVisOnly val="1"/>
    <c:dispBlanksAs val="gap"/>
    <c:showDLblsOverMax val="0"/>
  </c:chart>
  <c:txPr>
    <a:bodyPr/>
    <a:lstStyle/>
    <a:p>
      <a:pPr>
        <a:defRPr/>
      </a:pPr>
      <a:endParaRPr lang="de-DE"/>
    </a:p>
  </c:txPr>
  <c:externalData r:id="rId2">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 - Presence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cat>
            <c:numRef>
              <c:f>JumpAndRun!$A$77:$A$81</c:f>
              <c:numCache>
                <c:formatCode>General</c:formatCode>
                <c:ptCount val="5"/>
                <c:pt idx="0">
                  <c:v>1</c:v>
                </c:pt>
                <c:pt idx="1">
                  <c:v>2</c:v>
                </c:pt>
                <c:pt idx="2">
                  <c:v>3</c:v>
                </c:pt>
                <c:pt idx="3">
                  <c:v>4</c:v>
                </c:pt>
                <c:pt idx="4">
                  <c:v>5</c:v>
                </c:pt>
              </c:numCache>
            </c:numRef>
          </c:cat>
          <c:val>
            <c:numRef>
              <c:f>JumpAndRun!$B$77:$B$81</c:f>
              <c:numCache>
                <c:formatCode>General</c:formatCode>
                <c:ptCount val="5"/>
                <c:pt idx="0">
                  <c:v>0</c:v>
                </c:pt>
                <c:pt idx="1">
                  <c:v>3</c:v>
                </c:pt>
                <c:pt idx="2">
                  <c:v>3</c:v>
                </c:pt>
                <c:pt idx="3">
                  <c:v>2</c:v>
                </c:pt>
                <c:pt idx="4">
                  <c:v>0</c:v>
                </c:pt>
              </c:numCache>
            </c:numRef>
          </c:val>
          <c:extLst>
            <c:ext xmlns:c16="http://schemas.microsoft.com/office/drawing/2014/chart" uri="{C3380CC4-5D6E-409C-BE32-E72D297353CC}">
              <c16:uniqueId val="{00000000-5244-416A-9A7C-9068784636DA}"/>
            </c:ext>
          </c:extLst>
        </c:ser>
        <c:dLbls>
          <c:showLegendKey val="0"/>
          <c:showVal val="0"/>
          <c:showCatName val="0"/>
          <c:showSerName val="0"/>
          <c:showPercent val="0"/>
          <c:showBubbleSize val="0"/>
        </c:dLbls>
        <c:gapWidth val="219"/>
        <c:overlap val="-27"/>
        <c:axId val="528633248"/>
        <c:axId val="528633576"/>
      </c:barChart>
      <c:catAx>
        <c:axId val="52863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Presence(1-5)</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28633576"/>
        <c:crosses val="autoZero"/>
        <c:auto val="1"/>
        <c:lblAlgn val="ctr"/>
        <c:lblOffset val="100"/>
        <c:noMultiLvlLbl val="0"/>
      </c:catAx>
      <c:valAx>
        <c:axId val="528633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a:t>
                </a:r>
                <a:r>
                  <a:rPr lang="en-GB" baseline="0"/>
                  <a: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28633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Ease</a:t>
            </a:r>
            <a:r>
              <a:rPr lang="en-GB" baseline="0"/>
              <a:t> of Use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EaseOfUse!$C$20</c:f>
              <c:strCache>
                <c:ptCount val="1"/>
                <c:pt idx="0">
                  <c:v>Ease of Use [Teleport]</c:v>
                </c:pt>
              </c:strCache>
            </c:strRef>
          </c:tx>
          <c:spPr>
            <a:solidFill>
              <a:schemeClr val="accent1"/>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EaseOfUse!$C$21:$C$25</c:f>
              <c:numCache>
                <c:formatCode>General</c:formatCode>
                <c:ptCount val="5"/>
                <c:pt idx="0">
                  <c:v>0</c:v>
                </c:pt>
                <c:pt idx="1">
                  <c:v>0</c:v>
                </c:pt>
                <c:pt idx="2">
                  <c:v>0</c:v>
                </c:pt>
                <c:pt idx="3">
                  <c:v>1</c:v>
                </c:pt>
                <c:pt idx="4">
                  <c:v>5</c:v>
                </c:pt>
              </c:numCache>
            </c:numRef>
          </c:val>
          <c:extLst>
            <c:ext xmlns:c16="http://schemas.microsoft.com/office/drawing/2014/chart" uri="{C3380CC4-5D6E-409C-BE32-E72D297353CC}">
              <c16:uniqueId val="{00000000-4D12-44CB-B709-F5D01FC108DE}"/>
            </c:ext>
          </c:extLst>
        </c:ser>
        <c:ser>
          <c:idx val="1"/>
          <c:order val="1"/>
          <c:tx>
            <c:strRef>
              <c:f>EaseOfUse!$D$20</c:f>
              <c:strCache>
                <c:ptCount val="1"/>
                <c:pt idx="0">
                  <c:v>Ease of Use [Jumping]</c:v>
                </c:pt>
              </c:strCache>
            </c:strRef>
          </c:tx>
          <c:spPr>
            <a:solidFill>
              <a:schemeClr val="accent2"/>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EaseOfUse!$D$21:$D$25</c:f>
              <c:numCache>
                <c:formatCode>General</c:formatCode>
                <c:ptCount val="5"/>
                <c:pt idx="0">
                  <c:v>2</c:v>
                </c:pt>
                <c:pt idx="1">
                  <c:v>2</c:v>
                </c:pt>
                <c:pt idx="2">
                  <c:v>1</c:v>
                </c:pt>
                <c:pt idx="3">
                  <c:v>1</c:v>
                </c:pt>
                <c:pt idx="4">
                  <c:v>0</c:v>
                </c:pt>
              </c:numCache>
            </c:numRef>
          </c:val>
          <c:extLst>
            <c:ext xmlns:c16="http://schemas.microsoft.com/office/drawing/2014/chart" uri="{C3380CC4-5D6E-409C-BE32-E72D297353CC}">
              <c16:uniqueId val="{00000001-4D12-44CB-B709-F5D01FC108DE}"/>
            </c:ext>
          </c:extLst>
        </c:ser>
        <c:ser>
          <c:idx val="2"/>
          <c:order val="2"/>
          <c:tx>
            <c:strRef>
              <c:f>EaseOfUse!$E$20</c:f>
              <c:strCache>
                <c:ptCount val="1"/>
                <c:pt idx="0">
                  <c:v>Ease of Use [Walking in Place]</c:v>
                </c:pt>
              </c:strCache>
            </c:strRef>
          </c:tx>
          <c:spPr>
            <a:solidFill>
              <a:schemeClr val="accent3"/>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EaseOfUse!$E$21:$E$25</c:f>
              <c:numCache>
                <c:formatCode>General</c:formatCode>
                <c:ptCount val="5"/>
                <c:pt idx="0">
                  <c:v>0</c:v>
                </c:pt>
                <c:pt idx="1">
                  <c:v>0</c:v>
                </c:pt>
                <c:pt idx="2">
                  <c:v>2</c:v>
                </c:pt>
                <c:pt idx="3">
                  <c:v>3</c:v>
                </c:pt>
                <c:pt idx="4">
                  <c:v>1</c:v>
                </c:pt>
              </c:numCache>
            </c:numRef>
          </c:val>
          <c:extLst>
            <c:ext xmlns:c16="http://schemas.microsoft.com/office/drawing/2014/chart" uri="{C3380CC4-5D6E-409C-BE32-E72D297353CC}">
              <c16:uniqueId val="{00000002-4D12-44CB-B709-F5D01FC108DE}"/>
            </c:ext>
          </c:extLst>
        </c:ser>
        <c:ser>
          <c:idx val="3"/>
          <c:order val="3"/>
          <c:tx>
            <c:strRef>
              <c:f>EaseOfUse!$F$20</c:f>
              <c:strCache>
                <c:ptCount val="1"/>
                <c:pt idx="0">
                  <c:v>Ease of Use [Walking by Leaning]</c:v>
                </c:pt>
              </c:strCache>
            </c:strRef>
          </c:tx>
          <c:spPr>
            <a:solidFill>
              <a:schemeClr val="accent4"/>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EaseOfUse!$F$21:$F$25</c:f>
              <c:numCache>
                <c:formatCode>General</c:formatCode>
                <c:ptCount val="5"/>
                <c:pt idx="0">
                  <c:v>0</c:v>
                </c:pt>
                <c:pt idx="1">
                  <c:v>0</c:v>
                </c:pt>
                <c:pt idx="2">
                  <c:v>2</c:v>
                </c:pt>
                <c:pt idx="3">
                  <c:v>3</c:v>
                </c:pt>
                <c:pt idx="4">
                  <c:v>1</c:v>
                </c:pt>
              </c:numCache>
            </c:numRef>
          </c:val>
          <c:extLst>
            <c:ext xmlns:c16="http://schemas.microsoft.com/office/drawing/2014/chart" uri="{C3380CC4-5D6E-409C-BE32-E72D297353CC}">
              <c16:uniqueId val="{00000003-4D12-44CB-B709-F5D01FC108DE}"/>
            </c:ext>
          </c:extLst>
        </c:ser>
        <c:dLbls>
          <c:showLegendKey val="0"/>
          <c:showVal val="0"/>
          <c:showCatName val="0"/>
          <c:showSerName val="0"/>
          <c:showPercent val="0"/>
          <c:showBubbleSize val="0"/>
        </c:dLbls>
        <c:gapWidth val="219"/>
        <c:overlap val="-27"/>
        <c:axId val="517355832"/>
        <c:axId val="517356488"/>
      </c:barChart>
      <c:catAx>
        <c:axId val="517355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6488"/>
        <c:crosses val="autoZero"/>
        <c:auto val="1"/>
        <c:lblAlgn val="ctr"/>
        <c:lblOffset val="100"/>
        <c:noMultiLvlLbl val="0"/>
      </c:catAx>
      <c:valAx>
        <c:axId val="517356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5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Ease</a:t>
            </a:r>
            <a:r>
              <a:rPr lang="en-GB" baseline="0"/>
              <a:t> of Use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EaseOfUse!$C$29</c:f>
              <c:strCache>
                <c:ptCount val="1"/>
                <c:pt idx="0">
                  <c:v>Ease of Use [Teleport]</c:v>
                </c:pt>
              </c:strCache>
            </c:strRef>
          </c:tx>
          <c:spPr>
            <a:solidFill>
              <a:schemeClr val="accent1"/>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EaseOfUse!$C$30:$C$34</c:f>
              <c:numCache>
                <c:formatCode>General</c:formatCode>
                <c:ptCount val="5"/>
                <c:pt idx="0">
                  <c:v>0</c:v>
                </c:pt>
                <c:pt idx="1">
                  <c:v>0</c:v>
                </c:pt>
                <c:pt idx="2">
                  <c:v>0</c:v>
                </c:pt>
                <c:pt idx="3">
                  <c:v>0</c:v>
                </c:pt>
                <c:pt idx="4">
                  <c:v>8</c:v>
                </c:pt>
              </c:numCache>
            </c:numRef>
          </c:val>
          <c:extLst>
            <c:ext xmlns:c16="http://schemas.microsoft.com/office/drawing/2014/chart" uri="{C3380CC4-5D6E-409C-BE32-E72D297353CC}">
              <c16:uniqueId val="{00000000-D68E-4F8D-8913-2A9F5073D544}"/>
            </c:ext>
          </c:extLst>
        </c:ser>
        <c:ser>
          <c:idx val="1"/>
          <c:order val="1"/>
          <c:tx>
            <c:strRef>
              <c:f>EaseOfUse!$D$29</c:f>
              <c:strCache>
                <c:ptCount val="1"/>
                <c:pt idx="0">
                  <c:v>Ease of Use [Jumping]</c:v>
                </c:pt>
              </c:strCache>
            </c:strRef>
          </c:tx>
          <c:spPr>
            <a:solidFill>
              <a:schemeClr val="accent2"/>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EaseOfUse!$D$30:$D$34</c:f>
              <c:numCache>
                <c:formatCode>General</c:formatCode>
                <c:ptCount val="5"/>
                <c:pt idx="0">
                  <c:v>1</c:v>
                </c:pt>
                <c:pt idx="1">
                  <c:v>4</c:v>
                </c:pt>
                <c:pt idx="2">
                  <c:v>2</c:v>
                </c:pt>
                <c:pt idx="3">
                  <c:v>1</c:v>
                </c:pt>
                <c:pt idx="4">
                  <c:v>0</c:v>
                </c:pt>
              </c:numCache>
            </c:numRef>
          </c:val>
          <c:extLst>
            <c:ext xmlns:c16="http://schemas.microsoft.com/office/drawing/2014/chart" uri="{C3380CC4-5D6E-409C-BE32-E72D297353CC}">
              <c16:uniqueId val="{00000001-D68E-4F8D-8913-2A9F5073D544}"/>
            </c:ext>
          </c:extLst>
        </c:ser>
        <c:ser>
          <c:idx val="2"/>
          <c:order val="2"/>
          <c:tx>
            <c:strRef>
              <c:f>EaseOfUse!$E$29</c:f>
              <c:strCache>
                <c:ptCount val="1"/>
                <c:pt idx="0">
                  <c:v>Ease of Use [Walking in Place]</c:v>
                </c:pt>
              </c:strCache>
            </c:strRef>
          </c:tx>
          <c:spPr>
            <a:solidFill>
              <a:schemeClr val="accent3"/>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EaseOfUse!$E$30:$E$34</c:f>
              <c:numCache>
                <c:formatCode>General</c:formatCode>
                <c:ptCount val="5"/>
                <c:pt idx="0">
                  <c:v>0</c:v>
                </c:pt>
                <c:pt idx="1">
                  <c:v>0</c:v>
                </c:pt>
                <c:pt idx="2">
                  <c:v>2</c:v>
                </c:pt>
                <c:pt idx="3">
                  <c:v>4</c:v>
                </c:pt>
                <c:pt idx="4">
                  <c:v>2</c:v>
                </c:pt>
              </c:numCache>
            </c:numRef>
          </c:val>
          <c:extLst>
            <c:ext xmlns:c16="http://schemas.microsoft.com/office/drawing/2014/chart" uri="{C3380CC4-5D6E-409C-BE32-E72D297353CC}">
              <c16:uniqueId val="{00000002-D68E-4F8D-8913-2A9F5073D544}"/>
            </c:ext>
          </c:extLst>
        </c:ser>
        <c:ser>
          <c:idx val="3"/>
          <c:order val="3"/>
          <c:tx>
            <c:strRef>
              <c:f>EaseOfUse!$F$29</c:f>
              <c:strCache>
                <c:ptCount val="1"/>
                <c:pt idx="0">
                  <c:v>Ease of Use [Walking by Leaning]</c:v>
                </c:pt>
              </c:strCache>
            </c:strRef>
          </c:tx>
          <c:spPr>
            <a:solidFill>
              <a:schemeClr val="accent4"/>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EaseOfUse!$F$30:$F$34</c:f>
              <c:numCache>
                <c:formatCode>General</c:formatCode>
                <c:ptCount val="5"/>
                <c:pt idx="0">
                  <c:v>0</c:v>
                </c:pt>
                <c:pt idx="1">
                  <c:v>0</c:v>
                </c:pt>
                <c:pt idx="2">
                  <c:v>4</c:v>
                </c:pt>
                <c:pt idx="3">
                  <c:v>2</c:v>
                </c:pt>
                <c:pt idx="4">
                  <c:v>2</c:v>
                </c:pt>
              </c:numCache>
            </c:numRef>
          </c:val>
          <c:extLst>
            <c:ext xmlns:c16="http://schemas.microsoft.com/office/drawing/2014/chart" uri="{C3380CC4-5D6E-409C-BE32-E72D297353CC}">
              <c16:uniqueId val="{00000003-D68E-4F8D-8913-2A9F5073D544}"/>
            </c:ext>
          </c:extLst>
        </c:ser>
        <c:dLbls>
          <c:showLegendKey val="0"/>
          <c:showVal val="0"/>
          <c:showCatName val="0"/>
          <c:showSerName val="0"/>
          <c:showPercent val="0"/>
          <c:showBubbleSize val="0"/>
        </c:dLbls>
        <c:gapWidth val="219"/>
        <c:overlap val="-27"/>
        <c:axId val="517355832"/>
        <c:axId val="517356488"/>
      </c:barChart>
      <c:catAx>
        <c:axId val="517355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6488"/>
        <c:crosses val="autoZero"/>
        <c:auto val="1"/>
        <c:lblAlgn val="ctr"/>
        <c:lblOffset val="100"/>
        <c:noMultiLvlLbl val="0"/>
      </c:catAx>
      <c:valAx>
        <c:axId val="517356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5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with VR Experience</a:t>
            </a:r>
          </a:p>
        </c:rich>
      </c:tx>
      <c:layout>
        <c:manualLayout>
          <c:xMode val="edge"/>
          <c:yMode val="edge"/>
          <c:x val="0.27338188976377953"/>
          <c:y val="4.62962962962962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OrderedDataEaseOfLearning!$G$9</c:f>
              <c:strCache>
                <c:ptCount val="1"/>
                <c:pt idx="0">
                  <c:v>Jumping</c:v>
                </c:pt>
              </c:strCache>
            </c:strRef>
          </c:tx>
          <c:spPr>
            <a:ln w="28575" cap="rnd">
              <a:solidFill>
                <a:schemeClr val="accent1"/>
              </a:solidFill>
              <a:round/>
            </a:ln>
            <a:effectLst/>
          </c:spPr>
          <c:marker>
            <c:symbol val="none"/>
          </c:marker>
          <c:yVal>
            <c:numRef>
              <c:f>OrderedDataEaseOfLearning!$G$10:$G$17</c:f>
              <c:numCache>
                <c:formatCode>General</c:formatCode>
                <c:ptCount val="8"/>
                <c:pt idx="0">
                  <c:v>30</c:v>
                </c:pt>
                <c:pt idx="1">
                  <c:v>30</c:v>
                </c:pt>
                <c:pt idx="2">
                  <c:v>34</c:v>
                </c:pt>
                <c:pt idx="3">
                  <c:v>45</c:v>
                </c:pt>
                <c:pt idx="4">
                  <c:v>80</c:v>
                </c:pt>
                <c:pt idx="5">
                  <c:v>107</c:v>
                </c:pt>
                <c:pt idx="6">
                  <c:v>115</c:v>
                </c:pt>
                <c:pt idx="7">
                  <c:v>120</c:v>
                </c:pt>
              </c:numCache>
            </c:numRef>
          </c:yVal>
          <c:smooth val="0"/>
          <c:extLst>
            <c:ext xmlns:c16="http://schemas.microsoft.com/office/drawing/2014/chart" uri="{C3380CC4-5D6E-409C-BE32-E72D297353CC}">
              <c16:uniqueId val="{00000000-F737-41E5-A28C-A3F52F114892}"/>
            </c:ext>
          </c:extLst>
        </c:ser>
        <c:ser>
          <c:idx val="1"/>
          <c:order val="1"/>
          <c:tx>
            <c:strRef>
              <c:f>OrderedDataEaseOfLearning!$H$9</c:f>
              <c:strCache>
                <c:ptCount val="1"/>
                <c:pt idx="0">
                  <c:v>AVG Jumping</c:v>
                </c:pt>
              </c:strCache>
            </c:strRef>
          </c:tx>
          <c:spPr>
            <a:ln w="28575" cap="rnd">
              <a:solidFill>
                <a:schemeClr val="accent2"/>
              </a:solidFill>
              <a:round/>
            </a:ln>
            <a:effectLst/>
          </c:spPr>
          <c:marker>
            <c:symbol val="none"/>
          </c:marker>
          <c:yVal>
            <c:numRef>
              <c:f>OrderedDataEaseOfLearning!$H$10:$H$17</c:f>
              <c:numCache>
                <c:formatCode>General</c:formatCode>
                <c:ptCount val="8"/>
                <c:pt idx="0">
                  <c:v>70.125</c:v>
                </c:pt>
                <c:pt idx="1">
                  <c:v>70.125</c:v>
                </c:pt>
                <c:pt idx="2">
                  <c:v>70.125</c:v>
                </c:pt>
                <c:pt idx="3">
                  <c:v>70.125</c:v>
                </c:pt>
                <c:pt idx="4">
                  <c:v>70.125</c:v>
                </c:pt>
                <c:pt idx="5">
                  <c:v>70.125</c:v>
                </c:pt>
                <c:pt idx="6">
                  <c:v>70.125</c:v>
                </c:pt>
                <c:pt idx="7">
                  <c:v>70.125</c:v>
                </c:pt>
              </c:numCache>
            </c:numRef>
          </c:yVal>
          <c:smooth val="0"/>
          <c:extLst>
            <c:ext xmlns:c16="http://schemas.microsoft.com/office/drawing/2014/chart" uri="{C3380CC4-5D6E-409C-BE32-E72D297353CC}">
              <c16:uniqueId val="{00000001-F737-41E5-A28C-A3F52F114892}"/>
            </c:ext>
          </c:extLst>
        </c:ser>
        <c:dLbls>
          <c:showLegendKey val="0"/>
          <c:showVal val="0"/>
          <c:showCatName val="0"/>
          <c:showSerName val="0"/>
          <c:showPercent val="0"/>
          <c:showBubbleSize val="0"/>
        </c:dLbls>
        <c:axId val="474495392"/>
        <c:axId val="474496048"/>
      </c:scatterChart>
      <c:valAx>
        <c:axId val="474495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4496048"/>
        <c:crosses val="autoZero"/>
        <c:crossBetween val="midCat"/>
      </c:valAx>
      <c:valAx>
        <c:axId val="474496048"/>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44953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Walking in Place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OrderedDataEaseOfLearning!$J$1</c:f>
              <c:strCache>
                <c:ptCount val="1"/>
                <c:pt idx="0">
                  <c:v>Walking in Place</c:v>
                </c:pt>
              </c:strCache>
            </c:strRef>
          </c:tx>
          <c:spPr>
            <a:ln w="28575" cap="rnd">
              <a:solidFill>
                <a:schemeClr val="accent1"/>
              </a:solidFill>
              <a:round/>
            </a:ln>
            <a:effectLst/>
          </c:spPr>
          <c:marker>
            <c:symbol val="none"/>
          </c:marker>
          <c:val>
            <c:numRef>
              <c:f>OrderedDataEaseOfLearning!$J$2:$J$7</c:f>
              <c:numCache>
                <c:formatCode>General</c:formatCode>
                <c:ptCount val="6"/>
                <c:pt idx="0">
                  <c:v>40</c:v>
                </c:pt>
                <c:pt idx="1">
                  <c:v>40</c:v>
                </c:pt>
                <c:pt idx="2">
                  <c:v>40</c:v>
                </c:pt>
                <c:pt idx="3">
                  <c:v>50</c:v>
                </c:pt>
                <c:pt idx="4">
                  <c:v>52</c:v>
                </c:pt>
                <c:pt idx="5">
                  <c:v>72</c:v>
                </c:pt>
              </c:numCache>
            </c:numRef>
          </c:val>
          <c:smooth val="0"/>
          <c:extLst>
            <c:ext xmlns:c16="http://schemas.microsoft.com/office/drawing/2014/chart" uri="{C3380CC4-5D6E-409C-BE32-E72D297353CC}">
              <c16:uniqueId val="{00000000-99AF-45D3-97E7-9EEC5ECE1AFA}"/>
            </c:ext>
          </c:extLst>
        </c:ser>
        <c:ser>
          <c:idx val="1"/>
          <c:order val="1"/>
          <c:tx>
            <c:strRef>
              <c:f>OrderedDataEaseOfLearning!$K$1</c:f>
              <c:strCache>
                <c:ptCount val="1"/>
                <c:pt idx="0">
                  <c:v>AVG Walking in Place</c:v>
                </c:pt>
              </c:strCache>
            </c:strRef>
          </c:tx>
          <c:spPr>
            <a:ln w="28575" cap="rnd">
              <a:solidFill>
                <a:schemeClr val="accent2"/>
              </a:solidFill>
              <a:round/>
            </a:ln>
            <a:effectLst/>
          </c:spPr>
          <c:marker>
            <c:symbol val="none"/>
          </c:marker>
          <c:val>
            <c:numRef>
              <c:f>OrderedDataEaseOfLearning!$K$2:$K$7</c:f>
              <c:numCache>
                <c:formatCode>General</c:formatCode>
                <c:ptCount val="6"/>
                <c:pt idx="0">
                  <c:v>49</c:v>
                </c:pt>
                <c:pt idx="1">
                  <c:v>49</c:v>
                </c:pt>
                <c:pt idx="2">
                  <c:v>49</c:v>
                </c:pt>
                <c:pt idx="3">
                  <c:v>49</c:v>
                </c:pt>
                <c:pt idx="4">
                  <c:v>49</c:v>
                </c:pt>
                <c:pt idx="5">
                  <c:v>49</c:v>
                </c:pt>
              </c:numCache>
            </c:numRef>
          </c:val>
          <c:smooth val="0"/>
          <c:extLst>
            <c:ext xmlns:c16="http://schemas.microsoft.com/office/drawing/2014/chart" uri="{C3380CC4-5D6E-409C-BE32-E72D297353CC}">
              <c16:uniqueId val="{00000001-99AF-45D3-97E7-9EEC5ECE1AFA}"/>
            </c:ext>
          </c:extLst>
        </c:ser>
        <c:dLbls>
          <c:showLegendKey val="0"/>
          <c:showVal val="0"/>
          <c:showCatName val="0"/>
          <c:showSerName val="0"/>
          <c:showPercent val="0"/>
          <c:showBubbleSize val="0"/>
        </c:dLbls>
        <c:smooth val="0"/>
        <c:axId val="475340040"/>
        <c:axId val="475342008"/>
      </c:lineChart>
      <c:catAx>
        <c:axId val="475340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5342008"/>
        <c:crosses val="autoZero"/>
        <c:auto val="1"/>
        <c:lblAlgn val="ctr"/>
        <c:lblOffset val="100"/>
        <c:noMultiLvlLbl val="0"/>
      </c:catAx>
      <c:valAx>
        <c:axId val="475342008"/>
        <c:scaling>
          <c:orientation val="minMax"/>
          <c:max val="16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5340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Walking in Place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OrderedDataEaseOfLearning!$J$9</c:f>
              <c:strCache>
                <c:ptCount val="1"/>
                <c:pt idx="0">
                  <c:v>Walking in Place</c:v>
                </c:pt>
              </c:strCache>
            </c:strRef>
          </c:tx>
          <c:spPr>
            <a:ln w="28575" cap="rnd">
              <a:solidFill>
                <a:schemeClr val="accent1"/>
              </a:solidFill>
              <a:round/>
            </a:ln>
            <a:effectLst/>
          </c:spPr>
          <c:marker>
            <c:symbol val="none"/>
          </c:marker>
          <c:val>
            <c:numRef>
              <c:f>OrderedDataEaseOfLearning!$J$10:$J$17</c:f>
              <c:numCache>
                <c:formatCode>General</c:formatCode>
                <c:ptCount val="8"/>
                <c:pt idx="0">
                  <c:v>11</c:v>
                </c:pt>
                <c:pt idx="1">
                  <c:v>34</c:v>
                </c:pt>
                <c:pt idx="2">
                  <c:v>45</c:v>
                </c:pt>
                <c:pt idx="3">
                  <c:v>46</c:v>
                </c:pt>
                <c:pt idx="4">
                  <c:v>50</c:v>
                </c:pt>
                <c:pt idx="5">
                  <c:v>60</c:v>
                </c:pt>
                <c:pt idx="6">
                  <c:v>70</c:v>
                </c:pt>
                <c:pt idx="7">
                  <c:v>150</c:v>
                </c:pt>
              </c:numCache>
            </c:numRef>
          </c:val>
          <c:smooth val="0"/>
          <c:extLst>
            <c:ext xmlns:c16="http://schemas.microsoft.com/office/drawing/2014/chart" uri="{C3380CC4-5D6E-409C-BE32-E72D297353CC}">
              <c16:uniqueId val="{00000000-1297-4F8B-90C7-B6350F3E3565}"/>
            </c:ext>
          </c:extLst>
        </c:ser>
        <c:ser>
          <c:idx val="1"/>
          <c:order val="1"/>
          <c:tx>
            <c:strRef>
              <c:f>OrderedDataEaseOfLearning!$K$9</c:f>
              <c:strCache>
                <c:ptCount val="1"/>
                <c:pt idx="0">
                  <c:v>AVG Walking in Place</c:v>
                </c:pt>
              </c:strCache>
            </c:strRef>
          </c:tx>
          <c:spPr>
            <a:ln w="28575" cap="rnd">
              <a:solidFill>
                <a:schemeClr val="accent2"/>
              </a:solidFill>
              <a:round/>
            </a:ln>
            <a:effectLst/>
          </c:spPr>
          <c:marker>
            <c:symbol val="none"/>
          </c:marker>
          <c:val>
            <c:numRef>
              <c:f>OrderedDataEaseOfLearning!$K$10:$K$17</c:f>
              <c:numCache>
                <c:formatCode>General</c:formatCode>
                <c:ptCount val="8"/>
                <c:pt idx="0">
                  <c:v>58.25</c:v>
                </c:pt>
                <c:pt idx="1">
                  <c:v>58.25</c:v>
                </c:pt>
                <c:pt idx="2">
                  <c:v>58.25</c:v>
                </c:pt>
                <c:pt idx="3">
                  <c:v>58.25</c:v>
                </c:pt>
                <c:pt idx="4">
                  <c:v>58.25</c:v>
                </c:pt>
                <c:pt idx="5">
                  <c:v>58.25</c:v>
                </c:pt>
                <c:pt idx="6">
                  <c:v>58.25</c:v>
                </c:pt>
                <c:pt idx="7">
                  <c:v>58.25</c:v>
                </c:pt>
              </c:numCache>
            </c:numRef>
          </c:val>
          <c:smooth val="0"/>
          <c:extLst>
            <c:ext xmlns:c16="http://schemas.microsoft.com/office/drawing/2014/chart" uri="{C3380CC4-5D6E-409C-BE32-E72D297353CC}">
              <c16:uniqueId val="{00000001-1297-4F8B-90C7-B6350F3E3565}"/>
            </c:ext>
          </c:extLst>
        </c:ser>
        <c:dLbls>
          <c:showLegendKey val="0"/>
          <c:showVal val="0"/>
          <c:showCatName val="0"/>
          <c:showSerName val="0"/>
          <c:showPercent val="0"/>
          <c:showBubbleSize val="0"/>
        </c:dLbls>
        <c:smooth val="0"/>
        <c:axId val="515108752"/>
        <c:axId val="515109080"/>
      </c:lineChart>
      <c:catAx>
        <c:axId val="51510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109080"/>
        <c:crosses val="autoZero"/>
        <c:auto val="1"/>
        <c:lblAlgn val="ctr"/>
        <c:lblOffset val="100"/>
        <c:noMultiLvlLbl val="0"/>
      </c:catAx>
      <c:valAx>
        <c:axId val="51510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10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Leaning - no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OrderedDataEaseOfLearning!$M$1</c:f>
              <c:strCache>
                <c:ptCount val="1"/>
                <c:pt idx="0">
                  <c:v>Walking by Leaning</c:v>
                </c:pt>
              </c:strCache>
            </c:strRef>
          </c:tx>
          <c:spPr>
            <a:ln w="28575" cap="rnd">
              <a:solidFill>
                <a:schemeClr val="accent1"/>
              </a:solidFill>
              <a:round/>
            </a:ln>
            <a:effectLst/>
          </c:spPr>
          <c:marker>
            <c:symbol val="none"/>
          </c:marker>
          <c:val>
            <c:numRef>
              <c:f>OrderedDataEaseOfLearning!$M$2:$M$7</c:f>
              <c:numCache>
                <c:formatCode>General</c:formatCode>
                <c:ptCount val="6"/>
                <c:pt idx="0">
                  <c:v>25</c:v>
                </c:pt>
                <c:pt idx="1">
                  <c:v>30</c:v>
                </c:pt>
                <c:pt idx="2">
                  <c:v>30</c:v>
                </c:pt>
                <c:pt idx="3">
                  <c:v>50</c:v>
                </c:pt>
                <c:pt idx="4">
                  <c:v>60</c:v>
                </c:pt>
                <c:pt idx="5">
                  <c:v>80</c:v>
                </c:pt>
              </c:numCache>
            </c:numRef>
          </c:val>
          <c:smooth val="0"/>
          <c:extLst>
            <c:ext xmlns:c16="http://schemas.microsoft.com/office/drawing/2014/chart" uri="{C3380CC4-5D6E-409C-BE32-E72D297353CC}">
              <c16:uniqueId val="{00000000-7C94-412A-89D8-452AB62A4CD0}"/>
            </c:ext>
          </c:extLst>
        </c:ser>
        <c:ser>
          <c:idx val="1"/>
          <c:order val="1"/>
          <c:tx>
            <c:strRef>
              <c:f>OrderedDataEaseOfLearning!$N$1</c:f>
              <c:strCache>
                <c:ptCount val="1"/>
                <c:pt idx="0">
                  <c:v>AVG Walking by Leaning</c:v>
                </c:pt>
              </c:strCache>
            </c:strRef>
          </c:tx>
          <c:spPr>
            <a:ln w="28575" cap="rnd">
              <a:solidFill>
                <a:schemeClr val="accent2"/>
              </a:solidFill>
              <a:round/>
            </a:ln>
            <a:effectLst/>
          </c:spPr>
          <c:marker>
            <c:symbol val="none"/>
          </c:marker>
          <c:val>
            <c:numRef>
              <c:f>OrderedDataEaseOfLearning!$N$2:$N$7</c:f>
              <c:numCache>
                <c:formatCode>General</c:formatCode>
                <c:ptCount val="6"/>
                <c:pt idx="0">
                  <c:v>45.833333333333336</c:v>
                </c:pt>
                <c:pt idx="1">
                  <c:v>45.833333333333336</c:v>
                </c:pt>
                <c:pt idx="2">
                  <c:v>45.833333333333336</c:v>
                </c:pt>
                <c:pt idx="3">
                  <c:v>45.833333333333336</c:v>
                </c:pt>
                <c:pt idx="4">
                  <c:v>45.833333333333336</c:v>
                </c:pt>
                <c:pt idx="5">
                  <c:v>45.833333333333336</c:v>
                </c:pt>
              </c:numCache>
            </c:numRef>
          </c:val>
          <c:smooth val="0"/>
          <c:extLst>
            <c:ext xmlns:c16="http://schemas.microsoft.com/office/drawing/2014/chart" uri="{C3380CC4-5D6E-409C-BE32-E72D297353CC}">
              <c16:uniqueId val="{00000001-7C94-412A-89D8-452AB62A4CD0}"/>
            </c:ext>
          </c:extLst>
        </c:ser>
        <c:dLbls>
          <c:showLegendKey val="0"/>
          <c:showVal val="0"/>
          <c:showCatName val="0"/>
          <c:showSerName val="0"/>
          <c:showPercent val="0"/>
          <c:showBubbleSize val="0"/>
        </c:dLbls>
        <c:smooth val="0"/>
        <c:axId val="468551904"/>
        <c:axId val="468552560"/>
      </c:lineChart>
      <c:catAx>
        <c:axId val="468551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8552560"/>
        <c:crosses val="autoZero"/>
        <c:auto val="1"/>
        <c:lblAlgn val="ctr"/>
        <c:lblOffset val="100"/>
        <c:noMultiLvlLbl val="0"/>
      </c:catAx>
      <c:valAx>
        <c:axId val="46855256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8551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Leaning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OrderedDataEaseOfLearning!$M$9</c:f>
              <c:strCache>
                <c:ptCount val="1"/>
                <c:pt idx="0">
                  <c:v>Walking by Leaning</c:v>
                </c:pt>
              </c:strCache>
            </c:strRef>
          </c:tx>
          <c:spPr>
            <a:ln w="28575" cap="rnd">
              <a:solidFill>
                <a:schemeClr val="accent1"/>
              </a:solidFill>
              <a:round/>
            </a:ln>
            <a:effectLst/>
          </c:spPr>
          <c:marker>
            <c:symbol val="none"/>
          </c:marker>
          <c:val>
            <c:numRef>
              <c:f>OrderedDataEaseOfLearning!$M$10:$M$17</c:f>
              <c:numCache>
                <c:formatCode>General</c:formatCode>
                <c:ptCount val="8"/>
                <c:pt idx="0">
                  <c:v>17</c:v>
                </c:pt>
                <c:pt idx="1">
                  <c:v>17</c:v>
                </c:pt>
                <c:pt idx="2">
                  <c:v>20</c:v>
                </c:pt>
                <c:pt idx="3">
                  <c:v>30</c:v>
                </c:pt>
                <c:pt idx="4">
                  <c:v>30</c:v>
                </c:pt>
                <c:pt idx="5">
                  <c:v>45</c:v>
                </c:pt>
                <c:pt idx="6">
                  <c:v>50</c:v>
                </c:pt>
                <c:pt idx="7">
                  <c:v>100</c:v>
                </c:pt>
              </c:numCache>
            </c:numRef>
          </c:val>
          <c:smooth val="0"/>
          <c:extLst>
            <c:ext xmlns:c16="http://schemas.microsoft.com/office/drawing/2014/chart" uri="{C3380CC4-5D6E-409C-BE32-E72D297353CC}">
              <c16:uniqueId val="{00000000-4C4F-40E5-ABC1-280604A477C4}"/>
            </c:ext>
          </c:extLst>
        </c:ser>
        <c:ser>
          <c:idx val="1"/>
          <c:order val="1"/>
          <c:tx>
            <c:strRef>
              <c:f>OrderedDataEaseOfLearning!$N$9</c:f>
              <c:strCache>
                <c:ptCount val="1"/>
                <c:pt idx="0">
                  <c:v>AVG Walking by Leaning</c:v>
                </c:pt>
              </c:strCache>
            </c:strRef>
          </c:tx>
          <c:spPr>
            <a:ln w="28575" cap="rnd">
              <a:solidFill>
                <a:schemeClr val="accent2"/>
              </a:solidFill>
              <a:round/>
            </a:ln>
            <a:effectLst/>
          </c:spPr>
          <c:marker>
            <c:symbol val="none"/>
          </c:marker>
          <c:val>
            <c:numRef>
              <c:f>OrderedDataEaseOfLearning!$N$10:$N$17</c:f>
              <c:numCache>
                <c:formatCode>General</c:formatCode>
                <c:ptCount val="8"/>
                <c:pt idx="0">
                  <c:v>38.625</c:v>
                </c:pt>
                <c:pt idx="1">
                  <c:v>38.625</c:v>
                </c:pt>
                <c:pt idx="2">
                  <c:v>38.625</c:v>
                </c:pt>
                <c:pt idx="3">
                  <c:v>38.625</c:v>
                </c:pt>
                <c:pt idx="4">
                  <c:v>38.625</c:v>
                </c:pt>
                <c:pt idx="5">
                  <c:v>38.625</c:v>
                </c:pt>
                <c:pt idx="6">
                  <c:v>38.625</c:v>
                </c:pt>
                <c:pt idx="7">
                  <c:v>38.625</c:v>
                </c:pt>
              </c:numCache>
            </c:numRef>
          </c:val>
          <c:smooth val="0"/>
          <c:extLst>
            <c:ext xmlns:c16="http://schemas.microsoft.com/office/drawing/2014/chart" uri="{C3380CC4-5D6E-409C-BE32-E72D297353CC}">
              <c16:uniqueId val="{00000001-4C4F-40E5-ABC1-280604A477C4}"/>
            </c:ext>
          </c:extLst>
        </c:ser>
        <c:dLbls>
          <c:showLegendKey val="0"/>
          <c:showVal val="0"/>
          <c:showCatName val="0"/>
          <c:showSerName val="0"/>
          <c:showPercent val="0"/>
          <c:showBubbleSize val="0"/>
        </c:dLbls>
        <c:smooth val="0"/>
        <c:axId val="269599096"/>
        <c:axId val="269600408"/>
      </c:lineChart>
      <c:catAx>
        <c:axId val="269599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69600408"/>
        <c:crosses val="autoZero"/>
        <c:auto val="1"/>
        <c:lblAlgn val="ctr"/>
        <c:lblOffset val="100"/>
        <c:noMultiLvlLbl val="0"/>
      </c:catAx>
      <c:valAx>
        <c:axId val="26960040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69599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Teleport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OrderedPickAndPlace!$D$1</c:f>
              <c:strCache>
                <c:ptCount val="1"/>
                <c:pt idx="0">
                  <c:v>[Speed / Time] Teleport</c:v>
                </c:pt>
              </c:strCache>
            </c:strRef>
          </c:tx>
          <c:spPr>
            <a:ln w="28575" cap="rnd">
              <a:solidFill>
                <a:schemeClr val="accent1"/>
              </a:solidFill>
              <a:round/>
            </a:ln>
            <a:effectLst/>
          </c:spPr>
          <c:marker>
            <c:symbol val="none"/>
          </c:marker>
          <c:val>
            <c:numRef>
              <c:f>OrderedPickAndPlace!$D$2:$D$7</c:f>
              <c:numCache>
                <c:formatCode>General</c:formatCode>
                <c:ptCount val="6"/>
                <c:pt idx="0">
                  <c:v>8</c:v>
                </c:pt>
                <c:pt idx="1">
                  <c:v>9</c:v>
                </c:pt>
                <c:pt idx="2">
                  <c:v>11</c:v>
                </c:pt>
                <c:pt idx="3">
                  <c:v>11.9</c:v>
                </c:pt>
                <c:pt idx="4">
                  <c:v>12</c:v>
                </c:pt>
                <c:pt idx="5">
                  <c:v>17</c:v>
                </c:pt>
              </c:numCache>
            </c:numRef>
          </c:val>
          <c:smooth val="0"/>
          <c:extLst>
            <c:ext xmlns:c16="http://schemas.microsoft.com/office/drawing/2014/chart" uri="{C3380CC4-5D6E-409C-BE32-E72D297353CC}">
              <c16:uniqueId val="{00000000-8600-4CE3-8452-542973BCC338}"/>
            </c:ext>
          </c:extLst>
        </c:ser>
        <c:ser>
          <c:idx val="1"/>
          <c:order val="1"/>
          <c:tx>
            <c:strRef>
              <c:f>OrderedPickAndPlace!$E$1</c:f>
              <c:strCache>
                <c:ptCount val="1"/>
                <c:pt idx="0">
                  <c:v>AVG Teleport</c:v>
                </c:pt>
              </c:strCache>
            </c:strRef>
          </c:tx>
          <c:spPr>
            <a:ln w="28575" cap="rnd">
              <a:solidFill>
                <a:schemeClr val="accent2"/>
              </a:solidFill>
              <a:round/>
            </a:ln>
            <a:effectLst/>
          </c:spPr>
          <c:marker>
            <c:symbol val="none"/>
          </c:marker>
          <c:val>
            <c:numRef>
              <c:f>OrderedPickAndPlace!$E$2:$E$7</c:f>
              <c:numCache>
                <c:formatCode>General</c:formatCode>
                <c:ptCount val="6"/>
                <c:pt idx="0">
                  <c:v>11.483333333333334</c:v>
                </c:pt>
                <c:pt idx="1">
                  <c:v>11.483333333333334</c:v>
                </c:pt>
                <c:pt idx="2">
                  <c:v>11.483333333333334</c:v>
                </c:pt>
                <c:pt idx="3">
                  <c:v>11.483333333333334</c:v>
                </c:pt>
                <c:pt idx="4">
                  <c:v>11.483333333333334</c:v>
                </c:pt>
                <c:pt idx="5">
                  <c:v>11.483333333333334</c:v>
                </c:pt>
              </c:numCache>
            </c:numRef>
          </c:val>
          <c:smooth val="0"/>
          <c:extLst>
            <c:ext xmlns:c16="http://schemas.microsoft.com/office/drawing/2014/chart" uri="{C3380CC4-5D6E-409C-BE32-E72D297353CC}">
              <c16:uniqueId val="{00000001-8600-4CE3-8452-542973BCC338}"/>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D486B-FBB5-4FA7-9F9A-D6B364CF4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Vorlage_Bericht_2016 (002)</Template>
  <TotalTime>0</TotalTime>
  <Pages>67</Pages>
  <Words>6593</Words>
  <Characters>41536</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Professioneller Bericht</vt:lpstr>
    </vt:vector>
  </TitlesOfParts>
  <Company/>
  <LinksUpToDate>false</LinksUpToDate>
  <CharactersWithSpaces>48033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Professioneller Bericht</dc:title>
  <dc:subject/>
  <dc:creator>Dominic</dc:creator>
  <cp:keywords/>
  <dc:description/>
  <cp:lastModifiedBy>Bär Dominic (s)</cp:lastModifiedBy>
  <cp:revision>36</cp:revision>
  <cp:lastPrinted>2001-03-26T14:00:00Z</cp:lastPrinted>
  <dcterms:created xsi:type="dcterms:W3CDTF">2017-01-20T14:51:00Z</dcterms:created>
  <dcterms:modified xsi:type="dcterms:W3CDTF">2017-01-21T15:38:00Z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-1863607428</vt:i4>
  </property>
  <property fmtid="{D5CDD505-2E9C-101B-9397-08002B2CF9AE}" pid="3" name="_EmailSubject">
    <vt:lpwstr>Technische Berichte</vt:lpwstr>
  </property>
  <property fmtid="{D5CDD505-2E9C-101B-9397-08002B2CF9AE}" pid="4" name="_AuthorEmail">
    <vt:lpwstr>peter.gros@fh-aargau.ch</vt:lpwstr>
  </property>
  <property fmtid="{D5CDD505-2E9C-101B-9397-08002B2CF9AE}" pid="5" name="_AuthorEmailDisplayName">
    <vt:lpwstr>Gros Peter</vt:lpwstr>
  </property>
  <property fmtid="{D5CDD505-2E9C-101B-9397-08002B2CF9AE}" pid="6" name="_ReviewingToolsShownOnce">
    <vt:lpwstr/>
  </property>
</Properties>
</file>