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9CB20" w14:textId="77777777" w:rsidR="005C214E" w:rsidRDefault="005C214E"/>
    <w:p w14:paraId="57B5354F" w14:textId="4C871EA3" w:rsidR="00C4624A" w:rsidRDefault="00C4624A">
      <w:r>
        <w:t>Dudas, comentarios y observaciones del docto v3</w:t>
      </w:r>
    </w:p>
    <w:p w14:paraId="38D929D6" w14:textId="1A3CF343" w:rsidR="00C4624A" w:rsidRDefault="00C4624A" w:rsidP="00C4624A">
      <w:pPr>
        <w:pStyle w:val="Prrafodelista"/>
        <w:numPr>
          <w:ilvl w:val="0"/>
          <w:numId w:val="1"/>
        </w:numPr>
      </w:pPr>
      <w:r>
        <w:t>PWA, es una buena opción o buscamos la aplicación nativa. Lo pregunto por los huecos/inconvenientes que encontraste</w:t>
      </w:r>
      <w:r w:rsidR="00BE5DE5">
        <w:t xml:space="preserve"> (</w:t>
      </w:r>
      <w:r w:rsidR="00F12F2B">
        <w:t>NF-07,</w:t>
      </w:r>
      <w:r w:rsidR="00BE5DE5">
        <w:t>permisos, costos, adaptabilidad, facilidad de uso por que también tratamos con usuarios mayores)</w:t>
      </w:r>
    </w:p>
    <w:p w14:paraId="61B1746A" w14:textId="786773EC" w:rsidR="00C4624A" w:rsidRDefault="00C4624A" w:rsidP="00C4624A">
      <w:pPr>
        <w:pStyle w:val="Prrafodelista"/>
        <w:numPr>
          <w:ilvl w:val="0"/>
          <w:numId w:val="1"/>
        </w:numPr>
      </w:pPr>
      <w:r>
        <w:t>El diseñador dinámico, quiero pensar que el usuario crea el formulario y los datos se registran en una tabla que el formulario mismo creara, si es así o como va a funcionar esa parte? De ser así el formulario debe tener la capacidad de arrastrar campos que conserven relación. Esto para temas de reportes y estadísticas, ejemplo, el Id del EDU.</w:t>
      </w:r>
    </w:p>
    <w:p w14:paraId="5D9D14EF" w14:textId="30FC8711" w:rsidR="00C4624A" w:rsidRDefault="00BE5DE5" w:rsidP="00C4624A">
      <w:pPr>
        <w:pStyle w:val="Prrafodelista"/>
        <w:numPr>
          <w:ilvl w:val="0"/>
          <w:numId w:val="1"/>
        </w:numPr>
      </w:pPr>
      <w:r>
        <w:t>Para los módulos de cursos, debe tener la opción de saber si el que se registra es de la iglesia local o no. Si no es de la local o no esta registrado, pienso que lo mejor será pedir su numero de whats para hacerle llegar una liga para el registro, pero si tener en cuenta si es local o no.</w:t>
      </w:r>
    </w:p>
    <w:p w14:paraId="585E50C1" w14:textId="65303E26" w:rsidR="00BE5DE5" w:rsidRDefault="00BE5DE5" w:rsidP="00C4624A">
      <w:pPr>
        <w:pStyle w:val="Prrafodelista"/>
        <w:numPr>
          <w:ilvl w:val="0"/>
          <w:numId w:val="1"/>
        </w:numPr>
      </w:pPr>
      <w:r>
        <w:t>M3-01</w:t>
      </w:r>
      <w:r w:rsidR="006F6178">
        <w:t>y M3-04</w:t>
      </w:r>
      <w:r>
        <w:t xml:space="preserve">, agregar perfiles como </w:t>
      </w:r>
      <w:r w:rsidR="006F6178">
        <w:t>Tesorero, cuenta las ofrendas recabadas y debe ir su firma avalando la cifra.</w:t>
      </w:r>
    </w:p>
    <w:p w14:paraId="4321493A" w14:textId="39924706" w:rsidR="006F6178" w:rsidRDefault="006F6178" w:rsidP="00C4624A">
      <w:pPr>
        <w:pStyle w:val="Prrafodelista"/>
        <w:numPr>
          <w:ilvl w:val="0"/>
          <w:numId w:val="1"/>
        </w:numPr>
      </w:pPr>
      <w:r>
        <w:t>Aplicar confidencialidad para el tema de ofrendas y asistencias, solo perfiles como el líder podrán consultar y si acaso modificar  REGISTRANDO TODO EN BITACORA.</w:t>
      </w:r>
    </w:p>
    <w:p w14:paraId="265ADEC6" w14:textId="6729CBC4" w:rsidR="006F6178" w:rsidRDefault="006F6178" w:rsidP="00C4624A">
      <w:pPr>
        <w:pStyle w:val="Prrafodelista"/>
        <w:numPr>
          <w:ilvl w:val="0"/>
          <w:numId w:val="1"/>
        </w:numPr>
      </w:pPr>
      <w:r>
        <w:t>Me interesa el punto M4-05, que alternativa seria?</w:t>
      </w:r>
    </w:p>
    <w:p w14:paraId="127B56C5" w14:textId="352EDF2C" w:rsidR="006F6178" w:rsidRDefault="006F6178" w:rsidP="00C4624A">
      <w:pPr>
        <w:pStyle w:val="Prrafodelista"/>
        <w:numPr>
          <w:ilvl w:val="0"/>
          <w:numId w:val="1"/>
        </w:numPr>
      </w:pPr>
      <w:r>
        <w:t>Para los módulos, cada uno debe tener su dashboard y su tablero de mensajes y sus roles de servir.</w:t>
      </w:r>
    </w:p>
    <w:p w14:paraId="0EEBD16D" w14:textId="3ADBD6ED" w:rsidR="006F6178" w:rsidRDefault="006F6178" w:rsidP="00C4624A">
      <w:pPr>
        <w:pStyle w:val="Prrafodelista"/>
        <w:numPr>
          <w:ilvl w:val="0"/>
          <w:numId w:val="1"/>
        </w:numPr>
      </w:pPr>
      <w:r>
        <w:t>M6-07, debe ir en el EDU, si hay alguna alergia o malestar.</w:t>
      </w:r>
    </w:p>
    <w:p w14:paraId="571298E5" w14:textId="1DF9EF24" w:rsidR="006F6178" w:rsidRDefault="006F6178" w:rsidP="00C4624A">
      <w:pPr>
        <w:pStyle w:val="Prrafodelista"/>
        <w:numPr>
          <w:ilvl w:val="0"/>
          <w:numId w:val="1"/>
        </w:numPr>
      </w:pPr>
      <w:r>
        <w:t>M7-02, es para personas nuevas, pero de estas personas, no todos se quedan, así que seria bueno tener un pequeño y breve registro de ellos y así también darles un seguimiento por parte de la iglesia.</w:t>
      </w:r>
    </w:p>
    <w:p w14:paraId="03F0EA5A" w14:textId="3F569B27" w:rsidR="006F6178" w:rsidRDefault="006F6178" w:rsidP="00C4624A">
      <w:pPr>
        <w:pStyle w:val="Prrafodelista"/>
        <w:numPr>
          <w:ilvl w:val="0"/>
          <w:numId w:val="1"/>
        </w:numPr>
      </w:pPr>
      <w:r>
        <w:t>Algunos eventos, deben tener la capacidad de apartar lugar con cierta cantidad y tener posibilidad de sobre cupo con autorización y registro en bitácora.</w:t>
      </w:r>
    </w:p>
    <w:p w14:paraId="17EB37A0" w14:textId="6BA5DB65" w:rsidR="00C4624A" w:rsidRDefault="00F12F2B">
      <w:r>
        <w:t>Respuestas a preguntas del punto 8.</w:t>
      </w:r>
    </w:p>
    <w:p w14:paraId="6AD24FC8" w14:textId="77777777" w:rsidR="00F12F2B" w:rsidRPr="00F12F2B" w:rsidRDefault="00F12F2B" w:rsidP="00F12F2B">
      <w:pPr>
        <w:pStyle w:val="Prrafodelista"/>
        <w:numPr>
          <w:ilvl w:val="0"/>
          <w:numId w:val="2"/>
        </w:numPr>
        <w:spacing w:after="60" w:line="240" w:lineRule="auto"/>
        <w:contextualSpacing w:val="0"/>
      </w:pPr>
      <w:r>
        <w:rPr>
          <w:rFonts w:ascii="Calibri" w:eastAsia="Calibri" w:hAnsi="Calibri" w:cs="Calibri"/>
        </w:rPr>
        <w:t>¿Cuántas personas, áreas y Grupos de Conexión hay actualmente, y cuántos usuarios se espera tener?</w:t>
      </w:r>
    </w:p>
    <w:p w14:paraId="4A469670" w14:textId="3E95F290" w:rsidR="00F12F2B" w:rsidRDefault="00F12F2B" w:rsidP="00F12F2B">
      <w:pPr>
        <w:pStyle w:val="Prrafodelista"/>
        <w:numPr>
          <w:ilvl w:val="1"/>
          <w:numId w:val="2"/>
        </w:numPr>
        <w:spacing w:after="60" w:line="240" w:lineRule="auto"/>
        <w:contextualSpacing w:val="0"/>
      </w:pPr>
      <w:r>
        <w:rPr>
          <w:rFonts w:ascii="Calibri" w:eastAsia="Calibri" w:hAnsi="Calibri" w:cs="Calibri"/>
        </w:rPr>
        <w:t>- No se sabe con certeza</w:t>
      </w:r>
    </w:p>
    <w:p w14:paraId="214B950C" w14:textId="77777777" w:rsidR="00F12F2B" w:rsidRPr="00F12F2B" w:rsidRDefault="00F12F2B" w:rsidP="00F12F2B">
      <w:pPr>
        <w:pStyle w:val="Prrafodelista"/>
        <w:numPr>
          <w:ilvl w:val="0"/>
          <w:numId w:val="2"/>
        </w:numPr>
        <w:spacing w:after="60" w:line="240" w:lineRule="auto"/>
        <w:contextualSpacing w:val="0"/>
      </w:pPr>
      <w:r>
        <w:rPr>
          <w:rFonts w:ascii="Calibri" w:eastAsia="Calibri" w:hAnsi="Calibri" w:cs="Calibri"/>
        </w:rPr>
        <w:t>¿Los pagos de cursos se registran manualmente o se integrará una pasarela? ¿Se requieren recibos o facturas?</w:t>
      </w:r>
    </w:p>
    <w:p w14:paraId="759BC0E0" w14:textId="2A787BA0" w:rsidR="00F12F2B" w:rsidRDefault="00F12F2B" w:rsidP="00F12F2B">
      <w:pPr>
        <w:pStyle w:val="Prrafodelista"/>
        <w:numPr>
          <w:ilvl w:val="1"/>
          <w:numId w:val="2"/>
        </w:numPr>
        <w:spacing w:after="60" w:line="240" w:lineRule="auto"/>
        <w:contextualSpacing w:val="0"/>
      </w:pPr>
      <w:r>
        <w:rPr>
          <w:rFonts w:ascii="Calibri" w:eastAsia="Calibri" w:hAnsi="Calibri" w:cs="Calibri"/>
        </w:rPr>
        <w:lastRenderedPageBreak/>
        <w:t>- Actualmente la forma de pago es con efectivo o transferencia, sin entrega de comprobante, solo se realiza el pago, se valida en ese momento en caso de transferencia y se hace el registro.</w:t>
      </w:r>
    </w:p>
    <w:p w14:paraId="6BA1A015" w14:textId="77777777" w:rsidR="00F12F2B" w:rsidRPr="00F12F2B" w:rsidRDefault="00F12F2B" w:rsidP="00F12F2B">
      <w:pPr>
        <w:pStyle w:val="Prrafodelista"/>
        <w:numPr>
          <w:ilvl w:val="0"/>
          <w:numId w:val="2"/>
        </w:numPr>
        <w:spacing w:after="60" w:line="240" w:lineRule="auto"/>
        <w:contextualSpacing w:val="0"/>
      </w:pPr>
      <w:r>
        <w:rPr>
          <w:rFonts w:ascii="Calibri" w:eastAsia="Calibri" w:hAnsi="Calibri" w:cs="Calibri"/>
        </w:rPr>
        <w:t>¿Qué canal de respaldo se usará si la notificación push no llega (WhatsApp, SMS, correo)?</w:t>
      </w:r>
    </w:p>
    <w:p w14:paraId="7BBFB844" w14:textId="1006EA5D" w:rsidR="00F12F2B" w:rsidRDefault="00F12F2B" w:rsidP="00F12F2B">
      <w:pPr>
        <w:pStyle w:val="Prrafodelista"/>
        <w:numPr>
          <w:ilvl w:val="1"/>
          <w:numId w:val="2"/>
        </w:numPr>
        <w:spacing w:after="60" w:line="240" w:lineRule="auto"/>
        <w:contextualSpacing w:val="0"/>
      </w:pPr>
      <w:r>
        <w:rPr>
          <w:rFonts w:ascii="Calibri" w:eastAsia="Calibri" w:hAnsi="Calibri" w:cs="Calibri"/>
        </w:rPr>
        <w:t>- Whatsapp y sms</w:t>
      </w:r>
    </w:p>
    <w:p w14:paraId="328744B5" w14:textId="77777777" w:rsidR="00F12F2B" w:rsidRPr="00F12F2B" w:rsidRDefault="00F12F2B" w:rsidP="00F12F2B">
      <w:pPr>
        <w:pStyle w:val="Prrafodelista"/>
        <w:numPr>
          <w:ilvl w:val="0"/>
          <w:numId w:val="2"/>
        </w:numPr>
        <w:spacing w:after="60" w:line="240" w:lineRule="auto"/>
        <w:contextualSpacing w:val="0"/>
      </w:pPr>
      <w:r>
        <w:rPr>
          <w:rFonts w:ascii="Calibri" w:eastAsia="Calibri" w:hAnsi="Calibri" w:cs="Calibri"/>
        </w:rPr>
        <w:t>¿Qué permisos exactos tienen los Ancianos y quién puede ver las peticiones de oración?</w:t>
      </w:r>
    </w:p>
    <w:p w14:paraId="2F426036" w14:textId="03ACC398" w:rsidR="00F12F2B" w:rsidRDefault="00F12F2B" w:rsidP="00F12F2B">
      <w:pPr>
        <w:pStyle w:val="Prrafodelista"/>
        <w:numPr>
          <w:ilvl w:val="1"/>
          <w:numId w:val="2"/>
        </w:numPr>
        <w:spacing w:after="60" w:line="240" w:lineRule="auto"/>
        <w:contextualSpacing w:val="0"/>
      </w:pPr>
      <w:r>
        <w:rPr>
          <w:rFonts w:ascii="Calibri" w:eastAsia="Calibri" w:hAnsi="Calibri" w:cs="Calibri"/>
        </w:rPr>
        <w:t>- Serian parecidos al de los pastores, pero con limitantes, por ejemplo en finanzas</w:t>
      </w:r>
    </w:p>
    <w:p w14:paraId="0A63AFFF" w14:textId="77777777" w:rsidR="00F12F2B" w:rsidRPr="00F12F2B" w:rsidRDefault="00F12F2B" w:rsidP="00F12F2B">
      <w:pPr>
        <w:pStyle w:val="Prrafodelista"/>
        <w:numPr>
          <w:ilvl w:val="0"/>
          <w:numId w:val="2"/>
        </w:numPr>
        <w:spacing w:after="60" w:line="240" w:lineRule="auto"/>
        <w:contextualSpacing w:val="0"/>
      </w:pPr>
      <w:r>
        <w:rPr>
          <w:rFonts w:ascii="Calibri" w:eastAsia="Calibri" w:hAnsi="Calibri" w:cs="Calibri"/>
        </w:rPr>
        <w:t>¿Cómo se debe recoger a un menor cuando el tutor no tiene teléfono o no tiene señal?</w:t>
      </w:r>
    </w:p>
    <w:p w14:paraId="263BD16B" w14:textId="644D5152" w:rsidR="00F12F2B" w:rsidRDefault="00F12F2B" w:rsidP="00F12F2B">
      <w:pPr>
        <w:pStyle w:val="Prrafodelista"/>
        <w:numPr>
          <w:ilvl w:val="1"/>
          <w:numId w:val="2"/>
        </w:numPr>
        <w:spacing w:after="60" w:line="240" w:lineRule="auto"/>
        <w:contextualSpacing w:val="0"/>
      </w:pPr>
      <w:r>
        <w:rPr>
          <w:rFonts w:ascii="Calibri" w:eastAsia="Calibri" w:hAnsi="Calibri" w:cs="Calibri"/>
        </w:rPr>
        <w:t>- Yo creo que para este punto la validación seria por parte del servidor que este en el salón y valide los datos del tutor y del menor.</w:t>
      </w:r>
    </w:p>
    <w:p w14:paraId="2D636DC1" w14:textId="77777777" w:rsidR="00F12F2B" w:rsidRPr="00F12F2B" w:rsidRDefault="00F12F2B" w:rsidP="00F12F2B">
      <w:pPr>
        <w:pStyle w:val="Prrafodelista"/>
        <w:numPr>
          <w:ilvl w:val="0"/>
          <w:numId w:val="2"/>
        </w:numPr>
        <w:spacing w:after="60" w:line="240" w:lineRule="auto"/>
        <w:contextualSpacing w:val="0"/>
      </w:pPr>
      <w:r>
        <w:rPr>
          <w:rFonts w:ascii="Calibri" w:eastAsia="Calibri" w:hAnsi="Calibri" w:cs="Calibri"/>
        </w:rPr>
        <w:t>¿Los datos del Servicio Médico se incluirán en el sistema? De ser así, ¿con qué alcance?</w:t>
      </w:r>
    </w:p>
    <w:p w14:paraId="73649D5F" w14:textId="73E22757" w:rsidR="00F12F2B" w:rsidRDefault="00F12F2B" w:rsidP="00F12F2B">
      <w:pPr>
        <w:pStyle w:val="Prrafodelista"/>
        <w:numPr>
          <w:ilvl w:val="1"/>
          <w:numId w:val="2"/>
        </w:numPr>
        <w:spacing w:after="60" w:line="240" w:lineRule="auto"/>
        <w:contextualSpacing w:val="0"/>
      </w:pPr>
      <w:r>
        <w:rPr>
          <w:rFonts w:ascii="Calibri" w:eastAsia="Calibri" w:hAnsi="Calibri" w:cs="Calibri"/>
        </w:rPr>
        <w:t>- Lo básico, alergias, padecimientos, no muy extenso. Y si ocupa algún medicamento, en ocasiones si hay, la iglesa regala el medicamento, estos medicamentos vienen desde otras donaciones, por eso el control de inventario básico pero con vigencia de los medicamentos y con eso daría idea de cuales se van a vencer, cuales ocuparía la iglesia y cuales y cuantos tiene para poder donar.</w:t>
      </w:r>
    </w:p>
    <w:p w14:paraId="5A764DB8" w14:textId="77777777" w:rsidR="00F12F2B" w:rsidRPr="00F12F2B" w:rsidRDefault="00F12F2B" w:rsidP="00F12F2B">
      <w:pPr>
        <w:pStyle w:val="Prrafodelista"/>
        <w:numPr>
          <w:ilvl w:val="0"/>
          <w:numId w:val="2"/>
        </w:numPr>
        <w:spacing w:after="60" w:line="240" w:lineRule="auto"/>
        <w:contextualSpacing w:val="0"/>
      </w:pPr>
      <w:r>
        <w:rPr>
          <w:rFonts w:ascii="Calibri" w:eastAsia="Calibri" w:hAnsi="Calibri" w:cs="Calibri"/>
        </w:rPr>
        <w:t>¿Cuál es el formato oficial de la boleta de los cursos escolarizados y del diploma?</w:t>
      </w:r>
    </w:p>
    <w:p w14:paraId="58EBEDA4" w14:textId="5A64411B" w:rsidR="00F12F2B" w:rsidRDefault="00F12F2B" w:rsidP="00F12F2B">
      <w:pPr>
        <w:pStyle w:val="Prrafodelista"/>
        <w:numPr>
          <w:ilvl w:val="1"/>
          <w:numId w:val="2"/>
        </w:numPr>
        <w:spacing w:after="60" w:line="240" w:lineRule="auto"/>
        <w:contextualSpacing w:val="0"/>
      </w:pPr>
      <w:r>
        <w:rPr>
          <w:rFonts w:ascii="Calibri" w:eastAsia="Calibri" w:hAnsi="Calibri" w:cs="Calibri"/>
        </w:rPr>
        <w:t xml:space="preserve">- No hay uno, seria bueno generar una propuesta en base a la identidad de la iglesia, talvez la guía podría ser la pagina web </w:t>
      </w:r>
      <w:r w:rsidRPr="00F12F2B">
        <w:rPr>
          <w:rFonts w:ascii="Calibri" w:eastAsia="Calibri" w:hAnsi="Calibri" w:cs="Calibri"/>
        </w:rPr>
        <w:t>https://www.mundodefemexico.org/</w:t>
      </w:r>
    </w:p>
    <w:p w14:paraId="07906610" w14:textId="77777777" w:rsidR="00F12F2B" w:rsidRPr="00F12F2B" w:rsidRDefault="00F12F2B" w:rsidP="00F12F2B">
      <w:pPr>
        <w:pStyle w:val="Prrafodelista"/>
        <w:numPr>
          <w:ilvl w:val="0"/>
          <w:numId w:val="2"/>
        </w:numPr>
        <w:spacing w:after="60" w:line="240" w:lineRule="auto"/>
        <w:contextualSpacing w:val="0"/>
      </w:pPr>
      <w:r>
        <w:rPr>
          <w:rFonts w:ascii="Calibri" w:eastAsia="Calibri" w:hAnsi="Calibri" w:cs="Calibri"/>
        </w:rPr>
        <w:t>¿Se conservan o se eliminan las peticiones de oración y los datos de personas que dejan la iglesia? ¿Por cuánto tiempo?</w:t>
      </w:r>
    </w:p>
    <w:p w14:paraId="700EB40C" w14:textId="679F5368" w:rsidR="00F12F2B" w:rsidRDefault="00F12F2B" w:rsidP="00F12F2B">
      <w:pPr>
        <w:pStyle w:val="Prrafodelista"/>
        <w:numPr>
          <w:ilvl w:val="1"/>
          <w:numId w:val="2"/>
        </w:numPr>
        <w:spacing w:after="60" w:line="240" w:lineRule="auto"/>
        <w:contextualSpacing w:val="0"/>
      </w:pPr>
      <w:r>
        <w:rPr>
          <w:rFonts w:ascii="Calibri" w:eastAsia="Calibri" w:hAnsi="Calibri" w:cs="Calibri"/>
        </w:rPr>
        <w:t>- Conservarlas por 1 mes o tiempo configurable</w:t>
      </w:r>
    </w:p>
    <w:p w14:paraId="49A81B99" w14:textId="77777777" w:rsidR="00F12F2B" w:rsidRPr="00F12F2B" w:rsidRDefault="00F12F2B" w:rsidP="00F12F2B">
      <w:pPr>
        <w:pStyle w:val="Prrafodelista"/>
        <w:numPr>
          <w:ilvl w:val="0"/>
          <w:numId w:val="2"/>
        </w:numPr>
        <w:spacing w:after="60" w:line="240" w:lineRule="auto"/>
        <w:contextualSpacing w:val="0"/>
      </w:pPr>
      <w:r>
        <w:rPr>
          <w:rFonts w:ascii="Calibri" w:eastAsia="Calibri" w:hAnsi="Calibri" w:cs="Calibri"/>
        </w:rPr>
        <w:t>¿Existe fecha objetivo o presupuesto que condicione las fases?</w:t>
      </w:r>
    </w:p>
    <w:p w14:paraId="18042FE8" w14:textId="7E248D4C" w:rsidR="00F12F2B" w:rsidRDefault="00F12F2B" w:rsidP="00F12F2B">
      <w:pPr>
        <w:pStyle w:val="Prrafodelista"/>
        <w:numPr>
          <w:ilvl w:val="1"/>
          <w:numId w:val="2"/>
        </w:numPr>
        <w:spacing w:after="60" w:line="240" w:lineRule="auto"/>
        <w:contextualSpacing w:val="0"/>
      </w:pPr>
      <w:r>
        <w:rPr>
          <w:rFonts w:ascii="Calibri" w:eastAsia="Calibri" w:hAnsi="Calibri" w:cs="Calibri"/>
        </w:rPr>
        <w:t xml:space="preserve"> - No, pero entre más pronto mejor</w:t>
      </w:r>
    </w:p>
    <w:p w14:paraId="5137A7BB" w14:textId="77777777" w:rsidR="00F12F2B" w:rsidRPr="00F12F2B" w:rsidRDefault="00F12F2B" w:rsidP="00F12F2B">
      <w:pPr>
        <w:pStyle w:val="Prrafodelista"/>
        <w:numPr>
          <w:ilvl w:val="0"/>
          <w:numId w:val="2"/>
        </w:numPr>
        <w:spacing w:after="60" w:line="240" w:lineRule="auto"/>
        <w:contextualSpacing w:val="0"/>
      </w:pPr>
      <w:r>
        <w:rPr>
          <w:rFonts w:ascii="Calibri" w:eastAsia="Calibri" w:hAnsi="Calibri" w:cs="Calibri"/>
        </w:rPr>
        <w:t>¿Los avisos para personas nuevas son públicos (sin inicio de sesión) o requieren registro?</w:t>
      </w:r>
    </w:p>
    <w:p w14:paraId="4B352CEE" w14:textId="4C0A19C6" w:rsidR="00F12F2B" w:rsidRDefault="00F12F2B" w:rsidP="00F12F2B">
      <w:pPr>
        <w:pStyle w:val="Prrafodelista"/>
        <w:numPr>
          <w:ilvl w:val="1"/>
          <w:numId w:val="2"/>
        </w:numPr>
        <w:spacing w:after="60" w:line="240" w:lineRule="auto"/>
        <w:contextualSpacing w:val="0"/>
      </w:pPr>
      <w:r>
        <w:rPr>
          <w:rFonts w:ascii="Calibri" w:eastAsia="Calibri" w:hAnsi="Calibri" w:cs="Calibri"/>
        </w:rPr>
        <w:t>- Personas nuevas que visiten por primera vez, entran a una pequeña charla de bienvenida, ahí se podría hace run pequeño registro, talvez con el numero de whats y con eso darles un pequeño seguimiento, invitarlos a que entren a un espacio dentro de la aplicación para los avisos y buscar que tomen consolidación para tener un mejor registro de ellos, es decir, si se registran a los nuevos nuevos, pero no tan grande el registro y ya en consolidación buscar el registro y creación del EDU.</w:t>
      </w:r>
    </w:p>
    <w:p w14:paraId="7D785A14" w14:textId="77777777" w:rsidR="00F12F2B" w:rsidRDefault="00F12F2B"/>
    <w:sectPr w:rsidR="00F12F2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36424"/>
    <w:multiLevelType w:val="hybridMultilevel"/>
    <w:tmpl w:val="BB0EBE7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7EEE4621"/>
    <w:multiLevelType w:val="hybridMultilevel"/>
    <w:tmpl w:val="4B90452E"/>
    <w:lvl w:ilvl="0" w:tplc="72F82BDA">
      <w:start w:val="1"/>
      <w:numFmt w:val="bullet"/>
      <w:lvlText w:val="•"/>
      <w:lvlJc w:val="left"/>
      <w:pPr>
        <w:ind w:left="720" w:hanging="360"/>
      </w:pPr>
    </w:lvl>
    <w:lvl w:ilvl="1" w:tplc="975C295A">
      <w:numFmt w:val="decimal"/>
      <w:lvlText w:val=""/>
      <w:lvlJc w:val="left"/>
    </w:lvl>
    <w:lvl w:ilvl="2" w:tplc="CD98FB68">
      <w:numFmt w:val="decimal"/>
      <w:lvlText w:val=""/>
      <w:lvlJc w:val="left"/>
    </w:lvl>
    <w:lvl w:ilvl="3" w:tplc="54466924">
      <w:numFmt w:val="decimal"/>
      <w:lvlText w:val=""/>
      <w:lvlJc w:val="left"/>
    </w:lvl>
    <w:lvl w:ilvl="4" w:tplc="1912274A">
      <w:numFmt w:val="decimal"/>
      <w:lvlText w:val=""/>
      <w:lvlJc w:val="left"/>
    </w:lvl>
    <w:lvl w:ilvl="5" w:tplc="BF083DD0">
      <w:numFmt w:val="decimal"/>
      <w:lvlText w:val=""/>
      <w:lvlJc w:val="left"/>
    </w:lvl>
    <w:lvl w:ilvl="6" w:tplc="E8BC178E">
      <w:numFmt w:val="decimal"/>
      <w:lvlText w:val=""/>
      <w:lvlJc w:val="left"/>
    </w:lvl>
    <w:lvl w:ilvl="7" w:tplc="04A0B8CC">
      <w:numFmt w:val="decimal"/>
      <w:lvlText w:val=""/>
      <w:lvlJc w:val="left"/>
    </w:lvl>
    <w:lvl w:ilvl="8" w:tplc="E56E73AC">
      <w:numFmt w:val="decimal"/>
      <w:lvlText w:val=""/>
      <w:lvlJc w:val="left"/>
    </w:lvl>
  </w:abstractNum>
  <w:num w:numId="1" w16cid:durableId="2136873146">
    <w:abstractNumId w:val="0"/>
  </w:num>
  <w:num w:numId="2" w16cid:durableId="21005183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24A"/>
    <w:rsid w:val="00036F12"/>
    <w:rsid w:val="003752C3"/>
    <w:rsid w:val="005C214E"/>
    <w:rsid w:val="006F4CD5"/>
    <w:rsid w:val="006F6178"/>
    <w:rsid w:val="00BE5DE5"/>
    <w:rsid w:val="00C4624A"/>
    <w:rsid w:val="00F12F2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CE5B0"/>
  <w15:chartTrackingRefBased/>
  <w15:docId w15:val="{7C6539D9-9C30-4416-A3A6-F51DD4330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462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462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4624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4624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4624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4624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4624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4624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4624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4624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4624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4624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4624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4624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4624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4624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4624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4624A"/>
    <w:rPr>
      <w:rFonts w:eastAsiaTheme="majorEastAsia" w:cstheme="majorBidi"/>
      <w:color w:val="272727" w:themeColor="text1" w:themeTint="D8"/>
    </w:rPr>
  </w:style>
  <w:style w:type="paragraph" w:styleId="Ttulo">
    <w:name w:val="Title"/>
    <w:basedOn w:val="Normal"/>
    <w:next w:val="Normal"/>
    <w:link w:val="TtuloCar"/>
    <w:uiPriority w:val="10"/>
    <w:qFormat/>
    <w:rsid w:val="00C462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4624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4624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4624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4624A"/>
    <w:pPr>
      <w:spacing w:before="160"/>
      <w:jc w:val="center"/>
    </w:pPr>
    <w:rPr>
      <w:i/>
      <w:iCs/>
      <w:color w:val="404040" w:themeColor="text1" w:themeTint="BF"/>
    </w:rPr>
  </w:style>
  <w:style w:type="character" w:customStyle="1" w:styleId="CitaCar">
    <w:name w:val="Cita Car"/>
    <w:basedOn w:val="Fuentedeprrafopredeter"/>
    <w:link w:val="Cita"/>
    <w:uiPriority w:val="29"/>
    <w:rsid w:val="00C4624A"/>
    <w:rPr>
      <w:i/>
      <w:iCs/>
      <w:color w:val="404040" w:themeColor="text1" w:themeTint="BF"/>
    </w:rPr>
  </w:style>
  <w:style w:type="paragraph" w:styleId="Prrafodelista">
    <w:name w:val="List Paragraph"/>
    <w:basedOn w:val="Normal"/>
    <w:qFormat/>
    <w:rsid w:val="00C4624A"/>
    <w:pPr>
      <w:ind w:left="720"/>
      <w:contextualSpacing/>
    </w:pPr>
  </w:style>
  <w:style w:type="character" w:styleId="nfasisintenso">
    <w:name w:val="Intense Emphasis"/>
    <w:basedOn w:val="Fuentedeprrafopredeter"/>
    <w:uiPriority w:val="21"/>
    <w:qFormat/>
    <w:rsid w:val="00C4624A"/>
    <w:rPr>
      <w:i/>
      <w:iCs/>
      <w:color w:val="0F4761" w:themeColor="accent1" w:themeShade="BF"/>
    </w:rPr>
  </w:style>
  <w:style w:type="paragraph" w:styleId="Citadestacada">
    <w:name w:val="Intense Quote"/>
    <w:basedOn w:val="Normal"/>
    <w:next w:val="Normal"/>
    <w:link w:val="CitadestacadaCar"/>
    <w:uiPriority w:val="30"/>
    <w:qFormat/>
    <w:rsid w:val="00C462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4624A"/>
    <w:rPr>
      <w:i/>
      <w:iCs/>
      <w:color w:val="0F4761" w:themeColor="accent1" w:themeShade="BF"/>
    </w:rPr>
  </w:style>
  <w:style w:type="character" w:styleId="Referenciaintensa">
    <w:name w:val="Intense Reference"/>
    <w:basedOn w:val="Fuentedeprrafopredeter"/>
    <w:uiPriority w:val="32"/>
    <w:qFormat/>
    <w:rsid w:val="00C462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656</Words>
  <Characters>3610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Edgar Vargas</dc:creator>
  <cp:keywords/>
  <dc:description/>
  <cp:lastModifiedBy>Edgar Vargas</cp:lastModifiedBy>
  <cp:revision>2</cp:revision>
  <dcterms:created xsi:type="dcterms:W3CDTF">2026-10-01T23:05:00Z</dcterms:created>
  <dcterms:modified xsi:type="dcterms:W3CDTF">2026-10-02T19:45:00Z</dcterms:modified>
</cp:coreProperties>
</file>