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8E" w:rsidRPr="00EC0795" w:rsidRDefault="00CE0A8E">
      <w:pPr>
        <w:rPr>
          <w:rFonts w:cs="Arial"/>
        </w:rPr>
      </w:pPr>
    </w:p>
    <w:tbl>
      <w:tblPr>
        <w:tblW w:w="4686" w:type="pct"/>
        <w:tblInd w:w="-72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shd w:val="clear" w:color="auto" w:fill="FFFFFF"/>
        <w:tblLook w:val="0000" w:firstRow="0" w:lastRow="0" w:firstColumn="0" w:lastColumn="0" w:noHBand="0" w:noVBand="0"/>
      </w:tblPr>
      <w:tblGrid>
        <w:gridCol w:w="3087"/>
        <w:gridCol w:w="6562"/>
      </w:tblGrid>
      <w:tr w:rsidR="00CE0A8E" w:rsidRPr="00EC0795" w:rsidTr="00CE0A8E">
        <w:trPr>
          <w:trHeight w:val="610"/>
        </w:trPr>
        <w:tc>
          <w:tcPr>
            <w:tcW w:w="9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  <w:r w:rsidRPr="00EC0795">
              <w:rPr>
                <w:rFonts w:ascii="Arial" w:hAnsi="Arial" w:cs="Arial"/>
                <w:b w:val="0"/>
                <w:i/>
                <w:sz w:val="40"/>
                <w:szCs w:val="40"/>
              </w:rPr>
              <w:t>Pacific Gas and Electric Company</w:t>
            </w:r>
          </w:p>
        </w:tc>
      </w:tr>
      <w:tr w:rsidR="00CE0A8E" w:rsidRPr="00EC0795" w:rsidTr="00CE0A8E">
        <w:trPr>
          <w:trHeight w:val="610"/>
        </w:trPr>
        <w:tc>
          <w:tcPr>
            <w:tcW w:w="9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CE0A8E" w:rsidRPr="00EC0795" w:rsidRDefault="003D173C" w:rsidP="00E951DE">
            <w:pPr>
              <w:pStyle w:val="Header1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TITLE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F46933">
              <w:rPr>
                <w:rFonts w:ascii="Arial" w:hAnsi="Arial" w:cs="Arial"/>
              </w:rPr>
              <w:t>Release 9.7.5</w:t>
            </w:r>
            <w:r w:rsidR="00E951DE">
              <w:rPr>
                <w:rFonts w:ascii="Arial" w:hAnsi="Arial" w:cs="Arial"/>
              </w:rPr>
              <w:t>B</w:t>
            </w:r>
            <w:r w:rsidR="00F46933">
              <w:rPr>
                <w:rFonts w:ascii="Arial" w:hAnsi="Arial" w:cs="Arial"/>
              </w:rPr>
              <w:t xml:space="preserve"> Installation Guide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E0A8E" w:rsidRPr="00EC0795" w:rsidTr="00CE0A8E">
        <w:trPr>
          <w:trHeight w:val="432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  <w:tc>
          <w:tcPr>
            <w:tcW w:w="6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Project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ED AM/GIS</w:t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rPr>
                <w:rFonts w:cs="Arial"/>
              </w:rPr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rPr>
                <w:rFonts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Prepared by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sdt>
            <w:sdtPr>
              <w:rPr>
                <w:rFonts w:cs="Arial"/>
              </w:rPr>
              <w:alias w:val="Author"/>
              <w:tag w:val=""/>
              <w:id w:val="-2030641820"/>
              <w:placeholder>
                <w:docPart w:val="128676270F824A25A972C135FCC22B5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CE0A8E" w:rsidRPr="00EC0795" w:rsidRDefault="004C087B" w:rsidP="004C087B">
                <w:pPr>
                  <w:rPr>
                    <w:rFonts w:cs="Arial"/>
                  </w:rPr>
                </w:pPr>
                <w:r>
                  <w:rPr>
                    <w:rFonts w:cs="Arial"/>
                  </w:rPr>
                  <w:t>Subhankar Baidya</w:t>
                </w:r>
              </w:p>
            </w:sdtContent>
          </w:sdt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Date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B77112">
            <w:pPr>
              <w:rPr>
                <w:rFonts w:cs="Arial"/>
              </w:rPr>
            </w:pPr>
            <w:r w:rsidRPr="00EC0795">
              <w:rPr>
                <w:rFonts w:cs="Arial"/>
              </w:rPr>
              <w:fldChar w:fldCharType="begin"/>
            </w:r>
            <w:r w:rsidRPr="00EC0795">
              <w:rPr>
                <w:rFonts w:cs="Arial"/>
              </w:rPr>
              <w:instrText xml:space="preserve"> SAVEDATE  \@ "M/d/yyyy" \* MERGEFORMAT </w:instrText>
            </w:r>
            <w:r w:rsidRPr="00EC0795">
              <w:rPr>
                <w:rFonts w:cs="Arial"/>
              </w:rPr>
              <w:fldChar w:fldCharType="separate"/>
            </w:r>
            <w:r w:rsidR="000077D0">
              <w:rPr>
                <w:rFonts w:cs="Arial"/>
                <w:noProof/>
              </w:rPr>
              <w:t>9/29</w:t>
            </w:r>
            <w:r w:rsidR="00E951DE">
              <w:rPr>
                <w:rFonts w:cs="Arial"/>
                <w:noProof/>
              </w:rPr>
              <w:t>/2015</w:t>
            </w:r>
            <w:r w:rsidRPr="00EC0795">
              <w:rPr>
                <w:rFonts w:cs="Arial"/>
              </w:rPr>
              <w:fldChar w:fldCharType="end"/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Version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4C1CB2" w:rsidP="002204DF">
            <w:pPr>
              <w:pStyle w:val="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VersionNumber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3E6BE0">
              <w:rPr>
                <w:rFonts w:ascii="Arial" w:hAnsi="Arial" w:cs="Arial"/>
              </w:rPr>
              <w:t>1.0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Version Type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B81095" w:rsidP="000A5DA7">
            <w:pPr>
              <w:pStyle w:val="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</w:t>
            </w:r>
          </w:p>
        </w:tc>
      </w:tr>
    </w:tbl>
    <w:p w:rsidR="00EE6524" w:rsidRPr="00EC0795" w:rsidRDefault="00EE6524" w:rsidP="00C21EA9">
      <w:pPr>
        <w:rPr>
          <w:rFonts w:cs="Arial"/>
        </w:rPr>
      </w:pPr>
    </w:p>
    <w:p w:rsidR="007B3FDF" w:rsidRPr="00EC0795" w:rsidRDefault="00EE6524">
      <w:pPr>
        <w:rPr>
          <w:rFonts w:cs="Arial"/>
        </w:rPr>
      </w:pPr>
      <w:r w:rsidRPr="00EC0795">
        <w:rPr>
          <w:rFonts w:cs="Arial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2070"/>
        <w:gridCol w:w="4410"/>
      </w:tblGrid>
      <w:tr w:rsidR="007B00BA" w:rsidRPr="00EC0795" w:rsidTr="00313903">
        <w:trPr>
          <w:jc w:val="center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Heading"/>
              <w:rPr>
                <w:rFonts w:cs="Arial"/>
              </w:rPr>
            </w:pPr>
            <w:r w:rsidRPr="00EC0795">
              <w:rPr>
                <w:rFonts w:cs="Arial"/>
              </w:rPr>
              <w:lastRenderedPageBreak/>
              <w:t>Revision History</w:t>
            </w:r>
          </w:p>
        </w:tc>
      </w:tr>
      <w:tr w:rsidR="007B00BA" w:rsidRPr="00EC0795" w:rsidTr="00E34FB9">
        <w:trPr>
          <w:trHeight w:val="411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Document #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Date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Author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Summary of Changes</w:t>
            </w:r>
          </w:p>
        </w:tc>
      </w:tr>
      <w:tr w:rsidR="00B761BA" w:rsidRPr="00EC0795" w:rsidTr="00E34FB9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E34FB9" w:rsidP="00E34FB9">
            <w:pPr>
              <w:rPr>
                <w:rStyle w:val="TableText"/>
                <w:rFonts w:ascii="Arial" w:hAnsi="Arial" w:cs="Arial"/>
                <w:szCs w:val="20"/>
              </w:rPr>
            </w:pPr>
            <w:r w:rsidRPr="00EC0795">
              <w:rPr>
                <w:rStyle w:val="TableText"/>
                <w:rFonts w:ascii="Arial" w:hAnsi="Arial" w:cs="Arial"/>
                <w:szCs w:val="20"/>
              </w:rPr>
              <w:t>1.0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D561BA" w:rsidP="00D561BA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9</w:t>
            </w:r>
            <w:r w:rsidR="009F4373">
              <w:rPr>
                <w:rStyle w:val="TableText"/>
                <w:rFonts w:ascii="Arial" w:hAnsi="Arial" w:cs="Arial"/>
                <w:szCs w:val="20"/>
              </w:rPr>
              <w:t>/</w:t>
            </w:r>
            <w:r w:rsidR="00F92C54">
              <w:rPr>
                <w:rStyle w:val="TableText"/>
                <w:rFonts w:ascii="Arial" w:hAnsi="Arial" w:cs="Arial"/>
                <w:szCs w:val="20"/>
              </w:rPr>
              <w:t>29</w:t>
            </w:r>
            <w:r w:rsidR="00B81095">
              <w:rPr>
                <w:rStyle w:val="TableText"/>
                <w:rFonts w:ascii="Arial" w:hAnsi="Arial" w:cs="Arial"/>
                <w:szCs w:val="20"/>
              </w:rPr>
              <w:t>/2015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7F21D4" w:rsidP="009F4373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Subhankar Baidya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E34FB9" w:rsidP="00E34FB9">
            <w:pPr>
              <w:rPr>
                <w:rStyle w:val="TableText"/>
                <w:rFonts w:ascii="Arial" w:hAnsi="Arial" w:cs="Arial"/>
                <w:szCs w:val="20"/>
              </w:rPr>
            </w:pPr>
            <w:r w:rsidRPr="00EC0795">
              <w:rPr>
                <w:rStyle w:val="TableText"/>
                <w:rFonts w:ascii="Arial" w:hAnsi="Arial" w:cs="Arial"/>
                <w:szCs w:val="20"/>
              </w:rPr>
              <w:t>Initial Document Creation</w:t>
            </w:r>
          </w:p>
        </w:tc>
      </w:tr>
      <w:tr w:rsidR="003E6798" w:rsidRPr="00EC0795" w:rsidTr="00E34FB9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Pr="00EC0795" w:rsidRDefault="003E6798" w:rsidP="00E34FB9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Default="003E6798" w:rsidP="002204DF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Default="003E6798" w:rsidP="002204DF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Pr="00EC0795" w:rsidRDefault="003E6798" w:rsidP="00E34FB9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</w:tr>
    </w:tbl>
    <w:p w:rsidR="00D71584" w:rsidRPr="00EC0795" w:rsidRDefault="00E66911" w:rsidP="00BE4465">
      <w:pPr>
        <w:pStyle w:val="Heading1"/>
      </w:pPr>
      <w:bookmarkStart w:id="0" w:name="_Toc361847140"/>
      <w:bookmarkStart w:id="1" w:name="_Toc431323363"/>
      <w:r w:rsidRPr="00EC0795">
        <w:lastRenderedPageBreak/>
        <w:t>Introduction</w:t>
      </w:r>
      <w:bookmarkEnd w:id="0"/>
      <w:bookmarkEnd w:id="1"/>
    </w:p>
    <w:p w:rsidR="00D71584" w:rsidRPr="00EC0795" w:rsidRDefault="00E66911" w:rsidP="00224C71">
      <w:pPr>
        <w:pStyle w:val="Heading2"/>
      </w:pPr>
      <w:bookmarkStart w:id="2" w:name="_Toc361847141"/>
      <w:bookmarkStart w:id="3" w:name="_Toc431323364"/>
      <w:r w:rsidRPr="00EC0795">
        <w:t>Purpose</w:t>
      </w:r>
      <w:bookmarkEnd w:id="2"/>
      <w:bookmarkEnd w:id="3"/>
    </w:p>
    <w:p w:rsidR="008C231E" w:rsidRPr="00EC0795" w:rsidRDefault="00E07E16" w:rsidP="00E66911">
      <w:pPr>
        <w:rPr>
          <w:rFonts w:cs="Arial"/>
        </w:rPr>
      </w:pPr>
      <w:r w:rsidRPr="00EC0795">
        <w:rPr>
          <w:rFonts w:cs="Arial"/>
        </w:rPr>
        <w:t xml:space="preserve">This document is intended to detail </w:t>
      </w:r>
      <w:r w:rsidR="00E66911" w:rsidRPr="00EC0795">
        <w:rPr>
          <w:rFonts w:cs="Arial"/>
        </w:rPr>
        <w:t xml:space="preserve">the </w:t>
      </w:r>
      <w:r w:rsidRPr="00EC0795">
        <w:rPr>
          <w:rFonts w:cs="Arial"/>
        </w:rPr>
        <w:t xml:space="preserve">implementation and </w:t>
      </w:r>
      <w:r w:rsidR="00E66911" w:rsidRPr="00EC0795">
        <w:rPr>
          <w:rFonts w:cs="Arial"/>
        </w:rPr>
        <w:t xml:space="preserve">configuration </w:t>
      </w:r>
      <w:r w:rsidRPr="00EC0795">
        <w:rPr>
          <w:rFonts w:cs="Arial"/>
        </w:rPr>
        <w:t xml:space="preserve">steps </w:t>
      </w:r>
      <w:r w:rsidR="009256BE">
        <w:rPr>
          <w:rFonts w:cs="Arial"/>
        </w:rPr>
        <w:t>required to implement</w:t>
      </w:r>
      <w:r w:rsidR="003D173C">
        <w:rPr>
          <w:rFonts w:cs="Arial"/>
        </w:rPr>
        <w:t xml:space="preserve"> </w:t>
      </w:r>
      <w:r w:rsidR="003D173C">
        <w:rPr>
          <w:rFonts w:cs="Arial"/>
        </w:rPr>
        <w:fldChar w:fldCharType="begin"/>
      </w:r>
      <w:r w:rsidR="003D173C">
        <w:rPr>
          <w:rFonts w:cs="Arial"/>
        </w:rPr>
        <w:instrText xml:space="preserve"> TITLE   \* MERGEFORMAT </w:instrText>
      </w:r>
      <w:r w:rsidR="003D173C">
        <w:rPr>
          <w:rFonts w:cs="Arial"/>
        </w:rPr>
        <w:fldChar w:fldCharType="separate"/>
      </w:r>
      <w:r w:rsidR="00A54317">
        <w:rPr>
          <w:rFonts w:cs="Arial"/>
        </w:rPr>
        <w:t>Release 9.7.5</w:t>
      </w:r>
      <w:r w:rsidR="007F7EA3">
        <w:rPr>
          <w:rFonts w:cs="Arial"/>
        </w:rPr>
        <w:t>B</w:t>
      </w:r>
      <w:r w:rsidR="00D561BA">
        <w:rPr>
          <w:rFonts w:cs="Arial"/>
        </w:rPr>
        <w:t xml:space="preserve"> Installation Guide</w:t>
      </w:r>
      <w:r w:rsidR="003D173C">
        <w:rPr>
          <w:rFonts w:cs="Arial"/>
        </w:rPr>
        <w:fldChar w:fldCharType="end"/>
      </w:r>
      <w:r w:rsidR="003D173C">
        <w:rPr>
          <w:rFonts w:cs="Arial"/>
        </w:rPr>
        <w:t>.</w:t>
      </w:r>
      <w:r w:rsidRPr="00EC0795">
        <w:rPr>
          <w:rFonts w:cs="Arial"/>
        </w:rPr>
        <w:t xml:space="preserve"> </w:t>
      </w:r>
      <w:r w:rsidR="00E66911" w:rsidRPr="00EC0795">
        <w:rPr>
          <w:rFonts w:cs="Arial"/>
        </w:rPr>
        <w:t xml:space="preserve">This document </w:t>
      </w:r>
      <w:r w:rsidRPr="00EC0795">
        <w:rPr>
          <w:rFonts w:cs="Arial"/>
        </w:rPr>
        <w:t xml:space="preserve">describes </w:t>
      </w:r>
      <w:r w:rsidR="00E66911" w:rsidRPr="00EC0795">
        <w:rPr>
          <w:rFonts w:cs="Arial"/>
        </w:rPr>
        <w:t xml:space="preserve">the various configuration aspects required to </w:t>
      </w:r>
      <w:r w:rsidRPr="00EC0795">
        <w:rPr>
          <w:rFonts w:cs="Arial"/>
        </w:rPr>
        <w:t>complete any manual or automatic patch associated with this release</w:t>
      </w:r>
      <w:r w:rsidR="00E66911" w:rsidRPr="00EC0795">
        <w:rPr>
          <w:rFonts w:cs="Arial"/>
        </w:rPr>
        <w:t>.</w:t>
      </w:r>
      <w:r w:rsidRPr="00EC0795">
        <w:rPr>
          <w:rFonts w:cs="Arial"/>
        </w:rPr>
        <w:t xml:space="preserve"> </w:t>
      </w:r>
      <w:r w:rsidR="008B374B" w:rsidRPr="00EC0795">
        <w:rPr>
          <w:rFonts w:cs="Arial"/>
        </w:rPr>
        <w:t xml:space="preserve">Each section in this document </w:t>
      </w:r>
      <w:r w:rsidR="00474E80" w:rsidRPr="00EC0795">
        <w:rPr>
          <w:rFonts w:cs="Arial"/>
        </w:rPr>
        <w:t>contain</w:t>
      </w:r>
      <w:r w:rsidR="005C70E0" w:rsidRPr="00EC0795">
        <w:rPr>
          <w:rFonts w:cs="Arial"/>
        </w:rPr>
        <w:t>s</w:t>
      </w:r>
      <w:r w:rsidR="00474E80" w:rsidRPr="00EC0795">
        <w:rPr>
          <w:rFonts w:cs="Arial"/>
        </w:rPr>
        <w:t xml:space="preserve"> the </w:t>
      </w:r>
      <w:r w:rsidRPr="00EC0795">
        <w:rPr>
          <w:rFonts w:cs="Arial"/>
        </w:rPr>
        <w:t xml:space="preserve">steps </w:t>
      </w:r>
      <w:r w:rsidR="00474E80" w:rsidRPr="00EC0795">
        <w:rPr>
          <w:rFonts w:cs="Arial"/>
        </w:rPr>
        <w:t xml:space="preserve">required to </w:t>
      </w:r>
      <w:r w:rsidRPr="00EC0795">
        <w:rPr>
          <w:rFonts w:cs="Arial"/>
        </w:rPr>
        <w:t xml:space="preserve">patch </w:t>
      </w:r>
      <w:r w:rsidR="00474E80" w:rsidRPr="00EC0795">
        <w:rPr>
          <w:rFonts w:cs="Arial"/>
        </w:rPr>
        <w:t xml:space="preserve">the system </w:t>
      </w:r>
      <w:r w:rsidRPr="00EC0795">
        <w:rPr>
          <w:rFonts w:cs="Arial"/>
        </w:rPr>
        <w:t xml:space="preserve">in </w:t>
      </w:r>
      <w:r w:rsidR="00474E80" w:rsidRPr="00EC0795">
        <w:rPr>
          <w:rFonts w:cs="Arial"/>
        </w:rPr>
        <w:t>production</w:t>
      </w:r>
      <w:r w:rsidR="008B374B" w:rsidRPr="00EC0795">
        <w:rPr>
          <w:rFonts w:cs="Arial"/>
        </w:rPr>
        <w:t>.</w:t>
      </w:r>
      <w:r w:rsidR="00EA7DB8" w:rsidRPr="00EC0795">
        <w:rPr>
          <w:rFonts w:cs="Arial"/>
        </w:rPr>
        <w:t xml:space="preserve">  </w:t>
      </w:r>
    </w:p>
    <w:p w:rsidR="00855D5C" w:rsidRPr="00EC0795" w:rsidRDefault="00855D5C" w:rsidP="00855D5C">
      <w:pPr>
        <w:pStyle w:val="Heading2"/>
      </w:pPr>
      <w:bookmarkStart w:id="4" w:name="_Toc361847142"/>
      <w:bookmarkStart w:id="5" w:name="_Toc431323365"/>
      <w:r w:rsidRPr="00EC0795">
        <w:t>Terms Used</w:t>
      </w:r>
      <w:bookmarkEnd w:id="4"/>
      <w:bookmarkEnd w:id="5"/>
    </w:p>
    <w:tbl>
      <w:tblPr>
        <w:tblStyle w:val="TableWithRowHeaders"/>
        <w:tblW w:w="0" w:type="auto"/>
        <w:tblLook w:val="01E0" w:firstRow="1" w:lastRow="1" w:firstColumn="1" w:lastColumn="1" w:noHBand="0" w:noVBand="0"/>
      </w:tblPr>
      <w:tblGrid>
        <w:gridCol w:w="1497"/>
        <w:gridCol w:w="8799"/>
      </w:tblGrid>
      <w:tr w:rsidR="00050CCF" w:rsidRPr="00EC0795" w:rsidTr="007E5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FFFF99"/>
          </w:tcPr>
          <w:p w:rsidR="00050CCF" w:rsidRPr="00EC0795" w:rsidRDefault="003C1DB5" w:rsidP="00E66911">
            <w:pPr>
              <w:rPr>
                <w:rFonts w:cs="Arial"/>
              </w:rPr>
            </w:pPr>
            <w:r w:rsidRPr="00EC0795">
              <w:rPr>
                <w:rFonts w:cs="Arial"/>
              </w:rPr>
              <w:t>OOTB</w:t>
            </w:r>
          </w:p>
        </w:tc>
        <w:tc>
          <w:tcPr>
            <w:tcW w:w="8799" w:type="dxa"/>
          </w:tcPr>
          <w:p w:rsidR="00050CCF" w:rsidRPr="00EC0795" w:rsidRDefault="00DD62C2" w:rsidP="00E66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0795">
              <w:rPr>
                <w:rFonts w:cs="Arial"/>
              </w:rPr>
              <w:t>Out of the box.  U</w:t>
            </w:r>
            <w:r w:rsidR="003C1DB5" w:rsidRPr="00EC0795">
              <w:rPr>
                <w:rFonts w:cs="Arial"/>
              </w:rPr>
              <w:t>nmodified from the commercial version.</w:t>
            </w:r>
          </w:p>
        </w:tc>
      </w:tr>
      <w:tr w:rsidR="00050CCF" w:rsidRPr="00EC0795" w:rsidTr="007E5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FFFF99"/>
          </w:tcPr>
          <w:p w:rsidR="00050CCF" w:rsidRPr="00EC0795" w:rsidRDefault="00E07E16" w:rsidP="00E66911">
            <w:pPr>
              <w:rPr>
                <w:rFonts w:cs="Arial"/>
              </w:rPr>
            </w:pPr>
            <w:r w:rsidRPr="00EC0795">
              <w:rPr>
                <w:rFonts w:cs="Arial"/>
              </w:rPr>
              <w:t>TFS</w:t>
            </w:r>
          </w:p>
        </w:tc>
        <w:tc>
          <w:tcPr>
            <w:tcW w:w="8799" w:type="dxa"/>
          </w:tcPr>
          <w:p w:rsidR="00050CCF" w:rsidRPr="00EC0795" w:rsidRDefault="00E07E16" w:rsidP="00E66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0795">
              <w:rPr>
                <w:rFonts w:cs="Arial"/>
              </w:rPr>
              <w:t>Team Foundation Server</w:t>
            </w:r>
          </w:p>
        </w:tc>
      </w:tr>
    </w:tbl>
    <w:p w:rsidR="00714CFC" w:rsidRPr="00EC0795" w:rsidRDefault="00714CFC" w:rsidP="00761A59">
      <w:pPr>
        <w:pStyle w:val="Caption"/>
      </w:pPr>
    </w:p>
    <w:p w:rsidR="000764D8" w:rsidRPr="00EC0795" w:rsidRDefault="000764D8" w:rsidP="00FA64DF">
      <w:pPr>
        <w:pStyle w:val="Heading2"/>
      </w:pPr>
      <w:bookmarkStart w:id="6" w:name="_Toc361847144"/>
      <w:bookmarkStart w:id="7" w:name="_Ref362445790"/>
      <w:bookmarkStart w:id="8" w:name="_Toc431323366"/>
      <w:r w:rsidRPr="00EC0795">
        <w:t>External Document</w:t>
      </w:r>
      <w:r w:rsidR="009A28A3" w:rsidRPr="00EC0795">
        <w:t>s</w:t>
      </w:r>
      <w:bookmarkEnd w:id="6"/>
      <w:bookmarkEnd w:id="7"/>
      <w:bookmarkEnd w:id="8"/>
    </w:p>
    <w:p w:rsidR="009A28A3" w:rsidRPr="003D7024" w:rsidRDefault="00650F4C" w:rsidP="003D7024">
      <w:pPr>
        <w:rPr>
          <w:rFonts w:cs="Arial"/>
        </w:rPr>
      </w:pPr>
      <w:r w:rsidRPr="00EC0795">
        <w:rPr>
          <w:rFonts w:cs="Arial"/>
        </w:rPr>
        <w:t>Reference</w:t>
      </w:r>
      <w:r w:rsidR="009773AD" w:rsidRPr="00EC0795">
        <w:rPr>
          <w:rFonts w:cs="Arial"/>
        </w:rPr>
        <w:t>d are</w:t>
      </w:r>
      <w:r w:rsidRPr="00EC0795">
        <w:rPr>
          <w:rFonts w:cs="Arial"/>
        </w:rPr>
        <w:t xml:space="preserve"> any ex</w:t>
      </w:r>
      <w:r w:rsidR="009773AD" w:rsidRPr="00EC0795">
        <w:rPr>
          <w:rFonts w:cs="Arial"/>
        </w:rPr>
        <w:t xml:space="preserve">ternal configuration documents or exports. </w:t>
      </w:r>
      <w:r w:rsidRPr="00EC0795">
        <w:rPr>
          <w:rFonts w:cs="Arial"/>
        </w:rPr>
        <w:t>These are documents that contain more detailed information about configuring a system or documents that can be loaded into an application to perform the configuration detailed in this document.</w:t>
      </w:r>
      <w:r w:rsidR="008475D6">
        <w:rPr>
          <w:sz w:val="20"/>
        </w:rPr>
        <w:br/>
      </w:r>
    </w:p>
    <w:p w:rsidR="00836918" w:rsidRPr="00836918" w:rsidRDefault="00836918" w:rsidP="00DD5EEF">
      <w:pPr>
        <w:pStyle w:val="ListParagraph"/>
        <w:numPr>
          <w:ilvl w:val="0"/>
          <w:numId w:val="13"/>
        </w:numPr>
        <w:rPr>
          <w:rFonts w:cs="Arial"/>
          <w:b/>
          <w:bCs/>
          <w:iCs/>
          <w:sz w:val="28"/>
          <w:szCs w:val="28"/>
        </w:rPr>
      </w:pPr>
      <w:bookmarkStart w:id="9" w:name="_Toc361847145"/>
      <w:r>
        <w:t>Supporting documentation folder</w:t>
      </w:r>
    </w:p>
    <w:p w:rsidR="00D7126E" w:rsidRDefault="00694D5E" w:rsidP="00DD5EEF">
      <w:pPr>
        <w:pStyle w:val="ListParagraph"/>
        <w:numPr>
          <w:ilvl w:val="1"/>
          <w:numId w:val="13"/>
        </w:numPr>
        <w:rPr>
          <w:rStyle w:val="Hyperlink"/>
          <w:rFonts w:cs="Arial"/>
          <w:b/>
          <w:bCs/>
          <w:iCs/>
          <w:color w:val="auto"/>
          <w:sz w:val="28"/>
          <w:szCs w:val="28"/>
          <w:u w:val="none"/>
        </w:rPr>
      </w:pPr>
      <w:r>
        <w:rPr>
          <w:rStyle w:val="Hyperlink"/>
          <w:rFonts w:cs="Arial"/>
          <w:b/>
          <w:bCs/>
          <w:iCs/>
          <w:color w:val="auto"/>
          <w:sz w:val="28"/>
          <w:szCs w:val="28"/>
          <w:u w:val="none"/>
        </w:rPr>
        <w:t>TFS documentation location:</w:t>
      </w:r>
    </w:p>
    <w:p w:rsidR="00694D5E" w:rsidRDefault="00694D5E" w:rsidP="00694D5E">
      <w:pPr>
        <w:rPr>
          <w:rFonts w:cs="Arial"/>
          <w:bCs/>
          <w:iCs/>
          <w:sz w:val="22"/>
          <w:szCs w:val="28"/>
        </w:rPr>
      </w:pPr>
      <w:r w:rsidRPr="00763138">
        <w:rPr>
          <w:rFonts w:cs="Arial"/>
          <w:bCs/>
          <w:iCs/>
          <w:sz w:val="22"/>
          <w:szCs w:val="28"/>
        </w:rPr>
        <w:t>$/EDAMGIS/Source_Development_10_2_1/Documentation/Data Model/Release Documentation/EDER/9.7.</w:t>
      </w:r>
      <w:r w:rsidR="00726DEB">
        <w:rPr>
          <w:rFonts w:cs="Arial"/>
          <w:bCs/>
          <w:iCs/>
          <w:sz w:val="22"/>
          <w:szCs w:val="28"/>
        </w:rPr>
        <w:t>5</w:t>
      </w:r>
      <w:r w:rsidR="007F7EA3">
        <w:rPr>
          <w:rFonts w:cs="Arial"/>
          <w:bCs/>
          <w:iCs/>
          <w:sz w:val="22"/>
          <w:szCs w:val="28"/>
        </w:rPr>
        <w:t>B</w:t>
      </w:r>
    </w:p>
    <w:p w:rsidR="00763138" w:rsidRPr="00694D5E" w:rsidRDefault="00763138" w:rsidP="00694D5E">
      <w:pPr>
        <w:rPr>
          <w:rStyle w:val="Hyperlink"/>
          <w:rFonts w:cs="Arial"/>
          <w:bCs/>
          <w:iCs/>
          <w:color w:val="auto"/>
          <w:sz w:val="28"/>
          <w:szCs w:val="28"/>
          <w:u w:val="none"/>
        </w:rPr>
      </w:pPr>
    </w:p>
    <w:p w:rsidR="001F5AB2" w:rsidRPr="001F5AB2" w:rsidRDefault="001F5AB2" w:rsidP="00694D5E">
      <w:pPr>
        <w:pStyle w:val="ListParagraph"/>
        <w:ind w:left="1440"/>
        <w:rPr>
          <w:rFonts w:cs="Arial"/>
          <w:b/>
          <w:bCs/>
          <w:iCs/>
          <w:sz w:val="28"/>
          <w:szCs w:val="28"/>
          <w:u w:val="single"/>
        </w:rPr>
      </w:pPr>
    </w:p>
    <w:p w:rsidR="001D1CF5" w:rsidRDefault="001D1CF5" w:rsidP="001D1CF5">
      <w:pPr>
        <w:pStyle w:val="ListParagraph"/>
        <w:ind w:left="1440"/>
      </w:pPr>
    </w:p>
    <w:p w:rsidR="001D1CF5" w:rsidRPr="00836918" w:rsidRDefault="001D1CF5" w:rsidP="001D1CF5">
      <w:pPr>
        <w:pStyle w:val="ListParagraph"/>
        <w:ind w:left="1440"/>
        <w:rPr>
          <w:rFonts w:cs="Arial"/>
          <w:b/>
          <w:bCs/>
          <w:iCs/>
          <w:sz w:val="28"/>
          <w:szCs w:val="28"/>
        </w:rPr>
      </w:pPr>
    </w:p>
    <w:p w:rsidR="001D1CF5" w:rsidRDefault="001D1CF5">
      <w:pPr>
        <w:rPr>
          <w:rFonts w:cs="Arial"/>
          <w:b/>
          <w:bCs/>
          <w:iCs/>
          <w:sz w:val="28"/>
          <w:szCs w:val="28"/>
        </w:rPr>
      </w:pPr>
      <w:r>
        <w:br w:type="page"/>
      </w:r>
    </w:p>
    <w:p w:rsidR="003C1C03" w:rsidRDefault="008D3ABC" w:rsidP="003C1C03">
      <w:pPr>
        <w:pStyle w:val="Heading2"/>
      </w:pPr>
      <w:bookmarkStart w:id="10" w:name="_Toc431323367"/>
      <w:r>
        <w:lastRenderedPageBreak/>
        <w:t>List o</w:t>
      </w:r>
      <w:r w:rsidR="003C1C03">
        <w:t>f Fixes</w:t>
      </w:r>
      <w:bookmarkEnd w:id="10"/>
    </w:p>
    <w:p w:rsidR="003C1C03" w:rsidRPr="003C1C03" w:rsidRDefault="003C1C03" w:rsidP="003C1C03">
      <w:r>
        <w:t xml:space="preserve">Below is the list of change requests detailing all fixes for the data model for this </w:t>
      </w:r>
      <w:proofErr w:type="gramStart"/>
      <w:r>
        <w:t>release:</w:t>
      </w:r>
      <w:proofErr w:type="gramEnd"/>
    </w:p>
    <w:p w:rsidR="00EE7978" w:rsidRDefault="00EE7978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728"/>
        <w:gridCol w:w="8190"/>
      </w:tblGrid>
      <w:tr w:rsidR="00D60598" w:rsidTr="0071343E">
        <w:tc>
          <w:tcPr>
            <w:tcW w:w="1728" w:type="dxa"/>
            <w:shd w:val="clear" w:color="auto" w:fill="92CDDC" w:themeFill="accent5" w:themeFillTint="99"/>
          </w:tcPr>
          <w:p w:rsidR="00D60598" w:rsidRPr="0078789F" w:rsidRDefault="00D60598" w:rsidP="008F0150">
            <w:pPr>
              <w:spacing w:beforeLines="40" w:before="96" w:afterLines="40" w:after="96"/>
              <w:rPr>
                <w:rFonts w:cs="Arial"/>
                <w:b/>
              </w:rPr>
            </w:pPr>
            <w:r w:rsidRPr="0078789F">
              <w:rPr>
                <w:rFonts w:cs="Arial"/>
                <w:b/>
              </w:rPr>
              <w:t>Item Number</w:t>
            </w:r>
          </w:p>
        </w:tc>
        <w:tc>
          <w:tcPr>
            <w:tcW w:w="8190" w:type="dxa"/>
            <w:shd w:val="clear" w:color="auto" w:fill="92CDDC" w:themeFill="accent5" w:themeFillTint="99"/>
          </w:tcPr>
          <w:p w:rsidR="00D60598" w:rsidRPr="0078789F" w:rsidRDefault="00D60598" w:rsidP="008F0150">
            <w:pPr>
              <w:spacing w:beforeLines="40" w:before="96" w:afterLines="40" w:after="96"/>
              <w:rPr>
                <w:rFonts w:cs="Arial"/>
                <w:b/>
              </w:rPr>
            </w:pPr>
            <w:r w:rsidRPr="0078789F">
              <w:rPr>
                <w:rFonts w:cs="Arial"/>
                <w:b/>
              </w:rPr>
              <w:t>Title</w:t>
            </w:r>
          </w:p>
        </w:tc>
      </w:tr>
      <w:tr w:rsidR="00D60598" w:rsidRPr="00BE1CBE" w:rsidTr="002A7D02">
        <w:trPr>
          <w:trHeight w:val="377"/>
        </w:trPr>
        <w:tc>
          <w:tcPr>
            <w:tcW w:w="1728" w:type="dxa"/>
            <w:shd w:val="clear" w:color="auto" w:fill="D6E3BC" w:themeFill="accent3" w:themeFillTint="66"/>
            <w:noWrap/>
          </w:tcPr>
          <w:p w:rsidR="00D60598" w:rsidRPr="002A7D02" w:rsidRDefault="00115240" w:rsidP="00F46933">
            <w:pPr>
              <w:jc w:val="right"/>
              <w:rPr>
                <w:rFonts w:cs="Arial"/>
                <w:b/>
                <w:color w:val="000000"/>
              </w:rPr>
            </w:pPr>
            <w:hyperlink r:id="rId9" w:history="1">
              <w:r w:rsidRPr="00115240">
                <w:rPr>
                  <w:rStyle w:val="Hyperlink"/>
                </w:rPr>
                <w:t>24676</w:t>
              </w:r>
            </w:hyperlink>
          </w:p>
        </w:tc>
        <w:tc>
          <w:tcPr>
            <w:tcW w:w="8190" w:type="dxa"/>
            <w:shd w:val="clear" w:color="auto" w:fill="D6E3BC" w:themeFill="accent3" w:themeFillTint="66"/>
            <w:noWrap/>
          </w:tcPr>
          <w:p w:rsidR="00D60598" w:rsidRPr="004325AB" w:rsidRDefault="00462A4C" w:rsidP="001540F1">
            <w:r w:rsidRPr="004325AB">
              <w:t>Master TFS DM 9.7</w:t>
            </w:r>
            <w:r w:rsidR="005072AF" w:rsidRPr="004325AB">
              <w:t>.</w:t>
            </w:r>
            <w:r w:rsidR="002A7D02">
              <w:t>5</w:t>
            </w:r>
            <w:r w:rsidR="00A862D5">
              <w:t>B</w:t>
            </w:r>
          </w:p>
        </w:tc>
      </w:tr>
      <w:tr w:rsidR="00B45811" w:rsidTr="00C57AF1">
        <w:trPr>
          <w:trHeight w:val="323"/>
        </w:trPr>
        <w:tc>
          <w:tcPr>
            <w:tcW w:w="1728" w:type="dxa"/>
            <w:vAlign w:val="bottom"/>
          </w:tcPr>
          <w:p w:rsidR="00B45811" w:rsidRDefault="00F268D5" w:rsidP="00D561BA">
            <w:pPr>
              <w:jc w:val="right"/>
            </w:pPr>
            <w:hyperlink r:id="rId10" w:history="1">
              <w:r w:rsidRPr="00F268D5">
                <w:rPr>
                  <w:rStyle w:val="Hyperlink"/>
                </w:rPr>
                <w:t>24678</w:t>
              </w:r>
            </w:hyperlink>
          </w:p>
        </w:tc>
        <w:tc>
          <w:tcPr>
            <w:tcW w:w="8190" w:type="dxa"/>
          </w:tcPr>
          <w:p w:rsidR="00B45811" w:rsidRDefault="00F268D5" w:rsidP="001540F1">
            <w:pP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50 scale polygon</w:t>
            </w:r>
          </w:p>
        </w:tc>
      </w:tr>
      <w:tr w:rsidR="006406DC" w:rsidTr="00C57AF1">
        <w:trPr>
          <w:trHeight w:val="323"/>
        </w:trPr>
        <w:tc>
          <w:tcPr>
            <w:tcW w:w="1728" w:type="dxa"/>
            <w:vAlign w:val="bottom"/>
          </w:tcPr>
          <w:p w:rsidR="006406DC" w:rsidRDefault="00F268D5" w:rsidP="00D561BA">
            <w:pPr>
              <w:jc w:val="right"/>
            </w:pPr>
            <w:hyperlink r:id="rId11" w:history="1">
              <w:r w:rsidRPr="00F268D5">
                <w:rPr>
                  <w:rStyle w:val="Hyperlink"/>
                </w:rPr>
                <w:t>24677</w:t>
              </w:r>
            </w:hyperlink>
          </w:p>
        </w:tc>
        <w:tc>
          <w:tcPr>
            <w:tcW w:w="8190" w:type="dxa"/>
          </w:tcPr>
          <w:p w:rsidR="006406DC" w:rsidRDefault="00F268D5" w:rsidP="001540F1">
            <w:pP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 xml:space="preserve">Class model names for 50 and 100 scale </w:t>
            </w:r>
            <w:proofErr w:type="spellStart"/>
            <w: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annos</w:t>
            </w:r>
            <w:proofErr w:type="spellEnd"/>
          </w:p>
        </w:tc>
      </w:tr>
      <w:tr w:rsidR="006406DC" w:rsidTr="00C57AF1">
        <w:trPr>
          <w:trHeight w:val="323"/>
        </w:trPr>
        <w:tc>
          <w:tcPr>
            <w:tcW w:w="1728" w:type="dxa"/>
            <w:vAlign w:val="bottom"/>
          </w:tcPr>
          <w:p w:rsidR="006406DC" w:rsidRDefault="006406DC" w:rsidP="00D561BA">
            <w:pPr>
              <w:jc w:val="right"/>
            </w:pPr>
          </w:p>
        </w:tc>
        <w:tc>
          <w:tcPr>
            <w:tcW w:w="8190" w:type="dxa"/>
          </w:tcPr>
          <w:p w:rsidR="006406DC" w:rsidRDefault="006406DC" w:rsidP="001540F1">
            <w:pP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192E7D" w:rsidTr="00C57AF1">
        <w:trPr>
          <w:trHeight w:val="323"/>
        </w:trPr>
        <w:tc>
          <w:tcPr>
            <w:tcW w:w="1728" w:type="dxa"/>
            <w:vAlign w:val="bottom"/>
          </w:tcPr>
          <w:p w:rsidR="00192E7D" w:rsidRDefault="00192E7D" w:rsidP="00D561BA">
            <w:pPr>
              <w:jc w:val="right"/>
            </w:pPr>
          </w:p>
        </w:tc>
        <w:tc>
          <w:tcPr>
            <w:tcW w:w="8190" w:type="dxa"/>
          </w:tcPr>
          <w:p w:rsidR="00192E7D" w:rsidRPr="002C5114" w:rsidRDefault="00192E7D" w:rsidP="001540F1">
            <w:pP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bookmarkEnd w:id="9"/>
    </w:tbl>
    <w:p w:rsidR="00462A4C" w:rsidRDefault="00462A4C">
      <w:pPr>
        <w:pStyle w:val="TOCHeading"/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eastAsia="en-US"/>
        </w:rPr>
      </w:pPr>
    </w:p>
    <w:p w:rsidR="00462A4C" w:rsidRDefault="00462A4C" w:rsidP="00462A4C">
      <w:pPr>
        <w:rPr>
          <w:b/>
          <w:bCs/>
        </w:rPr>
      </w:pPr>
    </w:p>
    <w:p w:rsidR="00462A4C" w:rsidRDefault="00462A4C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b/>
          <w:bCs/>
        </w:rPr>
        <w:id w:val="90689297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202BB8" w:rsidRPr="00462A4C" w:rsidRDefault="00202BB8" w:rsidP="00462A4C"/>
        <w:p w:rsidR="009A4CF0" w:rsidRDefault="009A4CF0">
          <w:pPr>
            <w:pStyle w:val="TOCHeading"/>
          </w:pPr>
          <w:r>
            <w:t>Contents</w:t>
          </w:r>
        </w:p>
        <w:p w:rsidR="0097568D" w:rsidRDefault="009A4CF0">
          <w:pPr>
            <w:pStyle w:val="TOC1"/>
            <w:tabs>
              <w:tab w:val="left" w:pos="33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1" w:name="_GoBack"/>
          <w:bookmarkEnd w:id="11"/>
          <w:r w:rsidR="0097568D" w:rsidRPr="00175843">
            <w:rPr>
              <w:rStyle w:val="Hyperlink"/>
              <w:noProof/>
            </w:rPr>
            <w:fldChar w:fldCharType="begin"/>
          </w:r>
          <w:r w:rsidR="0097568D" w:rsidRPr="00175843">
            <w:rPr>
              <w:rStyle w:val="Hyperlink"/>
              <w:noProof/>
            </w:rPr>
            <w:instrText xml:space="preserve"> </w:instrText>
          </w:r>
          <w:r w:rsidR="0097568D">
            <w:rPr>
              <w:noProof/>
            </w:rPr>
            <w:instrText>HYPERLINK \l "_Toc431323363"</w:instrText>
          </w:r>
          <w:r w:rsidR="0097568D" w:rsidRPr="00175843">
            <w:rPr>
              <w:rStyle w:val="Hyperlink"/>
              <w:noProof/>
            </w:rPr>
            <w:instrText xml:space="preserve"> </w:instrText>
          </w:r>
          <w:r w:rsidR="0097568D" w:rsidRPr="00175843">
            <w:rPr>
              <w:rStyle w:val="Hyperlink"/>
              <w:noProof/>
            </w:rPr>
          </w:r>
          <w:r w:rsidR="0097568D" w:rsidRPr="00175843">
            <w:rPr>
              <w:rStyle w:val="Hyperlink"/>
              <w:noProof/>
            </w:rPr>
            <w:fldChar w:fldCharType="separate"/>
          </w:r>
          <w:r w:rsidR="0097568D" w:rsidRPr="00175843">
            <w:rPr>
              <w:rStyle w:val="Hyperlink"/>
              <w:noProof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</w:t>
          </w:r>
          <w:r w:rsidR="0097568D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  <w:tab/>
          </w:r>
          <w:r w:rsidR="0097568D" w:rsidRPr="00175843">
            <w:rPr>
              <w:rStyle w:val="Hyperlink"/>
              <w:noProof/>
            </w:rPr>
            <w:t>Introduction</w:t>
          </w:r>
          <w:r w:rsidR="0097568D">
            <w:rPr>
              <w:noProof/>
              <w:webHidden/>
            </w:rPr>
            <w:tab/>
          </w:r>
          <w:r w:rsidR="0097568D">
            <w:rPr>
              <w:noProof/>
              <w:webHidden/>
            </w:rPr>
            <w:fldChar w:fldCharType="begin"/>
          </w:r>
          <w:r w:rsidR="0097568D">
            <w:rPr>
              <w:noProof/>
              <w:webHidden/>
            </w:rPr>
            <w:instrText xml:space="preserve"> PAGEREF _Toc431323363 \h </w:instrText>
          </w:r>
          <w:r w:rsidR="0097568D">
            <w:rPr>
              <w:noProof/>
              <w:webHidden/>
            </w:rPr>
          </w:r>
          <w:r w:rsidR="0097568D">
            <w:rPr>
              <w:noProof/>
              <w:webHidden/>
            </w:rPr>
            <w:fldChar w:fldCharType="separate"/>
          </w:r>
          <w:r w:rsidR="0097568D">
            <w:rPr>
              <w:noProof/>
              <w:webHidden/>
            </w:rPr>
            <w:t>3</w:t>
          </w:r>
          <w:r w:rsidR="0097568D">
            <w:rPr>
              <w:noProof/>
              <w:webHidden/>
            </w:rPr>
            <w:fldChar w:fldCharType="end"/>
          </w:r>
          <w:r w:rsidR="0097568D" w:rsidRPr="00175843">
            <w:rPr>
              <w:rStyle w:val="Hyperlink"/>
              <w:noProof/>
            </w:rPr>
            <w:fldChar w:fldCharType="end"/>
          </w:r>
        </w:p>
        <w:p w:rsidR="0097568D" w:rsidRDefault="0097568D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1323364" w:history="1">
            <w:r w:rsidRPr="0017584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Pr="0017584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_Toc431323364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68D" w:rsidRDefault="0097568D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1323365" w:history="1">
            <w:r w:rsidRPr="0017584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Pr="00175843">
              <w:rPr>
                <w:rStyle w:val="Hyperlink"/>
                <w:noProof/>
              </w:rPr>
              <w:t>Terms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_Toc431323365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68D" w:rsidRDefault="0097568D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1323366" w:history="1">
            <w:r w:rsidRPr="0017584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Pr="00175843">
              <w:rPr>
                <w:rStyle w:val="Hyperlink"/>
                <w:noProof/>
              </w:rPr>
              <w:t>External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_Toc431323366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68D" w:rsidRDefault="0097568D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1323367" w:history="1">
            <w:r w:rsidRPr="00175843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Pr="00175843">
              <w:rPr>
                <w:rStyle w:val="Hyperlink"/>
                <w:noProof/>
              </w:rPr>
              <w:t>List of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_Toc431323367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68D" w:rsidRDefault="0097568D">
          <w:pPr>
            <w:pStyle w:val="TOC1"/>
            <w:tabs>
              <w:tab w:val="left" w:pos="33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hyperlink w:anchor="_Toc431323368" w:history="1">
            <w:r w:rsidRPr="0017584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Pr="00175843">
              <w:rPr>
                <w:rStyle w:val="Hyperlink"/>
                <w:noProof/>
              </w:rPr>
              <w:t>EDGIS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_Toc431323368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68D" w:rsidRDefault="0097568D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1323369" w:history="1">
            <w:r w:rsidRPr="0017584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Pr="00175843">
              <w:rPr>
                <w:rStyle w:val="Hyperlink"/>
                <w:noProof/>
              </w:rPr>
              <w:t>24678:50 scale polygon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_Toc431323369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68D" w:rsidRDefault="0097568D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1323370" w:history="1">
            <w:r w:rsidRPr="0017584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Pr="00175843">
              <w:rPr>
                <w:rStyle w:val="Hyperlink"/>
                <w:noProof/>
              </w:rPr>
              <w:t>24677: Class model names for 50 and 100 scale annos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_Toc431323370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68D" w:rsidRDefault="0097568D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31323371" w:history="1">
            <w:r w:rsidRPr="0017584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Pr="00175843">
              <w:rPr>
                <w:rStyle w:val="Hyperlink"/>
                <w:noProof/>
              </w:rPr>
              <w:t>Update Data Model Version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_Toc431323371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68D" w:rsidRDefault="0097568D">
          <w:pPr>
            <w:pStyle w:val="TOC1"/>
            <w:tabs>
              <w:tab w:val="left" w:pos="33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hyperlink w:anchor="_Toc431323372" w:history="1">
            <w:r w:rsidRPr="0017584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Pr="00175843">
              <w:rPr>
                <w:rStyle w:val="Hyperlink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_Toc431323372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CF0" w:rsidRDefault="009A4CF0">
          <w:r>
            <w:rPr>
              <w:b/>
              <w:bCs/>
              <w:noProof/>
            </w:rPr>
            <w:fldChar w:fldCharType="end"/>
          </w:r>
        </w:p>
      </w:sdtContent>
    </w:sdt>
    <w:p w:rsidR="009A4CF0" w:rsidRPr="009A4CF0" w:rsidRDefault="009A4CF0" w:rsidP="009A4CF0"/>
    <w:p w:rsidR="00254265" w:rsidRDefault="00254265" w:rsidP="00F8748B">
      <w:pPr>
        <w:pStyle w:val="Heading1"/>
        <w:numPr>
          <w:ilvl w:val="0"/>
          <w:numId w:val="1"/>
        </w:numPr>
      </w:pPr>
      <w:bookmarkStart w:id="12" w:name="_Toc334433090"/>
      <w:bookmarkStart w:id="13" w:name="_Toc334628064"/>
      <w:bookmarkStart w:id="14" w:name="_Toc335724840"/>
      <w:bookmarkStart w:id="15" w:name="_Toc335725043"/>
      <w:bookmarkStart w:id="16" w:name="_Custom_Geodatabase_Configuration"/>
      <w:bookmarkStart w:id="17" w:name="_Import_ArcFM_XMLS"/>
      <w:bookmarkStart w:id="18" w:name="_Open_a_Database"/>
      <w:bookmarkStart w:id="19" w:name="_Toc431323368"/>
      <w:bookmarkEnd w:id="12"/>
      <w:bookmarkEnd w:id="13"/>
      <w:bookmarkEnd w:id="14"/>
      <w:bookmarkEnd w:id="15"/>
      <w:bookmarkEnd w:id="16"/>
      <w:bookmarkEnd w:id="17"/>
      <w:bookmarkEnd w:id="18"/>
      <w:r>
        <w:lastRenderedPageBreak/>
        <w:t>EDGIS</w:t>
      </w:r>
      <w:bookmarkEnd w:id="19"/>
    </w:p>
    <w:p w:rsidR="00DF279B" w:rsidRDefault="0000059A" w:rsidP="0000059A">
      <w:pPr>
        <w:pStyle w:val="Heading2"/>
      </w:pPr>
      <w:bookmarkStart w:id="20" w:name="_Ref361774832"/>
      <w:bookmarkStart w:id="21" w:name="_Toc361847155"/>
      <w:bookmarkStart w:id="22" w:name="_Ref362457651"/>
      <w:bookmarkStart w:id="23" w:name="_Toc431323369"/>
      <w:r w:rsidRPr="0000059A">
        <w:t>24678:50 scale polygon</w:t>
      </w:r>
      <w:bookmarkEnd w:id="23"/>
    </w:p>
    <w:p w:rsidR="0000059A" w:rsidRDefault="0000059A" w:rsidP="0000059A">
      <w:pPr>
        <w:pStyle w:val="ListParagraph"/>
        <w:numPr>
          <w:ilvl w:val="0"/>
          <w:numId w:val="31"/>
        </w:numPr>
      </w:pPr>
      <w:r w:rsidRPr="00E15EC8">
        <w:t xml:space="preserve">Copy </w:t>
      </w:r>
      <w:r w:rsidRPr="0061539C">
        <w:rPr>
          <w:b/>
        </w:rPr>
        <w:t>50ScaleBoundary.zip</w:t>
      </w:r>
      <w:r w:rsidRPr="00E15EC8">
        <w:t xml:space="preserve"> from the shared location and paste it into a local folder and unzip.</w:t>
      </w:r>
    </w:p>
    <w:p w:rsidR="0000059A" w:rsidRDefault="0000059A" w:rsidP="0000059A"/>
    <w:p w:rsidR="0000059A" w:rsidRPr="00E15EC8" w:rsidRDefault="0000059A" w:rsidP="0000059A">
      <w:pPr>
        <w:pStyle w:val="ListParagraph"/>
        <w:numPr>
          <w:ilvl w:val="0"/>
          <w:numId w:val="31"/>
        </w:numPr>
      </w:pPr>
      <w:r w:rsidRPr="00E15EC8">
        <w:t xml:space="preserve">Open </w:t>
      </w:r>
      <w:proofErr w:type="spellStart"/>
      <w:r w:rsidRPr="00E15EC8">
        <w:t>ArcCatalog</w:t>
      </w:r>
      <w:proofErr w:type="spellEnd"/>
      <w:r w:rsidRPr="00E15EC8">
        <w:t xml:space="preserve"> and connect the folder.</w:t>
      </w:r>
    </w:p>
    <w:p w:rsidR="0000059A" w:rsidRDefault="0000059A" w:rsidP="0000059A"/>
    <w:p w:rsidR="0000059A" w:rsidRDefault="0000059A" w:rsidP="0000059A">
      <w:r>
        <w:rPr>
          <w:noProof/>
        </w:rPr>
        <w:drawing>
          <wp:inline distT="0" distB="0" distL="0" distR="0" wp14:anchorId="3122051D" wp14:editId="012B0254">
            <wp:extent cx="6236709" cy="3648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032" cy="364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59A" w:rsidRDefault="0000059A" w:rsidP="0000059A"/>
    <w:p w:rsidR="0000059A" w:rsidRDefault="0000059A" w:rsidP="0000059A"/>
    <w:p w:rsidR="0000059A" w:rsidRDefault="0000059A" w:rsidP="0000059A"/>
    <w:p w:rsidR="0000059A" w:rsidRDefault="0000059A" w:rsidP="0000059A"/>
    <w:p w:rsidR="0000059A" w:rsidRDefault="0000059A" w:rsidP="0000059A"/>
    <w:p w:rsidR="0000059A" w:rsidRDefault="0000059A" w:rsidP="0000059A"/>
    <w:p w:rsidR="0000059A" w:rsidRDefault="0000059A" w:rsidP="0000059A"/>
    <w:p w:rsidR="0000059A" w:rsidRDefault="0000059A" w:rsidP="0000059A"/>
    <w:p w:rsidR="0000059A" w:rsidRDefault="0000059A" w:rsidP="0000059A"/>
    <w:p w:rsidR="0000059A" w:rsidRDefault="0000059A" w:rsidP="0000059A"/>
    <w:p w:rsidR="00D4076E" w:rsidRDefault="00D4076E" w:rsidP="0000059A"/>
    <w:p w:rsidR="00D4076E" w:rsidRDefault="00D4076E" w:rsidP="0000059A"/>
    <w:p w:rsidR="00D4076E" w:rsidRDefault="00D4076E" w:rsidP="0000059A"/>
    <w:p w:rsidR="00D4076E" w:rsidRDefault="00D4076E" w:rsidP="0000059A"/>
    <w:p w:rsidR="0000059A" w:rsidRDefault="0000059A" w:rsidP="0000059A"/>
    <w:p w:rsidR="0000059A" w:rsidRPr="00E15EC8" w:rsidRDefault="0000059A" w:rsidP="0000059A">
      <w:pPr>
        <w:pStyle w:val="ListParagraph"/>
        <w:numPr>
          <w:ilvl w:val="0"/>
          <w:numId w:val="31"/>
        </w:numPr>
      </w:pPr>
      <w:r w:rsidRPr="00E15EC8">
        <w:lastRenderedPageBreak/>
        <w:t xml:space="preserve">Open </w:t>
      </w:r>
      <w:proofErr w:type="spellStart"/>
      <w:r w:rsidRPr="00E15EC8">
        <w:t>ArcCatalog</w:t>
      </w:r>
      <w:proofErr w:type="spellEnd"/>
      <w:r w:rsidRPr="00E15EC8">
        <w:t xml:space="preserve"> database connection with </w:t>
      </w:r>
      <w:r w:rsidRPr="003714C5">
        <w:rPr>
          <w:b/>
        </w:rPr>
        <w:t>EDGIS</w:t>
      </w:r>
      <w:r w:rsidRPr="00E15EC8">
        <w:t xml:space="preserve"> user.</w:t>
      </w:r>
    </w:p>
    <w:p w:rsidR="0000059A" w:rsidRPr="00E15EC8" w:rsidRDefault="0000059A" w:rsidP="0000059A">
      <w:pPr>
        <w:pStyle w:val="ListParagraph"/>
        <w:numPr>
          <w:ilvl w:val="0"/>
          <w:numId w:val="31"/>
        </w:numPr>
      </w:pPr>
      <w:r w:rsidRPr="00E15EC8">
        <w:t xml:space="preserve">Drag and drop PGE_50ScaleBoundary polygon feature class from 50ScaleBoundary.mdb to the </w:t>
      </w:r>
      <w:r w:rsidRPr="00AC75C8">
        <w:rPr>
          <w:b/>
        </w:rPr>
        <w:t>root node</w:t>
      </w:r>
      <w:r w:rsidRPr="00E15EC8">
        <w:t xml:space="preserve"> of the database connection.</w:t>
      </w:r>
    </w:p>
    <w:p w:rsidR="0000059A" w:rsidRDefault="0000059A" w:rsidP="0000059A"/>
    <w:p w:rsidR="0000059A" w:rsidRDefault="0000059A" w:rsidP="0000059A">
      <w:r>
        <w:rPr>
          <w:noProof/>
        </w:rPr>
        <w:drawing>
          <wp:inline distT="0" distB="0" distL="0" distR="0" wp14:anchorId="280F993F" wp14:editId="7976C31A">
            <wp:extent cx="5257800" cy="393492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3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59A" w:rsidRDefault="0000059A" w:rsidP="0000059A"/>
    <w:p w:rsidR="0000059A" w:rsidRDefault="0000059A" w:rsidP="0000059A"/>
    <w:p w:rsidR="0000059A" w:rsidRDefault="0000059A" w:rsidP="0000059A"/>
    <w:p w:rsidR="0000059A" w:rsidRDefault="0000059A" w:rsidP="0000059A"/>
    <w:p w:rsidR="0000059A" w:rsidRDefault="0000059A" w:rsidP="0000059A"/>
    <w:p w:rsidR="0000059A" w:rsidRPr="00D7544E" w:rsidRDefault="0000059A" w:rsidP="0000059A"/>
    <w:p w:rsidR="0000059A" w:rsidRPr="00A62191" w:rsidRDefault="0000059A" w:rsidP="0000059A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r w:rsidRPr="00D7544E">
        <w:rPr>
          <w:b/>
          <w:sz w:val="28"/>
          <w:szCs w:val="28"/>
        </w:rPr>
        <w:t>Rename it to EDGIS.PGE_50SCALE_BOUNDARY</w:t>
      </w:r>
    </w:p>
    <w:p w:rsidR="0000059A" w:rsidRDefault="0000059A" w:rsidP="0000059A"/>
    <w:p w:rsidR="0000059A" w:rsidRDefault="0000059A" w:rsidP="0000059A"/>
    <w:p w:rsidR="0000059A" w:rsidRDefault="0000059A" w:rsidP="0000059A"/>
    <w:p w:rsidR="0000059A" w:rsidRDefault="0000059A" w:rsidP="0000059A"/>
    <w:p w:rsidR="0000059A" w:rsidRDefault="0000059A" w:rsidP="0000059A"/>
    <w:p w:rsidR="006C391C" w:rsidRDefault="006C391C" w:rsidP="0000059A"/>
    <w:p w:rsidR="006C391C" w:rsidRDefault="006C391C" w:rsidP="0000059A"/>
    <w:p w:rsidR="006C391C" w:rsidRDefault="006C391C" w:rsidP="0000059A"/>
    <w:p w:rsidR="0000059A" w:rsidRDefault="0000059A" w:rsidP="0000059A"/>
    <w:p w:rsidR="0000059A" w:rsidRDefault="0000059A" w:rsidP="0000059A"/>
    <w:p w:rsidR="0000059A" w:rsidRDefault="0000059A" w:rsidP="0000059A"/>
    <w:p w:rsidR="0000059A" w:rsidRPr="00E15EC8" w:rsidRDefault="0000059A" w:rsidP="0000059A">
      <w:pPr>
        <w:pStyle w:val="ListParagraph"/>
        <w:numPr>
          <w:ilvl w:val="0"/>
          <w:numId w:val="31"/>
        </w:numPr>
      </w:pPr>
      <w:r w:rsidRPr="00E15EC8">
        <w:lastRenderedPageBreak/>
        <w:t>Right click on the newly created feature class in EDGIS. Select Manage</w:t>
      </w:r>
      <w:r w:rsidRPr="003B50B7">
        <w:sym w:font="Wingdings" w:char="F0E0"/>
      </w:r>
      <w:r w:rsidRPr="00E15EC8">
        <w:t>Privileges…</w:t>
      </w:r>
    </w:p>
    <w:p w:rsidR="0000059A" w:rsidRPr="00E15EC8" w:rsidRDefault="0000059A" w:rsidP="0000059A">
      <w:pPr>
        <w:pStyle w:val="ListParagraph"/>
        <w:numPr>
          <w:ilvl w:val="0"/>
          <w:numId w:val="31"/>
        </w:numPr>
      </w:pPr>
      <w:r w:rsidRPr="00E15EC8">
        <w:t>Provide the privileges as shown below:</w:t>
      </w:r>
    </w:p>
    <w:p w:rsidR="0000059A" w:rsidRDefault="0000059A" w:rsidP="0000059A"/>
    <w:p w:rsidR="0000059A" w:rsidRPr="009A0BB8" w:rsidRDefault="0000059A" w:rsidP="0000059A">
      <w:r>
        <w:rPr>
          <w:noProof/>
        </w:rPr>
        <w:drawing>
          <wp:inline distT="0" distB="0" distL="0" distR="0" wp14:anchorId="7B984AFC" wp14:editId="1C819A70">
            <wp:extent cx="5943600" cy="6257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59A" w:rsidRDefault="0000059A" w:rsidP="0000059A"/>
    <w:p w:rsidR="0000059A" w:rsidRDefault="0000059A" w:rsidP="0000059A"/>
    <w:p w:rsidR="0000059A" w:rsidRDefault="0000059A" w:rsidP="0000059A"/>
    <w:p w:rsidR="0000059A" w:rsidRDefault="0000059A" w:rsidP="0000059A"/>
    <w:p w:rsidR="001939B2" w:rsidRDefault="001939B2" w:rsidP="00131D3D"/>
    <w:p w:rsidR="001939B2" w:rsidRDefault="001939B2" w:rsidP="00131D3D"/>
    <w:p w:rsidR="001939B2" w:rsidRPr="00204CE5" w:rsidRDefault="002B798D" w:rsidP="002B798D">
      <w:pPr>
        <w:pStyle w:val="Heading2"/>
        <w:rPr>
          <w:rFonts w:cs="Times New Roman"/>
          <w:sz w:val="24"/>
          <w:szCs w:val="24"/>
        </w:rPr>
      </w:pPr>
      <w:bookmarkStart w:id="24" w:name="_Toc431323370"/>
      <w:r w:rsidRPr="002B798D">
        <w:lastRenderedPageBreak/>
        <w:t>24677:</w:t>
      </w:r>
      <w:r>
        <w:t xml:space="preserve"> </w:t>
      </w:r>
      <w:r w:rsidRPr="002B798D">
        <w:t xml:space="preserve">Class model names for 50 and 100 scale </w:t>
      </w:r>
      <w:proofErr w:type="spellStart"/>
      <w:r w:rsidRPr="002B798D">
        <w:t>annos</w:t>
      </w:r>
      <w:bookmarkEnd w:id="24"/>
      <w:proofErr w:type="spellEnd"/>
    </w:p>
    <w:p w:rsidR="001939B2" w:rsidRDefault="001939B2" w:rsidP="001939B2">
      <w:pPr>
        <w:pStyle w:val="ListParagraph"/>
      </w:pPr>
    </w:p>
    <w:p w:rsidR="00F4700B" w:rsidRDefault="00F4700B" w:rsidP="00F4700B">
      <w:pPr>
        <w:pStyle w:val="ListParagraph"/>
        <w:numPr>
          <w:ilvl w:val="0"/>
          <w:numId w:val="32"/>
        </w:numPr>
      </w:pPr>
      <w:r>
        <w:t>Connect to database with EDGIS user. Get exclusive access.</w:t>
      </w:r>
    </w:p>
    <w:p w:rsidR="00F4700B" w:rsidRDefault="00F4700B" w:rsidP="00F4700B">
      <w:pPr>
        <w:pStyle w:val="ListParagraph"/>
        <w:numPr>
          <w:ilvl w:val="0"/>
          <w:numId w:val="32"/>
        </w:numPr>
      </w:pPr>
      <w:r>
        <w:t>Add below two code-descriptions in PGE ED Object Class Model Name domain.</w:t>
      </w:r>
    </w:p>
    <w:p w:rsidR="00F4700B" w:rsidRDefault="00F4700B" w:rsidP="00F4700B">
      <w:pPr>
        <w:pStyle w:val="ListParagraph"/>
      </w:pPr>
    </w:p>
    <w:p w:rsidR="00F4700B" w:rsidRDefault="00F4700B" w:rsidP="00F4700B">
      <w:pPr>
        <w:ind w:left="720"/>
      </w:pPr>
      <w:r w:rsidRPr="00C9188C">
        <w:rPr>
          <w:b/>
          <w:u w:val="single"/>
        </w:rPr>
        <w:t>Code</w:t>
      </w:r>
      <w:r>
        <w:tab/>
      </w:r>
      <w:r>
        <w:tab/>
      </w:r>
      <w:r>
        <w:tab/>
      </w:r>
      <w:r>
        <w:tab/>
      </w:r>
      <w:r w:rsidRPr="00C9188C">
        <w:rPr>
          <w:b/>
          <w:u w:val="single"/>
        </w:rPr>
        <w:t>Description</w:t>
      </w:r>
    </w:p>
    <w:p w:rsidR="00F4700B" w:rsidRDefault="00F4700B" w:rsidP="00F4700B">
      <w:pPr>
        <w:ind w:left="720"/>
      </w:pPr>
      <w:r>
        <w:t>PGE_50SCALEANNO</w:t>
      </w:r>
      <w:r>
        <w:tab/>
      </w:r>
      <w:r>
        <w:tab/>
      </w:r>
      <w:proofErr w:type="spellStart"/>
      <w:r>
        <w:t>PGE_50SCALEANNO</w:t>
      </w:r>
      <w:proofErr w:type="spellEnd"/>
    </w:p>
    <w:p w:rsidR="00F4700B" w:rsidRDefault="00F4700B" w:rsidP="00F4700B">
      <w:pPr>
        <w:ind w:left="720"/>
      </w:pPr>
      <w:r>
        <w:t>PGE_100SCALEANNO</w:t>
      </w:r>
      <w:r>
        <w:tab/>
      </w:r>
      <w:r>
        <w:tab/>
      </w:r>
      <w:proofErr w:type="spellStart"/>
      <w:r>
        <w:t>PGE_100SCALEANNO</w:t>
      </w:r>
      <w:proofErr w:type="spellEnd"/>
    </w:p>
    <w:p w:rsidR="00F4700B" w:rsidRDefault="00F4700B" w:rsidP="00F4700B">
      <w:pPr>
        <w:ind w:left="720"/>
      </w:pPr>
    </w:p>
    <w:p w:rsidR="00F4700B" w:rsidRDefault="00F4700B" w:rsidP="00F4700B">
      <w:pPr>
        <w:jc w:val="center"/>
      </w:pPr>
      <w:r>
        <w:rPr>
          <w:noProof/>
        </w:rPr>
        <w:drawing>
          <wp:inline distT="0" distB="0" distL="0" distR="0" wp14:anchorId="3590079F" wp14:editId="71811D19">
            <wp:extent cx="4533900" cy="533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0B" w:rsidRDefault="00F4700B" w:rsidP="00F4700B"/>
    <w:p w:rsidR="00F4700B" w:rsidRDefault="00F4700B" w:rsidP="00F4700B">
      <w:pPr>
        <w:pStyle w:val="ListParagraph"/>
        <w:numPr>
          <w:ilvl w:val="0"/>
          <w:numId w:val="32"/>
        </w:numPr>
      </w:pPr>
      <w:r>
        <w:t>Click Apply. Click OK.</w:t>
      </w:r>
    </w:p>
    <w:p w:rsidR="00F4700B" w:rsidRDefault="00F4700B" w:rsidP="00F4700B"/>
    <w:p w:rsidR="00F4700B" w:rsidRDefault="00F4700B" w:rsidP="00F4700B"/>
    <w:p w:rsidR="00F4700B" w:rsidRDefault="00F4700B" w:rsidP="00F4700B"/>
    <w:p w:rsidR="00F4700B" w:rsidRDefault="00F4700B" w:rsidP="00F4700B">
      <w:pPr>
        <w:pStyle w:val="ListParagraph"/>
        <w:numPr>
          <w:ilvl w:val="0"/>
          <w:numId w:val="32"/>
        </w:numPr>
      </w:pPr>
      <w:r>
        <w:lastRenderedPageBreak/>
        <w:t xml:space="preserve">Navigate to </w:t>
      </w:r>
      <w:proofErr w:type="spellStart"/>
      <w:r>
        <w:t>EDGIS.ElectricDataset</w:t>
      </w:r>
      <w:proofErr w:type="spellEnd"/>
      <w:r>
        <w:sym w:font="Wingdings" w:char="F0E0"/>
      </w:r>
      <w:r>
        <w:t>EDGIS.</w:t>
      </w:r>
      <w:r w:rsidRPr="00C9188C">
        <w:rPr>
          <w:b/>
        </w:rPr>
        <w:t>CapacitorBank50Anno</w:t>
      </w:r>
      <w:r>
        <w:t>. Right click on it. Select “</w:t>
      </w:r>
      <w:proofErr w:type="spellStart"/>
      <w:r>
        <w:t>ArcFM</w:t>
      </w:r>
      <w:proofErr w:type="spellEnd"/>
      <w:r>
        <w:t xml:space="preserve"> Properties Manager”.</w:t>
      </w:r>
    </w:p>
    <w:p w:rsidR="00F4700B" w:rsidRDefault="00F4700B" w:rsidP="00F4700B">
      <w:pPr>
        <w:pStyle w:val="ListParagraph"/>
        <w:numPr>
          <w:ilvl w:val="0"/>
          <w:numId w:val="32"/>
        </w:numPr>
      </w:pPr>
      <w:r>
        <w:t>Go to Model Names tab. Assign PGE_50SCALEANNO from “PGE ED Object Class Model Name”.</w:t>
      </w:r>
    </w:p>
    <w:p w:rsidR="00F4700B" w:rsidRDefault="00F4700B" w:rsidP="00F4700B"/>
    <w:p w:rsidR="00F4700B" w:rsidRDefault="00F4700B" w:rsidP="00F4700B">
      <w:r>
        <w:rPr>
          <w:noProof/>
        </w:rPr>
        <w:drawing>
          <wp:inline distT="0" distB="0" distL="0" distR="0" wp14:anchorId="24DCF804" wp14:editId="4C2378DC">
            <wp:extent cx="4457700" cy="554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0B" w:rsidRDefault="00F4700B" w:rsidP="00F4700B"/>
    <w:p w:rsidR="00F4700B" w:rsidRDefault="00F4700B" w:rsidP="00F4700B">
      <w:pPr>
        <w:pStyle w:val="ListParagraph"/>
        <w:numPr>
          <w:ilvl w:val="0"/>
          <w:numId w:val="32"/>
        </w:numPr>
      </w:pPr>
      <w:r>
        <w:t>Click Apply. Click OK.</w:t>
      </w:r>
    </w:p>
    <w:p w:rsidR="00F4700B" w:rsidRDefault="00F4700B" w:rsidP="00F4700B">
      <w:pPr>
        <w:pStyle w:val="ListParagraph"/>
        <w:numPr>
          <w:ilvl w:val="0"/>
          <w:numId w:val="32"/>
        </w:numPr>
      </w:pPr>
      <w:r>
        <w:t>Assign PGE_50SCALEANNO for all the anno features  classes as listed below:</w:t>
      </w:r>
    </w:p>
    <w:p w:rsidR="00F4700B" w:rsidRDefault="00F4700B" w:rsidP="00F4700B"/>
    <w:p w:rsidR="00F4700B" w:rsidRDefault="00F4700B" w:rsidP="00F4700B"/>
    <w:p w:rsidR="00F4700B" w:rsidRDefault="00F4700B" w:rsidP="00F4700B"/>
    <w:p w:rsidR="00707B97" w:rsidRDefault="00707B97" w:rsidP="00F4700B"/>
    <w:p w:rsidR="00707B97" w:rsidRDefault="00707B97" w:rsidP="00F4700B"/>
    <w:p w:rsidR="00707B97" w:rsidRDefault="00707B97" w:rsidP="00F4700B"/>
    <w:p w:rsidR="00F4700B" w:rsidRPr="00C9188C" w:rsidRDefault="00F4700B" w:rsidP="00F4700B">
      <w:pPr>
        <w:rPr>
          <w:b/>
          <w:u w:val="single"/>
        </w:rPr>
      </w:pPr>
      <w:r w:rsidRPr="00C9188C">
        <w:rPr>
          <w:b/>
          <w:u w:val="single"/>
        </w:rPr>
        <w:lastRenderedPageBreak/>
        <w:t>50 scale annotation feature classes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C9188C">
        <w:rPr>
          <w:sz w:val="22"/>
          <w:szCs w:val="22"/>
        </w:rPr>
        <w:t>CapacitorBank50Anno</w:t>
      </w:r>
    </w:p>
    <w:p w:rsidR="00F4700B" w:rsidRPr="00D909B3" w:rsidRDefault="00F4700B" w:rsidP="00F4700B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C9188C">
        <w:rPr>
          <w:sz w:val="22"/>
          <w:szCs w:val="22"/>
        </w:rPr>
        <w:t>ConduitSystem50Anno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C9188C">
        <w:rPr>
          <w:sz w:val="22"/>
          <w:szCs w:val="22"/>
        </w:rPr>
        <w:t>CustAgreeNumber50Anno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C9188C">
        <w:rPr>
          <w:sz w:val="22"/>
          <w:szCs w:val="22"/>
        </w:rPr>
        <w:t>DCConductor50Anno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C9188C">
        <w:rPr>
          <w:sz w:val="22"/>
          <w:szCs w:val="22"/>
        </w:rPr>
        <w:t>DCDevice50Anno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C9188C">
        <w:rPr>
          <w:rFonts w:eastAsiaTheme="minorHAnsi"/>
          <w:sz w:val="22"/>
          <w:szCs w:val="22"/>
        </w:rPr>
        <w:t>DcRectifier50Anno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9188C">
        <w:rPr>
          <w:sz w:val="22"/>
          <w:szCs w:val="22"/>
        </w:rPr>
        <w:t>DeactivatedElecLineSeg50Anno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rFonts w:eastAsiaTheme="minorHAnsi"/>
          <w:sz w:val="22"/>
          <w:szCs w:val="22"/>
        </w:rPr>
      </w:pPr>
      <w:r w:rsidRPr="00C9188C">
        <w:rPr>
          <w:rFonts w:eastAsiaTheme="minorHAnsi"/>
          <w:sz w:val="22"/>
          <w:szCs w:val="22"/>
        </w:rPr>
        <w:t>DeliveryPoint50Anno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rFonts w:eastAsiaTheme="minorHAnsi"/>
          <w:sz w:val="22"/>
          <w:szCs w:val="22"/>
        </w:rPr>
      </w:pPr>
      <w:r w:rsidRPr="00C9188C">
        <w:rPr>
          <w:rFonts w:eastAsiaTheme="minorHAnsi"/>
          <w:sz w:val="22"/>
          <w:szCs w:val="22"/>
        </w:rPr>
        <w:t>DeviceGroup50Anno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rFonts w:eastAsiaTheme="minorHAnsi"/>
          <w:sz w:val="22"/>
          <w:szCs w:val="22"/>
        </w:rPr>
      </w:pPr>
      <w:r w:rsidRPr="00C9188C">
        <w:rPr>
          <w:rFonts w:eastAsiaTheme="minorHAnsi"/>
          <w:sz w:val="22"/>
          <w:szCs w:val="22"/>
        </w:rPr>
        <w:t>DistBusBar50Anno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rFonts w:eastAsiaTheme="minorHAnsi"/>
          <w:sz w:val="22"/>
          <w:szCs w:val="22"/>
        </w:rPr>
      </w:pPr>
      <w:r w:rsidRPr="00C9188C">
        <w:rPr>
          <w:rFonts w:eastAsiaTheme="minorHAnsi"/>
          <w:sz w:val="22"/>
          <w:szCs w:val="22"/>
        </w:rPr>
        <w:t>DynProtDevice50Anno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rFonts w:eastAsiaTheme="minorHAnsi"/>
          <w:sz w:val="22"/>
          <w:szCs w:val="22"/>
        </w:rPr>
      </w:pPr>
      <w:r w:rsidRPr="00C9188C">
        <w:rPr>
          <w:rFonts w:eastAsiaTheme="minorHAnsi"/>
          <w:sz w:val="22"/>
          <w:szCs w:val="22"/>
        </w:rPr>
        <w:t>FaultIndicator50Anno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rFonts w:eastAsiaTheme="minorHAnsi"/>
          <w:sz w:val="22"/>
          <w:szCs w:val="22"/>
        </w:rPr>
      </w:pPr>
      <w:r w:rsidRPr="00C9188C">
        <w:rPr>
          <w:rFonts w:eastAsiaTheme="minorHAnsi"/>
          <w:sz w:val="22"/>
          <w:szCs w:val="22"/>
        </w:rPr>
        <w:t>Fuse50Anno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rFonts w:eastAsiaTheme="minorHAnsi"/>
          <w:sz w:val="22"/>
          <w:szCs w:val="22"/>
        </w:rPr>
      </w:pPr>
      <w:r w:rsidRPr="00C9188C">
        <w:rPr>
          <w:rFonts w:eastAsiaTheme="minorHAnsi"/>
          <w:sz w:val="22"/>
          <w:szCs w:val="22"/>
        </w:rPr>
        <w:t>JobNumber50Anno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rFonts w:eastAsiaTheme="minorHAnsi"/>
          <w:sz w:val="22"/>
          <w:szCs w:val="22"/>
        </w:rPr>
      </w:pPr>
      <w:r w:rsidRPr="00C9188C">
        <w:rPr>
          <w:rFonts w:eastAsiaTheme="minorHAnsi"/>
          <w:sz w:val="22"/>
          <w:szCs w:val="22"/>
        </w:rPr>
        <w:t>NetworkProtector50Anno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rFonts w:eastAsiaTheme="minorHAnsi"/>
          <w:sz w:val="22"/>
          <w:szCs w:val="22"/>
        </w:rPr>
      </w:pPr>
      <w:r w:rsidRPr="00C9188C">
        <w:rPr>
          <w:rFonts w:eastAsiaTheme="minorHAnsi"/>
          <w:sz w:val="22"/>
          <w:szCs w:val="22"/>
        </w:rPr>
        <w:t>NeutralConductor50Anno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C9188C">
        <w:rPr>
          <w:rFonts w:eastAsiaTheme="minorHAnsi"/>
          <w:sz w:val="22"/>
          <w:szCs w:val="22"/>
        </w:rPr>
        <w:t>PrimaryGeneration50Anno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C9188C">
        <w:rPr>
          <w:sz w:val="22"/>
          <w:szCs w:val="22"/>
        </w:rPr>
        <w:t>PriOHConductor50Anno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C9188C">
        <w:rPr>
          <w:sz w:val="22"/>
          <w:szCs w:val="22"/>
        </w:rPr>
        <w:t>PriUGConductor50Anno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C9188C">
        <w:rPr>
          <w:sz w:val="22"/>
          <w:szCs w:val="22"/>
        </w:rPr>
        <w:t>SecOHConductor50Anno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C9188C">
        <w:rPr>
          <w:sz w:val="22"/>
          <w:szCs w:val="22"/>
        </w:rPr>
        <w:t>SecondaryGeneration50Anno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C9188C">
        <w:rPr>
          <w:sz w:val="22"/>
          <w:szCs w:val="22"/>
        </w:rPr>
        <w:t>SecUGConductor50Anno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9188C">
        <w:rPr>
          <w:sz w:val="22"/>
          <w:szCs w:val="22"/>
        </w:rPr>
        <w:t>StepDown50Anno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rFonts w:eastAsiaTheme="minorHAnsi"/>
          <w:sz w:val="22"/>
          <w:szCs w:val="22"/>
        </w:rPr>
      </w:pPr>
      <w:r w:rsidRPr="00C9188C">
        <w:rPr>
          <w:rFonts w:eastAsiaTheme="minorHAnsi"/>
          <w:sz w:val="22"/>
          <w:szCs w:val="22"/>
        </w:rPr>
        <w:t>StreetLight50Anno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C9188C">
        <w:rPr>
          <w:rFonts w:eastAsiaTheme="minorHAnsi"/>
          <w:sz w:val="22"/>
          <w:szCs w:val="22"/>
        </w:rPr>
        <w:t>Substation50Anno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9188C">
        <w:rPr>
          <w:sz w:val="22"/>
          <w:szCs w:val="22"/>
        </w:rPr>
        <w:t>SubsurfaceStructure50Anno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rFonts w:eastAsiaTheme="minorHAnsi"/>
          <w:sz w:val="22"/>
          <w:szCs w:val="22"/>
        </w:rPr>
      </w:pPr>
      <w:r w:rsidRPr="00C9188C">
        <w:rPr>
          <w:rFonts w:eastAsiaTheme="minorHAnsi"/>
          <w:sz w:val="22"/>
          <w:szCs w:val="22"/>
        </w:rPr>
        <w:t>SupportStructure50Anno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rFonts w:eastAsiaTheme="minorHAnsi"/>
          <w:sz w:val="22"/>
          <w:szCs w:val="22"/>
        </w:rPr>
      </w:pPr>
      <w:r w:rsidRPr="00C9188C">
        <w:rPr>
          <w:rFonts w:eastAsiaTheme="minorHAnsi"/>
          <w:sz w:val="22"/>
          <w:szCs w:val="22"/>
        </w:rPr>
        <w:t>Switch50Anno</w:t>
      </w:r>
    </w:p>
    <w:p w:rsidR="00F4700B" w:rsidRPr="00896E06" w:rsidRDefault="00F4700B" w:rsidP="00F4700B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C9188C">
        <w:rPr>
          <w:rFonts w:eastAsiaTheme="minorHAnsi"/>
          <w:sz w:val="22"/>
          <w:szCs w:val="22"/>
        </w:rPr>
        <w:t>Transformer50Anno</w:t>
      </w:r>
    </w:p>
    <w:p w:rsidR="00F4700B" w:rsidRPr="00C9188C" w:rsidRDefault="00F4700B" w:rsidP="00F4700B">
      <w:pPr>
        <w:pStyle w:val="ListParagraph"/>
        <w:numPr>
          <w:ilvl w:val="1"/>
          <w:numId w:val="33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C9188C">
        <w:rPr>
          <w:sz w:val="22"/>
          <w:szCs w:val="22"/>
        </w:rPr>
        <w:t>VaultPoly50Anno</w:t>
      </w:r>
    </w:p>
    <w:p w:rsidR="00F4700B" w:rsidRDefault="00F4700B" w:rsidP="00F4700B">
      <w:pPr>
        <w:pStyle w:val="ListParagraph"/>
        <w:numPr>
          <w:ilvl w:val="1"/>
          <w:numId w:val="33"/>
        </w:numPr>
      </w:pPr>
      <w:r w:rsidRPr="00C9188C">
        <w:rPr>
          <w:sz w:val="22"/>
          <w:szCs w:val="22"/>
        </w:rPr>
        <w:t>VoltageRegulator50Anno</w:t>
      </w:r>
    </w:p>
    <w:p w:rsidR="00F4700B" w:rsidRDefault="00F4700B" w:rsidP="00F4700B"/>
    <w:p w:rsidR="00F4700B" w:rsidRDefault="00F4700B" w:rsidP="00F4700B"/>
    <w:p w:rsidR="00F4700B" w:rsidRDefault="00F4700B" w:rsidP="00F4700B"/>
    <w:p w:rsidR="00F4700B" w:rsidRDefault="00F4700B" w:rsidP="00F4700B"/>
    <w:p w:rsidR="00F4700B" w:rsidRDefault="00F4700B" w:rsidP="00F4700B">
      <w:r w:rsidRPr="00211846">
        <w:rPr>
          <w:color w:val="FF0000"/>
        </w:rPr>
        <w:t xml:space="preserve">Do </w:t>
      </w:r>
      <w:r w:rsidRPr="00796DA2">
        <w:rPr>
          <w:b/>
          <w:color w:val="FF0000"/>
        </w:rPr>
        <w:t>NOT</w:t>
      </w:r>
      <w:r w:rsidRPr="00211846">
        <w:rPr>
          <w:color w:val="FF0000"/>
        </w:rPr>
        <w:t xml:space="preserve"> assign PGE_50SCALEANNO to EDGIS.CrossSection50Anno</w:t>
      </w:r>
      <w:r>
        <w:rPr>
          <w:color w:val="FF0000"/>
        </w:rPr>
        <w:t xml:space="preserve"> and </w:t>
      </w:r>
      <w:r w:rsidRPr="009210C4">
        <w:rPr>
          <w:color w:val="FF0000"/>
        </w:rPr>
        <w:t>EDGIS.ULSPriUGConductor50Anno</w:t>
      </w:r>
      <w:r w:rsidRPr="00211846">
        <w:rPr>
          <w:color w:val="FF0000"/>
        </w:rPr>
        <w:t>.</w:t>
      </w:r>
    </w:p>
    <w:p w:rsidR="00F4700B" w:rsidRDefault="00F4700B" w:rsidP="00F4700B"/>
    <w:p w:rsidR="00F4700B" w:rsidRDefault="00F4700B" w:rsidP="00F4700B"/>
    <w:p w:rsidR="00F4700B" w:rsidRDefault="00F4700B" w:rsidP="00F4700B"/>
    <w:p w:rsidR="00F4700B" w:rsidRDefault="00F4700B" w:rsidP="00F4700B"/>
    <w:p w:rsidR="00F4700B" w:rsidRDefault="00F4700B" w:rsidP="00F4700B"/>
    <w:p w:rsidR="00707B97" w:rsidRDefault="00707B97" w:rsidP="00F4700B"/>
    <w:p w:rsidR="00707B97" w:rsidRDefault="00707B97" w:rsidP="00F4700B"/>
    <w:p w:rsidR="00F4700B" w:rsidRDefault="00F4700B" w:rsidP="00F4700B"/>
    <w:p w:rsidR="00F4700B" w:rsidRDefault="00F4700B" w:rsidP="00F4700B"/>
    <w:p w:rsidR="00F4700B" w:rsidRDefault="00F4700B" w:rsidP="00F4700B"/>
    <w:p w:rsidR="00F4700B" w:rsidRDefault="00F4700B" w:rsidP="00F4700B">
      <w:pPr>
        <w:pStyle w:val="ListParagraph"/>
        <w:numPr>
          <w:ilvl w:val="0"/>
          <w:numId w:val="32"/>
        </w:numPr>
      </w:pPr>
      <w:r>
        <w:lastRenderedPageBreak/>
        <w:t xml:space="preserve">Navigate to </w:t>
      </w:r>
      <w:proofErr w:type="spellStart"/>
      <w:r>
        <w:t>EDGIS.ElectricDataset</w:t>
      </w:r>
      <w:proofErr w:type="spellEnd"/>
      <w:r>
        <w:sym w:font="Wingdings" w:char="F0E0"/>
      </w:r>
      <w:proofErr w:type="spellStart"/>
      <w:r>
        <w:t>EDGIS.</w:t>
      </w:r>
      <w:r w:rsidRPr="00C9188C">
        <w:rPr>
          <w:b/>
        </w:rPr>
        <w:t>CapacitorBankAnno</w:t>
      </w:r>
      <w:proofErr w:type="spellEnd"/>
      <w:r>
        <w:t>. Right click on it. Select “</w:t>
      </w:r>
      <w:proofErr w:type="spellStart"/>
      <w:r>
        <w:t>ArcFM</w:t>
      </w:r>
      <w:proofErr w:type="spellEnd"/>
      <w:r>
        <w:t xml:space="preserve"> Properties Manager”.</w:t>
      </w:r>
    </w:p>
    <w:p w:rsidR="00F4700B" w:rsidRDefault="00F4700B" w:rsidP="00F4700B">
      <w:pPr>
        <w:pStyle w:val="ListParagraph"/>
        <w:numPr>
          <w:ilvl w:val="0"/>
          <w:numId w:val="32"/>
        </w:numPr>
      </w:pPr>
      <w:r>
        <w:t>Go to Model Names tab. Assign PGE_100SCALEANNO from “PGE ED Object Class Model Name”.</w:t>
      </w:r>
    </w:p>
    <w:p w:rsidR="00F4700B" w:rsidRDefault="00F4700B" w:rsidP="00F4700B"/>
    <w:p w:rsidR="00F4700B" w:rsidRDefault="00F4700B" w:rsidP="00F4700B"/>
    <w:p w:rsidR="00F4700B" w:rsidRDefault="00F4700B" w:rsidP="00F4700B">
      <w:pPr>
        <w:jc w:val="center"/>
      </w:pPr>
      <w:r>
        <w:rPr>
          <w:noProof/>
        </w:rPr>
        <w:drawing>
          <wp:inline distT="0" distB="0" distL="0" distR="0" wp14:anchorId="4CC9CFE9" wp14:editId="753A0438">
            <wp:extent cx="4457700" cy="5543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0B" w:rsidRDefault="00F4700B" w:rsidP="00F4700B"/>
    <w:p w:rsidR="00F4700B" w:rsidRDefault="00F4700B" w:rsidP="00F4700B"/>
    <w:p w:rsidR="00F4700B" w:rsidRDefault="00F4700B" w:rsidP="00F4700B"/>
    <w:p w:rsidR="00F4700B" w:rsidRDefault="00F4700B" w:rsidP="00F4700B">
      <w:pPr>
        <w:pStyle w:val="ListParagraph"/>
        <w:numPr>
          <w:ilvl w:val="0"/>
          <w:numId w:val="32"/>
        </w:numPr>
      </w:pPr>
      <w:r>
        <w:t>Click Apply. Click OK.</w:t>
      </w:r>
    </w:p>
    <w:p w:rsidR="00F4700B" w:rsidRDefault="00F4700B" w:rsidP="00F4700B">
      <w:pPr>
        <w:pStyle w:val="ListParagraph"/>
        <w:numPr>
          <w:ilvl w:val="0"/>
          <w:numId w:val="32"/>
        </w:numPr>
      </w:pPr>
      <w:r>
        <w:t>Assign PGE_100SCALEANNO for all the anno features classes as listed below:</w:t>
      </w:r>
    </w:p>
    <w:p w:rsidR="00F4700B" w:rsidRDefault="00F4700B" w:rsidP="00F4700B"/>
    <w:p w:rsidR="00F4700B" w:rsidRDefault="00F4700B" w:rsidP="00F4700B"/>
    <w:p w:rsidR="00F4700B" w:rsidRDefault="00F4700B" w:rsidP="00F4700B"/>
    <w:p w:rsidR="00F4700B" w:rsidRDefault="00F4700B" w:rsidP="00F4700B">
      <w:r>
        <w:rPr>
          <w:b/>
          <w:u w:val="single"/>
        </w:rPr>
        <w:lastRenderedPageBreak/>
        <w:t>10</w:t>
      </w:r>
      <w:r w:rsidRPr="00C9188C">
        <w:rPr>
          <w:b/>
          <w:u w:val="single"/>
        </w:rPr>
        <w:t>0 scale annotation feature classes</w:t>
      </w:r>
    </w:p>
    <w:p w:rsidR="00F4700B" w:rsidRDefault="00F4700B" w:rsidP="00F4700B"/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sz w:val="22"/>
          <w:szCs w:val="22"/>
        </w:rPr>
      </w:pPr>
      <w:proofErr w:type="spellStart"/>
      <w:r w:rsidRPr="00C9188C">
        <w:rPr>
          <w:sz w:val="22"/>
          <w:szCs w:val="22"/>
        </w:rPr>
        <w:t>CapacitorBankAnno</w:t>
      </w:r>
      <w:proofErr w:type="spellEnd"/>
    </w:p>
    <w:p w:rsidR="00F4700B" w:rsidRPr="00D909B3" w:rsidRDefault="00F4700B" w:rsidP="00F4700B">
      <w:pPr>
        <w:pStyle w:val="ListParagraph"/>
        <w:numPr>
          <w:ilvl w:val="0"/>
          <w:numId w:val="34"/>
        </w:numPr>
        <w:rPr>
          <w:sz w:val="22"/>
          <w:szCs w:val="22"/>
        </w:rPr>
      </w:pPr>
      <w:proofErr w:type="spellStart"/>
      <w:r w:rsidRPr="00C9188C">
        <w:rPr>
          <w:sz w:val="22"/>
          <w:szCs w:val="22"/>
        </w:rPr>
        <w:t>ConduitSystemAnno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sz w:val="22"/>
          <w:szCs w:val="22"/>
        </w:rPr>
      </w:pPr>
      <w:proofErr w:type="spellStart"/>
      <w:r w:rsidRPr="00C9188C">
        <w:rPr>
          <w:sz w:val="22"/>
          <w:szCs w:val="22"/>
        </w:rPr>
        <w:t>CustAgreeNumberAnno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sz w:val="22"/>
          <w:szCs w:val="22"/>
        </w:rPr>
      </w:pPr>
      <w:proofErr w:type="spellStart"/>
      <w:r w:rsidRPr="00C9188C">
        <w:rPr>
          <w:sz w:val="22"/>
          <w:szCs w:val="22"/>
        </w:rPr>
        <w:t>DCDeviceAnno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sz w:val="22"/>
          <w:szCs w:val="22"/>
        </w:rPr>
      </w:pPr>
      <w:proofErr w:type="spellStart"/>
      <w:r w:rsidRPr="00C9188C">
        <w:rPr>
          <w:rFonts w:eastAsiaTheme="minorHAnsi"/>
          <w:sz w:val="22"/>
          <w:szCs w:val="22"/>
        </w:rPr>
        <w:t>DcRectifierAnno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C9188C">
        <w:rPr>
          <w:sz w:val="22"/>
          <w:szCs w:val="22"/>
        </w:rPr>
        <w:t>DeactivatedElecLineSegAnno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rFonts w:eastAsiaTheme="minorHAnsi"/>
          <w:sz w:val="22"/>
          <w:szCs w:val="22"/>
        </w:rPr>
      </w:pPr>
      <w:proofErr w:type="spellStart"/>
      <w:r w:rsidRPr="00C9188C">
        <w:rPr>
          <w:rFonts w:eastAsiaTheme="minorHAnsi"/>
          <w:sz w:val="22"/>
          <w:szCs w:val="22"/>
        </w:rPr>
        <w:t>DeliveryPointAnno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rFonts w:eastAsiaTheme="minorHAnsi"/>
          <w:sz w:val="22"/>
          <w:szCs w:val="22"/>
        </w:rPr>
      </w:pPr>
      <w:proofErr w:type="spellStart"/>
      <w:r w:rsidRPr="00C9188C">
        <w:rPr>
          <w:rFonts w:eastAsiaTheme="minorHAnsi"/>
          <w:sz w:val="22"/>
          <w:szCs w:val="22"/>
        </w:rPr>
        <w:t>DeviceGroupAnno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rFonts w:eastAsiaTheme="minorHAnsi"/>
          <w:sz w:val="22"/>
          <w:szCs w:val="22"/>
        </w:rPr>
      </w:pPr>
      <w:proofErr w:type="spellStart"/>
      <w:r w:rsidRPr="00C9188C">
        <w:rPr>
          <w:rFonts w:eastAsiaTheme="minorHAnsi"/>
          <w:sz w:val="22"/>
          <w:szCs w:val="22"/>
        </w:rPr>
        <w:t>DynamicProtectiveDeviceAnno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rFonts w:eastAsiaTheme="minorHAnsi"/>
          <w:sz w:val="22"/>
          <w:szCs w:val="22"/>
        </w:rPr>
      </w:pPr>
      <w:proofErr w:type="spellStart"/>
      <w:r w:rsidRPr="00C9188C">
        <w:rPr>
          <w:rFonts w:eastAsiaTheme="minorHAnsi"/>
          <w:sz w:val="22"/>
          <w:szCs w:val="22"/>
        </w:rPr>
        <w:t>FaultIndicatorAnno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rFonts w:eastAsiaTheme="minorHAnsi"/>
          <w:sz w:val="22"/>
          <w:szCs w:val="22"/>
        </w:rPr>
      </w:pPr>
      <w:proofErr w:type="spellStart"/>
      <w:r w:rsidRPr="00C9188C">
        <w:rPr>
          <w:rFonts w:eastAsiaTheme="minorHAnsi"/>
          <w:sz w:val="22"/>
          <w:szCs w:val="22"/>
        </w:rPr>
        <w:t>FuseAnno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rFonts w:eastAsiaTheme="minorHAnsi"/>
          <w:sz w:val="22"/>
          <w:szCs w:val="22"/>
        </w:rPr>
      </w:pPr>
      <w:proofErr w:type="spellStart"/>
      <w:r w:rsidRPr="00C9188C">
        <w:rPr>
          <w:rFonts w:eastAsiaTheme="minorHAnsi"/>
          <w:sz w:val="22"/>
          <w:szCs w:val="22"/>
        </w:rPr>
        <w:t>JobNumberAnno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rFonts w:eastAsiaTheme="minorHAnsi"/>
          <w:sz w:val="22"/>
          <w:szCs w:val="22"/>
        </w:rPr>
      </w:pPr>
      <w:proofErr w:type="spellStart"/>
      <w:r w:rsidRPr="00C9188C">
        <w:rPr>
          <w:rFonts w:eastAsiaTheme="minorHAnsi"/>
          <w:sz w:val="22"/>
          <w:szCs w:val="22"/>
        </w:rPr>
        <w:t>NetworkProtectorAnno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rFonts w:eastAsiaTheme="minorHAnsi"/>
          <w:sz w:val="22"/>
          <w:szCs w:val="22"/>
        </w:rPr>
      </w:pPr>
      <w:proofErr w:type="spellStart"/>
      <w:r w:rsidRPr="00C9188C">
        <w:rPr>
          <w:rFonts w:eastAsiaTheme="minorHAnsi"/>
          <w:sz w:val="22"/>
          <w:szCs w:val="22"/>
        </w:rPr>
        <w:t>NeutralConductorAnno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sz w:val="22"/>
          <w:szCs w:val="22"/>
        </w:rPr>
      </w:pPr>
      <w:proofErr w:type="spellStart"/>
      <w:r w:rsidRPr="00C9188C">
        <w:rPr>
          <w:rFonts w:eastAsiaTheme="minorHAnsi"/>
          <w:sz w:val="22"/>
          <w:szCs w:val="22"/>
        </w:rPr>
        <w:t>PrimaryGenerationAnno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sz w:val="22"/>
          <w:szCs w:val="22"/>
        </w:rPr>
      </w:pPr>
      <w:proofErr w:type="spellStart"/>
      <w:r w:rsidRPr="00C9188C">
        <w:rPr>
          <w:sz w:val="22"/>
          <w:szCs w:val="22"/>
        </w:rPr>
        <w:t>PriOHConductorAnno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sz w:val="22"/>
          <w:szCs w:val="22"/>
        </w:rPr>
      </w:pPr>
      <w:proofErr w:type="spellStart"/>
      <w:r w:rsidRPr="00C9188C">
        <w:rPr>
          <w:sz w:val="22"/>
          <w:szCs w:val="22"/>
        </w:rPr>
        <w:t>PriUGConductorAnno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sz w:val="22"/>
          <w:szCs w:val="22"/>
        </w:rPr>
      </w:pPr>
      <w:proofErr w:type="spellStart"/>
      <w:r w:rsidRPr="00C9188C">
        <w:rPr>
          <w:sz w:val="22"/>
          <w:szCs w:val="22"/>
        </w:rPr>
        <w:t>SecOHConductorAnno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sz w:val="22"/>
          <w:szCs w:val="22"/>
        </w:rPr>
      </w:pPr>
      <w:proofErr w:type="spellStart"/>
      <w:r w:rsidRPr="00C9188C">
        <w:rPr>
          <w:sz w:val="22"/>
          <w:szCs w:val="22"/>
        </w:rPr>
        <w:t>SecondaryGenerationAnno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sz w:val="22"/>
          <w:szCs w:val="22"/>
        </w:rPr>
      </w:pPr>
      <w:proofErr w:type="spellStart"/>
      <w:r w:rsidRPr="00C9188C">
        <w:rPr>
          <w:sz w:val="22"/>
          <w:szCs w:val="22"/>
        </w:rPr>
        <w:t>SecUGConductorAnno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C9188C">
        <w:rPr>
          <w:sz w:val="22"/>
          <w:szCs w:val="22"/>
        </w:rPr>
        <w:t>StepDownAnno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rFonts w:eastAsiaTheme="minorHAnsi"/>
          <w:sz w:val="22"/>
          <w:szCs w:val="22"/>
        </w:rPr>
      </w:pPr>
      <w:proofErr w:type="spellStart"/>
      <w:r w:rsidRPr="00C9188C">
        <w:rPr>
          <w:rFonts w:eastAsiaTheme="minorHAnsi"/>
          <w:sz w:val="22"/>
          <w:szCs w:val="22"/>
        </w:rPr>
        <w:t>StreetLightAnno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sz w:val="22"/>
          <w:szCs w:val="22"/>
        </w:rPr>
      </w:pPr>
      <w:proofErr w:type="spellStart"/>
      <w:r w:rsidRPr="00C9188C">
        <w:rPr>
          <w:rFonts w:eastAsiaTheme="minorHAnsi"/>
          <w:sz w:val="22"/>
          <w:szCs w:val="22"/>
        </w:rPr>
        <w:t>SubstationAnno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C9188C">
        <w:rPr>
          <w:sz w:val="22"/>
          <w:szCs w:val="22"/>
        </w:rPr>
        <w:t>SubsurfaceStructureAnno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rFonts w:eastAsiaTheme="minorHAnsi"/>
          <w:sz w:val="22"/>
          <w:szCs w:val="22"/>
        </w:rPr>
      </w:pPr>
      <w:proofErr w:type="spellStart"/>
      <w:r w:rsidRPr="00C9188C">
        <w:rPr>
          <w:rFonts w:eastAsiaTheme="minorHAnsi"/>
          <w:sz w:val="22"/>
          <w:szCs w:val="22"/>
        </w:rPr>
        <w:t>SupportStructureAnno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rFonts w:eastAsiaTheme="minorHAnsi"/>
          <w:sz w:val="22"/>
          <w:szCs w:val="22"/>
        </w:rPr>
      </w:pPr>
      <w:proofErr w:type="spellStart"/>
      <w:r w:rsidRPr="00C9188C">
        <w:rPr>
          <w:rFonts w:eastAsiaTheme="minorHAnsi"/>
          <w:sz w:val="22"/>
          <w:szCs w:val="22"/>
        </w:rPr>
        <w:t>SwitchAnno</w:t>
      </w:r>
      <w:proofErr w:type="spellEnd"/>
    </w:p>
    <w:p w:rsidR="00F4700B" w:rsidRPr="00896E06" w:rsidRDefault="00F4700B" w:rsidP="00F4700B">
      <w:pPr>
        <w:pStyle w:val="ListParagraph"/>
        <w:numPr>
          <w:ilvl w:val="0"/>
          <w:numId w:val="34"/>
        </w:numPr>
        <w:rPr>
          <w:sz w:val="22"/>
          <w:szCs w:val="22"/>
        </w:rPr>
      </w:pPr>
      <w:proofErr w:type="spellStart"/>
      <w:r w:rsidRPr="00C9188C">
        <w:rPr>
          <w:rFonts w:eastAsiaTheme="minorHAnsi"/>
          <w:sz w:val="22"/>
          <w:szCs w:val="22"/>
        </w:rPr>
        <w:t>TransformerAnno</w:t>
      </w:r>
      <w:proofErr w:type="spellEnd"/>
    </w:p>
    <w:p w:rsidR="00F4700B" w:rsidRPr="00C9188C" w:rsidRDefault="00F4700B" w:rsidP="00F4700B">
      <w:pPr>
        <w:pStyle w:val="ListParagraph"/>
        <w:numPr>
          <w:ilvl w:val="0"/>
          <w:numId w:val="34"/>
        </w:numPr>
        <w:rPr>
          <w:sz w:val="22"/>
          <w:szCs w:val="22"/>
        </w:rPr>
      </w:pPr>
      <w:proofErr w:type="spellStart"/>
      <w:r w:rsidRPr="00C9188C">
        <w:rPr>
          <w:sz w:val="22"/>
          <w:szCs w:val="22"/>
        </w:rPr>
        <w:t>VoltageRegulatorAnno</w:t>
      </w:r>
      <w:proofErr w:type="spellEnd"/>
    </w:p>
    <w:p w:rsidR="00F4700B" w:rsidRDefault="00F4700B" w:rsidP="00F4700B"/>
    <w:p w:rsidR="00F4700B" w:rsidRDefault="00F4700B" w:rsidP="00F4700B"/>
    <w:p w:rsidR="00F4700B" w:rsidRDefault="00F4700B" w:rsidP="00F4700B">
      <w:pPr>
        <w:rPr>
          <w:color w:val="FF0000"/>
        </w:rPr>
      </w:pPr>
      <w:r w:rsidRPr="00211846">
        <w:rPr>
          <w:color w:val="FF0000"/>
        </w:rPr>
        <w:t xml:space="preserve">Do </w:t>
      </w:r>
      <w:r w:rsidRPr="00796DA2">
        <w:rPr>
          <w:b/>
          <w:color w:val="FF0000"/>
        </w:rPr>
        <w:t>NOT</w:t>
      </w:r>
      <w:r w:rsidRPr="00211846">
        <w:rPr>
          <w:color w:val="FF0000"/>
        </w:rPr>
        <w:t xml:space="preserve"> assign </w:t>
      </w:r>
      <w:r>
        <w:rPr>
          <w:color w:val="FF0000"/>
        </w:rPr>
        <w:t>PGE_100</w:t>
      </w:r>
      <w:r w:rsidRPr="00211846">
        <w:rPr>
          <w:color w:val="FF0000"/>
        </w:rPr>
        <w:t xml:space="preserve">SCALEANNO to </w:t>
      </w:r>
      <w:proofErr w:type="spellStart"/>
      <w:r>
        <w:rPr>
          <w:color w:val="FF0000"/>
        </w:rPr>
        <w:t>EDGIS.CrossSection</w:t>
      </w:r>
      <w:r w:rsidRPr="00211846">
        <w:rPr>
          <w:color w:val="FF0000"/>
        </w:rPr>
        <w:t>Anno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EDGIS.ULSPriUGConductor</w:t>
      </w:r>
      <w:r w:rsidRPr="009210C4">
        <w:rPr>
          <w:color w:val="FF0000"/>
        </w:rPr>
        <w:t>Anno</w:t>
      </w:r>
      <w:proofErr w:type="spellEnd"/>
      <w:r w:rsidRPr="00211846">
        <w:rPr>
          <w:color w:val="FF0000"/>
        </w:rPr>
        <w:t>.</w:t>
      </w:r>
    </w:p>
    <w:p w:rsidR="00F4700B" w:rsidRPr="009A0BB8" w:rsidRDefault="00F4700B" w:rsidP="00F4700B"/>
    <w:p w:rsidR="00F4700B" w:rsidRDefault="00F4700B" w:rsidP="00F4700B"/>
    <w:p w:rsidR="00F4700B" w:rsidRDefault="00F4700B" w:rsidP="00F4700B"/>
    <w:p w:rsidR="00F4700B" w:rsidRDefault="00F4700B" w:rsidP="00F4700B"/>
    <w:p w:rsidR="001939B2" w:rsidRDefault="001939B2" w:rsidP="001939B2"/>
    <w:p w:rsidR="002B798D" w:rsidRDefault="002B798D" w:rsidP="001939B2"/>
    <w:p w:rsidR="002B798D" w:rsidRDefault="002B798D" w:rsidP="001939B2"/>
    <w:p w:rsidR="002B798D" w:rsidRDefault="002B798D" w:rsidP="001939B2"/>
    <w:p w:rsidR="002B798D" w:rsidRDefault="002B798D" w:rsidP="001939B2"/>
    <w:p w:rsidR="002B798D" w:rsidRDefault="002B798D" w:rsidP="001939B2"/>
    <w:p w:rsidR="002B798D" w:rsidRDefault="002B798D" w:rsidP="001939B2"/>
    <w:p w:rsidR="002B798D" w:rsidRDefault="002B798D" w:rsidP="001939B2"/>
    <w:p w:rsidR="002B798D" w:rsidRDefault="002B798D" w:rsidP="001939B2"/>
    <w:p w:rsidR="00BE2D18" w:rsidRPr="00EC0795" w:rsidRDefault="00583C36" w:rsidP="00AD1CBD">
      <w:pPr>
        <w:pStyle w:val="Heading2"/>
      </w:pPr>
      <w:bookmarkStart w:id="25" w:name="_Toc431323371"/>
      <w:r>
        <w:lastRenderedPageBreak/>
        <w:t>U</w:t>
      </w:r>
      <w:r w:rsidR="00BE2D18" w:rsidRPr="00EC0795">
        <w:t>pdate Data Model Version Table</w:t>
      </w:r>
      <w:bookmarkEnd w:id="25"/>
    </w:p>
    <w:p w:rsidR="00BE2D18" w:rsidRDefault="00BE2D18" w:rsidP="00BE2D18">
      <w:pPr>
        <w:rPr>
          <w:rFonts w:cs="Arial"/>
          <w:b/>
        </w:rPr>
      </w:pPr>
    </w:p>
    <w:p w:rsidR="00BE2D18" w:rsidRDefault="00BE2D18" w:rsidP="00BE2D18">
      <w:pPr>
        <w:rPr>
          <w:rFonts w:cs="Arial"/>
          <w:b/>
        </w:rPr>
      </w:pPr>
      <w:r>
        <w:rPr>
          <w:rFonts w:cs="Arial"/>
          <w:b/>
        </w:rPr>
        <w:tab/>
      </w:r>
      <w:r w:rsidRPr="00EC0795">
        <w:rPr>
          <w:rFonts w:cs="Arial"/>
          <w:b/>
        </w:rPr>
        <w:t>Database Configuration:</w:t>
      </w:r>
    </w:p>
    <w:p w:rsidR="00BE2D18" w:rsidRPr="00EC0795" w:rsidRDefault="00BE2D18" w:rsidP="00BE2D18">
      <w:pPr>
        <w:rPr>
          <w:rFonts w:cs="Arial"/>
          <w:b/>
        </w:rPr>
      </w:pPr>
    </w:p>
    <w:p w:rsidR="00BE2D18" w:rsidRPr="00EC0795" w:rsidRDefault="00BE2D18" w:rsidP="00DD5EEF">
      <w:pPr>
        <w:numPr>
          <w:ilvl w:val="0"/>
          <w:numId w:val="14"/>
        </w:numPr>
        <w:rPr>
          <w:rFonts w:cs="Arial"/>
        </w:rPr>
      </w:pPr>
      <w:r w:rsidRPr="00EC0795">
        <w:rPr>
          <w:rFonts w:cs="Arial"/>
        </w:rPr>
        <w:t>Open SQL Plus.</w:t>
      </w:r>
      <w:r w:rsidRPr="00EC0795">
        <w:rPr>
          <w:rFonts w:cs="Arial"/>
        </w:rPr>
        <w:br/>
      </w:r>
    </w:p>
    <w:p w:rsidR="00BE2D18" w:rsidRPr="00EC0795" w:rsidRDefault="00BE2D18" w:rsidP="00DD5EEF">
      <w:pPr>
        <w:numPr>
          <w:ilvl w:val="0"/>
          <w:numId w:val="14"/>
        </w:numPr>
        <w:rPr>
          <w:rFonts w:cs="Arial"/>
        </w:rPr>
      </w:pPr>
      <w:r w:rsidRPr="00EC0795">
        <w:rPr>
          <w:rFonts w:cs="Arial"/>
        </w:rPr>
        <w:t>Log in using the same server and user as was used in section 2</w:t>
      </w:r>
      <w:r>
        <w:rPr>
          <w:rFonts w:cs="Arial"/>
        </w:rPr>
        <w:t>.1</w:t>
      </w:r>
      <w:r w:rsidRPr="00EC0795">
        <w:rPr>
          <w:rFonts w:cs="Arial"/>
        </w:rPr>
        <w:t>.</w:t>
      </w:r>
      <w:r w:rsidRPr="00EC0795">
        <w:rPr>
          <w:rFonts w:cs="Arial"/>
        </w:rPr>
        <w:br/>
      </w:r>
      <w:r w:rsidRPr="00EC0795">
        <w:rPr>
          <w:rFonts w:cs="Arial"/>
        </w:rPr>
        <w:br/>
      </w:r>
      <w:r w:rsidRPr="00EC0795">
        <w:rPr>
          <w:rFonts w:cs="Arial"/>
          <w:noProof/>
        </w:rPr>
        <w:drawing>
          <wp:inline distT="0" distB="0" distL="0" distR="0" wp14:anchorId="26E98594" wp14:editId="67B657EE">
            <wp:extent cx="5943600" cy="2693670"/>
            <wp:effectExtent l="0" t="0" r="0" b="0"/>
            <wp:docPr id="710" name="Pictur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795">
        <w:rPr>
          <w:rFonts w:cs="Arial"/>
        </w:rPr>
        <w:br/>
      </w:r>
    </w:p>
    <w:p w:rsidR="00BE2D18" w:rsidRPr="00EC0795" w:rsidRDefault="00BE2D18" w:rsidP="00DD5EEF">
      <w:pPr>
        <w:numPr>
          <w:ilvl w:val="0"/>
          <w:numId w:val="14"/>
        </w:numPr>
        <w:shd w:val="clear" w:color="auto" w:fill="FFFFFF"/>
        <w:rPr>
          <w:rFonts w:cs="Arial"/>
          <w:color w:val="1E1E1E"/>
          <w:sz w:val="20"/>
          <w:szCs w:val="20"/>
        </w:rPr>
      </w:pPr>
      <w:r w:rsidRPr="00EC0795">
        <w:rPr>
          <w:rFonts w:cs="Arial"/>
        </w:rPr>
        <w:t>Run the SQL</w:t>
      </w:r>
      <w:r>
        <w:rPr>
          <w:rFonts w:cs="Arial"/>
        </w:rPr>
        <w:t xml:space="preserve"> below:</w:t>
      </w:r>
    </w:p>
    <w:p w:rsidR="00BE2D18" w:rsidRPr="00EC0795" w:rsidRDefault="00BE2D18" w:rsidP="00BE2D18">
      <w:pPr>
        <w:pStyle w:val="ListParagraph"/>
        <w:shd w:val="clear" w:color="auto" w:fill="FFFFFF"/>
        <w:rPr>
          <w:rFonts w:cs="Arial"/>
          <w:color w:val="1E1E1E"/>
          <w:sz w:val="20"/>
          <w:szCs w:val="20"/>
        </w:rPr>
      </w:pPr>
      <w:r w:rsidRPr="00EC0795">
        <w:rPr>
          <w:rFonts w:cs="Arial"/>
          <w:color w:val="1E1E1E"/>
          <w:sz w:val="20"/>
          <w:szCs w:val="20"/>
        </w:rPr>
        <w:t> </w:t>
      </w:r>
    </w:p>
    <w:p w:rsidR="00BE2D18" w:rsidRDefault="00BE2D18" w:rsidP="00BE2D18">
      <w:pPr>
        <w:ind w:left="720"/>
        <w:rPr>
          <w:rFonts w:ascii="Courier New" w:hAnsi="Courier New" w:cs="Courier New"/>
          <w:sz w:val="22"/>
        </w:rPr>
      </w:pPr>
      <w:proofErr w:type="gramStart"/>
      <w:r w:rsidRPr="009125DD">
        <w:rPr>
          <w:rFonts w:ascii="Courier New" w:hAnsi="Courier New" w:cs="Courier New"/>
          <w:sz w:val="22"/>
        </w:rPr>
        <w:t>update</w:t>
      </w:r>
      <w:proofErr w:type="gramEnd"/>
      <w:r w:rsidRPr="009125DD">
        <w:rPr>
          <w:rFonts w:ascii="Courier New" w:hAnsi="Courier New" w:cs="Courier New"/>
          <w:sz w:val="22"/>
        </w:rPr>
        <w:t xml:space="preserve"> </w:t>
      </w:r>
      <w:proofErr w:type="spellStart"/>
      <w:r w:rsidRPr="009125DD">
        <w:rPr>
          <w:rFonts w:ascii="Courier New" w:hAnsi="Courier New" w:cs="Courier New"/>
          <w:sz w:val="22"/>
        </w:rPr>
        <w:t>pgedatamodelversion</w:t>
      </w:r>
      <w:proofErr w:type="spellEnd"/>
      <w:r w:rsidRPr="009125DD">
        <w:rPr>
          <w:rFonts w:ascii="Courier New" w:hAnsi="Courier New" w:cs="Courier New"/>
          <w:sz w:val="22"/>
        </w:rPr>
        <w:t xml:space="preserve"> set </w:t>
      </w:r>
      <w:proofErr w:type="spellStart"/>
      <w:r w:rsidRPr="009125DD">
        <w:rPr>
          <w:rFonts w:ascii="Courier New" w:hAnsi="Courier New" w:cs="Courier New"/>
          <w:sz w:val="22"/>
        </w:rPr>
        <w:t>currentidc</w:t>
      </w:r>
      <w:proofErr w:type="spellEnd"/>
      <w:r w:rsidRPr="009125DD">
        <w:rPr>
          <w:rFonts w:ascii="Courier New" w:hAnsi="Courier New" w:cs="Courier New"/>
          <w:sz w:val="22"/>
        </w:rPr>
        <w:t xml:space="preserve">='N' where </w:t>
      </w:r>
      <w:proofErr w:type="spellStart"/>
      <w:r w:rsidRPr="009125DD">
        <w:rPr>
          <w:rFonts w:ascii="Courier New" w:hAnsi="Courier New" w:cs="Courier New"/>
          <w:sz w:val="22"/>
        </w:rPr>
        <w:t>currentidc</w:t>
      </w:r>
      <w:proofErr w:type="spellEnd"/>
      <w:r w:rsidRPr="009125DD">
        <w:rPr>
          <w:rFonts w:ascii="Courier New" w:hAnsi="Courier New" w:cs="Courier New"/>
          <w:sz w:val="22"/>
        </w:rPr>
        <w:t>='Y';</w:t>
      </w:r>
    </w:p>
    <w:p w:rsidR="00BE2D18" w:rsidRDefault="00BE2D18" w:rsidP="00BE2D18">
      <w:pPr>
        <w:ind w:left="720"/>
        <w:rPr>
          <w:rFonts w:ascii="Courier New" w:hAnsi="Courier New" w:cs="Courier New"/>
          <w:sz w:val="22"/>
        </w:rPr>
      </w:pPr>
    </w:p>
    <w:p w:rsidR="00E503E9" w:rsidRDefault="00E503E9" w:rsidP="00BE2D18">
      <w:pPr>
        <w:ind w:left="720"/>
        <w:rPr>
          <w:rFonts w:ascii="Courier New" w:hAnsi="Courier New" w:cs="Courier New"/>
          <w:sz w:val="22"/>
        </w:rPr>
      </w:pPr>
      <w:proofErr w:type="gramStart"/>
      <w:r w:rsidRPr="009125DD">
        <w:rPr>
          <w:rFonts w:ascii="Courier New" w:hAnsi="Courier New" w:cs="Courier New"/>
          <w:sz w:val="22"/>
        </w:rPr>
        <w:t>insert</w:t>
      </w:r>
      <w:proofErr w:type="gramEnd"/>
      <w:r w:rsidRPr="009125DD">
        <w:rPr>
          <w:rFonts w:ascii="Courier New" w:hAnsi="Courier New" w:cs="Courier New"/>
          <w:sz w:val="22"/>
        </w:rPr>
        <w:t xml:space="preserve"> into </w:t>
      </w:r>
      <w:proofErr w:type="spellStart"/>
      <w:r w:rsidRPr="009125DD">
        <w:rPr>
          <w:rFonts w:ascii="Courier New" w:hAnsi="Courier New" w:cs="Courier New"/>
          <w:sz w:val="22"/>
        </w:rPr>
        <w:t>pgedatamodelversion</w:t>
      </w:r>
      <w:proofErr w:type="spellEnd"/>
      <w:r w:rsidRPr="009125DD">
        <w:rPr>
          <w:rFonts w:ascii="Courier New" w:hAnsi="Courier New" w:cs="Courier New"/>
          <w:sz w:val="22"/>
        </w:rPr>
        <w:t xml:space="preserve"> (OBJECTID, CURRENTIDC, DATEAPPLIED, APPLIEDBYPERSONNAME, MODELVERSION) values (</w:t>
      </w:r>
      <w:r w:rsidRPr="00645557">
        <w:rPr>
          <w:rFonts w:ascii="Courier New" w:hAnsi="Courier New" w:cs="Courier New"/>
          <w:b/>
          <w:sz w:val="22"/>
        </w:rPr>
        <w:t>SDE.VERSION_USER_DDL.NEXT_ROW_ID('</w:t>
      </w:r>
      <w:r>
        <w:rPr>
          <w:rFonts w:ascii="Courier New" w:hAnsi="Courier New" w:cs="Courier New"/>
          <w:b/>
          <w:sz w:val="22"/>
        </w:rPr>
        <w:t>EDGIS</w:t>
      </w:r>
      <w:r w:rsidRPr="00645557">
        <w:rPr>
          <w:rFonts w:ascii="Courier New" w:hAnsi="Courier New" w:cs="Courier New"/>
          <w:b/>
          <w:sz w:val="22"/>
        </w:rPr>
        <w:t xml:space="preserve">',(select </w:t>
      </w:r>
      <w:proofErr w:type="spellStart"/>
      <w:r w:rsidRPr="00645557">
        <w:rPr>
          <w:rFonts w:ascii="Courier New" w:hAnsi="Courier New" w:cs="Courier New"/>
          <w:b/>
          <w:sz w:val="22"/>
        </w:rPr>
        <w:t>registration_id</w:t>
      </w:r>
      <w:proofErr w:type="spellEnd"/>
      <w:r w:rsidRPr="00645557">
        <w:rPr>
          <w:rFonts w:ascii="Courier New" w:hAnsi="Courier New" w:cs="Courier New"/>
          <w:b/>
          <w:sz w:val="22"/>
        </w:rPr>
        <w:t xml:space="preserve"> from </w:t>
      </w:r>
      <w:proofErr w:type="spellStart"/>
      <w:r w:rsidRPr="00645557">
        <w:rPr>
          <w:rFonts w:ascii="Courier New" w:hAnsi="Courier New" w:cs="Courier New"/>
          <w:b/>
          <w:sz w:val="22"/>
        </w:rPr>
        <w:t>sde.table_registry</w:t>
      </w:r>
      <w:proofErr w:type="spellEnd"/>
      <w:r w:rsidRPr="00645557">
        <w:rPr>
          <w:rFonts w:ascii="Courier New" w:hAnsi="Courier New" w:cs="Courier New"/>
          <w:b/>
          <w:sz w:val="22"/>
        </w:rPr>
        <w:t xml:space="preserve"> where table_name='PGE</w:t>
      </w:r>
      <w:r>
        <w:rPr>
          <w:rFonts w:ascii="Courier New" w:hAnsi="Courier New" w:cs="Courier New"/>
          <w:b/>
          <w:sz w:val="22"/>
        </w:rPr>
        <w:t>DATAMODELVERSION</w:t>
      </w:r>
      <w:r w:rsidRPr="00645557">
        <w:rPr>
          <w:rFonts w:ascii="Courier New" w:hAnsi="Courier New" w:cs="Courier New"/>
          <w:b/>
          <w:sz w:val="22"/>
        </w:rPr>
        <w:t>'))</w:t>
      </w:r>
      <w:r w:rsidRPr="009125DD">
        <w:rPr>
          <w:rFonts w:ascii="Courier New" w:hAnsi="Courier New" w:cs="Courier New"/>
          <w:sz w:val="22"/>
        </w:rPr>
        <w:t>,'Y',sysdate,'</w:t>
      </w:r>
      <w:r w:rsidR="005B787D" w:rsidRPr="005B787D">
        <w:rPr>
          <w:rFonts w:ascii="Courier New" w:hAnsi="Courier New" w:cs="Courier New"/>
          <w:b/>
          <w:i/>
          <w:color w:val="0070C0"/>
          <w:sz w:val="22"/>
        </w:rPr>
        <w:t>&lt;</w:t>
      </w:r>
      <w:r w:rsidR="00542777">
        <w:rPr>
          <w:rFonts w:ascii="Courier New" w:hAnsi="Courier New" w:cs="Courier New"/>
          <w:b/>
          <w:i/>
          <w:color w:val="0070C0"/>
          <w:sz w:val="22"/>
        </w:rPr>
        <w:t>your</w:t>
      </w:r>
      <w:r w:rsidR="005B787D" w:rsidRPr="005B787D">
        <w:rPr>
          <w:rFonts w:ascii="Courier New" w:hAnsi="Courier New" w:cs="Courier New"/>
          <w:b/>
          <w:i/>
          <w:color w:val="0070C0"/>
          <w:sz w:val="22"/>
        </w:rPr>
        <w:t>_name&gt;</w:t>
      </w:r>
      <w:r w:rsidRPr="00B83CC2">
        <w:rPr>
          <w:rFonts w:ascii="Courier New" w:hAnsi="Courier New" w:cs="Courier New"/>
          <w:sz w:val="22"/>
        </w:rPr>
        <w:t>'</w:t>
      </w:r>
      <w:r w:rsidRPr="009125DD">
        <w:rPr>
          <w:rFonts w:ascii="Courier New" w:hAnsi="Courier New" w:cs="Courier New"/>
          <w:sz w:val="22"/>
        </w:rPr>
        <w:t>,'</w:t>
      </w:r>
      <w:r>
        <w:rPr>
          <w:rFonts w:ascii="Courier New" w:hAnsi="Courier New" w:cs="Courier New"/>
          <w:b/>
          <w:sz w:val="22"/>
        </w:rPr>
        <w:t>9.7.</w:t>
      </w:r>
      <w:r w:rsidR="00C4096C">
        <w:rPr>
          <w:rFonts w:ascii="Courier New" w:hAnsi="Courier New" w:cs="Courier New"/>
          <w:b/>
          <w:sz w:val="22"/>
        </w:rPr>
        <w:t>5</w:t>
      </w:r>
      <w:r w:rsidR="003E3FDD">
        <w:rPr>
          <w:rFonts w:ascii="Courier New" w:hAnsi="Courier New" w:cs="Courier New"/>
          <w:b/>
          <w:sz w:val="22"/>
        </w:rPr>
        <w:t>B</w:t>
      </w:r>
      <w:r w:rsidRPr="009125DD">
        <w:rPr>
          <w:rFonts w:ascii="Courier New" w:hAnsi="Courier New" w:cs="Courier New"/>
          <w:sz w:val="22"/>
        </w:rPr>
        <w:t xml:space="preserve"> GOLD');</w:t>
      </w:r>
    </w:p>
    <w:p w:rsidR="00BE2D18" w:rsidRPr="00BE2D18" w:rsidRDefault="00CA1963" w:rsidP="00BE2D18">
      <w:pPr>
        <w:ind w:left="72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commit</w:t>
      </w:r>
      <w:proofErr w:type="gramEnd"/>
      <w:r>
        <w:rPr>
          <w:rFonts w:ascii="Courier New" w:hAnsi="Courier New" w:cs="Courier New"/>
          <w:sz w:val="22"/>
        </w:rPr>
        <w:t>;</w:t>
      </w:r>
    </w:p>
    <w:p w:rsidR="00A567DC" w:rsidRPr="00EC0795" w:rsidRDefault="00A567DC" w:rsidP="00A567DC">
      <w:pPr>
        <w:pStyle w:val="Heading1"/>
      </w:pPr>
      <w:bookmarkStart w:id="26" w:name="_Toc361847156"/>
      <w:bookmarkStart w:id="27" w:name="_Toc431323372"/>
      <w:bookmarkEnd w:id="20"/>
      <w:bookmarkEnd w:id="21"/>
      <w:bookmarkEnd w:id="22"/>
      <w:r w:rsidRPr="00EC0795">
        <w:lastRenderedPageBreak/>
        <w:t>Known Issues</w:t>
      </w:r>
      <w:bookmarkEnd w:id="26"/>
      <w:bookmarkEnd w:id="27"/>
    </w:p>
    <w:p w:rsidR="00A567DC" w:rsidRPr="00EC0795" w:rsidRDefault="00A567DC" w:rsidP="000C389D">
      <w:pPr>
        <w:rPr>
          <w:rFonts w:cs="Arial"/>
        </w:rPr>
      </w:pPr>
    </w:p>
    <w:p w:rsidR="00903FC9" w:rsidRPr="00EC0795" w:rsidRDefault="0017211C" w:rsidP="00A36F79">
      <w:pPr>
        <w:rPr>
          <w:rFonts w:cs="Arial"/>
        </w:rPr>
      </w:pPr>
      <w:r w:rsidRPr="00EC0795">
        <w:rPr>
          <w:rFonts w:cs="Arial"/>
        </w:rPr>
        <w:t>&lt;Please List any other issues encountered here while following the document&gt;</w:t>
      </w:r>
    </w:p>
    <w:p w:rsidR="0017211C" w:rsidRPr="00EC0795" w:rsidRDefault="0017211C" w:rsidP="00A36F79">
      <w:pPr>
        <w:rPr>
          <w:rFonts w:cs="Arial"/>
        </w:rPr>
      </w:pPr>
    </w:p>
    <w:sectPr w:rsidR="0017211C" w:rsidRPr="00EC0795" w:rsidSect="00ED7595"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2240" w:h="15840" w:code="1"/>
      <w:pgMar w:top="180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16E" w:rsidRDefault="0084316E">
      <w:r>
        <w:separator/>
      </w:r>
    </w:p>
  </w:endnote>
  <w:endnote w:type="continuationSeparator" w:id="0">
    <w:p w:rsidR="0084316E" w:rsidRDefault="00843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51033C" w:rsidRDefault="0021218E" w:rsidP="0051033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6B3213" wp14:editId="4E6D0580">
              <wp:simplePos x="0" y="0"/>
              <wp:positionH relativeFrom="column">
                <wp:posOffset>3915883</wp:posOffset>
              </wp:positionH>
              <wp:positionV relativeFrom="paragraph">
                <wp:posOffset>28575</wp:posOffset>
              </wp:positionV>
              <wp:extent cx="2374265" cy="202018"/>
              <wp:effectExtent l="0" t="0" r="0" b="762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2020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218E" w:rsidRDefault="0021218E" w:rsidP="00FC5752">
                          <w:pPr>
                            <w:jc w:val="right"/>
                          </w:pPr>
                          <w:r w:rsidRPr="0051033C">
                            <w:t xml:space="preserve">Last Updated: </w:t>
                          </w:r>
                          <w:r w:rsidRPr="0051033C">
                            <w:fldChar w:fldCharType="begin"/>
                          </w:r>
                          <w:r w:rsidRPr="0051033C">
                            <w:instrText xml:space="preserve"> SAVEDATE  \@ "M/d/yyyy" \* MERGEFORMAT </w:instrText>
                          </w:r>
                          <w:r w:rsidRPr="0051033C">
                            <w:fldChar w:fldCharType="separate"/>
                          </w:r>
                          <w:r w:rsidR="00E951DE">
                            <w:rPr>
                              <w:noProof/>
                            </w:rPr>
                            <w:t>9/21/2015</w:t>
                          </w:r>
                          <w:r w:rsidRPr="0051033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08.35pt;margin-top:2.25pt;width:186.95pt;height:15.9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3YAIAIAABwEAAAOAAAAZHJzL2Uyb0RvYy54bWysU21v2yAQ/j5p/wHxfbHjJm1qxam6dJkm&#10;dS9Sux+AMY7RgGNAYme/vgdO0mz7No0P6DjuHp577ljeDVqRvXBegqnodJJTIgyHRpptRb8/b94t&#10;KPGBmYYpMKKiB+Hp3ertm2VvS1FAB6oRjiCI8WVvK9qFYMss87wTmvkJWGHwsgWnWcCj22aNYz2i&#10;a5UVeX6d9eAa64AL79H7MF7SVcJvW8HD17b1IhBVUeQW0u7SXsc9Wy1ZuXXMdpIfabB/YKGZNPjo&#10;GeqBBUZ2Tv4FpSV34KENEw46g7aVXKQasJpp/kc1Tx2zItWC4nh7lsn/P1j+Zf/NEdlU9Cq/ocQw&#10;jU16FkMg72EgRdSnt77EsCeLgWFAN/Y51ertI/AfnhhYd8xsxb1z0HeCNchvGjOzi9QRx0eQuv8M&#10;DT7DdgES0NA6HcVDOQiiY58O595EKhydxdXNrLieU8LxrshRrUV6gpWnbOt8+ChAk2hU1GHvEzrb&#10;P/oQ2bDyFBIf86Bks5FKpYPb1mvlyJ7hnGzSOqL/FqYM6St6Oy/mCdlAzE8jpGXAOVZSV3SRxxXT&#10;WRnV+GCaZAcm1WgjE2WO8kRFRm3CUA+pE0m7KF0NzQH1cjCOLX4zNDpwvyjpcWQr6n/umBOUqE8G&#10;Nb+dzmZxxtMBDXfprU9eZjhCVDRQMprrkP5DpGvgHnvSyiTXK4MjVRzBpOLxu8QZvzynqNdPvXoB&#10;AAD//wMAUEsDBBQABgAIAAAAIQA/VRHH4AAAAAgBAAAPAAAAZHJzL2Rvd25yZXYueG1sTI9LT8Mw&#10;EITvSPwHa5G4UacPDA3ZVIiHxAEOpOXAzYmXJGq8DrHTpv8ec4LjaEYz32SbyXbiQINvHSPMZwkI&#10;4sqZlmuE3fb56haED5qN7hwTwok8bPLzs0ynxh35nQ5FqEUsYZ9qhCaEPpXSVw1Z7WeuJ47elxus&#10;DlEOtTSDPsZy28lFkihpdctxodE9PTRU7YvRIhT16enxwzUvex8W/epzfPsuXw3i5cV0fwci0BT+&#10;wvCLH9Ehj0ylG9l40SGoubqJUYTVNYjor9eJAlEiLNUSZJ7J/wfyHwAAAP//AwBQSwECLQAUAAYA&#10;CAAAACEAtoM4kv4AAADhAQAAEwAAAAAAAAAAAAAAAAAAAAAAW0NvbnRlbnRfVHlwZXNdLnhtbFBL&#10;AQItABQABgAIAAAAIQA4/SH/1gAAAJQBAAALAAAAAAAAAAAAAAAAAC8BAABfcmVscy8ucmVsc1BL&#10;AQItABQABgAIAAAAIQD+L3YAIAIAABwEAAAOAAAAAAAAAAAAAAAAAC4CAABkcnMvZTJvRG9jLnht&#10;bFBLAQItABQABgAIAAAAIQA/VRHH4AAAAAgBAAAPAAAAAAAAAAAAAAAAAHoEAABkcnMvZG93bnJl&#10;di54bWxQSwUGAAAAAAQABADzAAAAhwUAAAAA&#10;" stroked="f">
              <v:textbox inset=",0,,0">
                <w:txbxContent>
                  <w:p w:rsidR="0021218E" w:rsidRDefault="0021218E" w:rsidP="00FC5752">
                    <w:pPr>
                      <w:jc w:val="right"/>
                    </w:pPr>
                    <w:r w:rsidRPr="0051033C">
                      <w:t xml:space="preserve">Last Updated: </w:t>
                    </w:r>
                    <w:r w:rsidRPr="0051033C">
                      <w:fldChar w:fldCharType="begin"/>
                    </w:r>
                    <w:r w:rsidRPr="0051033C">
                      <w:instrText xml:space="preserve"> SAVEDATE  \@ "M/d/yyyy" \* MERGEFORMAT </w:instrText>
                    </w:r>
                    <w:r w:rsidRPr="0051033C">
                      <w:fldChar w:fldCharType="separate"/>
                    </w:r>
                    <w:r w:rsidR="00E951DE">
                      <w:rPr>
                        <w:noProof/>
                      </w:rPr>
                      <w:t>9/21/2015</w:t>
                    </w:r>
                    <w:r w:rsidRPr="0051033C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51033C">
      <w:t xml:space="preserve">Page </w:t>
    </w:r>
    <w:r w:rsidRPr="0051033C">
      <w:fldChar w:fldCharType="begin"/>
    </w:r>
    <w:r w:rsidRPr="0051033C">
      <w:instrText xml:space="preserve"> PAGE </w:instrText>
    </w:r>
    <w:r w:rsidRPr="0051033C">
      <w:fldChar w:fldCharType="separate"/>
    </w:r>
    <w:r w:rsidR="0097568D">
      <w:rPr>
        <w:noProof/>
      </w:rPr>
      <w:t>5</w:t>
    </w:r>
    <w:r w:rsidRPr="0051033C">
      <w:fldChar w:fldCharType="end"/>
    </w:r>
    <w:r w:rsidRPr="0051033C">
      <w:t xml:space="preserve"> of </w:t>
    </w:r>
    <w:r w:rsidR="007D7530">
      <w:fldChar w:fldCharType="begin"/>
    </w:r>
    <w:r w:rsidR="007D7530">
      <w:instrText xml:space="preserve"> NUMPAGES </w:instrText>
    </w:r>
    <w:r w:rsidR="007D7530">
      <w:fldChar w:fldCharType="separate"/>
    </w:r>
    <w:r w:rsidR="0097568D">
      <w:rPr>
        <w:noProof/>
      </w:rPr>
      <w:t>15</w:t>
    </w:r>
    <w:r w:rsidR="007D7530">
      <w:rPr>
        <w:noProof/>
      </w:rPr>
      <w:fldChar w:fldCharType="end"/>
    </w:r>
    <w:r w:rsidRPr="0051033C">
      <w:tab/>
    </w:r>
    <w:r w:rsidRPr="0051033C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CE0A8E" w:rsidRDefault="0021218E" w:rsidP="00CE0A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CCD382" wp14:editId="53DAF0C0">
              <wp:simplePos x="0" y="0"/>
              <wp:positionH relativeFrom="column">
                <wp:posOffset>3915883</wp:posOffset>
              </wp:positionH>
              <wp:positionV relativeFrom="paragraph">
                <wp:posOffset>28575</wp:posOffset>
              </wp:positionV>
              <wp:extent cx="2374265" cy="202018"/>
              <wp:effectExtent l="0" t="0" r="0" b="7620"/>
              <wp:wrapNone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2020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218E" w:rsidRDefault="0021218E" w:rsidP="00CE0A8E">
                          <w:pPr>
                            <w:jc w:val="right"/>
                          </w:pPr>
                          <w:r w:rsidRPr="0051033C">
                            <w:t xml:space="preserve">Last Updated: </w:t>
                          </w:r>
                          <w:r w:rsidRPr="0051033C">
                            <w:fldChar w:fldCharType="begin"/>
                          </w:r>
                          <w:r w:rsidRPr="0051033C">
                            <w:instrText xml:space="preserve"> SAVEDATE  \@ "M/d/yyyy" \* MERGEFORMAT </w:instrText>
                          </w:r>
                          <w:r w:rsidRPr="0051033C">
                            <w:fldChar w:fldCharType="separate"/>
                          </w:r>
                          <w:r w:rsidR="00E951DE">
                            <w:rPr>
                              <w:noProof/>
                            </w:rPr>
                            <w:t>9/21/2015</w:t>
                          </w:r>
                          <w:r w:rsidRPr="0051033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08.35pt;margin-top:2.25pt;width:186.95pt;height:15.9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ShHgIAABsEAAAOAAAAZHJzL2Uyb0RvYy54bWysU9tu2zAMfR+wfxD0vtjx0i414hRdugwD&#10;ugvQ7gMYWY6FSaInKbGzry8lJ2m2vQ3Tg0BR5NHhIbW4HYxme+m8Qlvx6STnTFqBtbLbin9/Wr+Z&#10;c+YD2Bo0Wlnxg/T8dvn61aLvSllgi7qWjhGI9WXfVbwNoSuzzItWGvAT7KSlywadgUBHt81qBz2h&#10;G50VeX6d9ejqzqGQ3pP3frzky4TfNFKEr03jZWC64sQtpN2lfRP3bLmAcuuga5U40oB/YGFAWXr0&#10;DHUPAdjOqb+gjBIOPTZhItBk2DRKyFQDVTPN/6jmsYVOplpIHN+dZfL/D1Z82X9zTNUVL644s2Co&#10;R09yCOw9DqyI8vSdLynqsaO4MJCb2pxK9d0Dih+eWVy1YLfyzjnsWwk10ZvGzOwidcTxEWTTf8aa&#10;noFdwAQ0NM5E7UgNRujUpsO5NZGKIGfx9t2suCaKgu6KnMSapyegPGV3zoePEg2LRsUdtT6hw/7B&#10;h8gGylNIfMyjVvVaaZ0ObrtZacf2QGOyTuuI/luYtqyv+M0VSRWzLMb8NEFGBRpjrUzF53lcMR3K&#10;qMYHWyc7gNKjTUy0PcoTFRm1CcNmGBsRc6N0G6wPpJfDcWrpl5HRovvFWU8TW3H/cwdOcqY/WdL8&#10;ZjqbxRFPBzLcpXdz8oIVBFHxwNlorkL6DmNBd9STRiW5XhgcqdIEJhWPvyWO+OU5Rb386eUzAAAA&#10;//8DAFBLAwQUAAYACAAAACEAP1URx+AAAAAIAQAADwAAAGRycy9kb3ducmV2LnhtbEyPS0/DMBCE&#10;70j8B2uRuFGnDwwN2VSIh8QBDqTlwM2JlyRqvA6x06b/HnOC42hGM99km8l24kCDbx0jzGcJCOLK&#10;mZZrhN32+eoWhA+aje4cE8KJPGzy87NMp8Yd+Z0ORahFLGGfaoQmhD6V0lcNWe1nrieO3pcbrA5R&#10;DrU0gz7GctvJRZIoaXXLcaHRPT00VO2L0SIU9enp8cM1L3sfFv3qc3z7Ll8N4uXFdH8HItAU/sLw&#10;ix/RIY9MpRvZeNEhqLm6iVGE1TWI6K/XiQJRIizVEmSeyf8H8h8AAAD//wMAUEsBAi0AFAAGAAgA&#10;AAAhALaDOJL+AAAA4QEAABMAAAAAAAAAAAAAAAAAAAAAAFtDb250ZW50X1R5cGVzXS54bWxQSwEC&#10;LQAUAAYACAAAACEAOP0h/9YAAACUAQAACwAAAAAAAAAAAAAAAAAvAQAAX3JlbHMvLnJlbHNQSwEC&#10;LQAUAAYACAAAACEAGTZEoR4CAAAbBAAADgAAAAAAAAAAAAAAAAAuAgAAZHJzL2Uyb0RvYy54bWxQ&#10;SwECLQAUAAYACAAAACEAP1URx+AAAAAIAQAADwAAAAAAAAAAAAAAAAB4BAAAZHJzL2Rvd25yZXYu&#10;eG1sUEsFBgAAAAAEAAQA8wAAAIUFAAAAAA==&#10;" stroked="f">
              <v:textbox inset=",0,,0">
                <w:txbxContent>
                  <w:p w:rsidR="0021218E" w:rsidRDefault="0021218E" w:rsidP="00CE0A8E">
                    <w:pPr>
                      <w:jc w:val="right"/>
                    </w:pPr>
                    <w:r w:rsidRPr="0051033C">
                      <w:t xml:space="preserve">Last Updated: </w:t>
                    </w:r>
                    <w:r w:rsidRPr="0051033C">
                      <w:fldChar w:fldCharType="begin"/>
                    </w:r>
                    <w:r w:rsidRPr="0051033C">
                      <w:instrText xml:space="preserve"> SAVEDATE  \@ "M/d/yyyy" \* MERGEFORMAT </w:instrText>
                    </w:r>
                    <w:r w:rsidRPr="0051033C">
                      <w:fldChar w:fldCharType="separate"/>
                    </w:r>
                    <w:r w:rsidR="00E951DE">
                      <w:rPr>
                        <w:noProof/>
                      </w:rPr>
                      <w:t>9/21/2015</w:t>
                    </w:r>
                    <w:r w:rsidRPr="0051033C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51033C">
      <w:t xml:space="preserve">Page </w:t>
    </w:r>
    <w:r w:rsidRPr="0051033C">
      <w:fldChar w:fldCharType="begin"/>
    </w:r>
    <w:r w:rsidRPr="0051033C">
      <w:instrText xml:space="preserve"> PAGE </w:instrText>
    </w:r>
    <w:r w:rsidRPr="0051033C">
      <w:fldChar w:fldCharType="separate"/>
    </w:r>
    <w:r w:rsidR="0097568D">
      <w:rPr>
        <w:noProof/>
      </w:rPr>
      <w:t>1</w:t>
    </w:r>
    <w:r w:rsidRPr="0051033C">
      <w:fldChar w:fldCharType="end"/>
    </w:r>
    <w:r w:rsidRPr="0051033C">
      <w:t xml:space="preserve"> of </w:t>
    </w:r>
    <w:r w:rsidR="007D7530">
      <w:fldChar w:fldCharType="begin"/>
    </w:r>
    <w:r w:rsidR="007D7530">
      <w:instrText xml:space="preserve"> NUMPAGES </w:instrText>
    </w:r>
    <w:r w:rsidR="007D7530">
      <w:fldChar w:fldCharType="separate"/>
    </w:r>
    <w:r w:rsidR="0097568D">
      <w:rPr>
        <w:noProof/>
      </w:rPr>
      <w:t>15</w:t>
    </w:r>
    <w:r w:rsidR="007D7530">
      <w:rPr>
        <w:noProof/>
      </w:rPr>
      <w:fldChar w:fldCharType="end"/>
    </w:r>
    <w:r w:rsidRPr="0051033C">
      <w:tab/>
    </w:r>
    <w:r w:rsidRPr="0051033C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16E" w:rsidRDefault="0084316E">
      <w:r>
        <w:separator/>
      </w:r>
    </w:p>
  </w:footnote>
  <w:footnote w:type="continuationSeparator" w:id="0">
    <w:p w:rsidR="0084316E" w:rsidRDefault="008431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E77A87" w:rsidRDefault="0021218E" w:rsidP="008113AF">
    <w:pPr>
      <w:pStyle w:val="Header"/>
      <w:rPr>
        <w:b/>
        <w:sz w:val="20"/>
        <w:szCs w:val="20"/>
      </w:rPr>
    </w:pPr>
    <w:r w:rsidRPr="008113AF">
      <w:rPr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009103" wp14:editId="79C81952">
              <wp:simplePos x="0" y="0"/>
              <wp:positionH relativeFrom="column">
                <wp:posOffset>1812851</wp:posOffset>
              </wp:positionH>
              <wp:positionV relativeFrom="paragraph">
                <wp:posOffset>-1</wp:posOffset>
              </wp:positionV>
              <wp:extent cx="4582633" cy="429585"/>
              <wp:effectExtent l="0" t="0" r="8890" b="8890"/>
              <wp:wrapNone/>
              <wp:docPr id="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2633" cy="429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218E" w:rsidRDefault="0021218E" w:rsidP="008113AF">
                          <w:pPr>
                            <w:pStyle w:val="Header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instrText xml:space="preserve"> TITLE   \* MERGEFORMAT </w:instrTex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 w:rsidR="00F46933">
                            <w:rPr>
                              <w:rFonts w:asciiTheme="minorHAnsi" w:hAnsiTheme="minorHAnsi" w:cstheme="minorHAnsi"/>
                            </w:rPr>
                            <w:t>Release 9.7.5A Installation Guide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  <w:r w:rsidRPr="008113AF">
                            <w:rPr>
                              <w:rFonts w:asciiTheme="minorHAnsi" w:hAnsiTheme="minorHAnsi" w:cstheme="minorHAnsi"/>
                            </w:rPr>
                            <w:br/>
                            <w:t>Version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t xml:space="preserve"> 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instrText xml:space="preserve"> DOCPROPERTY  VersionNumber  \* MERGEFORMAT </w:instrTex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1.0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</w:p>
                        <w:p w:rsidR="0021218E" w:rsidRPr="008113AF" w:rsidRDefault="0021218E" w:rsidP="008113AF">
                          <w:pPr>
                            <w:pStyle w:val="Header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  <w:p w:rsidR="0021218E" w:rsidRDefault="0021218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2.75pt;margin-top:0;width:360.85pt;height:3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p3IQIAABwEAAAOAAAAZHJzL2Uyb0RvYy54bWysU9tu2zAMfR+wfxD0vjhxky4x4hRdugwD&#10;ugvQ7gNoWY6FSaInKbG7rx8lp2m2vQ3TgyCK5NHhIbW+GYxmR+m8Qlvy2WTKmbQCa2X3Jf/2uHuz&#10;5MwHsDVotLLkT9Lzm83rV+u+K2SOLepaOkYg1hd9V/I2hK7IMi9aacBPsJOWnA06A4FMt89qBz2h&#10;G53l0+l11qOrO4dCek+3d6OTbxJ+00gRvjSNl4HpkhO3kHaX9iru2WYNxd5B1ypxogH/wMKAsvTo&#10;GeoOArCDU39BGSUcemzCRKDJsGmUkKkGqmY2/aOahxY6mWohcXx3lsn/P1jx+fjVMVWXPKdOWTDU&#10;o0c5BPYOB5ZHefrOFxT10FFcGOia2pxK9d09iu+eWdy2YPfy1jnsWwk10ZvFzOwidcTxEaTqP2FN&#10;z8AhYAIaGmeidqQGI3Rq09O5NZGKoMv5YplfX11xJsg3z1eL5SI9AcVzdud8+CDRsHgouaPWJ3Q4&#10;3vsQ2UDxHBIf86hVvVNaJ8Ptq6127Ag0Jru0Tui/hWnL+pKvFvkiIVuM+WmCjAo0xlqZki+nccV0&#10;KKIa722dzgGUHs/ERNuTPFGRUZswVAMFRs0qrJ9IKIfjuNL3okOL7idnPY1qyf2PAzjJmf5oSezV&#10;bD6Ps52M+eJtToa79FSXHrCCoEoeOBuP25D+Q+Rr8Zaa0qik1wuTE1cawSTj6bvEGb+0U9TLp978&#10;AgAA//8DAFBLAwQUAAYACAAAACEAzGrbq9wAAAAIAQAADwAAAGRycy9kb3ducmV2LnhtbEyPzU7D&#10;MBCE70i8g7VIXBB1iEhcQpwKkEBc+/MAm3ibRMTrKHab9O1xT3AczWjmm3Kz2EGcafK9Yw1PqwQE&#10;ceNMz62Gw/7zcQ3CB2SDg2PScCEPm+r2psTCuJm3dN6FVsQS9gVq6EIYCyl905FFv3IjcfSObrIY&#10;opxaaSacY7kdZJokubTYc1zocKSPjpqf3clqOH7PD9nLXH+Fg9o+5+/Yq9pdtL6/W95eQQRawl8Y&#10;rvgRHarIVLsTGy8GDek6y2JUQ3x0tZNEpSBqDblSIKtS/j9Q/QIAAP//AwBQSwECLQAUAAYACAAA&#10;ACEAtoM4kv4AAADhAQAAEwAAAAAAAAAAAAAAAAAAAAAAW0NvbnRlbnRfVHlwZXNdLnhtbFBLAQIt&#10;ABQABgAIAAAAIQA4/SH/1gAAAJQBAAALAAAAAAAAAAAAAAAAAC8BAABfcmVscy8ucmVsc1BLAQIt&#10;ABQABgAIAAAAIQCW9Rp3IQIAABwEAAAOAAAAAAAAAAAAAAAAAC4CAABkcnMvZTJvRG9jLnhtbFBL&#10;AQItABQABgAIAAAAIQDMatur3AAAAAgBAAAPAAAAAAAAAAAAAAAAAHsEAABkcnMvZG93bnJldi54&#10;bWxQSwUGAAAAAAQABADzAAAAhAUAAAAA&#10;" stroked="f">
              <v:textbox>
                <w:txbxContent>
                  <w:p w:rsidR="0021218E" w:rsidRDefault="0021218E" w:rsidP="008113AF">
                    <w:pPr>
                      <w:pStyle w:val="Header"/>
                      <w:jc w:val="right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>
                      <w:rPr>
                        <w:rFonts w:asciiTheme="minorHAnsi" w:hAnsiTheme="minorHAnsi" w:cstheme="minorHAnsi"/>
                      </w:rPr>
                      <w:instrText xml:space="preserve"> TITLE   \* MERGEFORMAT </w:instrText>
                    </w:r>
                    <w:r>
                      <w:rPr>
                        <w:rFonts w:asciiTheme="minorHAnsi" w:hAnsiTheme="minorHAnsi" w:cstheme="minorHAnsi"/>
                      </w:rPr>
                      <w:fldChar w:fldCharType="separate"/>
                    </w:r>
                    <w:r w:rsidR="00F46933">
                      <w:rPr>
                        <w:rFonts w:asciiTheme="minorHAnsi" w:hAnsiTheme="minorHAnsi" w:cstheme="minorHAnsi"/>
                      </w:rPr>
                      <w:t>Release 9.7.5A Installation Guide</w:t>
                    </w:r>
                    <w:r>
                      <w:rPr>
                        <w:rFonts w:asciiTheme="minorHAnsi" w:hAnsiTheme="minorHAnsi" w:cstheme="minorHAnsi"/>
                      </w:rPr>
                      <w:fldChar w:fldCharType="end"/>
                    </w:r>
                    <w:r w:rsidRPr="008113AF">
                      <w:rPr>
                        <w:rFonts w:asciiTheme="minorHAnsi" w:hAnsiTheme="minorHAnsi" w:cstheme="minorHAnsi"/>
                      </w:rPr>
                      <w:br/>
                      <w:t>Version</w:t>
                    </w:r>
                    <w:r w:rsidRPr="007E0FE2">
                      <w:rPr>
                        <w:rFonts w:asciiTheme="minorHAnsi" w:hAnsiTheme="minorHAnsi" w:cstheme="minorHAnsi"/>
                      </w:rPr>
                      <w:t xml:space="preserve"> </w: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 w:rsidRPr="007E0FE2">
                      <w:rPr>
                        <w:rFonts w:asciiTheme="minorHAnsi" w:hAnsiTheme="minorHAnsi" w:cstheme="minorHAnsi"/>
                      </w:rPr>
                      <w:instrText xml:space="preserve"> DOCPROPERTY  VersionNumber  \* MERGEFORMAT </w:instrTex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separate"/>
                    </w:r>
                    <w:r>
                      <w:rPr>
                        <w:rFonts w:asciiTheme="minorHAnsi" w:hAnsiTheme="minorHAnsi" w:cstheme="minorHAnsi"/>
                      </w:rPr>
                      <w:t>1.0</w: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end"/>
                    </w:r>
                  </w:p>
                  <w:p w:rsidR="0021218E" w:rsidRPr="008113AF" w:rsidRDefault="0021218E" w:rsidP="008113AF">
                    <w:pPr>
                      <w:pStyle w:val="Header"/>
                      <w:jc w:val="right"/>
                      <w:rPr>
                        <w:rFonts w:asciiTheme="minorHAnsi" w:hAnsiTheme="minorHAnsi" w:cstheme="minorHAnsi"/>
                      </w:rPr>
                    </w:pPr>
                  </w:p>
                  <w:p w:rsidR="0021218E" w:rsidRDefault="0021218E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0C805AF3" wp14:editId="332DCF01">
          <wp:simplePos x="0" y="0"/>
          <wp:positionH relativeFrom="column">
            <wp:posOffset>-36195</wp:posOffset>
          </wp:positionH>
          <wp:positionV relativeFrom="paragraph">
            <wp:posOffset>0</wp:posOffset>
          </wp:positionV>
          <wp:extent cx="1353185" cy="365125"/>
          <wp:effectExtent l="0" t="0" r="0" b="0"/>
          <wp:wrapThrough wrapText="bothSides">
            <wp:wrapPolygon edited="0">
              <wp:start x="0" y="0"/>
              <wp:lineTo x="0" y="20285"/>
              <wp:lineTo x="21286" y="20285"/>
              <wp:lineTo x="21286" y="0"/>
              <wp:lineTo x="0" y="0"/>
            </wp:wrapPolygon>
          </wp:wrapThrough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 xml:space="preserve">            </w:t>
    </w:r>
  </w:p>
  <w:p w:rsidR="0021218E" w:rsidRPr="000C2D55" w:rsidRDefault="0021218E" w:rsidP="008113AF">
    <w:pPr>
      <w:pStyle w:val="Header"/>
      <w:rPr>
        <w:b/>
        <w:i/>
        <w:sz w:val="20"/>
        <w:szCs w:val="20"/>
      </w:rPr>
    </w:pPr>
    <w:r>
      <w:rPr>
        <w:b/>
        <w:sz w:val="20"/>
        <w:szCs w:val="20"/>
      </w:rPr>
      <w:t xml:space="preserve">                                              </w:t>
    </w:r>
  </w:p>
  <w:p w:rsidR="0021218E" w:rsidRDefault="0021218E" w:rsidP="008113AF">
    <w:r>
      <w:t>___________________________________________________________________________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E77A87" w:rsidRDefault="0021218E" w:rsidP="00CE0A8E">
    <w:pPr>
      <w:pStyle w:val="Header"/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4778F06B" wp14:editId="05AC0873">
          <wp:simplePos x="0" y="0"/>
          <wp:positionH relativeFrom="column">
            <wp:posOffset>-36195</wp:posOffset>
          </wp:positionH>
          <wp:positionV relativeFrom="paragraph">
            <wp:posOffset>0</wp:posOffset>
          </wp:positionV>
          <wp:extent cx="1353185" cy="365125"/>
          <wp:effectExtent l="0" t="0" r="0" b="0"/>
          <wp:wrapThrough wrapText="bothSides">
            <wp:wrapPolygon edited="0">
              <wp:start x="0" y="0"/>
              <wp:lineTo x="0" y="20285"/>
              <wp:lineTo x="21286" y="20285"/>
              <wp:lineTo x="21286" y="0"/>
              <wp:lineTo x="0" y="0"/>
            </wp:wrapPolygon>
          </wp:wrapThrough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ED AM/GIS            </w:t>
    </w:r>
  </w:p>
  <w:p w:rsidR="0021218E" w:rsidRPr="000C2D55" w:rsidRDefault="0021218E" w:rsidP="00CE0A8E">
    <w:pPr>
      <w:pStyle w:val="Header"/>
      <w:rPr>
        <w:b/>
        <w:i/>
        <w:sz w:val="20"/>
        <w:szCs w:val="20"/>
      </w:rPr>
    </w:pPr>
    <w:r>
      <w:rPr>
        <w:b/>
        <w:sz w:val="20"/>
        <w:szCs w:val="20"/>
      </w:rPr>
      <w:t xml:space="preserve">                                               </w:t>
    </w:r>
    <w:r>
      <w:t xml:space="preserve">    </w:t>
    </w:r>
  </w:p>
  <w:p w:rsidR="0021218E" w:rsidRDefault="0021218E" w:rsidP="00CE0A8E"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08548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F667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E3268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6489D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DFE44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2C7A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F63AB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0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F0A1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FA67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A6904"/>
    <w:multiLevelType w:val="hybridMultilevel"/>
    <w:tmpl w:val="2D207F0C"/>
    <w:lvl w:ilvl="0" w:tplc="90464B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4A51A0"/>
    <w:multiLevelType w:val="hybridMultilevel"/>
    <w:tmpl w:val="831A2292"/>
    <w:lvl w:ilvl="0" w:tplc="90464B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C20476"/>
    <w:multiLevelType w:val="hybridMultilevel"/>
    <w:tmpl w:val="6912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3365E5"/>
    <w:multiLevelType w:val="hybridMultilevel"/>
    <w:tmpl w:val="DA64D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341F96"/>
    <w:multiLevelType w:val="hybridMultilevel"/>
    <w:tmpl w:val="DA64D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C85450"/>
    <w:multiLevelType w:val="multilevel"/>
    <w:tmpl w:val="055E474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firstLine="21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1DFC0560"/>
    <w:multiLevelType w:val="hybridMultilevel"/>
    <w:tmpl w:val="6912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1F14F8"/>
    <w:multiLevelType w:val="hybridMultilevel"/>
    <w:tmpl w:val="2D207F0C"/>
    <w:lvl w:ilvl="0" w:tplc="90464B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B63B36"/>
    <w:multiLevelType w:val="hybridMultilevel"/>
    <w:tmpl w:val="48F8ABB6"/>
    <w:lvl w:ilvl="0" w:tplc="7286F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F77C88"/>
    <w:multiLevelType w:val="hybridMultilevel"/>
    <w:tmpl w:val="6B3C3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88744F"/>
    <w:multiLevelType w:val="hybridMultilevel"/>
    <w:tmpl w:val="6912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CA2A50"/>
    <w:multiLevelType w:val="hybridMultilevel"/>
    <w:tmpl w:val="56BAA44C"/>
    <w:lvl w:ilvl="0" w:tplc="9D9CDE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F04786"/>
    <w:multiLevelType w:val="hybridMultilevel"/>
    <w:tmpl w:val="2D207F0C"/>
    <w:lvl w:ilvl="0" w:tplc="90464B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A4BB6"/>
    <w:multiLevelType w:val="hybridMultilevel"/>
    <w:tmpl w:val="9F782F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64C112A"/>
    <w:multiLevelType w:val="hybridMultilevel"/>
    <w:tmpl w:val="2D207F0C"/>
    <w:lvl w:ilvl="0" w:tplc="90464B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4B0860"/>
    <w:multiLevelType w:val="hybridMultilevel"/>
    <w:tmpl w:val="AC3A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773DC3"/>
    <w:multiLevelType w:val="hybridMultilevel"/>
    <w:tmpl w:val="207C7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7D4D216">
      <w:start w:val="1"/>
      <w:numFmt w:val="decimal"/>
      <w:lvlText w:val="%2)"/>
      <w:lvlJc w:val="left"/>
      <w:pPr>
        <w:ind w:left="1440" w:hanging="360"/>
      </w:pPr>
      <w:rPr>
        <w:rFonts w:ascii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AD3C40"/>
    <w:multiLevelType w:val="hybridMultilevel"/>
    <w:tmpl w:val="F0301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EC5388"/>
    <w:multiLevelType w:val="hybridMultilevel"/>
    <w:tmpl w:val="A3C40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E66C4C"/>
    <w:multiLevelType w:val="hybridMultilevel"/>
    <w:tmpl w:val="6FC2E10A"/>
    <w:lvl w:ilvl="0" w:tplc="90464B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876790"/>
    <w:multiLevelType w:val="hybridMultilevel"/>
    <w:tmpl w:val="6912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CD69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25"/>
  </w:num>
  <w:num w:numId="14">
    <w:abstractNumId w:val="18"/>
  </w:num>
  <w:num w:numId="15">
    <w:abstractNumId w:val="14"/>
  </w:num>
  <w:num w:numId="16">
    <w:abstractNumId w:val="16"/>
  </w:num>
  <w:num w:numId="17">
    <w:abstractNumId w:val="30"/>
  </w:num>
  <w:num w:numId="18">
    <w:abstractNumId w:val="22"/>
  </w:num>
  <w:num w:numId="19">
    <w:abstractNumId w:val="19"/>
  </w:num>
  <w:num w:numId="20">
    <w:abstractNumId w:val="31"/>
  </w:num>
  <w:num w:numId="21">
    <w:abstractNumId w:val="12"/>
  </w:num>
  <w:num w:numId="22">
    <w:abstractNumId w:val="21"/>
  </w:num>
  <w:num w:numId="23">
    <w:abstractNumId w:val="20"/>
  </w:num>
  <w:num w:numId="24">
    <w:abstractNumId w:val="24"/>
  </w:num>
  <w:num w:numId="25">
    <w:abstractNumId w:val="17"/>
  </w:num>
  <w:num w:numId="26">
    <w:abstractNumId w:val="10"/>
  </w:num>
  <w:num w:numId="27">
    <w:abstractNumId w:val="11"/>
  </w:num>
  <w:num w:numId="28">
    <w:abstractNumId w:val="29"/>
  </w:num>
  <w:num w:numId="29">
    <w:abstractNumId w:val="15"/>
  </w:num>
  <w:num w:numId="30">
    <w:abstractNumId w:val="13"/>
  </w:num>
  <w:num w:numId="31">
    <w:abstractNumId w:val="27"/>
  </w:num>
  <w:num w:numId="32">
    <w:abstractNumId w:val="28"/>
  </w:num>
  <w:num w:numId="33">
    <w:abstractNumId w:val="26"/>
  </w:num>
  <w:num w:numId="34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C8"/>
    <w:rsid w:val="0000059A"/>
    <w:rsid w:val="00000828"/>
    <w:rsid w:val="0000109F"/>
    <w:rsid w:val="00001250"/>
    <w:rsid w:val="00001A95"/>
    <w:rsid w:val="00002253"/>
    <w:rsid w:val="00002BED"/>
    <w:rsid w:val="00002C45"/>
    <w:rsid w:val="000038B4"/>
    <w:rsid w:val="00004E5C"/>
    <w:rsid w:val="000050E0"/>
    <w:rsid w:val="0000528C"/>
    <w:rsid w:val="00005520"/>
    <w:rsid w:val="00005EDC"/>
    <w:rsid w:val="000077D0"/>
    <w:rsid w:val="0000783D"/>
    <w:rsid w:val="00011123"/>
    <w:rsid w:val="00011837"/>
    <w:rsid w:val="0001246D"/>
    <w:rsid w:val="0001273C"/>
    <w:rsid w:val="00012DE4"/>
    <w:rsid w:val="00013BF8"/>
    <w:rsid w:val="0001435C"/>
    <w:rsid w:val="00014580"/>
    <w:rsid w:val="0001479A"/>
    <w:rsid w:val="0001501A"/>
    <w:rsid w:val="000154F3"/>
    <w:rsid w:val="00016BCE"/>
    <w:rsid w:val="00017992"/>
    <w:rsid w:val="00020906"/>
    <w:rsid w:val="000228BD"/>
    <w:rsid w:val="00022CAF"/>
    <w:rsid w:val="00022CCC"/>
    <w:rsid w:val="0002312B"/>
    <w:rsid w:val="000237D0"/>
    <w:rsid w:val="0002560F"/>
    <w:rsid w:val="00025D83"/>
    <w:rsid w:val="00026950"/>
    <w:rsid w:val="000301AB"/>
    <w:rsid w:val="00030B9E"/>
    <w:rsid w:val="00032420"/>
    <w:rsid w:val="00032C1D"/>
    <w:rsid w:val="0003462B"/>
    <w:rsid w:val="00034C9D"/>
    <w:rsid w:val="00035C21"/>
    <w:rsid w:val="000369E9"/>
    <w:rsid w:val="00036A86"/>
    <w:rsid w:val="00036EA8"/>
    <w:rsid w:val="000373D4"/>
    <w:rsid w:val="00037B21"/>
    <w:rsid w:val="0004051E"/>
    <w:rsid w:val="00040C17"/>
    <w:rsid w:val="00040D61"/>
    <w:rsid w:val="00041962"/>
    <w:rsid w:val="00041A2D"/>
    <w:rsid w:val="00042456"/>
    <w:rsid w:val="00042AC2"/>
    <w:rsid w:val="00043F8C"/>
    <w:rsid w:val="00044369"/>
    <w:rsid w:val="00044951"/>
    <w:rsid w:val="00045E51"/>
    <w:rsid w:val="00047118"/>
    <w:rsid w:val="00047713"/>
    <w:rsid w:val="00050CCF"/>
    <w:rsid w:val="00052055"/>
    <w:rsid w:val="0005258D"/>
    <w:rsid w:val="00053B4F"/>
    <w:rsid w:val="00053C3C"/>
    <w:rsid w:val="00054219"/>
    <w:rsid w:val="00054A31"/>
    <w:rsid w:val="00056D15"/>
    <w:rsid w:val="000607C3"/>
    <w:rsid w:val="00060A26"/>
    <w:rsid w:val="00060BAE"/>
    <w:rsid w:val="00060DD7"/>
    <w:rsid w:val="00060E0E"/>
    <w:rsid w:val="00060E86"/>
    <w:rsid w:val="000616AA"/>
    <w:rsid w:val="0006196C"/>
    <w:rsid w:val="00061DB1"/>
    <w:rsid w:val="0006208A"/>
    <w:rsid w:val="0006255D"/>
    <w:rsid w:val="0006309A"/>
    <w:rsid w:val="00063159"/>
    <w:rsid w:val="000636D3"/>
    <w:rsid w:val="00063E17"/>
    <w:rsid w:val="00064CEF"/>
    <w:rsid w:val="00065119"/>
    <w:rsid w:val="0006550C"/>
    <w:rsid w:val="00065B38"/>
    <w:rsid w:val="00065DEF"/>
    <w:rsid w:val="00066D41"/>
    <w:rsid w:val="000670F4"/>
    <w:rsid w:val="00070432"/>
    <w:rsid w:val="0007097C"/>
    <w:rsid w:val="00070BC7"/>
    <w:rsid w:val="00070C91"/>
    <w:rsid w:val="00070ED2"/>
    <w:rsid w:val="00071412"/>
    <w:rsid w:val="0007158E"/>
    <w:rsid w:val="000718FF"/>
    <w:rsid w:val="00072B1B"/>
    <w:rsid w:val="00073ED6"/>
    <w:rsid w:val="00074AB3"/>
    <w:rsid w:val="00074B59"/>
    <w:rsid w:val="00074BCF"/>
    <w:rsid w:val="00074DDA"/>
    <w:rsid w:val="00075497"/>
    <w:rsid w:val="00075BC7"/>
    <w:rsid w:val="00075BEA"/>
    <w:rsid w:val="00075CF8"/>
    <w:rsid w:val="00075E75"/>
    <w:rsid w:val="000764D8"/>
    <w:rsid w:val="00076F2B"/>
    <w:rsid w:val="00081B19"/>
    <w:rsid w:val="0008250B"/>
    <w:rsid w:val="00082A08"/>
    <w:rsid w:val="00082AEF"/>
    <w:rsid w:val="00082C0F"/>
    <w:rsid w:val="00082F5E"/>
    <w:rsid w:val="00083919"/>
    <w:rsid w:val="00083927"/>
    <w:rsid w:val="00083F24"/>
    <w:rsid w:val="000842FC"/>
    <w:rsid w:val="0008494B"/>
    <w:rsid w:val="00084BBF"/>
    <w:rsid w:val="00084DB8"/>
    <w:rsid w:val="00084E06"/>
    <w:rsid w:val="000859C0"/>
    <w:rsid w:val="00085FD0"/>
    <w:rsid w:val="000900AA"/>
    <w:rsid w:val="00090629"/>
    <w:rsid w:val="000935F6"/>
    <w:rsid w:val="000938E1"/>
    <w:rsid w:val="00093B07"/>
    <w:rsid w:val="000941E9"/>
    <w:rsid w:val="00094ADC"/>
    <w:rsid w:val="0009668D"/>
    <w:rsid w:val="00097B91"/>
    <w:rsid w:val="00097D8C"/>
    <w:rsid w:val="000A02FA"/>
    <w:rsid w:val="000A0585"/>
    <w:rsid w:val="000A0C5D"/>
    <w:rsid w:val="000A1F11"/>
    <w:rsid w:val="000A227E"/>
    <w:rsid w:val="000A3C2A"/>
    <w:rsid w:val="000A3E6E"/>
    <w:rsid w:val="000A5DA7"/>
    <w:rsid w:val="000A6742"/>
    <w:rsid w:val="000A6BF6"/>
    <w:rsid w:val="000A7D40"/>
    <w:rsid w:val="000B09C0"/>
    <w:rsid w:val="000B0E42"/>
    <w:rsid w:val="000B1495"/>
    <w:rsid w:val="000B1FC3"/>
    <w:rsid w:val="000B20C6"/>
    <w:rsid w:val="000B23B3"/>
    <w:rsid w:val="000B2843"/>
    <w:rsid w:val="000B2EEA"/>
    <w:rsid w:val="000B489D"/>
    <w:rsid w:val="000B4A56"/>
    <w:rsid w:val="000B60CE"/>
    <w:rsid w:val="000B62EC"/>
    <w:rsid w:val="000B6E26"/>
    <w:rsid w:val="000B7076"/>
    <w:rsid w:val="000B721D"/>
    <w:rsid w:val="000B7A75"/>
    <w:rsid w:val="000C04C0"/>
    <w:rsid w:val="000C0E80"/>
    <w:rsid w:val="000C0FCB"/>
    <w:rsid w:val="000C179D"/>
    <w:rsid w:val="000C1B72"/>
    <w:rsid w:val="000C1C08"/>
    <w:rsid w:val="000C352A"/>
    <w:rsid w:val="000C389D"/>
    <w:rsid w:val="000C3DFD"/>
    <w:rsid w:val="000C414C"/>
    <w:rsid w:val="000C48F6"/>
    <w:rsid w:val="000C52C7"/>
    <w:rsid w:val="000C5A76"/>
    <w:rsid w:val="000C6877"/>
    <w:rsid w:val="000C6E96"/>
    <w:rsid w:val="000C78D8"/>
    <w:rsid w:val="000D03E4"/>
    <w:rsid w:val="000D045C"/>
    <w:rsid w:val="000D06AB"/>
    <w:rsid w:val="000D0CB6"/>
    <w:rsid w:val="000D17EF"/>
    <w:rsid w:val="000D1BA1"/>
    <w:rsid w:val="000D243E"/>
    <w:rsid w:val="000D2A3C"/>
    <w:rsid w:val="000D377E"/>
    <w:rsid w:val="000D3B34"/>
    <w:rsid w:val="000D462E"/>
    <w:rsid w:val="000D4DFF"/>
    <w:rsid w:val="000D6D38"/>
    <w:rsid w:val="000D7A29"/>
    <w:rsid w:val="000D7B60"/>
    <w:rsid w:val="000D7CDE"/>
    <w:rsid w:val="000D7DBB"/>
    <w:rsid w:val="000E0D3C"/>
    <w:rsid w:val="000E133F"/>
    <w:rsid w:val="000E2FFA"/>
    <w:rsid w:val="000E3074"/>
    <w:rsid w:val="000E3FBE"/>
    <w:rsid w:val="000E3FEC"/>
    <w:rsid w:val="000E4241"/>
    <w:rsid w:val="000E4780"/>
    <w:rsid w:val="000E4838"/>
    <w:rsid w:val="000E5118"/>
    <w:rsid w:val="000E5C9A"/>
    <w:rsid w:val="000E6452"/>
    <w:rsid w:val="000E7CE0"/>
    <w:rsid w:val="000E7E18"/>
    <w:rsid w:val="000F1969"/>
    <w:rsid w:val="000F19FC"/>
    <w:rsid w:val="000F2359"/>
    <w:rsid w:val="000F2575"/>
    <w:rsid w:val="000F2BB1"/>
    <w:rsid w:val="000F2F8B"/>
    <w:rsid w:val="000F2FFD"/>
    <w:rsid w:val="000F44BB"/>
    <w:rsid w:val="000F4AEF"/>
    <w:rsid w:val="000F57F8"/>
    <w:rsid w:val="000F5C4D"/>
    <w:rsid w:val="000F6812"/>
    <w:rsid w:val="000F6B32"/>
    <w:rsid w:val="000F6D46"/>
    <w:rsid w:val="000F740F"/>
    <w:rsid w:val="000F74E1"/>
    <w:rsid w:val="000F779E"/>
    <w:rsid w:val="000F7C22"/>
    <w:rsid w:val="00100018"/>
    <w:rsid w:val="0010157D"/>
    <w:rsid w:val="0010195C"/>
    <w:rsid w:val="00101B83"/>
    <w:rsid w:val="00102F50"/>
    <w:rsid w:val="0010483D"/>
    <w:rsid w:val="00104880"/>
    <w:rsid w:val="00104A53"/>
    <w:rsid w:val="00104CF7"/>
    <w:rsid w:val="00104E54"/>
    <w:rsid w:val="00104FD3"/>
    <w:rsid w:val="00105E00"/>
    <w:rsid w:val="00105FBA"/>
    <w:rsid w:val="001073E3"/>
    <w:rsid w:val="00107424"/>
    <w:rsid w:val="0011092D"/>
    <w:rsid w:val="00111128"/>
    <w:rsid w:val="001111B4"/>
    <w:rsid w:val="00111C5E"/>
    <w:rsid w:val="001128C5"/>
    <w:rsid w:val="001135D2"/>
    <w:rsid w:val="001147C7"/>
    <w:rsid w:val="00114BFD"/>
    <w:rsid w:val="00114C40"/>
    <w:rsid w:val="00115240"/>
    <w:rsid w:val="0011570E"/>
    <w:rsid w:val="001159EE"/>
    <w:rsid w:val="001163CC"/>
    <w:rsid w:val="00116586"/>
    <w:rsid w:val="00117821"/>
    <w:rsid w:val="0012146A"/>
    <w:rsid w:val="00122753"/>
    <w:rsid w:val="00122861"/>
    <w:rsid w:val="00122932"/>
    <w:rsid w:val="001236EF"/>
    <w:rsid w:val="00123F06"/>
    <w:rsid w:val="001303AE"/>
    <w:rsid w:val="00130679"/>
    <w:rsid w:val="001306F2"/>
    <w:rsid w:val="00130A5D"/>
    <w:rsid w:val="00131338"/>
    <w:rsid w:val="00131D3D"/>
    <w:rsid w:val="001321E8"/>
    <w:rsid w:val="0013248F"/>
    <w:rsid w:val="001327AA"/>
    <w:rsid w:val="00132CFF"/>
    <w:rsid w:val="00132D7D"/>
    <w:rsid w:val="0013309E"/>
    <w:rsid w:val="001336C1"/>
    <w:rsid w:val="00134813"/>
    <w:rsid w:val="00135549"/>
    <w:rsid w:val="00136A92"/>
    <w:rsid w:val="0013759E"/>
    <w:rsid w:val="0014000F"/>
    <w:rsid w:val="00140486"/>
    <w:rsid w:val="00140F25"/>
    <w:rsid w:val="001410B7"/>
    <w:rsid w:val="00142849"/>
    <w:rsid w:val="00144960"/>
    <w:rsid w:val="00144A75"/>
    <w:rsid w:val="00146275"/>
    <w:rsid w:val="001469E1"/>
    <w:rsid w:val="00150C86"/>
    <w:rsid w:val="00151AE9"/>
    <w:rsid w:val="00151EAD"/>
    <w:rsid w:val="001535F5"/>
    <w:rsid w:val="00153844"/>
    <w:rsid w:val="001538EA"/>
    <w:rsid w:val="001540F1"/>
    <w:rsid w:val="0015417E"/>
    <w:rsid w:val="0015456E"/>
    <w:rsid w:val="0015477F"/>
    <w:rsid w:val="001556BC"/>
    <w:rsid w:val="001560B3"/>
    <w:rsid w:val="00157152"/>
    <w:rsid w:val="0016004E"/>
    <w:rsid w:val="001601AD"/>
    <w:rsid w:val="001604E3"/>
    <w:rsid w:val="00161874"/>
    <w:rsid w:val="001652D4"/>
    <w:rsid w:val="001666CE"/>
    <w:rsid w:val="00170267"/>
    <w:rsid w:val="0017136F"/>
    <w:rsid w:val="001714B3"/>
    <w:rsid w:val="00171670"/>
    <w:rsid w:val="0017211C"/>
    <w:rsid w:val="00172837"/>
    <w:rsid w:val="00172B44"/>
    <w:rsid w:val="001736B0"/>
    <w:rsid w:val="001747DF"/>
    <w:rsid w:val="0017632F"/>
    <w:rsid w:val="00176334"/>
    <w:rsid w:val="00176C86"/>
    <w:rsid w:val="001778A3"/>
    <w:rsid w:val="00177A35"/>
    <w:rsid w:val="00180DA3"/>
    <w:rsid w:val="00180E7F"/>
    <w:rsid w:val="0018191C"/>
    <w:rsid w:val="00181E26"/>
    <w:rsid w:val="00181F86"/>
    <w:rsid w:val="00182002"/>
    <w:rsid w:val="0018208A"/>
    <w:rsid w:val="001821F0"/>
    <w:rsid w:val="0018348C"/>
    <w:rsid w:val="00183FF5"/>
    <w:rsid w:val="001850B9"/>
    <w:rsid w:val="0018525B"/>
    <w:rsid w:val="00187649"/>
    <w:rsid w:val="001911F3"/>
    <w:rsid w:val="00191253"/>
    <w:rsid w:val="0019146C"/>
    <w:rsid w:val="00192244"/>
    <w:rsid w:val="00192350"/>
    <w:rsid w:val="001923B1"/>
    <w:rsid w:val="00192993"/>
    <w:rsid w:val="00192E7D"/>
    <w:rsid w:val="001939B2"/>
    <w:rsid w:val="00193AC3"/>
    <w:rsid w:val="0019416C"/>
    <w:rsid w:val="00194423"/>
    <w:rsid w:val="0019469A"/>
    <w:rsid w:val="001957DF"/>
    <w:rsid w:val="00196FE8"/>
    <w:rsid w:val="001977E4"/>
    <w:rsid w:val="001A0452"/>
    <w:rsid w:val="001A28D7"/>
    <w:rsid w:val="001A4100"/>
    <w:rsid w:val="001A484C"/>
    <w:rsid w:val="001A5085"/>
    <w:rsid w:val="001A5DD3"/>
    <w:rsid w:val="001A6A28"/>
    <w:rsid w:val="001A7868"/>
    <w:rsid w:val="001B01AD"/>
    <w:rsid w:val="001B0859"/>
    <w:rsid w:val="001B0EFA"/>
    <w:rsid w:val="001B16C7"/>
    <w:rsid w:val="001B1856"/>
    <w:rsid w:val="001B1D9E"/>
    <w:rsid w:val="001B1DA5"/>
    <w:rsid w:val="001B1DD8"/>
    <w:rsid w:val="001B215E"/>
    <w:rsid w:val="001B3847"/>
    <w:rsid w:val="001B390C"/>
    <w:rsid w:val="001B499A"/>
    <w:rsid w:val="001B49B8"/>
    <w:rsid w:val="001B5A53"/>
    <w:rsid w:val="001B604D"/>
    <w:rsid w:val="001B6F5A"/>
    <w:rsid w:val="001C028D"/>
    <w:rsid w:val="001C0501"/>
    <w:rsid w:val="001C08A6"/>
    <w:rsid w:val="001C1296"/>
    <w:rsid w:val="001C30D5"/>
    <w:rsid w:val="001C3420"/>
    <w:rsid w:val="001C34FC"/>
    <w:rsid w:val="001C3D1F"/>
    <w:rsid w:val="001C43D5"/>
    <w:rsid w:val="001C4700"/>
    <w:rsid w:val="001C564B"/>
    <w:rsid w:val="001C6FC3"/>
    <w:rsid w:val="001D009B"/>
    <w:rsid w:val="001D0655"/>
    <w:rsid w:val="001D0954"/>
    <w:rsid w:val="001D1C94"/>
    <w:rsid w:val="001D1CF5"/>
    <w:rsid w:val="001D28D0"/>
    <w:rsid w:val="001D2A3A"/>
    <w:rsid w:val="001D2C4F"/>
    <w:rsid w:val="001D308F"/>
    <w:rsid w:val="001D461D"/>
    <w:rsid w:val="001D5751"/>
    <w:rsid w:val="001D6305"/>
    <w:rsid w:val="001D6969"/>
    <w:rsid w:val="001D78F5"/>
    <w:rsid w:val="001D7D97"/>
    <w:rsid w:val="001D7E59"/>
    <w:rsid w:val="001D7E80"/>
    <w:rsid w:val="001D7FBC"/>
    <w:rsid w:val="001E1568"/>
    <w:rsid w:val="001E22BA"/>
    <w:rsid w:val="001E237D"/>
    <w:rsid w:val="001E2CC0"/>
    <w:rsid w:val="001E345C"/>
    <w:rsid w:val="001E3986"/>
    <w:rsid w:val="001E3DDB"/>
    <w:rsid w:val="001E4E90"/>
    <w:rsid w:val="001E577D"/>
    <w:rsid w:val="001E5998"/>
    <w:rsid w:val="001E5A07"/>
    <w:rsid w:val="001E5C4C"/>
    <w:rsid w:val="001E6734"/>
    <w:rsid w:val="001E70B6"/>
    <w:rsid w:val="001E7B45"/>
    <w:rsid w:val="001E7F51"/>
    <w:rsid w:val="001F08A4"/>
    <w:rsid w:val="001F124D"/>
    <w:rsid w:val="001F2328"/>
    <w:rsid w:val="001F281B"/>
    <w:rsid w:val="001F40BE"/>
    <w:rsid w:val="001F46D7"/>
    <w:rsid w:val="001F4EE2"/>
    <w:rsid w:val="001F53EA"/>
    <w:rsid w:val="001F5AB2"/>
    <w:rsid w:val="001F5BEB"/>
    <w:rsid w:val="001F6261"/>
    <w:rsid w:val="001F7362"/>
    <w:rsid w:val="001F7D52"/>
    <w:rsid w:val="00200C1D"/>
    <w:rsid w:val="0020137C"/>
    <w:rsid w:val="00201930"/>
    <w:rsid w:val="00201B3C"/>
    <w:rsid w:val="00202500"/>
    <w:rsid w:val="00202BB8"/>
    <w:rsid w:val="0020336C"/>
    <w:rsid w:val="002046D5"/>
    <w:rsid w:val="0020481F"/>
    <w:rsid w:val="00204CE5"/>
    <w:rsid w:val="002053C7"/>
    <w:rsid w:val="00205F7C"/>
    <w:rsid w:val="00206213"/>
    <w:rsid w:val="00206E14"/>
    <w:rsid w:val="002074D9"/>
    <w:rsid w:val="00207FF8"/>
    <w:rsid w:val="00210F34"/>
    <w:rsid w:val="00211723"/>
    <w:rsid w:val="00211AD2"/>
    <w:rsid w:val="0021218E"/>
    <w:rsid w:val="00212CA6"/>
    <w:rsid w:val="00213000"/>
    <w:rsid w:val="00213ABC"/>
    <w:rsid w:val="00213E6C"/>
    <w:rsid w:val="00213FCE"/>
    <w:rsid w:val="0021452A"/>
    <w:rsid w:val="0021477E"/>
    <w:rsid w:val="00214A5F"/>
    <w:rsid w:val="00214D2A"/>
    <w:rsid w:val="00214D7E"/>
    <w:rsid w:val="00215646"/>
    <w:rsid w:val="00215756"/>
    <w:rsid w:val="0021588B"/>
    <w:rsid w:val="002158D0"/>
    <w:rsid w:val="00216655"/>
    <w:rsid w:val="00216B15"/>
    <w:rsid w:val="00216D27"/>
    <w:rsid w:val="00216D50"/>
    <w:rsid w:val="002173FE"/>
    <w:rsid w:val="00217A55"/>
    <w:rsid w:val="002202B8"/>
    <w:rsid w:val="002204DF"/>
    <w:rsid w:val="002214C7"/>
    <w:rsid w:val="00221AC0"/>
    <w:rsid w:val="002223E7"/>
    <w:rsid w:val="00222FB3"/>
    <w:rsid w:val="00223BB5"/>
    <w:rsid w:val="00223DE4"/>
    <w:rsid w:val="002246AE"/>
    <w:rsid w:val="00224C71"/>
    <w:rsid w:val="00225A4B"/>
    <w:rsid w:val="00225C91"/>
    <w:rsid w:val="00226957"/>
    <w:rsid w:val="00227385"/>
    <w:rsid w:val="00230254"/>
    <w:rsid w:val="0023095D"/>
    <w:rsid w:val="00231000"/>
    <w:rsid w:val="00231560"/>
    <w:rsid w:val="002325EB"/>
    <w:rsid w:val="002329C8"/>
    <w:rsid w:val="00232C22"/>
    <w:rsid w:val="002330CD"/>
    <w:rsid w:val="00233E05"/>
    <w:rsid w:val="00233EE3"/>
    <w:rsid w:val="0023596F"/>
    <w:rsid w:val="002362B2"/>
    <w:rsid w:val="002362CA"/>
    <w:rsid w:val="002370B5"/>
    <w:rsid w:val="00237569"/>
    <w:rsid w:val="0024142E"/>
    <w:rsid w:val="00242DA9"/>
    <w:rsid w:val="00244170"/>
    <w:rsid w:val="002444ED"/>
    <w:rsid w:val="00244631"/>
    <w:rsid w:val="002446BC"/>
    <w:rsid w:val="002450FD"/>
    <w:rsid w:val="002451A8"/>
    <w:rsid w:val="00245DED"/>
    <w:rsid w:val="002468DB"/>
    <w:rsid w:val="00247563"/>
    <w:rsid w:val="002475C3"/>
    <w:rsid w:val="002475C6"/>
    <w:rsid w:val="00251906"/>
    <w:rsid w:val="00251A60"/>
    <w:rsid w:val="00251F5F"/>
    <w:rsid w:val="002521B3"/>
    <w:rsid w:val="002525EF"/>
    <w:rsid w:val="0025326A"/>
    <w:rsid w:val="00253EFC"/>
    <w:rsid w:val="00254265"/>
    <w:rsid w:val="00255031"/>
    <w:rsid w:val="00256686"/>
    <w:rsid w:val="00256697"/>
    <w:rsid w:val="00256793"/>
    <w:rsid w:val="0025691C"/>
    <w:rsid w:val="00257C60"/>
    <w:rsid w:val="00260496"/>
    <w:rsid w:val="00260631"/>
    <w:rsid w:val="00260FD2"/>
    <w:rsid w:val="00261A47"/>
    <w:rsid w:val="002624AE"/>
    <w:rsid w:val="002626CC"/>
    <w:rsid w:val="00263041"/>
    <w:rsid w:val="002640AC"/>
    <w:rsid w:val="00264ACE"/>
    <w:rsid w:val="002653AA"/>
    <w:rsid w:val="00265712"/>
    <w:rsid w:val="00265D94"/>
    <w:rsid w:val="002670D1"/>
    <w:rsid w:val="00270340"/>
    <w:rsid w:val="0027084D"/>
    <w:rsid w:val="00270D8C"/>
    <w:rsid w:val="002715CB"/>
    <w:rsid w:val="002723CE"/>
    <w:rsid w:val="0027257D"/>
    <w:rsid w:val="00273AE8"/>
    <w:rsid w:val="00274AAE"/>
    <w:rsid w:val="002752BC"/>
    <w:rsid w:val="0027561A"/>
    <w:rsid w:val="00275ABA"/>
    <w:rsid w:val="002760D0"/>
    <w:rsid w:val="002765B6"/>
    <w:rsid w:val="00276AB3"/>
    <w:rsid w:val="00277179"/>
    <w:rsid w:val="0027743F"/>
    <w:rsid w:val="00280B80"/>
    <w:rsid w:val="00280D88"/>
    <w:rsid w:val="00281AD2"/>
    <w:rsid w:val="00283062"/>
    <w:rsid w:val="002849BD"/>
    <w:rsid w:val="00284A0B"/>
    <w:rsid w:val="00285331"/>
    <w:rsid w:val="0028586C"/>
    <w:rsid w:val="002866A7"/>
    <w:rsid w:val="00287296"/>
    <w:rsid w:val="00287F41"/>
    <w:rsid w:val="00290CC7"/>
    <w:rsid w:val="002913D9"/>
    <w:rsid w:val="00291B6C"/>
    <w:rsid w:val="00291CB0"/>
    <w:rsid w:val="00291EBE"/>
    <w:rsid w:val="00292490"/>
    <w:rsid w:val="00292FDB"/>
    <w:rsid w:val="002930F5"/>
    <w:rsid w:val="002949B9"/>
    <w:rsid w:val="00294F92"/>
    <w:rsid w:val="00296D44"/>
    <w:rsid w:val="0029776A"/>
    <w:rsid w:val="002A084A"/>
    <w:rsid w:val="002A13B5"/>
    <w:rsid w:val="002A158C"/>
    <w:rsid w:val="002A174C"/>
    <w:rsid w:val="002A2A2E"/>
    <w:rsid w:val="002A3512"/>
    <w:rsid w:val="002A3CFA"/>
    <w:rsid w:val="002A49EE"/>
    <w:rsid w:val="002A4C0D"/>
    <w:rsid w:val="002A53E6"/>
    <w:rsid w:val="002A57BD"/>
    <w:rsid w:val="002A59CC"/>
    <w:rsid w:val="002A5ECE"/>
    <w:rsid w:val="002A79B5"/>
    <w:rsid w:val="002A7D02"/>
    <w:rsid w:val="002A7FB3"/>
    <w:rsid w:val="002B240D"/>
    <w:rsid w:val="002B263E"/>
    <w:rsid w:val="002B269B"/>
    <w:rsid w:val="002B2812"/>
    <w:rsid w:val="002B379C"/>
    <w:rsid w:val="002B4113"/>
    <w:rsid w:val="002B5915"/>
    <w:rsid w:val="002B5A5B"/>
    <w:rsid w:val="002B637F"/>
    <w:rsid w:val="002B6426"/>
    <w:rsid w:val="002B738A"/>
    <w:rsid w:val="002B798D"/>
    <w:rsid w:val="002C1116"/>
    <w:rsid w:val="002C158B"/>
    <w:rsid w:val="002C1AE9"/>
    <w:rsid w:val="002C250D"/>
    <w:rsid w:val="002C3249"/>
    <w:rsid w:val="002C4868"/>
    <w:rsid w:val="002C5114"/>
    <w:rsid w:val="002D07BF"/>
    <w:rsid w:val="002D12A0"/>
    <w:rsid w:val="002D1732"/>
    <w:rsid w:val="002D18D6"/>
    <w:rsid w:val="002D35B3"/>
    <w:rsid w:val="002D3E52"/>
    <w:rsid w:val="002D40BF"/>
    <w:rsid w:val="002D45FD"/>
    <w:rsid w:val="002D46F3"/>
    <w:rsid w:val="002D4F10"/>
    <w:rsid w:val="002D4FE9"/>
    <w:rsid w:val="002D5A15"/>
    <w:rsid w:val="002D5CF7"/>
    <w:rsid w:val="002D67C3"/>
    <w:rsid w:val="002E0156"/>
    <w:rsid w:val="002E0158"/>
    <w:rsid w:val="002E0403"/>
    <w:rsid w:val="002E0ED7"/>
    <w:rsid w:val="002E0FA5"/>
    <w:rsid w:val="002E263C"/>
    <w:rsid w:val="002E2E86"/>
    <w:rsid w:val="002E3198"/>
    <w:rsid w:val="002E3E06"/>
    <w:rsid w:val="002E4678"/>
    <w:rsid w:val="002E49D2"/>
    <w:rsid w:val="002E5184"/>
    <w:rsid w:val="002E52CB"/>
    <w:rsid w:val="002E6245"/>
    <w:rsid w:val="002E62F5"/>
    <w:rsid w:val="002E62F6"/>
    <w:rsid w:val="002E666D"/>
    <w:rsid w:val="002E66D6"/>
    <w:rsid w:val="002E6E2C"/>
    <w:rsid w:val="002F0BFA"/>
    <w:rsid w:val="002F0EED"/>
    <w:rsid w:val="002F17D8"/>
    <w:rsid w:val="002F1D51"/>
    <w:rsid w:val="002F1E02"/>
    <w:rsid w:val="002F25C7"/>
    <w:rsid w:val="002F2921"/>
    <w:rsid w:val="002F3682"/>
    <w:rsid w:val="002F3822"/>
    <w:rsid w:val="002F3858"/>
    <w:rsid w:val="002F50C6"/>
    <w:rsid w:val="002F55F0"/>
    <w:rsid w:val="002F79A8"/>
    <w:rsid w:val="00300245"/>
    <w:rsid w:val="003018BD"/>
    <w:rsid w:val="0030361A"/>
    <w:rsid w:val="003041BE"/>
    <w:rsid w:val="003043D0"/>
    <w:rsid w:val="0030556F"/>
    <w:rsid w:val="003058D5"/>
    <w:rsid w:val="00305A69"/>
    <w:rsid w:val="00306953"/>
    <w:rsid w:val="00311524"/>
    <w:rsid w:val="00311A50"/>
    <w:rsid w:val="00311B6C"/>
    <w:rsid w:val="003125D2"/>
    <w:rsid w:val="00313903"/>
    <w:rsid w:val="00315240"/>
    <w:rsid w:val="00316602"/>
    <w:rsid w:val="003174A8"/>
    <w:rsid w:val="00320136"/>
    <w:rsid w:val="003205D4"/>
    <w:rsid w:val="00320D11"/>
    <w:rsid w:val="00323444"/>
    <w:rsid w:val="003244FB"/>
    <w:rsid w:val="00324C6A"/>
    <w:rsid w:val="0032571D"/>
    <w:rsid w:val="00325849"/>
    <w:rsid w:val="00325F6E"/>
    <w:rsid w:val="0032704A"/>
    <w:rsid w:val="00327A0E"/>
    <w:rsid w:val="00327BC2"/>
    <w:rsid w:val="00330210"/>
    <w:rsid w:val="0033027A"/>
    <w:rsid w:val="003302A6"/>
    <w:rsid w:val="003309CB"/>
    <w:rsid w:val="00330BAC"/>
    <w:rsid w:val="00330CEF"/>
    <w:rsid w:val="00331B1B"/>
    <w:rsid w:val="00331E80"/>
    <w:rsid w:val="00332779"/>
    <w:rsid w:val="00332A98"/>
    <w:rsid w:val="0033322F"/>
    <w:rsid w:val="00333368"/>
    <w:rsid w:val="00333775"/>
    <w:rsid w:val="00333D62"/>
    <w:rsid w:val="00333E21"/>
    <w:rsid w:val="003342DE"/>
    <w:rsid w:val="00334373"/>
    <w:rsid w:val="00335D3F"/>
    <w:rsid w:val="00336FFB"/>
    <w:rsid w:val="0033770C"/>
    <w:rsid w:val="0034087E"/>
    <w:rsid w:val="00344C6C"/>
    <w:rsid w:val="00345ADE"/>
    <w:rsid w:val="00345C40"/>
    <w:rsid w:val="00345D24"/>
    <w:rsid w:val="00345DE2"/>
    <w:rsid w:val="0034615E"/>
    <w:rsid w:val="00346688"/>
    <w:rsid w:val="003469D2"/>
    <w:rsid w:val="00346C7C"/>
    <w:rsid w:val="003478F8"/>
    <w:rsid w:val="003500DE"/>
    <w:rsid w:val="003503F6"/>
    <w:rsid w:val="003508A9"/>
    <w:rsid w:val="00351011"/>
    <w:rsid w:val="00352298"/>
    <w:rsid w:val="00352745"/>
    <w:rsid w:val="00352FFF"/>
    <w:rsid w:val="0035389A"/>
    <w:rsid w:val="00354341"/>
    <w:rsid w:val="003543DA"/>
    <w:rsid w:val="00354D49"/>
    <w:rsid w:val="00354F92"/>
    <w:rsid w:val="003567F6"/>
    <w:rsid w:val="00356E6B"/>
    <w:rsid w:val="0035796F"/>
    <w:rsid w:val="00360293"/>
    <w:rsid w:val="00360EFE"/>
    <w:rsid w:val="00361416"/>
    <w:rsid w:val="003616D0"/>
    <w:rsid w:val="0036193B"/>
    <w:rsid w:val="00363108"/>
    <w:rsid w:val="00363B61"/>
    <w:rsid w:val="00364093"/>
    <w:rsid w:val="003647FA"/>
    <w:rsid w:val="0036547A"/>
    <w:rsid w:val="00365689"/>
    <w:rsid w:val="003660FA"/>
    <w:rsid w:val="0036618B"/>
    <w:rsid w:val="003665CC"/>
    <w:rsid w:val="0036687D"/>
    <w:rsid w:val="00366969"/>
    <w:rsid w:val="00366A66"/>
    <w:rsid w:val="00367DD3"/>
    <w:rsid w:val="00367E82"/>
    <w:rsid w:val="00367F04"/>
    <w:rsid w:val="0037086B"/>
    <w:rsid w:val="00370976"/>
    <w:rsid w:val="003714C5"/>
    <w:rsid w:val="00371BE8"/>
    <w:rsid w:val="003740FB"/>
    <w:rsid w:val="0037428C"/>
    <w:rsid w:val="00374BD9"/>
    <w:rsid w:val="00374CCE"/>
    <w:rsid w:val="00377124"/>
    <w:rsid w:val="0037782E"/>
    <w:rsid w:val="00380126"/>
    <w:rsid w:val="003808D5"/>
    <w:rsid w:val="00381048"/>
    <w:rsid w:val="003817ED"/>
    <w:rsid w:val="00381C1E"/>
    <w:rsid w:val="00381FDA"/>
    <w:rsid w:val="003847C3"/>
    <w:rsid w:val="00384DB8"/>
    <w:rsid w:val="00385241"/>
    <w:rsid w:val="00385499"/>
    <w:rsid w:val="003856AB"/>
    <w:rsid w:val="003860AE"/>
    <w:rsid w:val="00387C89"/>
    <w:rsid w:val="00390361"/>
    <w:rsid w:val="00391F0C"/>
    <w:rsid w:val="00393E66"/>
    <w:rsid w:val="00394730"/>
    <w:rsid w:val="003A061D"/>
    <w:rsid w:val="003A08E5"/>
    <w:rsid w:val="003A094A"/>
    <w:rsid w:val="003A128E"/>
    <w:rsid w:val="003A2946"/>
    <w:rsid w:val="003A29A5"/>
    <w:rsid w:val="003A4344"/>
    <w:rsid w:val="003A5223"/>
    <w:rsid w:val="003A5A04"/>
    <w:rsid w:val="003A6319"/>
    <w:rsid w:val="003A68B7"/>
    <w:rsid w:val="003A743B"/>
    <w:rsid w:val="003A764C"/>
    <w:rsid w:val="003B02EB"/>
    <w:rsid w:val="003B0565"/>
    <w:rsid w:val="003B120D"/>
    <w:rsid w:val="003B1945"/>
    <w:rsid w:val="003B1BD1"/>
    <w:rsid w:val="003B33B9"/>
    <w:rsid w:val="003B34C8"/>
    <w:rsid w:val="003B4216"/>
    <w:rsid w:val="003B44DF"/>
    <w:rsid w:val="003B46D5"/>
    <w:rsid w:val="003B4956"/>
    <w:rsid w:val="003B4CD2"/>
    <w:rsid w:val="003B576E"/>
    <w:rsid w:val="003B5D63"/>
    <w:rsid w:val="003B614E"/>
    <w:rsid w:val="003B6CD0"/>
    <w:rsid w:val="003B70EB"/>
    <w:rsid w:val="003B79B9"/>
    <w:rsid w:val="003B7AF2"/>
    <w:rsid w:val="003B7CA8"/>
    <w:rsid w:val="003C01A0"/>
    <w:rsid w:val="003C18C4"/>
    <w:rsid w:val="003C1C03"/>
    <w:rsid w:val="003C1DB5"/>
    <w:rsid w:val="003C2C18"/>
    <w:rsid w:val="003C45F7"/>
    <w:rsid w:val="003C4B43"/>
    <w:rsid w:val="003C56D8"/>
    <w:rsid w:val="003C575D"/>
    <w:rsid w:val="003C57CC"/>
    <w:rsid w:val="003C623D"/>
    <w:rsid w:val="003C6366"/>
    <w:rsid w:val="003C6488"/>
    <w:rsid w:val="003C6825"/>
    <w:rsid w:val="003C7F17"/>
    <w:rsid w:val="003D030A"/>
    <w:rsid w:val="003D0780"/>
    <w:rsid w:val="003D173C"/>
    <w:rsid w:val="003D2E4C"/>
    <w:rsid w:val="003D303D"/>
    <w:rsid w:val="003D390C"/>
    <w:rsid w:val="003D3AFF"/>
    <w:rsid w:val="003D3D33"/>
    <w:rsid w:val="003D3EEC"/>
    <w:rsid w:val="003D4192"/>
    <w:rsid w:val="003D44CC"/>
    <w:rsid w:val="003D48B8"/>
    <w:rsid w:val="003D538A"/>
    <w:rsid w:val="003D53D4"/>
    <w:rsid w:val="003D569A"/>
    <w:rsid w:val="003D5925"/>
    <w:rsid w:val="003D6133"/>
    <w:rsid w:val="003D61C3"/>
    <w:rsid w:val="003D67FE"/>
    <w:rsid w:val="003D6DD3"/>
    <w:rsid w:val="003D7024"/>
    <w:rsid w:val="003E004B"/>
    <w:rsid w:val="003E022C"/>
    <w:rsid w:val="003E0E8E"/>
    <w:rsid w:val="003E0EC0"/>
    <w:rsid w:val="003E19A9"/>
    <w:rsid w:val="003E1DC2"/>
    <w:rsid w:val="003E2290"/>
    <w:rsid w:val="003E247B"/>
    <w:rsid w:val="003E3160"/>
    <w:rsid w:val="003E3F7C"/>
    <w:rsid w:val="003E3FDD"/>
    <w:rsid w:val="003E5052"/>
    <w:rsid w:val="003E6798"/>
    <w:rsid w:val="003E6BE0"/>
    <w:rsid w:val="003E7008"/>
    <w:rsid w:val="003E732B"/>
    <w:rsid w:val="003F1259"/>
    <w:rsid w:val="003F15E2"/>
    <w:rsid w:val="003F1C9D"/>
    <w:rsid w:val="003F1EF0"/>
    <w:rsid w:val="003F22E6"/>
    <w:rsid w:val="003F30B5"/>
    <w:rsid w:val="003F39BD"/>
    <w:rsid w:val="003F3BFB"/>
    <w:rsid w:val="003F4387"/>
    <w:rsid w:val="003F464A"/>
    <w:rsid w:val="003F48B5"/>
    <w:rsid w:val="003F4DB8"/>
    <w:rsid w:val="003F4F72"/>
    <w:rsid w:val="003F5A2D"/>
    <w:rsid w:val="003F5D04"/>
    <w:rsid w:val="003F62A1"/>
    <w:rsid w:val="003F6891"/>
    <w:rsid w:val="003F74CE"/>
    <w:rsid w:val="003F7AB5"/>
    <w:rsid w:val="003F7D3A"/>
    <w:rsid w:val="003F7FD3"/>
    <w:rsid w:val="004003D7"/>
    <w:rsid w:val="00401476"/>
    <w:rsid w:val="00402564"/>
    <w:rsid w:val="0040276D"/>
    <w:rsid w:val="00404963"/>
    <w:rsid w:val="0040527B"/>
    <w:rsid w:val="00405491"/>
    <w:rsid w:val="004069AC"/>
    <w:rsid w:val="00410DAC"/>
    <w:rsid w:val="00410EEE"/>
    <w:rsid w:val="00412A62"/>
    <w:rsid w:val="0041304E"/>
    <w:rsid w:val="004131D1"/>
    <w:rsid w:val="004146D1"/>
    <w:rsid w:val="004149CC"/>
    <w:rsid w:val="0041601F"/>
    <w:rsid w:val="00416C00"/>
    <w:rsid w:val="00417211"/>
    <w:rsid w:val="00417396"/>
    <w:rsid w:val="00417449"/>
    <w:rsid w:val="004175EB"/>
    <w:rsid w:val="004203B5"/>
    <w:rsid w:val="004231AE"/>
    <w:rsid w:val="00424207"/>
    <w:rsid w:val="004248C7"/>
    <w:rsid w:val="00426297"/>
    <w:rsid w:val="00426390"/>
    <w:rsid w:val="00431935"/>
    <w:rsid w:val="00431D2E"/>
    <w:rsid w:val="004325AB"/>
    <w:rsid w:val="00434220"/>
    <w:rsid w:val="004347A6"/>
    <w:rsid w:val="00435A39"/>
    <w:rsid w:val="004365A1"/>
    <w:rsid w:val="00436C05"/>
    <w:rsid w:val="0043714C"/>
    <w:rsid w:val="00437805"/>
    <w:rsid w:val="004379FD"/>
    <w:rsid w:val="00440F06"/>
    <w:rsid w:val="00442D8A"/>
    <w:rsid w:val="004431A2"/>
    <w:rsid w:val="0044351F"/>
    <w:rsid w:val="00444652"/>
    <w:rsid w:val="00445BF8"/>
    <w:rsid w:val="00446D63"/>
    <w:rsid w:val="00446EB7"/>
    <w:rsid w:val="00447049"/>
    <w:rsid w:val="00450AE0"/>
    <w:rsid w:val="004520B8"/>
    <w:rsid w:val="00452FDC"/>
    <w:rsid w:val="00453336"/>
    <w:rsid w:val="00454157"/>
    <w:rsid w:val="00454B9E"/>
    <w:rsid w:val="00454E38"/>
    <w:rsid w:val="0045525D"/>
    <w:rsid w:val="00455873"/>
    <w:rsid w:val="00455950"/>
    <w:rsid w:val="00455A2B"/>
    <w:rsid w:val="004564F0"/>
    <w:rsid w:val="0045654B"/>
    <w:rsid w:val="00456627"/>
    <w:rsid w:val="0046043A"/>
    <w:rsid w:val="00462A4C"/>
    <w:rsid w:val="0046463E"/>
    <w:rsid w:val="00464B51"/>
    <w:rsid w:val="00465330"/>
    <w:rsid w:val="00465667"/>
    <w:rsid w:val="00465D44"/>
    <w:rsid w:val="004666B5"/>
    <w:rsid w:val="00466AC5"/>
    <w:rsid w:val="0046744D"/>
    <w:rsid w:val="004679FA"/>
    <w:rsid w:val="00467ABE"/>
    <w:rsid w:val="00470920"/>
    <w:rsid w:val="00470937"/>
    <w:rsid w:val="00470DC1"/>
    <w:rsid w:val="00470F54"/>
    <w:rsid w:val="00470FA8"/>
    <w:rsid w:val="00470FF4"/>
    <w:rsid w:val="0047133A"/>
    <w:rsid w:val="0047140F"/>
    <w:rsid w:val="0047142C"/>
    <w:rsid w:val="00471521"/>
    <w:rsid w:val="00471ACC"/>
    <w:rsid w:val="004722C9"/>
    <w:rsid w:val="004727E2"/>
    <w:rsid w:val="00472CCF"/>
    <w:rsid w:val="004731D0"/>
    <w:rsid w:val="0047368A"/>
    <w:rsid w:val="00474E80"/>
    <w:rsid w:val="004752D8"/>
    <w:rsid w:val="00475651"/>
    <w:rsid w:val="004772AE"/>
    <w:rsid w:val="0047790A"/>
    <w:rsid w:val="00477F85"/>
    <w:rsid w:val="004801A8"/>
    <w:rsid w:val="004815DA"/>
    <w:rsid w:val="00481FDC"/>
    <w:rsid w:val="00482243"/>
    <w:rsid w:val="004836DC"/>
    <w:rsid w:val="00483CD4"/>
    <w:rsid w:val="00485983"/>
    <w:rsid w:val="00487939"/>
    <w:rsid w:val="00487B6A"/>
    <w:rsid w:val="004901B1"/>
    <w:rsid w:val="004904A1"/>
    <w:rsid w:val="004908B0"/>
    <w:rsid w:val="00492566"/>
    <w:rsid w:val="00492861"/>
    <w:rsid w:val="00492A27"/>
    <w:rsid w:val="004933AC"/>
    <w:rsid w:val="0049394C"/>
    <w:rsid w:val="00493FCE"/>
    <w:rsid w:val="00494365"/>
    <w:rsid w:val="0049556B"/>
    <w:rsid w:val="00495C34"/>
    <w:rsid w:val="00495D36"/>
    <w:rsid w:val="004960BE"/>
    <w:rsid w:val="0049616A"/>
    <w:rsid w:val="0049666D"/>
    <w:rsid w:val="004968E6"/>
    <w:rsid w:val="00496908"/>
    <w:rsid w:val="0049729D"/>
    <w:rsid w:val="004A0986"/>
    <w:rsid w:val="004A110E"/>
    <w:rsid w:val="004A22B7"/>
    <w:rsid w:val="004A2472"/>
    <w:rsid w:val="004A2655"/>
    <w:rsid w:val="004A2D2A"/>
    <w:rsid w:val="004A340C"/>
    <w:rsid w:val="004A3413"/>
    <w:rsid w:val="004A3AF1"/>
    <w:rsid w:val="004A4B97"/>
    <w:rsid w:val="004A508E"/>
    <w:rsid w:val="004A53CC"/>
    <w:rsid w:val="004A543B"/>
    <w:rsid w:val="004A5712"/>
    <w:rsid w:val="004A6205"/>
    <w:rsid w:val="004A6B15"/>
    <w:rsid w:val="004A6CBA"/>
    <w:rsid w:val="004B1548"/>
    <w:rsid w:val="004B1575"/>
    <w:rsid w:val="004B20DD"/>
    <w:rsid w:val="004B28E5"/>
    <w:rsid w:val="004B2D72"/>
    <w:rsid w:val="004B3B6F"/>
    <w:rsid w:val="004B3BDD"/>
    <w:rsid w:val="004B40C2"/>
    <w:rsid w:val="004B41B9"/>
    <w:rsid w:val="004B453B"/>
    <w:rsid w:val="004B4A49"/>
    <w:rsid w:val="004B5B21"/>
    <w:rsid w:val="004B6087"/>
    <w:rsid w:val="004B6521"/>
    <w:rsid w:val="004C0354"/>
    <w:rsid w:val="004C087B"/>
    <w:rsid w:val="004C1CB2"/>
    <w:rsid w:val="004C25B2"/>
    <w:rsid w:val="004C2821"/>
    <w:rsid w:val="004C28DF"/>
    <w:rsid w:val="004C2BD2"/>
    <w:rsid w:val="004C2C8C"/>
    <w:rsid w:val="004C3810"/>
    <w:rsid w:val="004C3869"/>
    <w:rsid w:val="004C4077"/>
    <w:rsid w:val="004C5DAE"/>
    <w:rsid w:val="004C5E29"/>
    <w:rsid w:val="004C6359"/>
    <w:rsid w:val="004C6BF1"/>
    <w:rsid w:val="004C719C"/>
    <w:rsid w:val="004C76EB"/>
    <w:rsid w:val="004C7F7C"/>
    <w:rsid w:val="004D048D"/>
    <w:rsid w:val="004D0801"/>
    <w:rsid w:val="004D1255"/>
    <w:rsid w:val="004D1C94"/>
    <w:rsid w:val="004D28A4"/>
    <w:rsid w:val="004D3D29"/>
    <w:rsid w:val="004D41EE"/>
    <w:rsid w:val="004D47A1"/>
    <w:rsid w:val="004D562D"/>
    <w:rsid w:val="004D6467"/>
    <w:rsid w:val="004D6A0D"/>
    <w:rsid w:val="004D7033"/>
    <w:rsid w:val="004E06CF"/>
    <w:rsid w:val="004E2462"/>
    <w:rsid w:val="004E25C3"/>
    <w:rsid w:val="004E367B"/>
    <w:rsid w:val="004E3EF9"/>
    <w:rsid w:val="004E46F2"/>
    <w:rsid w:val="004E489C"/>
    <w:rsid w:val="004E54E7"/>
    <w:rsid w:val="004E57C7"/>
    <w:rsid w:val="004E6274"/>
    <w:rsid w:val="004E73D0"/>
    <w:rsid w:val="004E7CDB"/>
    <w:rsid w:val="004F02F1"/>
    <w:rsid w:val="004F044E"/>
    <w:rsid w:val="004F147D"/>
    <w:rsid w:val="004F15C2"/>
    <w:rsid w:val="004F1BC9"/>
    <w:rsid w:val="004F2349"/>
    <w:rsid w:val="004F24C9"/>
    <w:rsid w:val="004F2DF7"/>
    <w:rsid w:val="004F36A3"/>
    <w:rsid w:val="004F4030"/>
    <w:rsid w:val="004F4185"/>
    <w:rsid w:val="004F5E44"/>
    <w:rsid w:val="004F6C0E"/>
    <w:rsid w:val="004F6C9C"/>
    <w:rsid w:val="004F6DAD"/>
    <w:rsid w:val="004F7838"/>
    <w:rsid w:val="004F7923"/>
    <w:rsid w:val="00500F9D"/>
    <w:rsid w:val="0050170D"/>
    <w:rsid w:val="00501FB0"/>
    <w:rsid w:val="005021EA"/>
    <w:rsid w:val="00502F18"/>
    <w:rsid w:val="00502F23"/>
    <w:rsid w:val="00503152"/>
    <w:rsid w:val="00503CD3"/>
    <w:rsid w:val="00504265"/>
    <w:rsid w:val="00505583"/>
    <w:rsid w:val="00505719"/>
    <w:rsid w:val="00505FAC"/>
    <w:rsid w:val="00506E54"/>
    <w:rsid w:val="005072AF"/>
    <w:rsid w:val="005078C1"/>
    <w:rsid w:val="0051033C"/>
    <w:rsid w:val="005105B9"/>
    <w:rsid w:val="00512E0D"/>
    <w:rsid w:val="00513905"/>
    <w:rsid w:val="005139BA"/>
    <w:rsid w:val="00513EAE"/>
    <w:rsid w:val="005144F6"/>
    <w:rsid w:val="00515598"/>
    <w:rsid w:val="00515BE3"/>
    <w:rsid w:val="00516B09"/>
    <w:rsid w:val="00516E95"/>
    <w:rsid w:val="00517359"/>
    <w:rsid w:val="00517A1E"/>
    <w:rsid w:val="00521912"/>
    <w:rsid w:val="00521C50"/>
    <w:rsid w:val="0052252D"/>
    <w:rsid w:val="0052280D"/>
    <w:rsid w:val="00522CE6"/>
    <w:rsid w:val="00522DB2"/>
    <w:rsid w:val="00522DD4"/>
    <w:rsid w:val="00524266"/>
    <w:rsid w:val="005243CD"/>
    <w:rsid w:val="00524BA5"/>
    <w:rsid w:val="0052542F"/>
    <w:rsid w:val="00525E78"/>
    <w:rsid w:val="005264F4"/>
    <w:rsid w:val="005265DB"/>
    <w:rsid w:val="00526E38"/>
    <w:rsid w:val="00526F03"/>
    <w:rsid w:val="00527F79"/>
    <w:rsid w:val="00530E10"/>
    <w:rsid w:val="00530E16"/>
    <w:rsid w:val="00531094"/>
    <w:rsid w:val="005312E4"/>
    <w:rsid w:val="00531E03"/>
    <w:rsid w:val="005333F3"/>
    <w:rsid w:val="00533D26"/>
    <w:rsid w:val="00533F86"/>
    <w:rsid w:val="00534687"/>
    <w:rsid w:val="005346B0"/>
    <w:rsid w:val="00534815"/>
    <w:rsid w:val="00535008"/>
    <w:rsid w:val="0053512B"/>
    <w:rsid w:val="00535C16"/>
    <w:rsid w:val="00535EDF"/>
    <w:rsid w:val="005363E0"/>
    <w:rsid w:val="00536576"/>
    <w:rsid w:val="00536B11"/>
    <w:rsid w:val="00537222"/>
    <w:rsid w:val="00537241"/>
    <w:rsid w:val="005378B4"/>
    <w:rsid w:val="00537C01"/>
    <w:rsid w:val="00537E27"/>
    <w:rsid w:val="00540378"/>
    <w:rsid w:val="00540F98"/>
    <w:rsid w:val="00541364"/>
    <w:rsid w:val="005417E3"/>
    <w:rsid w:val="00541BC9"/>
    <w:rsid w:val="00542777"/>
    <w:rsid w:val="0054327B"/>
    <w:rsid w:val="0054382F"/>
    <w:rsid w:val="005438E8"/>
    <w:rsid w:val="00544173"/>
    <w:rsid w:val="0054476C"/>
    <w:rsid w:val="00544C1F"/>
    <w:rsid w:val="00545063"/>
    <w:rsid w:val="0054520D"/>
    <w:rsid w:val="00546420"/>
    <w:rsid w:val="00547818"/>
    <w:rsid w:val="005479CE"/>
    <w:rsid w:val="00547D30"/>
    <w:rsid w:val="005504BC"/>
    <w:rsid w:val="005507D6"/>
    <w:rsid w:val="005512BA"/>
    <w:rsid w:val="00552536"/>
    <w:rsid w:val="0055259E"/>
    <w:rsid w:val="00552E8B"/>
    <w:rsid w:val="0055315A"/>
    <w:rsid w:val="005532D6"/>
    <w:rsid w:val="005533AB"/>
    <w:rsid w:val="00553565"/>
    <w:rsid w:val="00553A4B"/>
    <w:rsid w:val="00553FDB"/>
    <w:rsid w:val="005542FF"/>
    <w:rsid w:val="00554997"/>
    <w:rsid w:val="00555226"/>
    <w:rsid w:val="00555730"/>
    <w:rsid w:val="00556F73"/>
    <w:rsid w:val="0055767D"/>
    <w:rsid w:val="0056034F"/>
    <w:rsid w:val="00560F87"/>
    <w:rsid w:val="0056100E"/>
    <w:rsid w:val="00561EE7"/>
    <w:rsid w:val="00562117"/>
    <w:rsid w:val="00562316"/>
    <w:rsid w:val="00562CB7"/>
    <w:rsid w:val="00562DCB"/>
    <w:rsid w:val="00563646"/>
    <w:rsid w:val="005637FB"/>
    <w:rsid w:val="00564263"/>
    <w:rsid w:val="005643B8"/>
    <w:rsid w:val="0056521A"/>
    <w:rsid w:val="0056572B"/>
    <w:rsid w:val="0056743A"/>
    <w:rsid w:val="00567781"/>
    <w:rsid w:val="0056793E"/>
    <w:rsid w:val="00567A2F"/>
    <w:rsid w:val="005700A2"/>
    <w:rsid w:val="00570100"/>
    <w:rsid w:val="005711BF"/>
    <w:rsid w:val="0057295C"/>
    <w:rsid w:val="00572C02"/>
    <w:rsid w:val="00572DE3"/>
    <w:rsid w:val="00573066"/>
    <w:rsid w:val="005731D5"/>
    <w:rsid w:val="00573DAC"/>
    <w:rsid w:val="005769F7"/>
    <w:rsid w:val="005778AA"/>
    <w:rsid w:val="00581F20"/>
    <w:rsid w:val="00582612"/>
    <w:rsid w:val="00582C28"/>
    <w:rsid w:val="005832E3"/>
    <w:rsid w:val="00583611"/>
    <w:rsid w:val="00583A08"/>
    <w:rsid w:val="00583C36"/>
    <w:rsid w:val="00583F63"/>
    <w:rsid w:val="005843ED"/>
    <w:rsid w:val="00585B80"/>
    <w:rsid w:val="00586406"/>
    <w:rsid w:val="0058645C"/>
    <w:rsid w:val="00586E32"/>
    <w:rsid w:val="0058769F"/>
    <w:rsid w:val="00587750"/>
    <w:rsid w:val="00587B64"/>
    <w:rsid w:val="00587F27"/>
    <w:rsid w:val="00590315"/>
    <w:rsid w:val="00590651"/>
    <w:rsid w:val="00592910"/>
    <w:rsid w:val="00592EEE"/>
    <w:rsid w:val="0059305F"/>
    <w:rsid w:val="0059454E"/>
    <w:rsid w:val="00595441"/>
    <w:rsid w:val="00595D28"/>
    <w:rsid w:val="00595DA1"/>
    <w:rsid w:val="0059655D"/>
    <w:rsid w:val="005977CF"/>
    <w:rsid w:val="00597930"/>
    <w:rsid w:val="005A0642"/>
    <w:rsid w:val="005A0EC5"/>
    <w:rsid w:val="005A21DD"/>
    <w:rsid w:val="005A2961"/>
    <w:rsid w:val="005A3E13"/>
    <w:rsid w:val="005A5076"/>
    <w:rsid w:val="005A7186"/>
    <w:rsid w:val="005A7910"/>
    <w:rsid w:val="005B015D"/>
    <w:rsid w:val="005B0B45"/>
    <w:rsid w:val="005B19F2"/>
    <w:rsid w:val="005B1AA5"/>
    <w:rsid w:val="005B1C32"/>
    <w:rsid w:val="005B2424"/>
    <w:rsid w:val="005B3F07"/>
    <w:rsid w:val="005B4125"/>
    <w:rsid w:val="005B417D"/>
    <w:rsid w:val="005B4932"/>
    <w:rsid w:val="005B4AA4"/>
    <w:rsid w:val="005B53BA"/>
    <w:rsid w:val="005B5C93"/>
    <w:rsid w:val="005B65AC"/>
    <w:rsid w:val="005B66FD"/>
    <w:rsid w:val="005B787D"/>
    <w:rsid w:val="005C0565"/>
    <w:rsid w:val="005C067E"/>
    <w:rsid w:val="005C0B6E"/>
    <w:rsid w:val="005C2B9D"/>
    <w:rsid w:val="005C39C7"/>
    <w:rsid w:val="005C4A6B"/>
    <w:rsid w:val="005C5251"/>
    <w:rsid w:val="005C66C0"/>
    <w:rsid w:val="005C6DDE"/>
    <w:rsid w:val="005C70E0"/>
    <w:rsid w:val="005C7B0E"/>
    <w:rsid w:val="005D2411"/>
    <w:rsid w:val="005D269C"/>
    <w:rsid w:val="005D2F3A"/>
    <w:rsid w:val="005D33C1"/>
    <w:rsid w:val="005D3D86"/>
    <w:rsid w:val="005D72AC"/>
    <w:rsid w:val="005D7F28"/>
    <w:rsid w:val="005E07FA"/>
    <w:rsid w:val="005E23E2"/>
    <w:rsid w:val="005E2BD5"/>
    <w:rsid w:val="005E35F2"/>
    <w:rsid w:val="005E43BC"/>
    <w:rsid w:val="005E48E8"/>
    <w:rsid w:val="005E4936"/>
    <w:rsid w:val="005E4D9A"/>
    <w:rsid w:val="005E4DA0"/>
    <w:rsid w:val="005E52DA"/>
    <w:rsid w:val="005E5692"/>
    <w:rsid w:val="005E61F3"/>
    <w:rsid w:val="005E68B0"/>
    <w:rsid w:val="005E6C19"/>
    <w:rsid w:val="005F3626"/>
    <w:rsid w:val="005F3A0F"/>
    <w:rsid w:val="005F3F25"/>
    <w:rsid w:val="005F453C"/>
    <w:rsid w:val="005F496F"/>
    <w:rsid w:val="005F4975"/>
    <w:rsid w:val="005F55D6"/>
    <w:rsid w:val="005F673A"/>
    <w:rsid w:val="005F6B00"/>
    <w:rsid w:val="005F79DE"/>
    <w:rsid w:val="005F7A0A"/>
    <w:rsid w:val="006007B0"/>
    <w:rsid w:val="006010D1"/>
    <w:rsid w:val="00601818"/>
    <w:rsid w:val="0060263C"/>
    <w:rsid w:val="00602B36"/>
    <w:rsid w:val="00604FF6"/>
    <w:rsid w:val="00605F12"/>
    <w:rsid w:val="006062C8"/>
    <w:rsid w:val="00606BD5"/>
    <w:rsid w:val="00606EAD"/>
    <w:rsid w:val="00607743"/>
    <w:rsid w:val="00611603"/>
    <w:rsid w:val="006117D1"/>
    <w:rsid w:val="00612055"/>
    <w:rsid w:val="00612148"/>
    <w:rsid w:val="00612B37"/>
    <w:rsid w:val="00612BB1"/>
    <w:rsid w:val="00612D6E"/>
    <w:rsid w:val="00613427"/>
    <w:rsid w:val="006136C9"/>
    <w:rsid w:val="0061480A"/>
    <w:rsid w:val="006149E0"/>
    <w:rsid w:val="00614CF9"/>
    <w:rsid w:val="0061539C"/>
    <w:rsid w:val="006158AA"/>
    <w:rsid w:val="00615AAC"/>
    <w:rsid w:val="00615E83"/>
    <w:rsid w:val="00616838"/>
    <w:rsid w:val="00617102"/>
    <w:rsid w:val="006173C6"/>
    <w:rsid w:val="0061754B"/>
    <w:rsid w:val="00617E46"/>
    <w:rsid w:val="006201C2"/>
    <w:rsid w:val="00620ACA"/>
    <w:rsid w:val="00620C34"/>
    <w:rsid w:val="006213AC"/>
    <w:rsid w:val="006228EB"/>
    <w:rsid w:val="00622916"/>
    <w:rsid w:val="00623085"/>
    <w:rsid w:val="0062410D"/>
    <w:rsid w:val="006243C2"/>
    <w:rsid w:val="00625159"/>
    <w:rsid w:val="0062519A"/>
    <w:rsid w:val="006251BE"/>
    <w:rsid w:val="006259BB"/>
    <w:rsid w:val="00625B7F"/>
    <w:rsid w:val="006263D2"/>
    <w:rsid w:val="00626405"/>
    <w:rsid w:val="00626AAF"/>
    <w:rsid w:val="00626C8A"/>
    <w:rsid w:val="00630CAA"/>
    <w:rsid w:val="00631862"/>
    <w:rsid w:val="0063244B"/>
    <w:rsid w:val="006325A8"/>
    <w:rsid w:val="00633043"/>
    <w:rsid w:val="0063383B"/>
    <w:rsid w:val="006339C4"/>
    <w:rsid w:val="00633B3A"/>
    <w:rsid w:val="006347CE"/>
    <w:rsid w:val="00636738"/>
    <w:rsid w:val="00636865"/>
    <w:rsid w:val="006369C8"/>
    <w:rsid w:val="00640289"/>
    <w:rsid w:val="006406DC"/>
    <w:rsid w:val="00640E64"/>
    <w:rsid w:val="00641373"/>
    <w:rsid w:val="006418C6"/>
    <w:rsid w:val="00641E90"/>
    <w:rsid w:val="0064268E"/>
    <w:rsid w:val="00643267"/>
    <w:rsid w:val="00643443"/>
    <w:rsid w:val="0064371D"/>
    <w:rsid w:val="00643A0B"/>
    <w:rsid w:val="006450C0"/>
    <w:rsid w:val="00645F9B"/>
    <w:rsid w:val="00646434"/>
    <w:rsid w:val="00647E6C"/>
    <w:rsid w:val="00650F4C"/>
    <w:rsid w:val="006525D9"/>
    <w:rsid w:val="00652C75"/>
    <w:rsid w:val="00652EB3"/>
    <w:rsid w:val="00652EB9"/>
    <w:rsid w:val="00652FB6"/>
    <w:rsid w:val="0065388D"/>
    <w:rsid w:val="00653910"/>
    <w:rsid w:val="00653DBB"/>
    <w:rsid w:val="00654121"/>
    <w:rsid w:val="006543F3"/>
    <w:rsid w:val="006546CC"/>
    <w:rsid w:val="00654CB4"/>
    <w:rsid w:val="00654E11"/>
    <w:rsid w:val="006558A0"/>
    <w:rsid w:val="006558C2"/>
    <w:rsid w:val="0066009E"/>
    <w:rsid w:val="0066227C"/>
    <w:rsid w:val="006623C9"/>
    <w:rsid w:val="0066313C"/>
    <w:rsid w:val="006631F8"/>
    <w:rsid w:val="00663242"/>
    <w:rsid w:val="00663D84"/>
    <w:rsid w:val="006651B8"/>
    <w:rsid w:val="0066579E"/>
    <w:rsid w:val="006657CD"/>
    <w:rsid w:val="00665D15"/>
    <w:rsid w:val="00666A76"/>
    <w:rsid w:val="00667D08"/>
    <w:rsid w:val="00667D43"/>
    <w:rsid w:val="00667E0E"/>
    <w:rsid w:val="006705D3"/>
    <w:rsid w:val="00670612"/>
    <w:rsid w:val="0067083A"/>
    <w:rsid w:val="00671DCB"/>
    <w:rsid w:val="0067296B"/>
    <w:rsid w:val="0067307B"/>
    <w:rsid w:val="00673578"/>
    <w:rsid w:val="00673DFB"/>
    <w:rsid w:val="006743F3"/>
    <w:rsid w:val="006754C7"/>
    <w:rsid w:val="006756C6"/>
    <w:rsid w:val="00676C5F"/>
    <w:rsid w:val="00677087"/>
    <w:rsid w:val="006801D5"/>
    <w:rsid w:val="00681953"/>
    <w:rsid w:val="006819F4"/>
    <w:rsid w:val="00682C5F"/>
    <w:rsid w:val="006855B5"/>
    <w:rsid w:val="00686529"/>
    <w:rsid w:val="0068700F"/>
    <w:rsid w:val="0068702F"/>
    <w:rsid w:val="00690A5A"/>
    <w:rsid w:val="0069165D"/>
    <w:rsid w:val="006944C1"/>
    <w:rsid w:val="00694D5E"/>
    <w:rsid w:val="006950E5"/>
    <w:rsid w:val="00695802"/>
    <w:rsid w:val="00695A0F"/>
    <w:rsid w:val="006960B3"/>
    <w:rsid w:val="00696734"/>
    <w:rsid w:val="00696DCF"/>
    <w:rsid w:val="00697305"/>
    <w:rsid w:val="0069767D"/>
    <w:rsid w:val="006979A8"/>
    <w:rsid w:val="006A02CE"/>
    <w:rsid w:val="006A0EF8"/>
    <w:rsid w:val="006A17C5"/>
    <w:rsid w:val="006A2311"/>
    <w:rsid w:val="006A2BA2"/>
    <w:rsid w:val="006A376F"/>
    <w:rsid w:val="006A5150"/>
    <w:rsid w:val="006A53DC"/>
    <w:rsid w:val="006A5B76"/>
    <w:rsid w:val="006A5F0E"/>
    <w:rsid w:val="006A6359"/>
    <w:rsid w:val="006A6C84"/>
    <w:rsid w:val="006A72D3"/>
    <w:rsid w:val="006A734A"/>
    <w:rsid w:val="006A74EE"/>
    <w:rsid w:val="006A7DAF"/>
    <w:rsid w:val="006A7E4F"/>
    <w:rsid w:val="006B01EA"/>
    <w:rsid w:val="006B063B"/>
    <w:rsid w:val="006B0B9E"/>
    <w:rsid w:val="006B0C60"/>
    <w:rsid w:val="006B1053"/>
    <w:rsid w:val="006B1CC6"/>
    <w:rsid w:val="006B220E"/>
    <w:rsid w:val="006B2564"/>
    <w:rsid w:val="006B3942"/>
    <w:rsid w:val="006B3D80"/>
    <w:rsid w:val="006B45D6"/>
    <w:rsid w:val="006B5013"/>
    <w:rsid w:val="006B68DE"/>
    <w:rsid w:val="006B79C8"/>
    <w:rsid w:val="006C006A"/>
    <w:rsid w:val="006C00BC"/>
    <w:rsid w:val="006C0858"/>
    <w:rsid w:val="006C0DA2"/>
    <w:rsid w:val="006C11EC"/>
    <w:rsid w:val="006C17A8"/>
    <w:rsid w:val="006C2E63"/>
    <w:rsid w:val="006C3187"/>
    <w:rsid w:val="006C391C"/>
    <w:rsid w:val="006C49BA"/>
    <w:rsid w:val="006C537C"/>
    <w:rsid w:val="006C5D96"/>
    <w:rsid w:val="006C5F81"/>
    <w:rsid w:val="006C66FF"/>
    <w:rsid w:val="006C6CEC"/>
    <w:rsid w:val="006C7630"/>
    <w:rsid w:val="006D0085"/>
    <w:rsid w:val="006D0E34"/>
    <w:rsid w:val="006D1F70"/>
    <w:rsid w:val="006D1FE7"/>
    <w:rsid w:val="006D4CD8"/>
    <w:rsid w:val="006D57DB"/>
    <w:rsid w:val="006D5EE7"/>
    <w:rsid w:val="006D5F8E"/>
    <w:rsid w:val="006D60DD"/>
    <w:rsid w:val="006D73F4"/>
    <w:rsid w:val="006E00E6"/>
    <w:rsid w:val="006E03CA"/>
    <w:rsid w:val="006E10BB"/>
    <w:rsid w:val="006E1A29"/>
    <w:rsid w:val="006E2A15"/>
    <w:rsid w:val="006E2B11"/>
    <w:rsid w:val="006E3B5A"/>
    <w:rsid w:val="006E3DFA"/>
    <w:rsid w:val="006E4274"/>
    <w:rsid w:val="006E4A70"/>
    <w:rsid w:val="006E592F"/>
    <w:rsid w:val="006E744D"/>
    <w:rsid w:val="006E7BB2"/>
    <w:rsid w:val="006F0243"/>
    <w:rsid w:val="006F13B4"/>
    <w:rsid w:val="006F19AB"/>
    <w:rsid w:val="006F1CD3"/>
    <w:rsid w:val="006F2F8F"/>
    <w:rsid w:val="006F3D70"/>
    <w:rsid w:val="006F41BA"/>
    <w:rsid w:val="006F42D1"/>
    <w:rsid w:val="006F52D5"/>
    <w:rsid w:val="006F5A87"/>
    <w:rsid w:val="006F7218"/>
    <w:rsid w:val="006F767F"/>
    <w:rsid w:val="006F7A61"/>
    <w:rsid w:val="006F7DC3"/>
    <w:rsid w:val="00700673"/>
    <w:rsid w:val="0070098E"/>
    <w:rsid w:val="00701E41"/>
    <w:rsid w:val="00702A2E"/>
    <w:rsid w:val="00703946"/>
    <w:rsid w:val="00703A6B"/>
    <w:rsid w:val="00703B7C"/>
    <w:rsid w:val="00704718"/>
    <w:rsid w:val="0070494A"/>
    <w:rsid w:val="0070510B"/>
    <w:rsid w:val="00705397"/>
    <w:rsid w:val="00705BB8"/>
    <w:rsid w:val="00706F45"/>
    <w:rsid w:val="00707B62"/>
    <w:rsid w:val="00707B97"/>
    <w:rsid w:val="00707FA6"/>
    <w:rsid w:val="00710688"/>
    <w:rsid w:val="00710704"/>
    <w:rsid w:val="00711118"/>
    <w:rsid w:val="00711967"/>
    <w:rsid w:val="00711A11"/>
    <w:rsid w:val="00711B07"/>
    <w:rsid w:val="0071252F"/>
    <w:rsid w:val="00712B98"/>
    <w:rsid w:val="00712BFE"/>
    <w:rsid w:val="00712DE3"/>
    <w:rsid w:val="00712F2F"/>
    <w:rsid w:val="0071343E"/>
    <w:rsid w:val="0071475C"/>
    <w:rsid w:val="00714CFC"/>
    <w:rsid w:val="00714E22"/>
    <w:rsid w:val="007150D3"/>
    <w:rsid w:val="00716CC7"/>
    <w:rsid w:val="007177AB"/>
    <w:rsid w:val="007205A6"/>
    <w:rsid w:val="0072110E"/>
    <w:rsid w:val="00721143"/>
    <w:rsid w:val="00721A8D"/>
    <w:rsid w:val="00721DBE"/>
    <w:rsid w:val="007232C3"/>
    <w:rsid w:val="00724103"/>
    <w:rsid w:val="007244A8"/>
    <w:rsid w:val="00724FE4"/>
    <w:rsid w:val="00725418"/>
    <w:rsid w:val="007259F9"/>
    <w:rsid w:val="00725DC8"/>
    <w:rsid w:val="007266E0"/>
    <w:rsid w:val="00726DEB"/>
    <w:rsid w:val="0073003B"/>
    <w:rsid w:val="0073009E"/>
    <w:rsid w:val="007306E6"/>
    <w:rsid w:val="00731E26"/>
    <w:rsid w:val="00734607"/>
    <w:rsid w:val="00734703"/>
    <w:rsid w:val="00737195"/>
    <w:rsid w:val="00737293"/>
    <w:rsid w:val="007405D5"/>
    <w:rsid w:val="00740719"/>
    <w:rsid w:val="00741BA5"/>
    <w:rsid w:val="00741EFE"/>
    <w:rsid w:val="0074357F"/>
    <w:rsid w:val="00743F16"/>
    <w:rsid w:val="00744492"/>
    <w:rsid w:val="00744A23"/>
    <w:rsid w:val="00744AF4"/>
    <w:rsid w:val="007452F6"/>
    <w:rsid w:val="007463C7"/>
    <w:rsid w:val="007465FC"/>
    <w:rsid w:val="00746A60"/>
    <w:rsid w:val="00747106"/>
    <w:rsid w:val="007474C4"/>
    <w:rsid w:val="007515F8"/>
    <w:rsid w:val="00752975"/>
    <w:rsid w:val="00752CC3"/>
    <w:rsid w:val="00753F5D"/>
    <w:rsid w:val="00754678"/>
    <w:rsid w:val="007547B1"/>
    <w:rsid w:val="00755295"/>
    <w:rsid w:val="00755503"/>
    <w:rsid w:val="00756B39"/>
    <w:rsid w:val="00757EBB"/>
    <w:rsid w:val="007600C6"/>
    <w:rsid w:val="00760976"/>
    <w:rsid w:val="00761A59"/>
    <w:rsid w:val="00761B65"/>
    <w:rsid w:val="00761C8F"/>
    <w:rsid w:val="00761EE3"/>
    <w:rsid w:val="0076288D"/>
    <w:rsid w:val="00763138"/>
    <w:rsid w:val="00763DEA"/>
    <w:rsid w:val="007647ED"/>
    <w:rsid w:val="00764AC5"/>
    <w:rsid w:val="00764FC6"/>
    <w:rsid w:val="00765200"/>
    <w:rsid w:val="00765334"/>
    <w:rsid w:val="00765551"/>
    <w:rsid w:val="0076658E"/>
    <w:rsid w:val="00766BCC"/>
    <w:rsid w:val="00767D7D"/>
    <w:rsid w:val="00770BF9"/>
    <w:rsid w:val="007723C5"/>
    <w:rsid w:val="00772536"/>
    <w:rsid w:val="007726EA"/>
    <w:rsid w:val="0077387A"/>
    <w:rsid w:val="00773D50"/>
    <w:rsid w:val="0077508C"/>
    <w:rsid w:val="0077510C"/>
    <w:rsid w:val="00775C83"/>
    <w:rsid w:val="00776255"/>
    <w:rsid w:val="00777434"/>
    <w:rsid w:val="0078004B"/>
    <w:rsid w:val="007806AA"/>
    <w:rsid w:val="00780AF5"/>
    <w:rsid w:val="00780D6C"/>
    <w:rsid w:val="00782269"/>
    <w:rsid w:val="00782950"/>
    <w:rsid w:val="00782AA1"/>
    <w:rsid w:val="00782E8E"/>
    <w:rsid w:val="00783AA6"/>
    <w:rsid w:val="00783C69"/>
    <w:rsid w:val="007861AD"/>
    <w:rsid w:val="00786E61"/>
    <w:rsid w:val="0078766F"/>
    <w:rsid w:val="0078775B"/>
    <w:rsid w:val="007912A3"/>
    <w:rsid w:val="00792234"/>
    <w:rsid w:val="0079261A"/>
    <w:rsid w:val="00792FB6"/>
    <w:rsid w:val="00793A22"/>
    <w:rsid w:val="007948F2"/>
    <w:rsid w:val="00794957"/>
    <w:rsid w:val="00794E82"/>
    <w:rsid w:val="00795F0B"/>
    <w:rsid w:val="00796CE7"/>
    <w:rsid w:val="00796E47"/>
    <w:rsid w:val="0079702D"/>
    <w:rsid w:val="007974B8"/>
    <w:rsid w:val="007A054B"/>
    <w:rsid w:val="007A0784"/>
    <w:rsid w:val="007A1008"/>
    <w:rsid w:val="007A18F2"/>
    <w:rsid w:val="007A19D3"/>
    <w:rsid w:val="007A1DA9"/>
    <w:rsid w:val="007A20F4"/>
    <w:rsid w:val="007A2809"/>
    <w:rsid w:val="007A2EA6"/>
    <w:rsid w:val="007A3E83"/>
    <w:rsid w:val="007A3F83"/>
    <w:rsid w:val="007A5D10"/>
    <w:rsid w:val="007A60FF"/>
    <w:rsid w:val="007A6780"/>
    <w:rsid w:val="007A6786"/>
    <w:rsid w:val="007A6A43"/>
    <w:rsid w:val="007A7093"/>
    <w:rsid w:val="007A7A93"/>
    <w:rsid w:val="007B00BA"/>
    <w:rsid w:val="007B02D9"/>
    <w:rsid w:val="007B0D66"/>
    <w:rsid w:val="007B1153"/>
    <w:rsid w:val="007B1C58"/>
    <w:rsid w:val="007B3FDF"/>
    <w:rsid w:val="007B40EE"/>
    <w:rsid w:val="007B4C83"/>
    <w:rsid w:val="007B67A0"/>
    <w:rsid w:val="007B682B"/>
    <w:rsid w:val="007C1404"/>
    <w:rsid w:val="007C1BE3"/>
    <w:rsid w:val="007C1E0F"/>
    <w:rsid w:val="007C22E9"/>
    <w:rsid w:val="007C33BD"/>
    <w:rsid w:val="007C349B"/>
    <w:rsid w:val="007C3874"/>
    <w:rsid w:val="007C3B13"/>
    <w:rsid w:val="007C4077"/>
    <w:rsid w:val="007C43E9"/>
    <w:rsid w:val="007C4629"/>
    <w:rsid w:val="007C5348"/>
    <w:rsid w:val="007C5C03"/>
    <w:rsid w:val="007C5FCF"/>
    <w:rsid w:val="007C647A"/>
    <w:rsid w:val="007C7245"/>
    <w:rsid w:val="007C7EC5"/>
    <w:rsid w:val="007D025A"/>
    <w:rsid w:val="007D0283"/>
    <w:rsid w:val="007D09C9"/>
    <w:rsid w:val="007D0F18"/>
    <w:rsid w:val="007D272A"/>
    <w:rsid w:val="007D2AFD"/>
    <w:rsid w:val="007D408D"/>
    <w:rsid w:val="007D4426"/>
    <w:rsid w:val="007D68ED"/>
    <w:rsid w:val="007D734C"/>
    <w:rsid w:val="007D7530"/>
    <w:rsid w:val="007D7F4A"/>
    <w:rsid w:val="007E051F"/>
    <w:rsid w:val="007E0A1B"/>
    <w:rsid w:val="007E0FE2"/>
    <w:rsid w:val="007E0FF1"/>
    <w:rsid w:val="007E162E"/>
    <w:rsid w:val="007E1D67"/>
    <w:rsid w:val="007E3743"/>
    <w:rsid w:val="007E433A"/>
    <w:rsid w:val="007E459D"/>
    <w:rsid w:val="007E5245"/>
    <w:rsid w:val="007E5A81"/>
    <w:rsid w:val="007E5BEF"/>
    <w:rsid w:val="007E68EA"/>
    <w:rsid w:val="007E6C42"/>
    <w:rsid w:val="007E6EEF"/>
    <w:rsid w:val="007E6F3F"/>
    <w:rsid w:val="007F0BCE"/>
    <w:rsid w:val="007F0E25"/>
    <w:rsid w:val="007F1906"/>
    <w:rsid w:val="007F1CD3"/>
    <w:rsid w:val="007F1F9B"/>
    <w:rsid w:val="007F21D4"/>
    <w:rsid w:val="007F2404"/>
    <w:rsid w:val="007F35D9"/>
    <w:rsid w:val="007F53D2"/>
    <w:rsid w:val="007F5953"/>
    <w:rsid w:val="007F6331"/>
    <w:rsid w:val="007F6467"/>
    <w:rsid w:val="007F682B"/>
    <w:rsid w:val="007F6EE3"/>
    <w:rsid w:val="007F7EA3"/>
    <w:rsid w:val="008011E6"/>
    <w:rsid w:val="00801ABE"/>
    <w:rsid w:val="0080208E"/>
    <w:rsid w:val="00802BD2"/>
    <w:rsid w:val="0080346C"/>
    <w:rsid w:val="008038ED"/>
    <w:rsid w:val="0080482E"/>
    <w:rsid w:val="00805404"/>
    <w:rsid w:val="00805573"/>
    <w:rsid w:val="00805EE2"/>
    <w:rsid w:val="00806284"/>
    <w:rsid w:val="008063EA"/>
    <w:rsid w:val="008076E6"/>
    <w:rsid w:val="00810209"/>
    <w:rsid w:val="008102D1"/>
    <w:rsid w:val="00811339"/>
    <w:rsid w:val="008113AF"/>
    <w:rsid w:val="00812C37"/>
    <w:rsid w:val="00812E3A"/>
    <w:rsid w:val="008143BA"/>
    <w:rsid w:val="0081454E"/>
    <w:rsid w:val="008148FC"/>
    <w:rsid w:val="00814B6A"/>
    <w:rsid w:val="00815D36"/>
    <w:rsid w:val="00815F51"/>
    <w:rsid w:val="00816CC6"/>
    <w:rsid w:val="00816D1B"/>
    <w:rsid w:val="008175E3"/>
    <w:rsid w:val="008203F9"/>
    <w:rsid w:val="00820937"/>
    <w:rsid w:val="0082117C"/>
    <w:rsid w:val="0082124B"/>
    <w:rsid w:val="00822A49"/>
    <w:rsid w:val="00823208"/>
    <w:rsid w:val="00823482"/>
    <w:rsid w:val="008240FB"/>
    <w:rsid w:val="00826CA2"/>
    <w:rsid w:val="00827A7A"/>
    <w:rsid w:val="00827DA8"/>
    <w:rsid w:val="0083063D"/>
    <w:rsid w:val="00831C23"/>
    <w:rsid w:val="00831D37"/>
    <w:rsid w:val="00832552"/>
    <w:rsid w:val="00832F1B"/>
    <w:rsid w:val="008333CC"/>
    <w:rsid w:val="00834C49"/>
    <w:rsid w:val="00834D38"/>
    <w:rsid w:val="008356A8"/>
    <w:rsid w:val="008358D0"/>
    <w:rsid w:val="00835D25"/>
    <w:rsid w:val="008360B2"/>
    <w:rsid w:val="00836735"/>
    <w:rsid w:val="00836918"/>
    <w:rsid w:val="00836DF2"/>
    <w:rsid w:val="00837F5B"/>
    <w:rsid w:val="00840494"/>
    <w:rsid w:val="00840B50"/>
    <w:rsid w:val="008410AE"/>
    <w:rsid w:val="0084316E"/>
    <w:rsid w:val="00844E81"/>
    <w:rsid w:val="00846380"/>
    <w:rsid w:val="0084678F"/>
    <w:rsid w:val="00846AD5"/>
    <w:rsid w:val="008472A2"/>
    <w:rsid w:val="008475D6"/>
    <w:rsid w:val="008502D2"/>
    <w:rsid w:val="0085068C"/>
    <w:rsid w:val="00850CB3"/>
    <w:rsid w:val="00851B9F"/>
    <w:rsid w:val="00852458"/>
    <w:rsid w:val="00852F25"/>
    <w:rsid w:val="008537DC"/>
    <w:rsid w:val="008547BA"/>
    <w:rsid w:val="00854AA4"/>
    <w:rsid w:val="00855C0F"/>
    <w:rsid w:val="00855D5C"/>
    <w:rsid w:val="00855FCE"/>
    <w:rsid w:val="008568BC"/>
    <w:rsid w:val="00856DB2"/>
    <w:rsid w:val="008573F2"/>
    <w:rsid w:val="00857647"/>
    <w:rsid w:val="008614A0"/>
    <w:rsid w:val="00861982"/>
    <w:rsid w:val="00861F38"/>
    <w:rsid w:val="00862A60"/>
    <w:rsid w:val="00862C38"/>
    <w:rsid w:val="00862DEC"/>
    <w:rsid w:val="0086591B"/>
    <w:rsid w:val="00866867"/>
    <w:rsid w:val="008669DE"/>
    <w:rsid w:val="00866AD4"/>
    <w:rsid w:val="00866F58"/>
    <w:rsid w:val="0086731F"/>
    <w:rsid w:val="0086793D"/>
    <w:rsid w:val="00867A2B"/>
    <w:rsid w:val="00870560"/>
    <w:rsid w:val="00871117"/>
    <w:rsid w:val="008721AC"/>
    <w:rsid w:val="0087257B"/>
    <w:rsid w:val="00872AAD"/>
    <w:rsid w:val="00875BAA"/>
    <w:rsid w:val="00875D80"/>
    <w:rsid w:val="008777F0"/>
    <w:rsid w:val="0088013B"/>
    <w:rsid w:val="00880E40"/>
    <w:rsid w:val="00881A8D"/>
    <w:rsid w:val="00882200"/>
    <w:rsid w:val="00882C5B"/>
    <w:rsid w:val="0088349A"/>
    <w:rsid w:val="00884743"/>
    <w:rsid w:val="008847EF"/>
    <w:rsid w:val="00885560"/>
    <w:rsid w:val="00885F59"/>
    <w:rsid w:val="00886352"/>
    <w:rsid w:val="0088789B"/>
    <w:rsid w:val="00887C01"/>
    <w:rsid w:val="0089012E"/>
    <w:rsid w:val="00890497"/>
    <w:rsid w:val="008904D4"/>
    <w:rsid w:val="00890F06"/>
    <w:rsid w:val="008926FA"/>
    <w:rsid w:val="00892B7F"/>
    <w:rsid w:val="00892B8E"/>
    <w:rsid w:val="0089328C"/>
    <w:rsid w:val="00893EA9"/>
    <w:rsid w:val="008944BD"/>
    <w:rsid w:val="00894724"/>
    <w:rsid w:val="0089547D"/>
    <w:rsid w:val="00895587"/>
    <w:rsid w:val="008961F7"/>
    <w:rsid w:val="0089794E"/>
    <w:rsid w:val="00897967"/>
    <w:rsid w:val="008A002A"/>
    <w:rsid w:val="008A0B28"/>
    <w:rsid w:val="008A163D"/>
    <w:rsid w:val="008A26E3"/>
    <w:rsid w:val="008A3997"/>
    <w:rsid w:val="008A3D87"/>
    <w:rsid w:val="008A5B15"/>
    <w:rsid w:val="008A5B8A"/>
    <w:rsid w:val="008A64EB"/>
    <w:rsid w:val="008B0517"/>
    <w:rsid w:val="008B0CC7"/>
    <w:rsid w:val="008B0DF4"/>
    <w:rsid w:val="008B1422"/>
    <w:rsid w:val="008B16A6"/>
    <w:rsid w:val="008B1977"/>
    <w:rsid w:val="008B2373"/>
    <w:rsid w:val="008B2585"/>
    <w:rsid w:val="008B374B"/>
    <w:rsid w:val="008B3E0A"/>
    <w:rsid w:val="008B48BB"/>
    <w:rsid w:val="008B4E54"/>
    <w:rsid w:val="008B69A9"/>
    <w:rsid w:val="008B69F9"/>
    <w:rsid w:val="008B6C00"/>
    <w:rsid w:val="008B7449"/>
    <w:rsid w:val="008B746E"/>
    <w:rsid w:val="008B7531"/>
    <w:rsid w:val="008C0523"/>
    <w:rsid w:val="008C0535"/>
    <w:rsid w:val="008C0FBC"/>
    <w:rsid w:val="008C137C"/>
    <w:rsid w:val="008C1396"/>
    <w:rsid w:val="008C231E"/>
    <w:rsid w:val="008C3845"/>
    <w:rsid w:val="008C3A02"/>
    <w:rsid w:val="008C3E3C"/>
    <w:rsid w:val="008C4BB1"/>
    <w:rsid w:val="008C4DB2"/>
    <w:rsid w:val="008C5297"/>
    <w:rsid w:val="008C5482"/>
    <w:rsid w:val="008C5A09"/>
    <w:rsid w:val="008C5C2D"/>
    <w:rsid w:val="008C5E2A"/>
    <w:rsid w:val="008C7094"/>
    <w:rsid w:val="008C7E3D"/>
    <w:rsid w:val="008C7F50"/>
    <w:rsid w:val="008D046C"/>
    <w:rsid w:val="008D05B8"/>
    <w:rsid w:val="008D0B9A"/>
    <w:rsid w:val="008D1FB0"/>
    <w:rsid w:val="008D1FB4"/>
    <w:rsid w:val="008D30F8"/>
    <w:rsid w:val="008D32B8"/>
    <w:rsid w:val="008D3ABC"/>
    <w:rsid w:val="008D3DF8"/>
    <w:rsid w:val="008D4B4E"/>
    <w:rsid w:val="008D5B4D"/>
    <w:rsid w:val="008D6FD2"/>
    <w:rsid w:val="008D73C7"/>
    <w:rsid w:val="008E0071"/>
    <w:rsid w:val="008E087A"/>
    <w:rsid w:val="008E0ADB"/>
    <w:rsid w:val="008E0F23"/>
    <w:rsid w:val="008E1068"/>
    <w:rsid w:val="008E269A"/>
    <w:rsid w:val="008E4222"/>
    <w:rsid w:val="008E427D"/>
    <w:rsid w:val="008E4562"/>
    <w:rsid w:val="008E47E8"/>
    <w:rsid w:val="008E4D84"/>
    <w:rsid w:val="008E5301"/>
    <w:rsid w:val="008E5F57"/>
    <w:rsid w:val="008E5F61"/>
    <w:rsid w:val="008E646C"/>
    <w:rsid w:val="008E6B3E"/>
    <w:rsid w:val="008E7464"/>
    <w:rsid w:val="008E754C"/>
    <w:rsid w:val="008E7ACE"/>
    <w:rsid w:val="008F0109"/>
    <w:rsid w:val="008F0150"/>
    <w:rsid w:val="008F034E"/>
    <w:rsid w:val="008F072C"/>
    <w:rsid w:val="008F08B9"/>
    <w:rsid w:val="008F0B9B"/>
    <w:rsid w:val="008F18A0"/>
    <w:rsid w:val="008F20B3"/>
    <w:rsid w:val="008F20C0"/>
    <w:rsid w:val="008F23BA"/>
    <w:rsid w:val="008F3831"/>
    <w:rsid w:val="008F486C"/>
    <w:rsid w:val="008F4CAA"/>
    <w:rsid w:val="008F5F7C"/>
    <w:rsid w:val="008F7D6D"/>
    <w:rsid w:val="009009D3"/>
    <w:rsid w:val="00901527"/>
    <w:rsid w:val="00902B6D"/>
    <w:rsid w:val="00903386"/>
    <w:rsid w:val="00903F95"/>
    <w:rsid w:val="00903FC9"/>
    <w:rsid w:val="00904143"/>
    <w:rsid w:val="00904921"/>
    <w:rsid w:val="00904968"/>
    <w:rsid w:val="00904E8E"/>
    <w:rsid w:val="00906A41"/>
    <w:rsid w:val="00906F9E"/>
    <w:rsid w:val="00907218"/>
    <w:rsid w:val="00907A39"/>
    <w:rsid w:val="00907F8A"/>
    <w:rsid w:val="009111A4"/>
    <w:rsid w:val="00911228"/>
    <w:rsid w:val="00911359"/>
    <w:rsid w:val="009118DE"/>
    <w:rsid w:val="009119C7"/>
    <w:rsid w:val="00911A66"/>
    <w:rsid w:val="00911E01"/>
    <w:rsid w:val="00912044"/>
    <w:rsid w:val="009125DD"/>
    <w:rsid w:val="0091274D"/>
    <w:rsid w:val="00913947"/>
    <w:rsid w:val="00915913"/>
    <w:rsid w:val="0091699D"/>
    <w:rsid w:val="00917448"/>
    <w:rsid w:val="00917C91"/>
    <w:rsid w:val="009203E7"/>
    <w:rsid w:val="00920CAB"/>
    <w:rsid w:val="009210D2"/>
    <w:rsid w:val="00922182"/>
    <w:rsid w:val="0092376B"/>
    <w:rsid w:val="00923C8B"/>
    <w:rsid w:val="00924B26"/>
    <w:rsid w:val="009256BE"/>
    <w:rsid w:val="00926904"/>
    <w:rsid w:val="00926D0E"/>
    <w:rsid w:val="00926E83"/>
    <w:rsid w:val="009277BD"/>
    <w:rsid w:val="0093046F"/>
    <w:rsid w:val="00930BE9"/>
    <w:rsid w:val="00931757"/>
    <w:rsid w:val="00932684"/>
    <w:rsid w:val="00932ABA"/>
    <w:rsid w:val="009332B1"/>
    <w:rsid w:val="009341A3"/>
    <w:rsid w:val="009356D1"/>
    <w:rsid w:val="00936E88"/>
    <w:rsid w:val="0093712E"/>
    <w:rsid w:val="00937C06"/>
    <w:rsid w:val="00940008"/>
    <w:rsid w:val="009408F9"/>
    <w:rsid w:val="00941292"/>
    <w:rsid w:val="00941C17"/>
    <w:rsid w:val="00942769"/>
    <w:rsid w:val="009441B4"/>
    <w:rsid w:val="009442B3"/>
    <w:rsid w:val="009449BA"/>
    <w:rsid w:val="00944D81"/>
    <w:rsid w:val="00945C73"/>
    <w:rsid w:val="009460F9"/>
    <w:rsid w:val="00946ADD"/>
    <w:rsid w:val="00946D00"/>
    <w:rsid w:val="009476AA"/>
    <w:rsid w:val="0095091B"/>
    <w:rsid w:val="0095198F"/>
    <w:rsid w:val="0095322D"/>
    <w:rsid w:val="00953908"/>
    <w:rsid w:val="00953B93"/>
    <w:rsid w:val="0095404A"/>
    <w:rsid w:val="009546F5"/>
    <w:rsid w:val="009546F8"/>
    <w:rsid w:val="00954DCD"/>
    <w:rsid w:val="009558CF"/>
    <w:rsid w:val="00957384"/>
    <w:rsid w:val="00957399"/>
    <w:rsid w:val="0095797D"/>
    <w:rsid w:val="0096052E"/>
    <w:rsid w:val="00960B47"/>
    <w:rsid w:val="009618D9"/>
    <w:rsid w:val="009636CD"/>
    <w:rsid w:val="0096370E"/>
    <w:rsid w:val="00963DCA"/>
    <w:rsid w:val="00963FA4"/>
    <w:rsid w:val="00964FAE"/>
    <w:rsid w:val="0096516A"/>
    <w:rsid w:val="00965FB2"/>
    <w:rsid w:val="00966043"/>
    <w:rsid w:val="009662B0"/>
    <w:rsid w:val="00966ECA"/>
    <w:rsid w:val="0097015C"/>
    <w:rsid w:val="00970951"/>
    <w:rsid w:val="0097111A"/>
    <w:rsid w:val="0097164C"/>
    <w:rsid w:val="00971F73"/>
    <w:rsid w:val="00972AD1"/>
    <w:rsid w:val="00973239"/>
    <w:rsid w:val="009738DF"/>
    <w:rsid w:val="0097396A"/>
    <w:rsid w:val="0097568D"/>
    <w:rsid w:val="009759A0"/>
    <w:rsid w:val="009760D1"/>
    <w:rsid w:val="0097705D"/>
    <w:rsid w:val="009772B3"/>
    <w:rsid w:val="009773AD"/>
    <w:rsid w:val="00977E49"/>
    <w:rsid w:val="009804E3"/>
    <w:rsid w:val="00980FD2"/>
    <w:rsid w:val="00982765"/>
    <w:rsid w:val="00982BA6"/>
    <w:rsid w:val="00983465"/>
    <w:rsid w:val="0098467C"/>
    <w:rsid w:val="00985756"/>
    <w:rsid w:val="00985B1E"/>
    <w:rsid w:val="00986642"/>
    <w:rsid w:val="00987F27"/>
    <w:rsid w:val="009906C2"/>
    <w:rsid w:val="00991010"/>
    <w:rsid w:val="0099150D"/>
    <w:rsid w:val="009915F8"/>
    <w:rsid w:val="009924A2"/>
    <w:rsid w:val="00993180"/>
    <w:rsid w:val="0099368A"/>
    <w:rsid w:val="00993C34"/>
    <w:rsid w:val="009940A3"/>
    <w:rsid w:val="00994590"/>
    <w:rsid w:val="00994A18"/>
    <w:rsid w:val="009956BE"/>
    <w:rsid w:val="00995C89"/>
    <w:rsid w:val="009963F7"/>
    <w:rsid w:val="00996D83"/>
    <w:rsid w:val="009A0745"/>
    <w:rsid w:val="009A1B08"/>
    <w:rsid w:val="009A28A3"/>
    <w:rsid w:val="009A2EC5"/>
    <w:rsid w:val="009A3640"/>
    <w:rsid w:val="009A3D7E"/>
    <w:rsid w:val="009A40DF"/>
    <w:rsid w:val="009A4BF7"/>
    <w:rsid w:val="009A4CF0"/>
    <w:rsid w:val="009A4D94"/>
    <w:rsid w:val="009A5191"/>
    <w:rsid w:val="009A5B1B"/>
    <w:rsid w:val="009A5CA0"/>
    <w:rsid w:val="009A5DAE"/>
    <w:rsid w:val="009A5DFB"/>
    <w:rsid w:val="009A660A"/>
    <w:rsid w:val="009A6C7E"/>
    <w:rsid w:val="009A6DD6"/>
    <w:rsid w:val="009A7216"/>
    <w:rsid w:val="009A770D"/>
    <w:rsid w:val="009B24E6"/>
    <w:rsid w:val="009B2519"/>
    <w:rsid w:val="009B25F1"/>
    <w:rsid w:val="009B3944"/>
    <w:rsid w:val="009B3B47"/>
    <w:rsid w:val="009B43A5"/>
    <w:rsid w:val="009B46D5"/>
    <w:rsid w:val="009B5764"/>
    <w:rsid w:val="009B6426"/>
    <w:rsid w:val="009B756B"/>
    <w:rsid w:val="009C00E3"/>
    <w:rsid w:val="009C0C56"/>
    <w:rsid w:val="009C2DB8"/>
    <w:rsid w:val="009C2F6D"/>
    <w:rsid w:val="009C3EB3"/>
    <w:rsid w:val="009C41CC"/>
    <w:rsid w:val="009C4724"/>
    <w:rsid w:val="009C4B2F"/>
    <w:rsid w:val="009C50E0"/>
    <w:rsid w:val="009C5538"/>
    <w:rsid w:val="009C56B5"/>
    <w:rsid w:val="009C5ABD"/>
    <w:rsid w:val="009C5BCC"/>
    <w:rsid w:val="009C788A"/>
    <w:rsid w:val="009D1E00"/>
    <w:rsid w:val="009D3A69"/>
    <w:rsid w:val="009D41A1"/>
    <w:rsid w:val="009D5067"/>
    <w:rsid w:val="009D58AF"/>
    <w:rsid w:val="009D5F0A"/>
    <w:rsid w:val="009D68B2"/>
    <w:rsid w:val="009D6B25"/>
    <w:rsid w:val="009E0E1C"/>
    <w:rsid w:val="009E1721"/>
    <w:rsid w:val="009E2230"/>
    <w:rsid w:val="009E2FAB"/>
    <w:rsid w:val="009E3A8F"/>
    <w:rsid w:val="009E44DF"/>
    <w:rsid w:val="009E4773"/>
    <w:rsid w:val="009E4CD6"/>
    <w:rsid w:val="009E5B82"/>
    <w:rsid w:val="009E5B87"/>
    <w:rsid w:val="009E5D21"/>
    <w:rsid w:val="009E7A36"/>
    <w:rsid w:val="009E7D9A"/>
    <w:rsid w:val="009F0013"/>
    <w:rsid w:val="009F144D"/>
    <w:rsid w:val="009F242B"/>
    <w:rsid w:val="009F32E2"/>
    <w:rsid w:val="009F3900"/>
    <w:rsid w:val="009F3953"/>
    <w:rsid w:val="009F3B05"/>
    <w:rsid w:val="009F4373"/>
    <w:rsid w:val="009F43E1"/>
    <w:rsid w:val="009F5124"/>
    <w:rsid w:val="009F557E"/>
    <w:rsid w:val="009F70BA"/>
    <w:rsid w:val="009F7D58"/>
    <w:rsid w:val="00A01484"/>
    <w:rsid w:val="00A0279B"/>
    <w:rsid w:val="00A02B1E"/>
    <w:rsid w:val="00A02F6B"/>
    <w:rsid w:val="00A04EBA"/>
    <w:rsid w:val="00A055F2"/>
    <w:rsid w:val="00A05829"/>
    <w:rsid w:val="00A05AF3"/>
    <w:rsid w:val="00A05EE4"/>
    <w:rsid w:val="00A06ABB"/>
    <w:rsid w:val="00A06BDB"/>
    <w:rsid w:val="00A0704F"/>
    <w:rsid w:val="00A07440"/>
    <w:rsid w:val="00A075C8"/>
    <w:rsid w:val="00A1104B"/>
    <w:rsid w:val="00A113B7"/>
    <w:rsid w:val="00A14343"/>
    <w:rsid w:val="00A1475B"/>
    <w:rsid w:val="00A149A8"/>
    <w:rsid w:val="00A14DF3"/>
    <w:rsid w:val="00A15E5E"/>
    <w:rsid w:val="00A16FE6"/>
    <w:rsid w:val="00A174BC"/>
    <w:rsid w:val="00A20978"/>
    <w:rsid w:val="00A2125F"/>
    <w:rsid w:val="00A21394"/>
    <w:rsid w:val="00A22DE0"/>
    <w:rsid w:val="00A23392"/>
    <w:rsid w:val="00A244DF"/>
    <w:rsid w:val="00A24920"/>
    <w:rsid w:val="00A308E9"/>
    <w:rsid w:val="00A30D74"/>
    <w:rsid w:val="00A3145C"/>
    <w:rsid w:val="00A31D06"/>
    <w:rsid w:val="00A32A4C"/>
    <w:rsid w:val="00A32CFA"/>
    <w:rsid w:val="00A32E3A"/>
    <w:rsid w:val="00A348B9"/>
    <w:rsid w:val="00A36F79"/>
    <w:rsid w:val="00A378FD"/>
    <w:rsid w:val="00A37FC6"/>
    <w:rsid w:val="00A402CE"/>
    <w:rsid w:val="00A42483"/>
    <w:rsid w:val="00A43289"/>
    <w:rsid w:val="00A43C6B"/>
    <w:rsid w:val="00A445D2"/>
    <w:rsid w:val="00A45274"/>
    <w:rsid w:val="00A4546B"/>
    <w:rsid w:val="00A4620B"/>
    <w:rsid w:val="00A463E2"/>
    <w:rsid w:val="00A474CC"/>
    <w:rsid w:val="00A47BB0"/>
    <w:rsid w:val="00A47D03"/>
    <w:rsid w:val="00A5034B"/>
    <w:rsid w:val="00A50373"/>
    <w:rsid w:val="00A5055D"/>
    <w:rsid w:val="00A50BB8"/>
    <w:rsid w:val="00A51757"/>
    <w:rsid w:val="00A51774"/>
    <w:rsid w:val="00A51AD3"/>
    <w:rsid w:val="00A527DF"/>
    <w:rsid w:val="00A53EBA"/>
    <w:rsid w:val="00A54317"/>
    <w:rsid w:val="00A55282"/>
    <w:rsid w:val="00A5663C"/>
    <w:rsid w:val="00A567DC"/>
    <w:rsid w:val="00A57894"/>
    <w:rsid w:val="00A578E7"/>
    <w:rsid w:val="00A57E70"/>
    <w:rsid w:val="00A6052F"/>
    <w:rsid w:val="00A6066E"/>
    <w:rsid w:val="00A61002"/>
    <w:rsid w:val="00A614C8"/>
    <w:rsid w:val="00A620B1"/>
    <w:rsid w:val="00A6272D"/>
    <w:rsid w:val="00A62764"/>
    <w:rsid w:val="00A62934"/>
    <w:rsid w:val="00A6296A"/>
    <w:rsid w:val="00A656F4"/>
    <w:rsid w:val="00A66291"/>
    <w:rsid w:val="00A6777F"/>
    <w:rsid w:val="00A67EA4"/>
    <w:rsid w:val="00A67EE5"/>
    <w:rsid w:val="00A708E1"/>
    <w:rsid w:val="00A71C91"/>
    <w:rsid w:val="00A72DE8"/>
    <w:rsid w:val="00A73350"/>
    <w:rsid w:val="00A73764"/>
    <w:rsid w:val="00A73889"/>
    <w:rsid w:val="00A73908"/>
    <w:rsid w:val="00A75E6B"/>
    <w:rsid w:val="00A7662D"/>
    <w:rsid w:val="00A766A9"/>
    <w:rsid w:val="00A76721"/>
    <w:rsid w:val="00A81263"/>
    <w:rsid w:val="00A813F2"/>
    <w:rsid w:val="00A828D5"/>
    <w:rsid w:val="00A829D3"/>
    <w:rsid w:val="00A82AE8"/>
    <w:rsid w:val="00A846F6"/>
    <w:rsid w:val="00A84917"/>
    <w:rsid w:val="00A84F89"/>
    <w:rsid w:val="00A85030"/>
    <w:rsid w:val="00A857A4"/>
    <w:rsid w:val="00A85C4F"/>
    <w:rsid w:val="00A8601E"/>
    <w:rsid w:val="00A862D5"/>
    <w:rsid w:val="00A86485"/>
    <w:rsid w:val="00A86B0F"/>
    <w:rsid w:val="00A86C35"/>
    <w:rsid w:val="00A87219"/>
    <w:rsid w:val="00A9066E"/>
    <w:rsid w:val="00A90E76"/>
    <w:rsid w:val="00A917F4"/>
    <w:rsid w:val="00A92CBB"/>
    <w:rsid w:val="00A9310C"/>
    <w:rsid w:val="00A9365D"/>
    <w:rsid w:val="00A93751"/>
    <w:rsid w:val="00A94BDB"/>
    <w:rsid w:val="00A94DD3"/>
    <w:rsid w:val="00A95A0B"/>
    <w:rsid w:val="00A96FE9"/>
    <w:rsid w:val="00AA03B8"/>
    <w:rsid w:val="00AA0C89"/>
    <w:rsid w:val="00AA25B5"/>
    <w:rsid w:val="00AA4E72"/>
    <w:rsid w:val="00AA516D"/>
    <w:rsid w:val="00AA6C23"/>
    <w:rsid w:val="00AA6EC0"/>
    <w:rsid w:val="00AA74DB"/>
    <w:rsid w:val="00AB2F17"/>
    <w:rsid w:val="00AB392C"/>
    <w:rsid w:val="00AB3A4F"/>
    <w:rsid w:val="00AB3BCB"/>
    <w:rsid w:val="00AB3F72"/>
    <w:rsid w:val="00AB42B7"/>
    <w:rsid w:val="00AB56C5"/>
    <w:rsid w:val="00AB5A66"/>
    <w:rsid w:val="00AB6B11"/>
    <w:rsid w:val="00AB6FAB"/>
    <w:rsid w:val="00AB7FC3"/>
    <w:rsid w:val="00AC04FA"/>
    <w:rsid w:val="00AC0865"/>
    <w:rsid w:val="00AC0D56"/>
    <w:rsid w:val="00AC199C"/>
    <w:rsid w:val="00AC2F46"/>
    <w:rsid w:val="00AC394E"/>
    <w:rsid w:val="00AC466D"/>
    <w:rsid w:val="00AC5A13"/>
    <w:rsid w:val="00AC5CE8"/>
    <w:rsid w:val="00AC5F08"/>
    <w:rsid w:val="00AC601F"/>
    <w:rsid w:val="00AC7540"/>
    <w:rsid w:val="00AC75C8"/>
    <w:rsid w:val="00AC76AD"/>
    <w:rsid w:val="00AC7DF0"/>
    <w:rsid w:val="00AC7F69"/>
    <w:rsid w:val="00AD0E52"/>
    <w:rsid w:val="00AD1735"/>
    <w:rsid w:val="00AD1CBD"/>
    <w:rsid w:val="00AD1CD2"/>
    <w:rsid w:val="00AD1F21"/>
    <w:rsid w:val="00AD391E"/>
    <w:rsid w:val="00AD3BBB"/>
    <w:rsid w:val="00AD48F9"/>
    <w:rsid w:val="00AD4B59"/>
    <w:rsid w:val="00AD4D99"/>
    <w:rsid w:val="00AD4EFC"/>
    <w:rsid w:val="00AD5088"/>
    <w:rsid w:val="00AD63AD"/>
    <w:rsid w:val="00AD6FF7"/>
    <w:rsid w:val="00AD7C9B"/>
    <w:rsid w:val="00AE14A8"/>
    <w:rsid w:val="00AE1906"/>
    <w:rsid w:val="00AE1A03"/>
    <w:rsid w:val="00AE1C6F"/>
    <w:rsid w:val="00AE2BCF"/>
    <w:rsid w:val="00AE3143"/>
    <w:rsid w:val="00AE3502"/>
    <w:rsid w:val="00AE364F"/>
    <w:rsid w:val="00AE3F7A"/>
    <w:rsid w:val="00AE524A"/>
    <w:rsid w:val="00AE7258"/>
    <w:rsid w:val="00AE72E0"/>
    <w:rsid w:val="00AF1E70"/>
    <w:rsid w:val="00AF2D46"/>
    <w:rsid w:val="00AF2D4F"/>
    <w:rsid w:val="00AF3B62"/>
    <w:rsid w:val="00AF3DAA"/>
    <w:rsid w:val="00AF560F"/>
    <w:rsid w:val="00AF609F"/>
    <w:rsid w:val="00AF6C36"/>
    <w:rsid w:val="00B012B2"/>
    <w:rsid w:val="00B018ED"/>
    <w:rsid w:val="00B01A38"/>
    <w:rsid w:val="00B030D5"/>
    <w:rsid w:val="00B03A06"/>
    <w:rsid w:val="00B03A20"/>
    <w:rsid w:val="00B042D3"/>
    <w:rsid w:val="00B044CD"/>
    <w:rsid w:val="00B045B0"/>
    <w:rsid w:val="00B04603"/>
    <w:rsid w:val="00B04A65"/>
    <w:rsid w:val="00B04D36"/>
    <w:rsid w:val="00B04E60"/>
    <w:rsid w:val="00B0533A"/>
    <w:rsid w:val="00B07535"/>
    <w:rsid w:val="00B07C55"/>
    <w:rsid w:val="00B10351"/>
    <w:rsid w:val="00B125A5"/>
    <w:rsid w:val="00B1260C"/>
    <w:rsid w:val="00B1262B"/>
    <w:rsid w:val="00B128E7"/>
    <w:rsid w:val="00B12A5E"/>
    <w:rsid w:val="00B131A1"/>
    <w:rsid w:val="00B135B3"/>
    <w:rsid w:val="00B13C16"/>
    <w:rsid w:val="00B143B3"/>
    <w:rsid w:val="00B14D3D"/>
    <w:rsid w:val="00B14EBD"/>
    <w:rsid w:val="00B152F8"/>
    <w:rsid w:val="00B153F5"/>
    <w:rsid w:val="00B15EF4"/>
    <w:rsid w:val="00B1678C"/>
    <w:rsid w:val="00B16A2A"/>
    <w:rsid w:val="00B17051"/>
    <w:rsid w:val="00B17BB1"/>
    <w:rsid w:val="00B17D6F"/>
    <w:rsid w:val="00B17ED1"/>
    <w:rsid w:val="00B2124E"/>
    <w:rsid w:val="00B21475"/>
    <w:rsid w:val="00B21B00"/>
    <w:rsid w:val="00B23B51"/>
    <w:rsid w:val="00B242A4"/>
    <w:rsid w:val="00B245DE"/>
    <w:rsid w:val="00B24609"/>
    <w:rsid w:val="00B24CC1"/>
    <w:rsid w:val="00B2518C"/>
    <w:rsid w:val="00B251E0"/>
    <w:rsid w:val="00B254E2"/>
    <w:rsid w:val="00B259B6"/>
    <w:rsid w:val="00B278ED"/>
    <w:rsid w:val="00B27914"/>
    <w:rsid w:val="00B27CE5"/>
    <w:rsid w:val="00B307BA"/>
    <w:rsid w:val="00B308AE"/>
    <w:rsid w:val="00B30955"/>
    <w:rsid w:val="00B30D8C"/>
    <w:rsid w:val="00B31AE3"/>
    <w:rsid w:val="00B31B96"/>
    <w:rsid w:val="00B31DCC"/>
    <w:rsid w:val="00B31FEF"/>
    <w:rsid w:val="00B3257B"/>
    <w:rsid w:val="00B32584"/>
    <w:rsid w:val="00B3266F"/>
    <w:rsid w:val="00B3267D"/>
    <w:rsid w:val="00B32787"/>
    <w:rsid w:val="00B3519C"/>
    <w:rsid w:val="00B351AF"/>
    <w:rsid w:val="00B3578C"/>
    <w:rsid w:val="00B35CF9"/>
    <w:rsid w:val="00B36251"/>
    <w:rsid w:val="00B364F4"/>
    <w:rsid w:val="00B3749C"/>
    <w:rsid w:val="00B378B5"/>
    <w:rsid w:val="00B37E69"/>
    <w:rsid w:val="00B40251"/>
    <w:rsid w:val="00B40A0C"/>
    <w:rsid w:val="00B40D6E"/>
    <w:rsid w:val="00B40F49"/>
    <w:rsid w:val="00B4122F"/>
    <w:rsid w:val="00B41BCC"/>
    <w:rsid w:val="00B41BDB"/>
    <w:rsid w:val="00B42CCC"/>
    <w:rsid w:val="00B43748"/>
    <w:rsid w:val="00B43B4E"/>
    <w:rsid w:val="00B43D68"/>
    <w:rsid w:val="00B43E66"/>
    <w:rsid w:val="00B45433"/>
    <w:rsid w:val="00B45811"/>
    <w:rsid w:val="00B45BB0"/>
    <w:rsid w:val="00B46ECC"/>
    <w:rsid w:val="00B47C41"/>
    <w:rsid w:val="00B51959"/>
    <w:rsid w:val="00B519EB"/>
    <w:rsid w:val="00B51A90"/>
    <w:rsid w:val="00B51AB7"/>
    <w:rsid w:val="00B51EA5"/>
    <w:rsid w:val="00B520A8"/>
    <w:rsid w:val="00B5249E"/>
    <w:rsid w:val="00B52C94"/>
    <w:rsid w:val="00B53C19"/>
    <w:rsid w:val="00B54C4D"/>
    <w:rsid w:val="00B54FB0"/>
    <w:rsid w:val="00B5500A"/>
    <w:rsid w:val="00B5515C"/>
    <w:rsid w:val="00B552A7"/>
    <w:rsid w:val="00B55C8A"/>
    <w:rsid w:val="00B56BC7"/>
    <w:rsid w:val="00B56F1E"/>
    <w:rsid w:val="00B57796"/>
    <w:rsid w:val="00B57F71"/>
    <w:rsid w:val="00B602EA"/>
    <w:rsid w:val="00B60693"/>
    <w:rsid w:val="00B60B49"/>
    <w:rsid w:val="00B62D39"/>
    <w:rsid w:val="00B62FDC"/>
    <w:rsid w:val="00B63D80"/>
    <w:rsid w:val="00B643EF"/>
    <w:rsid w:val="00B648E4"/>
    <w:rsid w:val="00B64A91"/>
    <w:rsid w:val="00B64B00"/>
    <w:rsid w:val="00B65657"/>
    <w:rsid w:val="00B65A05"/>
    <w:rsid w:val="00B66ABA"/>
    <w:rsid w:val="00B70054"/>
    <w:rsid w:val="00B709D9"/>
    <w:rsid w:val="00B71E18"/>
    <w:rsid w:val="00B7203E"/>
    <w:rsid w:val="00B72E1D"/>
    <w:rsid w:val="00B74249"/>
    <w:rsid w:val="00B74879"/>
    <w:rsid w:val="00B761BA"/>
    <w:rsid w:val="00B77102"/>
    <w:rsid w:val="00B77112"/>
    <w:rsid w:val="00B808C1"/>
    <w:rsid w:val="00B80C8E"/>
    <w:rsid w:val="00B81095"/>
    <w:rsid w:val="00B81B99"/>
    <w:rsid w:val="00B82721"/>
    <w:rsid w:val="00B82939"/>
    <w:rsid w:val="00B829FD"/>
    <w:rsid w:val="00B82DB6"/>
    <w:rsid w:val="00B8304C"/>
    <w:rsid w:val="00B8325E"/>
    <w:rsid w:val="00B83501"/>
    <w:rsid w:val="00B8385E"/>
    <w:rsid w:val="00B83CB4"/>
    <w:rsid w:val="00B83CC2"/>
    <w:rsid w:val="00B8446D"/>
    <w:rsid w:val="00B84523"/>
    <w:rsid w:val="00B84A1B"/>
    <w:rsid w:val="00B850AB"/>
    <w:rsid w:val="00B850C5"/>
    <w:rsid w:val="00B85A13"/>
    <w:rsid w:val="00B85A51"/>
    <w:rsid w:val="00B869CA"/>
    <w:rsid w:val="00B86B3A"/>
    <w:rsid w:val="00B86E51"/>
    <w:rsid w:val="00B87384"/>
    <w:rsid w:val="00B9125F"/>
    <w:rsid w:val="00B917BD"/>
    <w:rsid w:val="00B91FB8"/>
    <w:rsid w:val="00B922FB"/>
    <w:rsid w:val="00B92672"/>
    <w:rsid w:val="00B92B65"/>
    <w:rsid w:val="00B92C3D"/>
    <w:rsid w:val="00B92DA9"/>
    <w:rsid w:val="00B92EDE"/>
    <w:rsid w:val="00B955FF"/>
    <w:rsid w:val="00B9585B"/>
    <w:rsid w:val="00B95C94"/>
    <w:rsid w:val="00B96355"/>
    <w:rsid w:val="00B97013"/>
    <w:rsid w:val="00B971E2"/>
    <w:rsid w:val="00B976A8"/>
    <w:rsid w:val="00B97EE2"/>
    <w:rsid w:val="00BA011B"/>
    <w:rsid w:val="00BA03CE"/>
    <w:rsid w:val="00BA1256"/>
    <w:rsid w:val="00BA12A6"/>
    <w:rsid w:val="00BA1395"/>
    <w:rsid w:val="00BA186E"/>
    <w:rsid w:val="00BA2157"/>
    <w:rsid w:val="00BA2391"/>
    <w:rsid w:val="00BA29DA"/>
    <w:rsid w:val="00BA3069"/>
    <w:rsid w:val="00BA4F8C"/>
    <w:rsid w:val="00BA6C86"/>
    <w:rsid w:val="00BA6DB4"/>
    <w:rsid w:val="00BA7B1A"/>
    <w:rsid w:val="00BB0B78"/>
    <w:rsid w:val="00BB0B93"/>
    <w:rsid w:val="00BB102F"/>
    <w:rsid w:val="00BB1D63"/>
    <w:rsid w:val="00BB2361"/>
    <w:rsid w:val="00BB2C10"/>
    <w:rsid w:val="00BB4FE3"/>
    <w:rsid w:val="00BB545C"/>
    <w:rsid w:val="00BB601B"/>
    <w:rsid w:val="00BB6B89"/>
    <w:rsid w:val="00BB6F55"/>
    <w:rsid w:val="00BC05FF"/>
    <w:rsid w:val="00BC0893"/>
    <w:rsid w:val="00BC1260"/>
    <w:rsid w:val="00BC1522"/>
    <w:rsid w:val="00BC23AC"/>
    <w:rsid w:val="00BC23C5"/>
    <w:rsid w:val="00BC2831"/>
    <w:rsid w:val="00BC2FF5"/>
    <w:rsid w:val="00BC388A"/>
    <w:rsid w:val="00BC423E"/>
    <w:rsid w:val="00BC67AB"/>
    <w:rsid w:val="00BC7AB4"/>
    <w:rsid w:val="00BC7AD3"/>
    <w:rsid w:val="00BC7D58"/>
    <w:rsid w:val="00BD0C12"/>
    <w:rsid w:val="00BD0C7B"/>
    <w:rsid w:val="00BD1005"/>
    <w:rsid w:val="00BD12D6"/>
    <w:rsid w:val="00BD2541"/>
    <w:rsid w:val="00BD4BDA"/>
    <w:rsid w:val="00BD5214"/>
    <w:rsid w:val="00BD521B"/>
    <w:rsid w:val="00BD5691"/>
    <w:rsid w:val="00BD6101"/>
    <w:rsid w:val="00BD6509"/>
    <w:rsid w:val="00BD70E0"/>
    <w:rsid w:val="00BD744A"/>
    <w:rsid w:val="00BD79B7"/>
    <w:rsid w:val="00BD7AEF"/>
    <w:rsid w:val="00BE03D0"/>
    <w:rsid w:val="00BE06F7"/>
    <w:rsid w:val="00BE0917"/>
    <w:rsid w:val="00BE2D18"/>
    <w:rsid w:val="00BE3264"/>
    <w:rsid w:val="00BE383A"/>
    <w:rsid w:val="00BE3F22"/>
    <w:rsid w:val="00BE41CA"/>
    <w:rsid w:val="00BE4465"/>
    <w:rsid w:val="00BE4966"/>
    <w:rsid w:val="00BE598C"/>
    <w:rsid w:val="00BE5BBC"/>
    <w:rsid w:val="00BE5F41"/>
    <w:rsid w:val="00BE6AC4"/>
    <w:rsid w:val="00BE7418"/>
    <w:rsid w:val="00BE777C"/>
    <w:rsid w:val="00BE78A8"/>
    <w:rsid w:val="00BF0D9D"/>
    <w:rsid w:val="00BF1B2A"/>
    <w:rsid w:val="00BF2F56"/>
    <w:rsid w:val="00BF46E2"/>
    <w:rsid w:val="00BF50F4"/>
    <w:rsid w:val="00BF5386"/>
    <w:rsid w:val="00BF53B1"/>
    <w:rsid w:val="00BF564B"/>
    <w:rsid w:val="00BF564E"/>
    <w:rsid w:val="00BF684F"/>
    <w:rsid w:val="00BF7AF3"/>
    <w:rsid w:val="00C012FE"/>
    <w:rsid w:val="00C016E4"/>
    <w:rsid w:val="00C01CA6"/>
    <w:rsid w:val="00C01CCB"/>
    <w:rsid w:val="00C028FC"/>
    <w:rsid w:val="00C035DC"/>
    <w:rsid w:val="00C04FCF"/>
    <w:rsid w:val="00C0544C"/>
    <w:rsid w:val="00C06148"/>
    <w:rsid w:val="00C062C6"/>
    <w:rsid w:val="00C06642"/>
    <w:rsid w:val="00C1011F"/>
    <w:rsid w:val="00C10B56"/>
    <w:rsid w:val="00C11AB9"/>
    <w:rsid w:val="00C13414"/>
    <w:rsid w:val="00C13676"/>
    <w:rsid w:val="00C14FB3"/>
    <w:rsid w:val="00C16B8F"/>
    <w:rsid w:val="00C175E1"/>
    <w:rsid w:val="00C17860"/>
    <w:rsid w:val="00C201CA"/>
    <w:rsid w:val="00C2108D"/>
    <w:rsid w:val="00C21749"/>
    <w:rsid w:val="00C21EA9"/>
    <w:rsid w:val="00C21EC1"/>
    <w:rsid w:val="00C230DC"/>
    <w:rsid w:val="00C231C4"/>
    <w:rsid w:val="00C236A3"/>
    <w:rsid w:val="00C239BB"/>
    <w:rsid w:val="00C24428"/>
    <w:rsid w:val="00C246AE"/>
    <w:rsid w:val="00C2634B"/>
    <w:rsid w:val="00C26A2D"/>
    <w:rsid w:val="00C26E8B"/>
    <w:rsid w:val="00C279C7"/>
    <w:rsid w:val="00C30445"/>
    <w:rsid w:val="00C30E92"/>
    <w:rsid w:val="00C310E9"/>
    <w:rsid w:val="00C3136E"/>
    <w:rsid w:val="00C33BC2"/>
    <w:rsid w:val="00C35B0A"/>
    <w:rsid w:val="00C4096C"/>
    <w:rsid w:val="00C415CF"/>
    <w:rsid w:val="00C421C7"/>
    <w:rsid w:val="00C42968"/>
    <w:rsid w:val="00C43238"/>
    <w:rsid w:val="00C43411"/>
    <w:rsid w:val="00C436BB"/>
    <w:rsid w:val="00C43A8C"/>
    <w:rsid w:val="00C4443F"/>
    <w:rsid w:val="00C44C28"/>
    <w:rsid w:val="00C44F23"/>
    <w:rsid w:val="00C45336"/>
    <w:rsid w:val="00C45962"/>
    <w:rsid w:val="00C45976"/>
    <w:rsid w:val="00C45F1F"/>
    <w:rsid w:val="00C46864"/>
    <w:rsid w:val="00C46BC9"/>
    <w:rsid w:val="00C473C7"/>
    <w:rsid w:val="00C47A3E"/>
    <w:rsid w:val="00C47BD5"/>
    <w:rsid w:val="00C5054F"/>
    <w:rsid w:val="00C506A0"/>
    <w:rsid w:val="00C511C9"/>
    <w:rsid w:val="00C51524"/>
    <w:rsid w:val="00C52BB3"/>
    <w:rsid w:val="00C52FCA"/>
    <w:rsid w:val="00C534C1"/>
    <w:rsid w:val="00C5374F"/>
    <w:rsid w:val="00C53A5B"/>
    <w:rsid w:val="00C53E2E"/>
    <w:rsid w:val="00C54626"/>
    <w:rsid w:val="00C54AD4"/>
    <w:rsid w:val="00C54E41"/>
    <w:rsid w:val="00C56F44"/>
    <w:rsid w:val="00C57273"/>
    <w:rsid w:val="00C5733F"/>
    <w:rsid w:val="00C57AF1"/>
    <w:rsid w:val="00C60FE0"/>
    <w:rsid w:val="00C61ACD"/>
    <w:rsid w:val="00C61F10"/>
    <w:rsid w:val="00C623DE"/>
    <w:rsid w:val="00C62AC7"/>
    <w:rsid w:val="00C62B7C"/>
    <w:rsid w:val="00C633B3"/>
    <w:rsid w:val="00C635D9"/>
    <w:rsid w:val="00C63F02"/>
    <w:rsid w:val="00C64B1D"/>
    <w:rsid w:val="00C64BDB"/>
    <w:rsid w:val="00C670FF"/>
    <w:rsid w:val="00C67B5F"/>
    <w:rsid w:val="00C70490"/>
    <w:rsid w:val="00C706EF"/>
    <w:rsid w:val="00C7186B"/>
    <w:rsid w:val="00C725C4"/>
    <w:rsid w:val="00C73521"/>
    <w:rsid w:val="00C73863"/>
    <w:rsid w:val="00C7460F"/>
    <w:rsid w:val="00C74E4E"/>
    <w:rsid w:val="00C7529D"/>
    <w:rsid w:val="00C75873"/>
    <w:rsid w:val="00C7661A"/>
    <w:rsid w:val="00C7678E"/>
    <w:rsid w:val="00C767C0"/>
    <w:rsid w:val="00C76A6E"/>
    <w:rsid w:val="00C76C8E"/>
    <w:rsid w:val="00C76DDB"/>
    <w:rsid w:val="00C804E1"/>
    <w:rsid w:val="00C80DC0"/>
    <w:rsid w:val="00C81EC5"/>
    <w:rsid w:val="00C82418"/>
    <w:rsid w:val="00C8284D"/>
    <w:rsid w:val="00C83CF5"/>
    <w:rsid w:val="00C857C0"/>
    <w:rsid w:val="00C863AD"/>
    <w:rsid w:val="00C86C0E"/>
    <w:rsid w:val="00C877AA"/>
    <w:rsid w:val="00C87FD0"/>
    <w:rsid w:val="00C90002"/>
    <w:rsid w:val="00C904D9"/>
    <w:rsid w:val="00C90FD1"/>
    <w:rsid w:val="00C91B03"/>
    <w:rsid w:val="00C925DF"/>
    <w:rsid w:val="00C92B9A"/>
    <w:rsid w:val="00C9344F"/>
    <w:rsid w:val="00C93D4B"/>
    <w:rsid w:val="00C9413D"/>
    <w:rsid w:val="00C94752"/>
    <w:rsid w:val="00C94886"/>
    <w:rsid w:val="00C948AB"/>
    <w:rsid w:val="00C95739"/>
    <w:rsid w:val="00C95D45"/>
    <w:rsid w:val="00C9600F"/>
    <w:rsid w:val="00C962CA"/>
    <w:rsid w:val="00C9655C"/>
    <w:rsid w:val="00C96A68"/>
    <w:rsid w:val="00C96CE5"/>
    <w:rsid w:val="00C9707C"/>
    <w:rsid w:val="00C9744B"/>
    <w:rsid w:val="00CA06E7"/>
    <w:rsid w:val="00CA15E0"/>
    <w:rsid w:val="00CA1963"/>
    <w:rsid w:val="00CA29ED"/>
    <w:rsid w:val="00CA2EBF"/>
    <w:rsid w:val="00CA4C33"/>
    <w:rsid w:val="00CA5604"/>
    <w:rsid w:val="00CA576D"/>
    <w:rsid w:val="00CA5A3F"/>
    <w:rsid w:val="00CA5DEF"/>
    <w:rsid w:val="00CA6BE7"/>
    <w:rsid w:val="00CA74CA"/>
    <w:rsid w:val="00CA78B3"/>
    <w:rsid w:val="00CB0A22"/>
    <w:rsid w:val="00CB1A68"/>
    <w:rsid w:val="00CB1C76"/>
    <w:rsid w:val="00CB2545"/>
    <w:rsid w:val="00CB2B24"/>
    <w:rsid w:val="00CB2E49"/>
    <w:rsid w:val="00CB3739"/>
    <w:rsid w:val="00CB3CD1"/>
    <w:rsid w:val="00CB3F39"/>
    <w:rsid w:val="00CB4C8A"/>
    <w:rsid w:val="00CB4F72"/>
    <w:rsid w:val="00CB558D"/>
    <w:rsid w:val="00CB7681"/>
    <w:rsid w:val="00CB7A90"/>
    <w:rsid w:val="00CC0591"/>
    <w:rsid w:val="00CC2C3E"/>
    <w:rsid w:val="00CC5442"/>
    <w:rsid w:val="00CC61FB"/>
    <w:rsid w:val="00CC7775"/>
    <w:rsid w:val="00CC7DD4"/>
    <w:rsid w:val="00CD036A"/>
    <w:rsid w:val="00CD09FC"/>
    <w:rsid w:val="00CD171B"/>
    <w:rsid w:val="00CD24A6"/>
    <w:rsid w:val="00CD2B30"/>
    <w:rsid w:val="00CD4052"/>
    <w:rsid w:val="00CD4223"/>
    <w:rsid w:val="00CD4264"/>
    <w:rsid w:val="00CD6131"/>
    <w:rsid w:val="00CD77C4"/>
    <w:rsid w:val="00CE0A8E"/>
    <w:rsid w:val="00CE15A4"/>
    <w:rsid w:val="00CE182D"/>
    <w:rsid w:val="00CE207A"/>
    <w:rsid w:val="00CE2375"/>
    <w:rsid w:val="00CE456F"/>
    <w:rsid w:val="00CE4B0E"/>
    <w:rsid w:val="00CE4F7C"/>
    <w:rsid w:val="00CE502B"/>
    <w:rsid w:val="00CE5E2E"/>
    <w:rsid w:val="00CE68C5"/>
    <w:rsid w:val="00CE6C8B"/>
    <w:rsid w:val="00CE6E4C"/>
    <w:rsid w:val="00CE7C11"/>
    <w:rsid w:val="00CE7E17"/>
    <w:rsid w:val="00CE7E76"/>
    <w:rsid w:val="00CE7EBE"/>
    <w:rsid w:val="00CE7EC0"/>
    <w:rsid w:val="00CF092F"/>
    <w:rsid w:val="00CF13D8"/>
    <w:rsid w:val="00CF25D5"/>
    <w:rsid w:val="00CF4685"/>
    <w:rsid w:val="00CF4806"/>
    <w:rsid w:val="00CF48BD"/>
    <w:rsid w:val="00CF5869"/>
    <w:rsid w:val="00CF7364"/>
    <w:rsid w:val="00CF7602"/>
    <w:rsid w:val="00CF7C7B"/>
    <w:rsid w:val="00D00418"/>
    <w:rsid w:val="00D01659"/>
    <w:rsid w:val="00D01D78"/>
    <w:rsid w:val="00D0207B"/>
    <w:rsid w:val="00D026D8"/>
    <w:rsid w:val="00D02F17"/>
    <w:rsid w:val="00D02FB6"/>
    <w:rsid w:val="00D0378A"/>
    <w:rsid w:val="00D04F1C"/>
    <w:rsid w:val="00D052D1"/>
    <w:rsid w:val="00D071C8"/>
    <w:rsid w:val="00D10134"/>
    <w:rsid w:val="00D10255"/>
    <w:rsid w:val="00D116C4"/>
    <w:rsid w:val="00D132F8"/>
    <w:rsid w:val="00D13934"/>
    <w:rsid w:val="00D143F5"/>
    <w:rsid w:val="00D16A32"/>
    <w:rsid w:val="00D16A37"/>
    <w:rsid w:val="00D16B7E"/>
    <w:rsid w:val="00D173AC"/>
    <w:rsid w:val="00D17833"/>
    <w:rsid w:val="00D20684"/>
    <w:rsid w:val="00D20D60"/>
    <w:rsid w:val="00D2203C"/>
    <w:rsid w:val="00D22662"/>
    <w:rsid w:val="00D250B1"/>
    <w:rsid w:val="00D25DED"/>
    <w:rsid w:val="00D27202"/>
    <w:rsid w:val="00D27ACA"/>
    <w:rsid w:val="00D27D73"/>
    <w:rsid w:val="00D32C64"/>
    <w:rsid w:val="00D34A30"/>
    <w:rsid w:val="00D3539F"/>
    <w:rsid w:val="00D35CC4"/>
    <w:rsid w:val="00D3651D"/>
    <w:rsid w:val="00D37032"/>
    <w:rsid w:val="00D3711D"/>
    <w:rsid w:val="00D37890"/>
    <w:rsid w:val="00D3789E"/>
    <w:rsid w:val="00D4076E"/>
    <w:rsid w:val="00D416C6"/>
    <w:rsid w:val="00D41C12"/>
    <w:rsid w:val="00D421D5"/>
    <w:rsid w:val="00D42BEC"/>
    <w:rsid w:val="00D42DA5"/>
    <w:rsid w:val="00D43130"/>
    <w:rsid w:val="00D44609"/>
    <w:rsid w:val="00D449F8"/>
    <w:rsid w:val="00D44F51"/>
    <w:rsid w:val="00D45B72"/>
    <w:rsid w:val="00D45BB9"/>
    <w:rsid w:val="00D45D38"/>
    <w:rsid w:val="00D469F7"/>
    <w:rsid w:val="00D46FDA"/>
    <w:rsid w:val="00D470AD"/>
    <w:rsid w:val="00D47D11"/>
    <w:rsid w:val="00D50E55"/>
    <w:rsid w:val="00D51840"/>
    <w:rsid w:val="00D51981"/>
    <w:rsid w:val="00D52017"/>
    <w:rsid w:val="00D53FFF"/>
    <w:rsid w:val="00D5502D"/>
    <w:rsid w:val="00D553EC"/>
    <w:rsid w:val="00D55569"/>
    <w:rsid w:val="00D561BA"/>
    <w:rsid w:val="00D57827"/>
    <w:rsid w:val="00D60047"/>
    <w:rsid w:val="00D60444"/>
    <w:rsid w:val="00D60598"/>
    <w:rsid w:val="00D60EF7"/>
    <w:rsid w:val="00D61B91"/>
    <w:rsid w:val="00D6428A"/>
    <w:rsid w:val="00D64545"/>
    <w:rsid w:val="00D6533F"/>
    <w:rsid w:val="00D65D15"/>
    <w:rsid w:val="00D66A38"/>
    <w:rsid w:val="00D66A4B"/>
    <w:rsid w:val="00D66F10"/>
    <w:rsid w:val="00D67CC5"/>
    <w:rsid w:val="00D67CF2"/>
    <w:rsid w:val="00D7126E"/>
    <w:rsid w:val="00D71584"/>
    <w:rsid w:val="00D717FA"/>
    <w:rsid w:val="00D72174"/>
    <w:rsid w:val="00D72E34"/>
    <w:rsid w:val="00D7377B"/>
    <w:rsid w:val="00D7382E"/>
    <w:rsid w:val="00D73B06"/>
    <w:rsid w:val="00D74268"/>
    <w:rsid w:val="00D750CE"/>
    <w:rsid w:val="00D7584C"/>
    <w:rsid w:val="00D75A5B"/>
    <w:rsid w:val="00D75ADD"/>
    <w:rsid w:val="00D75C58"/>
    <w:rsid w:val="00D76DA5"/>
    <w:rsid w:val="00D77C3E"/>
    <w:rsid w:val="00D802CF"/>
    <w:rsid w:val="00D8086D"/>
    <w:rsid w:val="00D815AA"/>
    <w:rsid w:val="00D81AB7"/>
    <w:rsid w:val="00D82B97"/>
    <w:rsid w:val="00D83060"/>
    <w:rsid w:val="00D836DD"/>
    <w:rsid w:val="00D837B0"/>
    <w:rsid w:val="00D8480A"/>
    <w:rsid w:val="00D86184"/>
    <w:rsid w:val="00D90017"/>
    <w:rsid w:val="00D904D0"/>
    <w:rsid w:val="00D9053B"/>
    <w:rsid w:val="00D92147"/>
    <w:rsid w:val="00D92714"/>
    <w:rsid w:val="00D92A78"/>
    <w:rsid w:val="00D932D6"/>
    <w:rsid w:val="00D933D0"/>
    <w:rsid w:val="00D946DE"/>
    <w:rsid w:val="00D94D32"/>
    <w:rsid w:val="00D9503C"/>
    <w:rsid w:val="00D95A50"/>
    <w:rsid w:val="00D9752E"/>
    <w:rsid w:val="00DA0908"/>
    <w:rsid w:val="00DA0AB9"/>
    <w:rsid w:val="00DA17C8"/>
    <w:rsid w:val="00DA199B"/>
    <w:rsid w:val="00DA1F85"/>
    <w:rsid w:val="00DA25DF"/>
    <w:rsid w:val="00DA2B5B"/>
    <w:rsid w:val="00DA2BF2"/>
    <w:rsid w:val="00DA2D06"/>
    <w:rsid w:val="00DA2D87"/>
    <w:rsid w:val="00DA2E17"/>
    <w:rsid w:val="00DA2E4E"/>
    <w:rsid w:val="00DA3255"/>
    <w:rsid w:val="00DA3328"/>
    <w:rsid w:val="00DA34B4"/>
    <w:rsid w:val="00DA4A4E"/>
    <w:rsid w:val="00DA5DBD"/>
    <w:rsid w:val="00DA647A"/>
    <w:rsid w:val="00DA666E"/>
    <w:rsid w:val="00DA6717"/>
    <w:rsid w:val="00DA76ED"/>
    <w:rsid w:val="00DA7D4A"/>
    <w:rsid w:val="00DB036D"/>
    <w:rsid w:val="00DB12DA"/>
    <w:rsid w:val="00DB13CB"/>
    <w:rsid w:val="00DB1A35"/>
    <w:rsid w:val="00DB2839"/>
    <w:rsid w:val="00DB2B85"/>
    <w:rsid w:val="00DB4F7B"/>
    <w:rsid w:val="00DB53AB"/>
    <w:rsid w:val="00DB5AB3"/>
    <w:rsid w:val="00DB6CD1"/>
    <w:rsid w:val="00DB6E3B"/>
    <w:rsid w:val="00DC0C2C"/>
    <w:rsid w:val="00DC1170"/>
    <w:rsid w:val="00DC1475"/>
    <w:rsid w:val="00DC2339"/>
    <w:rsid w:val="00DC23C6"/>
    <w:rsid w:val="00DC359A"/>
    <w:rsid w:val="00DC35DF"/>
    <w:rsid w:val="00DC3B9A"/>
    <w:rsid w:val="00DC40EC"/>
    <w:rsid w:val="00DC49D0"/>
    <w:rsid w:val="00DC4B02"/>
    <w:rsid w:val="00DC4E10"/>
    <w:rsid w:val="00DC528D"/>
    <w:rsid w:val="00DC57A1"/>
    <w:rsid w:val="00DC5F1A"/>
    <w:rsid w:val="00DC6044"/>
    <w:rsid w:val="00DC626C"/>
    <w:rsid w:val="00DC7063"/>
    <w:rsid w:val="00DC7E46"/>
    <w:rsid w:val="00DD2E15"/>
    <w:rsid w:val="00DD3028"/>
    <w:rsid w:val="00DD3111"/>
    <w:rsid w:val="00DD336D"/>
    <w:rsid w:val="00DD3ACC"/>
    <w:rsid w:val="00DD45BF"/>
    <w:rsid w:val="00DD478A"/>
    <w:rsid w:val="00DD4EE0"/>
    <w:rsid w:val="00DD5B43"/>
    <w:rsid w:val="00DD5EEF"/>
    <w:rsid w:val="00DD62C2"/>
    <w:rsid w:val="00DD693F"/>
    <w:rsid w:val="00DD6F22"/>
    <w:rsid w:val="00DD79BD"/>
    <w:rsid w:val="00DD7DDB"/>
    <w:rsid w:val="00DE0405"/>
    <w:rsid w:val="00DE0C57"/>
    <w:rsid w:val="00DE3DCC"/>
    <w:rsid w:val="00DE40B4"/>
    <w:rsid w:val="00DE43B8"/>
    <w:rsid w:val="00DE44B3"/>
    <w:rsid w:val="00DE6398"/>
    <w:rsid w:val="00DE63DC"/>
    <w:rsid w:val="00DE75EF"/>
    <w:rsid w:val="00DE7A90"/>
    <w:rsid w:val="00DF038E"/>
    <w:rsid w:val="00DF0593"/>
    <w:rsid w:val="00DF11AC"/>
    <w:rsid w:val="00DF26FA"/>
    <w:rsid w:val="00DF279B"/>
    <w:rsid w:val="00DF2C4C"/>
    <w:rsid w:val="00DF4371"/>
    <w:rsid w:val="00DF4A78"/>
    <w:rsid w:val="00DF4D73"/>
    <w:rsid w:val="00DF4DAF"/>
    <w:rsid w:val="00DF5123"/>
    <w:rsid w:val="00DF5210"/>
    <w:rsid w:val="00DF573E"/>
    <w:rsid w:val="00DF5767"/>
    <w:rsid w:val="00DF5E2A"/>
    <w:rsid w:val="00DF6436"/>
    <w:rsid w:val="00DF7257"/>
    <w:rsid w:val="00DF7606"/>
    <w:rsid w:val="00E021D4"/>
    <w:rsid w:val="00E0222D"/>
    <w:rsid w:val="00E02403"/>
    <w:rsid w:val="00E024F3"/>
    <w:rsid w:val="00E03513"/>
    <w:rsid w:val="00E03615"/>
    <w:rsid w:val="00E03E89"/>
    <w:rsid w:val="00E049E8"/>
    <w:rsid w:val="00E07E16"/>
    <w:rsid w:val="00E10D97"/>
    <w:rsid w:val="00E13853"/>
    <w:rsid w:val="00E14A51"/>
    <w:rsid w:val="00E152C8"/>
    <w:rsid w:val="00E1555D"/>
    <w:rsid w:val="00E159A5"/>
    <w:rsid w:val="00E15DF0"/>
    <w:rsid w:val="00E167EB"/>
    <w:rsid w:val="00E17F67"/>
    <w:rsid w:val="00E212BB"/>
    <w:rsid w:val="00E21A44"/>
    <w:rsid w:val="00E2385D"/>
    <w:rsid w:val="00E2583F"/>
    <w:rsid w:val="00E259BD"/>
    <w:rsid w:val="00E26586"/>
    <w:rsid w:val="00E267CB"/>
    <w:rsid w:val="00E26A44"/>
    <w:rsid w:val="00E27714"/>
    <w:rsid w:val="00E2783F"/>
    <w:rsid w:val="00E3118C"/>
    <w:rsid w:val="00E32DC8"/>
    <w:rsid w:val="00E32E32"/>
    <w:rsid w:val="00E33340"/>
    <w:rsid w:val="00E33B5F"/>
    <w:rsid w:val="00E33E12"/>
    <w:rsid w:val="00E34FB9"/>
    <w:rsid w:val="00E370B7"/>
    <w:rsid w:val="00E371A1"/>
    <w:rsid w:val="00E40E18"/>
    <w:rsid w:val="00E41BFA"/>
    <w:rsid w:val="00E41F0C"/>
    <w:rsid w:val="00E420D9"/>
    <w:rsid w:val="00E433D3"/>
    <w:rsid w:val="00E45E70"/>
    <w:rsid w:val="00E4612F"/>
    <w:rsid w:val="00E46B22"/>
    <w:rsid w:val="00E47988"/>
    <w:rsid w:val="00E47DE2"/>
    <w:rsid w:val="00E502FD"/>
    <w:rsid w:val="00E503E9"/>
    <w:rsid w:val="00E51C05"/>
    <w:rsid w:val="00E51DA7"/>
    <w:rsid w:val="00E53134"/>
    <w:rsid w:val="00E532E6"/>
    <w:rsid w:val="00E534EF"/>
    <w:rsid w:val="00E53B67"/>
    <w:rsid w:val="00E53B8A"/>
    <w:rsid w:val="00E5440F"/>
    <w:rsid w:val="00E54989"/>
    <w:rsid w:val="00E5723D"/>
    <w:rsid w:val="00E60272"/>
    <w:rsid w:val="00E6076A"/>
    <w:rsid w:val="00E6216E"/>
    <w:rsid w:val="00E62227"/>
    <w:rsid w:val="00E6329F"/>
    <w:rsid w:val="00E645E3"/>
    <w:rsid w:val="00E6558E"/>
    <w:rsid w:val="00E65C15"/>
    <w:rsid w:val="00E65D05"/>
    <w:rsid w:val="00E66911"/>
    <w:rsid w:val="00E67E42"/>
    <w:rsid w:val="00E67F6E"/>
    <w:rsid w:val="00E7077B"/>
    <w:rsid w:val="00E711A2"/>
    <w:rsid w:val="00E7136E"/>
    <w:rsid w:val="00E718EB"/>
    <w:rsid w:val="00E73070"/>
    <w:rsid w:val="00E73CB8"/>
    <w:rsid w:val="00E740F4"/>
    <w:rsid w:val="00E7574C"/>
    <w:rsid w:val="00E75B62"/>
    <w:rsid w:val="00E77019"/>
    <w:rsid w:val="00E7723F"/>
    <w:rsid w:val="00E7779F"/>
    <w:rsid w:val="00E8024A"/>
    <w:rsid w:val="00E809FD"/>
    <w:rsid w:val="00E80BC9"/>
    <w:rsid w:val="00E81727"/>
    <w:rsid w:val="00E817B3"/>
    <w:rsid w:val="00E81F12"/>
    <w:rsid w:val="00E8398C"/>
    <w:rsid w:val="00E84A71"/>
    <w:rsid w:val="00E85521"/>
    <w:rsid w:val="00E855FD"/>
    <w:rsid w:val="00E8682A"/>
    <w:rsid w:val="00E873D6"/>
    <w:rsid w:val="00E875A5"/>
    <w:rsid w:val="00E87931"/>
    <w:rsid w:val="00E909E0"/>
    <w:rsid w:val="00E912B0"/>
    <w:rsid w:val="00E932D2"/>
    <w:rsid w:val="00E934D0"/>
    <w:rsid w:val="00E94873"/>
    <w:rsid w:val="00E951DE"/>
    <w:rsid w:val="00E96726"/>
    <w:rsid w:val="00E970B0"/>
    <w:rsid w:val="00E970DA"/>
    <w:rsid w:val="00E979E0"/>
    <w:rsid w:val="00E97EFB"/>
    <w:rsid w:val="00EA0329"/>
    <w:rsid w:val="00EA1F0B"/>
    <w:rsid w:val="00EA21B0"/>
    <w:rsid w:val="00EA22DB"/>
    <w:rsid w:val="00EA268B"/>
    <w:rsid w:val="00EA2C91"/>
    <w:rsid w:val="00EA3319"/>
    <w:rsid w:val="00EA3738"/>
    <w:rsid w:val="00EA38F6"/>
    <w:rsid w:val="00EA3D12"/>
    <w:rsid w:val="00EA3D32"/>
    <w:rsid w:val="00EA4315"/>
    <w:rsid w:val="00EA4A46"/>
    <w:rsid w:val="00EA4BB6"/>
    <w:rsid w:val="00EA56D5"/>
    <w:rsid w:val="00EA5EA0"/>
    <w:rsid w:val="00EA6ECB"/>
    <w:rsid w:val="00EA7DB8"/>
    <w:rsid w:val="00EA7DC4"/>
    <w:rsid w:val="00EA7E52"/>
    <w:rsid w:val="00EB1742"/>
    <w:rsid w:val="00EB350F"/>
    <w:rsid w:val="00EB4DE7"/>
    <w:rsid w:val="00EB5A36"/>
    <w:rsid w:val="00EB62FE"/>
    <w:rsid w:val="00EB7009"/>
    <w:rsid w:val="00EB7A56"/>
    <w:rsid w:val="00EC01D2"/>
    <w:rsid w:val="00EC02EF"/>
    <w:rsid w:val="00EC063E"/>
    <w:rsid w:val="00EC0795"/>
    <w:rsid w:val="00EC0A8C"/>
    <w:rsid w:val="00EC0C50"/>
    <w:rsid w:val="00EC1498"/>
    <w:rsid w:val="00EC2C71"/>
    <w:rsid w:val="00EC2FF3"/>
    <w:rsid w:val="00EC6AC6"/>
    <w:rsid w:val="00EC7078"/>
    <w:rsid w:val="00EC718A"/>
    <w:rsid w:val="00EC77B7"/>
    <w:rsid w:val="00ED08DC"/>
    <w:rsid w:val="00ED0CE9"/>
    <w:rsid w:val="00ED1A72"/>
    <w:rsid w:val="00ED20FC"/>
    <w:rsid w:val="00ED2FA3"/>
    <w:rsid w:val="00ED3CBF"/>
    <w:rsid w:val="00ED3FC7"/>
    <w:rsid w:val="00ED41D0"/>
    <w:rsid w:val="00ED43D1"/>
    <w:rsid w:val="00ED6833"/>
    <w:rsid w:val="00ED7534"/>
    <w:rsid w:val="00ED7595"/>
    <w:rsid w:val="00ED75C3"/>
    <w:rsid w:val="00EE07B3"/>
    <w:rsid w:val="00EE0E5C"/>
    <w:rsid w:val="00EE17B9"/>
    <w:rsid w:val="00EE1ADE"/>
    <w:rsid w:val="00EE1F60"/>
    <w:rsid w:val="00EE2626"/>
    <w:rsid w:val="00EE2EEA"/>
    <w:rsid w:val="00EE32A7"/>
    <w:rsid w:val="00EE3633"/>
    <w:rsid w:val="00EE3A1A"/>
    <w:rsid w:val="00EE3A59"/>
    <w:rsid w:val="00EE402F"/>
    <w:rsid w:val="00EE6524"/>
    <w:rsid w:val="00EE6F2D"/>
    <w:rsid w:val="00EE78D3"/>
    <w:rsid w:val="00EE7978"/>
    <w:rsid w:val="00EE7FD5"/>
    <w:rsid w:val="00EF009A"/>
    <w:rsid w:val="00EF05D0"/>
    <w:rsid w:val="00EF063F"/>
    <w:rsid w:val="00EF4807"/>
    <w:rsid w:val="00EF4AAB"/>
    <w:rsid w:val="00EF4EF0"/>
    <w:rsid w:val="00EF7099"/>
    <w:rsid w:val="00EF721E"/>
    <w:rsid w:val="00F00EA5"/>
    <w:rsid w:val="00F011DC"/>
    <w:rsid w:val="00F01E3D"/>
    <w:rsid w:val="00F028EF"/>
    <w:rsid w:val="00F03226"/>
    <w:rsid w:val="00F03473"/>
    <w:rsid w:val="00F038EB"/>
    <w:rsid w:val="00F039E1"/>
    <w:rsid w:val="00F03E83"/>
    <w:rsid w:val="00F044FC"/>
    <w:rsid w:val="00F04CA6"/>
    <w:rsid w:val="00F04D7F"/>
    <w:rsid w:val="00F059CB"/>
    <w:rsid w:val="00F06FD3"/>
    <w:rsid w:val="00F06FD4"/>
    <w:rsid w:val="00F0725E"/>
    <w:rsid w:val="00F10ABC"/>
    <w:rsid w:val="00F10C45"/>
    <w:rsid w:val="00F10EA8"/>
    <w:rsid w:val="00F11176"/>
    <w:rsid w:val="00F1145B"/>
    <w:rsid w:val="00F11619"/>
    <w:rsid w:val="00F1165F"/>
    <w:rsid w:val="00F1271B"/>
    <w:rsid w:val="00F12F61"/>
    <w:rsid w:val="00F13657"/>
    <w:rsid w:val="00F144C9"/>
    <w:rsid w:val="00F15AFE"/>
    <w:rsid w:val="00F15B69"/>
    <w:rsid w:val="00F15DA8"/>
    <w:rsid w:val="00F16155"/>
    <w:rsid w:val="00F16F23"/>
    <w:rsid w:val="00F171DD"/>
    <w:rsid w:val="00F21D42"/>
    <w:rsid w:val="00F2310A"/>
    <w:rsid w:val="00F2334F"/>
    <w:rsid w:val="00F24986"/>
    <w:rsid w:val="00F24B7F"/>
    <w:rsid w:val="00F25BA7"/>
    <w:rsid w:val="00F268D5"/>
    <w:rsid w:val="00F2792B"/>
    <w:rsid w:val="00F27AE8"/>
    <w:rsid w:val="00F30545"/>
    <w:rsid w:val="00F30F19"/>
    <w:rsid w:val="00F31030"/>
    <w:rsid w:val="00F3195C"/>
    <w:rsid w:val="00F32408"/>
    <w:rsid w:val="00F32D2C"/>
    <w:rsid w:val="00F32F3C"/>
    <w:rsid w:val="00F34371"/>
    <w:rsid w:val="00F34677"/>
    <w:rsid w:val="00F349B2"/>
    <w:rsid w:val="00F35963"/>
    <w:rsid w:val="00F36113"/>
    <w:rsid w:val="00F36CFC"/>
    <w:rsid w:val="00F37840"/>
    <w:rsid w:val="00F378A8"/>
    <w:rsid w:val="00F37B90"/>
    <w:rsid w:val="00F37BC5"/>
    <w:rsid w:val="00F37EA1"/>
    <w:rsid w:val="00F4117F"/>
    <w:rsid w:val="00F425D8"/>
    <w:rsid w:val="00F42ABB"/>
    <w:rsid w:val="00F4311F"/>
    <w:rsid w:val="00F4328F"/>
    <w:rsid w:val="00F433B6"/>
    <w:rsid w:val="00F43925"/>
    <w:rsid w:val="00F4501C"/>
    <w:rsid w:val="00F455C9"/>
    <w:rsid w:val="00F45C2F"/>
    <w:rsid w:val="00F46933"/>
    <w:rsid w:val="00F4700B"/>
    <w:rsid w:val="00F50B0B"/>
    <w:rsid w:val="00F50F93"/>
    <w:rsid w:val="00F5147E"/>
    <w:rsid w:val="00F52CCC"/>
    <w:rsid w:val="00F53298"/>
    <w:rsid w:val="00F53754"/>
    <w:rsid w:val="00F54A02"/>
    <w:rsid w:val="00F54F63"/>
    <w:rsid w:val="00F559AA"/>
    <w:rsid w:val="00F56D4F"/>
    <w:rsid w:val="00F57F1B"/>
    <w:rsid w:val="00F606D8"/>
    <w:rsid w:val="00F60A37"/>
    <w:rsid w:val="00F60DE7"/>
    <w:rsid w:val="00F6122B"/>
    <w:rsid w:val="00F61298"/>
    <w:rsid w:val="00F6175C"/>
    <w:rsid w:val="00F61901"/>
    <w:rsid w:val="00F61D14"/>
    <w:rsid w:val="00F621E6"/>
    <w:rsid w:val="00F637D0"/>
    <w:rsid w:val="00F64872"/>
    <w:rsid w:val="00F65134"/>
    <w:rsid w:val="00F65570"/>
    <w:rsid w:val="00F662F3"/>
    <w:rsid w:val="00F67FCD"/>
    <w:rsid w:val="00F704B0"/>
    <w:rsid w:val="00F70758"/>
    <w:rsid w:val="00F708AC"/>
    <w:rsid w:val="00F71745"/>
    <w:rsid w:val="00F7364F"/>
    <w:rsid w:val="00F73B35"/>
    <w:rsid w:val="00F73E11"/>
    <w:rsid w:val="00F7483F"/>
    <w:rsid w:val="00F75313"/>
    <w:rsid w:val="00F753C0"/>
    <w:rsid w:val="00F75792"/>
    <w:rsid w:val="00F75965"/>
    <w:rsid w:val="00F76163"/>
    <w:rsid w:val="00F7634E"/>
    <w:rsid w:val="00F76410"/>
    <w:rsid w:val="00F76560"/>
    <w:rsid w:val="00F77482"/>
    <w:rsid w:val="00F7787F"/>
    <w:rsid w:val="00F77B25"/>
    <w:rsid w:val="00F77C9E"/>
    <w:rsid w:val="00F80667"/>
    <w:rsid w:val="00F80D11"/>
    <w:rsid w:val="00F81960"/>
    <w:rsid w:val="00F8399B"/>
    <w:rsid w:val="00F84AA4"/>
    <w:rsid w:val="00F850E0"/>
    <w:rsid w:val="00F8748B"/>
    <w:rsid w:val="00F87802"/>
    <w:rsid w:val="00F908D0"/>
    <w:rsid w:val="00F90FF7"/>
    <w:rsid w:val="00F918C5"/>
    <w:rsid w:val="00F92B44"/>
    <w:rsid w:val="00F92C54"/>
    <w:rsid w:val="00F9403D"/>
    <w:rsid w:val="00F943F9"/>
    <w:rsid w:val="00F9609A"/>
    <w:rsid w:val="00F96547"/>
    <w:rsid w:val="00F96A14"/>
    <w:rsid w:val="00F973E0"/>
    <w:rsid w:val="00F976CB"/>
    <w:rsid w:val="00FA2FC6"/>
    <w:rsid w:val="00FA3E3A"/>
    <w:rsid w:val="00FA41F6"/>
    <w:rsid w:val="00FA470D"/>
    <w:rsid w:val="00FA528E"/>
    <w:rsid w:val="00FA64DF"/>
    <w:rsid w:val="00FA747B"/>
    <w:rsid w:val="00FA79C8"/>
    <w:rsid w:val="00FA7D59"/>
    <w:rsid w:val="00FB09DF"/>
    <w:rsid w:val="00FB1457"/>
    <w:rsid w:val="00FB1561"/>
    <w:rsid w:val="00FB1696"/>
    <w:rsid w:val="00FB1856"/>
    <w:rsid w:val="00FB186F"/>
    <w:rsid w:val="00FB2317"/>
    <w:rsid w:val="00FB3B2E"/>
    <w:rsid w:val="00FB476F"/>
    <w:rsid w:val="00FB4971"/>
    <w:rsid w:val="00FB5128"/>
    <w:rsid w:val="00FB61C9"/>
    <w:rsid w:val="00FB6AB3"/>
    <w:rsid w:val="00FB7320"/>
    <w:rsid w:val="00FB7893"/>
    <w:rsid w:val="00FB7E22"/>
    <w:rsid w:val="00FC04AE"/>
    <w:rsid w:val="00FC08BB"/>
    <w:rsid w:val="00FC10FF"/>
    <w:rsid w:val="00FC116B"/>
    <w:rsid w:val="00FC11C2"/>
    <w:rsid w:val="00FC26B2"/>
    <w:rsid w:val="00FC31ED"/>
    <w:rsid w:val="00FC404A"/>
    <w:rsid w:val="00FC4DD1"/>
    <w:rsid w:val="00FC51F2"/>
    <w:rsid w:val="00FC5661"/>
    <w:rsid w:val="00FC5752"/>
    <w:rsid w:val="00FC57CB"/>
    <w:rsid w:val="00FC6D31"/>
    <w:rsid w:val="00FC6D50"/>
    <w:rsid w:val="00FC7226"/>
    <w:rsid w:val="00FC7702"/>
    <w:rsid w:val="00FD0615"/>
    <w:rsid w:val="00FD09E5"/>
    <w:rsid w:val="00FD293A"/>
    <w:rsid w:val="00FD2E5F"/>
    <w:rsid w:val="00FD32DE"/>
    <w:rsid w:val="00FD3E1E"/>
    <w:rsid w:val="00FD3E7E"/>
    <w:rsid w:val="00FD3EAE"/>
    <w:rsid w:val="00FD46D4"/>
    <w:rsid w:val="00FD4750"/>
    <w:rsid w:val="00FD4A2B"/>
    <w:rsid w:val="00FD4BE7"/>
    <w:rsid w:val="00FD5A23"/>
    <w:rsid w:val="00FD5AF8"/>
    <w:rsid w:val="00FD62D6"/>
    <w:rsid w:val="00FD636C"/>
    <w:rsid w:val="00FD6D6C"/>
    <w:rsid w:val="00FD6FFC"/>
    <w:rsid w:val="00FD7075"/>
    <w:rsid w:val="00FD7134"/>
    <w:rsid w:val="00FD73A6"/>
    <w:rsid w:val="00FD7508"/>
    <w:rsid w:val="00FE09E7"/>
    <w:rsid w:val="00FE19FA"/>
    <w:rsid w:val="00FE229C"/>
    <w:rsid w:val="00FE49E7"/>
    <w:rsid w:val="00FE51EC"/>
    <w:rsid w:val="00FE55D5"/>
    <w:rsid w:val="00FE5661"/>
    <w:rsid w:val="00FE6060"/>
    <w:rsid w:val="00FE651F"/>
    <w:rsid w:val="00FE6761"/>
    <w:rsid w:val="00FE72B3"/>
    <w:rsid w:val="00FE7861"/>
    <w:rsid w:val="00FE7A1A"/>
    <w:rsid w:val="00FF01F8"/>
    <w:rsid w:val="00FF023E"/>
    <w:rsid w:val="00FF16F9"/>
    <w:rsid w:val="00FF1934"/>
    <w:rsid w:val="00FF20E2"/>
    <w:rsid w:val="00FF2D3D"/>
    <w:rsid w:val="00FF2FD1"/>
    <w:rsid w:val="00FF565A"/>
    <w:rsid w:val="00FF6D43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" w:locked="1"/>
    <w:lsdException w:name="List Bullet" w:locked="1"/>
    <w:lsdException w:name="List Number" w:locked="1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iPriority="59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94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44170"/>
    <w:pPr>
      <w:pageBreakBefore/>
      <w:numPr>
        <w:numId w:val="1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24C71"/>
    <w:pPr>
      <w:numPr>
        <w:ilvl w:val="1"/>
        <w:numId w:val="12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224C71"/>
    <w:pPr>
      <w:numPr>
        <w:ilvl w:val="2"/>
        <w:numId w:val="12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locked/>
    <w:rsid w:val="00224C71"/>
    <w:pPr>
      <w:keepNext/>
      <w:numPr>
        <w:ilvl w:val="3"/>
        <w:numId w:val="12"/>
      </w:numPr>
      <w:spacing w:before="240" w:after="60"/>
      <w:outlineLvl w:val="3"/>
    </w:pPr>
    <w:rPr>
      <w:rFonts w:cs="Arial"/>
      <w:b/>
      <w:bCs/>
      <w:sz w:val="28"/>
      <w:szCs w:val="26"/>
    </w:rPr>
  </w:style>
  <w:style w:type="paragraph" w:styleId="Heading5">
    <w:name w:val="heading 5"/>
    <w:basedOn w:val="Normal"/>
    <w:next w:val="Normal"/>
    <w:qFormat/>
    <w:locked/>
    <w:rsid w:val="00FE7A1A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FE7A1A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FE7A1A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locked/>
    <w:rsid w:val="00FE7A1A"/>
    <w:pPr>
      <w:keepNext/>
      <w:numPr>
        <w:ilvl w:val="7"/>
        <w:numId w:val="12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qFormat/>
    <w:locked/>
    <w:rsid w:val="00FE7A1A"/>
    <w:pPr>
      <w:keepNext/>
      <w:numPr>
        <w:ilvl w:val="8"/>
        <w:numId w:val="1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7A1A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rsid w:val="00FE7A1A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uiPriority w:val="39"/>
    <w:rsid w:val="00FE7A1A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uiPriority w:val="39"/>
    <w:rsid w:val="00FE7A1A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rsid w:val="00FE7A1A"/>
    <w:rPr>
      <w:color w:val="0000FF"/>
      <w:u w:val="single"/>
    </w:rPr>
  </w:style>
  <w:style w:type="paragraph" w:customStyle="1" w:styleId="TableHeading">
    <w:name w:val="Table Heading"/>
    <w:basedOn w:val="Normal"/>
    <w:rsid w:val="00FE7A1A"/>
    <w:pPr>
      <w:spacing w:before="40" w:after="40"/>
      <w:jc w:val="center"/>
    </w:pPr>
    <w:rPr>
      <w:b/>
      <w:bCs/>
      <w:szCs w:val="20"/>
    </w:rPr>
  </w:style>
  <w:style w:type="paragraph" w:customStyle="1" w:styleId="TableColumnHeading">
    <w:name w:val="Table Column Heading"/>
    <w:basedOn w:val="Normal"/>
    <w:rsid w:val="00FE7A1A"/>
    <w:pPr>
      <w:spacing w:before="40" w:after="40"/>
      <w:jc w:val="center"/>
    </w:pPr>
    <w:rPr>
      <w:b/>
      <w:bCs/>
      <w:i/>
      <w:iCs/>
      <w:szCs w:val="20"/>
    </w:rPr>
  </w:style>
  <w:style w:type="character" w:customStyle="1" w:styleId="TableText">
    <w:name w:val="Table Text"/>
    <w:basedOn w:val="DefaultParagraphFont"/>
    <w:rsid w:val="00FE7A1A"/>
    <w:rPr>
      <w:rFonts w:ascii="Frutiger-Light" w:hAnsi="Frutiger-Light"/>
      <w:iCs/>
      <w:sz w:val="20"/>
    </w:rPr>
  </w:style>
  <w:style w:type="paragraph" w:styleId="TOC3">
    <w:name w:val="toc 3"/>
    <w:basedOn w:val="Normal"/>
    <w:next w:val="Normal"/>
    <w:uiPriority w:val="39"/>
    <w:rsid w:val="00FE7A1A"/>
    <w:rPr>
      <w:rFonts w:ascii="Times New Roman" w:hAnsi="Times New Roman"/>
      <w:smallCaps/>
      <w:sz w:val="22"/>
      <w:szCs w:val="22"/>
    </w:rPr>
  </w:style>
  <w:style w:type="paragraph" w:styleId="TOC4">
    <w:name w:val="toc 4"/>
    <w:basedOn w:val="Normal"/>
    <w:next w:val="Normal"/>
    <w:uiPriority w:val="39"/>
    <w:rsid w:val="00FE7A1A"/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E7A1A"/>
    <w:rPr>
      <w:b/>
      <w:bCs/>
      <w:sz w:val="20"/>
      <w:szCs w:val="20"/>
    </w:rPr>
  </w:style>
  <w:style w:type="paragraph" w:customStyle="1" w:styleId="TableRowHeading">
    <w:name w:val="Table Row Heading"/>
    <w:basedOn w:val="TableColumnHeading"/>
    <w:rsid w:val="00FE7A1A"/>
    <w:pPr>
      <w:jc w:val="right"/>
    </w:pPr>
  </w:style>
  <w:style w:type="paragraph" w:styleId="TableofFigures">
    <w:name w:val="table of figures"/>
    <w:basedOn w:val="Normal"/>
    <w:next w:val="Normal"/>
    <w:semiHidden/>
    <w:rsid w:val="00FE7A1A"/>
  </w:style>
  <w:style w:type="paragraph" w:styleId="Title">
    <w:name w:val="Title"/>
    <w:basedOn w:val="Normal"/>
    <w:qFormat/>
    <w:rsid w:val="00B40F49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styleId="TOC5">
    <w:name w:val="toc 5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6">
    <w:name w:val="toc 6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7">
    <w:name w:val="toc 7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8">
    <w:name w:val="toc 8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9">
    <w:name w:val="toc 9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table" w:customStyle="1" w:styleId="TableWithColumnHeaders">
    <w:name w:val="Table With Column Headers"/>
    <w:basedOn w:val="TableNormal"/>
    <w:rsid w:val="00DC23C6"/>
    <w:rPr>
      <w:rFonts w:ascii="Frutiger-Light" w:hAnsi="Frutiger-Light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/>
        <w:ind w:leftChars="0" w:left="0" w:rightChars="0" w:right="0" w:firstLineChars="0" w:firstLine="0"/>
        <w:contextualSpacing w:val="0"/>
        <w:jc w:val="center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RowHeaders">
    <w:name w:val="Table With Row Headers"/>
    <w:basedOn w:val="TableNormal"/>
    <w:rsid w:val="00DC23C6"/>
    <w:rPr>
      <w:rFonts w:ascii="Frutiger-Light" w:hAnsi="Frutiger-Light"/>
      <w:sz w:val="21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right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BothHeaders">
    <w:name w:val="Table With Both Headers"/>
    <w:basedOn w:val="TableNormal"/>
    <w:rsid w:val="003D3EEC"/>
    <w:rPr>
      <w:rFonts w:ascii="Frutiger-Light" w:hAnsi="Frutiger-Light"/>
      <w:sz w:val="21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i/>
        <w:sz w:val="24"/>
      </w:rPr>
      <w:tblPr/>
      <w:tcPr>
        <w:shd w:val="clear" w:color="auto" w:fill="E0E0E0"/>
      </w:tcPr>
    </w:tblStylePr>
    <w:tblStylePr w:type="firstCol">
      <w:pPr>
        <w:jc w:val="right"/>
      </w:pPr>
      <w:rPr>
        <w:b/>
        <w:i/>
        <w:sz w:val="24"/>
      </w:rPr>
      <w:tblPr/>
      <w:tcPr>
        <w:shd w:val="clear" w:color="auto" w:fill="E0E0E0"/>
        <w:vAlign w:val="center"/>
      </w:tcPr>
    </w:tblStylePr>
  </w:style>
  <w:style w:type="paragraph" w:styleId="ListNumber">
    <w:name w:val="List Number"/>
    <w:basedOn w:val="Normal"/>
    <w:locked/>
    <w:rsid w:val="00E41F0C"/>
    <w:pPr>
      <w:numPr>
        <w:numId w:val="3"/>
      </w:numPr>
    </w:pPr>
  </w:style>
  <w:style w:type="paragraph" w:styleId="ListBullet">
    <w:name w:val="List Bullet"/>
    <w:basedOn w:val="Normal"/>
    <w:locked/>
    <w:rsid w:val="00B45BB0"/>
    <w:pPr>
      <w:numPr>
        <w:numId w:val="2"/>
      </w:numPr>
    </w:pPr>
  </w:style>
  <w:style w:type="paragraph" w:styleId="BodyText">
    <w:name w:val="Body Text"/>
    <w:basedOn w:val="Normal"/>
    <w:rsid w:val="00B45BB0"/>
    <w:pPr>
      <w:spacing w:after="120"/>
    </w:pPr>
  </w:style>
  <w:style w:type="paragraph" w:customStyle="1" w:styleId="TitleSmall">
    <w:name w:val="Title Small"/>
    <w:basedOn w:val="Title"/>
    <w:rsid w:val="00B40F49"/>
    <w:rPr>
      <w:sz w:val="24"/>
    </w:rPr>
  </w:style>
  <w:style w:type="paragraph" w:styleId="BalloonText">
    <w:name w:val="Balloon Text"/>
    <w:basedOn w:val="Normal"/>
    <w:semiHidden/>
    <w:rsid w:val="00EB62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Blue">
    <w:name w:val="Body Text Blue"/>
    <w:basedOn w:val="Normal"/>
    <w:link w:val="BodyTextBlueChar"/>
    <w:rsid w:val="00F43925"/>
    <w:rPr>
      <w:color w:val="0000FF"/>
    </w:rPr>
  </w:style>
  <w:style w:type="character" w:customStyle="1" w:styleId="Heading3Char">
    <w:name w:val="Heading 3 Char"/>
    <w:basedOn w:val="DefaultParagraphFont"/>
    <w:link w:val="Heading3"/>
    <w:rsid w:val="0049394C"/>
    <w:rPr>
      <w:rFonts w:ascii="Arial" w:hAnsi="Arial" w:cs="Arial"/>
      <w:b/>
      <w:bCs/>
      <w:sz w:val="28"/>
      <w:szCs w:val="26"/>
    </w:rPr>
  </w:style>
  <w:style w:type="paragraph" w:styleId="DocumentMap">
    <w:name w:val="Document Map"/>
    <w:basedOn w:val="Normal"/>
    <w:semiHidden/>
    <w:rsid w:val="007D09C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odyTextBlueChar">
    <w:name w:val="Body Text Blue Char"/>
    <w:basedOn w:val="DefaultParagraphFont"/>
    <w:link w:val="BodyTextBlue"/>
    <w:rsid w:val="000B6E26"/>
    <w:rPr>
      <w:rFonts w:ascii="Frutiger-Light" w:hAnsi="Frutiger-Light"/>
      <w:color w:val="0000FF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F7364"/>
    <w:pPr>
      <w:spacing w:after="120"/>
      <w:ind w:left="1440" w:right="1440"/>
    </w:pPr>
  </w:style>
  <w:style w:type="paragraph" w:styleId="BodyText2">
    <w:name w:val="Body Text 2"/>
    <w:basedOn w:val="Normal"/>
    <w:rsid w:val="00CF7364"/>
    <w:pPr>
      <w:spacing w:after="120" w:line="480" w:lineRule="auto"/>
    </w:pPr>
  </w:style>
  <w:style w:type="paragraph" w:styleId="BodyText3">
    <w:name w:val="Body Text 3"/>
    <w:basedOn w:val="Normal"/>
    <w:rsid w:val="00CF736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F7364"/>
    <w:pPr>
      <w:ind w:firstLine="210"/>
    </w:pPr>
  </w:style>
  <w:style w:type="paragraph" w:styleId="BodyTextIndent">
    <w:name w:val="Body Text Indent"/>
    <w:basedOn w:val="Normal"/>
    <w:rsid w:val="00CF7364"/>
    <w:pPr>
      <w:spacing w:after="120"/>
      <w:ind w:left="360"/>
    </w:pPr>
  </w:style>
  <w:style w:type="paragraph" w:styleId="BodyTextFirstIndent2">
    <w:name w:val="Body Text First Indent 2"/>
    <w:basedOn w:val="BodyTextIndent"/>
    <w:rsid w:val="00CF7364"/>
    <w:pPr>
      <w:ind w:firstLine="210"/>
    </w:pPr>
  </w:style>
  <w:style w:type="paragraph" w:styleId="BodyTextIndent2">
    <w:name w:val="Body Text Indent 2"/>
    <w:basedOn w:val="Normal"/>
    <w:rsid w:val="00CF736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F736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F7364"/>
    <w:pPr>
      <w:ind w:left="4320"/>
    </w:pPr>
  </w:style>
  <w:style w:type="paragraph" w:styleId="CommentText">
    <w:name w:val="annotation text"/>
    <w:basedOn w:val="Normal"/>
    <w:semiHidden/>
    <w:rsid w:val="00CF73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F7364"/>
    <w:rPr>
      <w:b/>
      <w:bCs/>
    </w:rPr>
  </w:style>
  <w:style w:type="paragraph" w:styleId="Date">
    <w:name w:val="Date"/>
    <w:basedOn w:val="Normal"/>
    <w:next w:val="Normal"/>
    <w:rsid w:val="00CF7364"/>
  </w:style>
  <w:style w:type="paragraph" w:styleId="E-mailSignature">
    <w:name w:val="E-mail Signature"/>
    <w:basedOn w:val="Normal"/>
    <w:rsid w:val="00CF7364"/>
  </w:style>
  <w:style w:type="paragraph" w:styleId="EndnoteText">
    <w:name w:val="endnote text"/>
    <w:basedOn w:val="Normal"/>
    <w:semiHidden/>
    <w:rsid w:val="00CF7364"/>
    <w:rPr>
      <w:sz w:val="20"/>
      <w:szCs w:val="20"/>
    </w:rPr>
  </w:style>
  <w:style w:type="paragraph" w:styleId="EnvelopeAddress">
    <w:name w:val="envelope address"/>
    <w:basedOn w:val="Normal"/>
    <w:rsid w:val="00CF736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F7364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CF7364"/>
    <w:rPr>
      <w:sz w:val="20"/>
      <w:szCs w:val="20"/>
    </w:rPr>
  </w:style>
  <w:style w:type="paragraph" w:styleId="HTMLAddress">
    <w:name w:val="HTML Address"/>
    <w:basedOn w:val="Normal"/>
    <w:rsid w:val="00CF73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F7364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semiHidden/>
    <w:rsid w:val="00CF7364"/>
    <w:pPr>
      <w:ind w:left="240" w:hanging="240"/>
    </w:pPr>
  </w:style>
  <w:style w:type="paragraph" w:styleId="Index2">
    <w:name w:val="index 2"/>
    <w:basedOn w:val="Normal"/>
    <w:next w:val="Normal"/>
    <w:semiHidden/>
    <w:rsid w:val="00CF7364"/>
    <w:pPr>
      <w:ind w:left="480" w:hanging="240"/>
    </w:pPr>
  </w:style>
  <w:style w:type="paragraph" w:styleId="Index3">
    <w:name w:val="index 3"/>
    <w:basedOn w:val="Normal"/>
    <w:next w:val="Normal"/>
    <w:semiHidden/>
    <w:rsid w:val="00CF7364"/>
    <w:pPr>
      <w:ind w:left="720" w:hanging="240"/>
    </w:pPr>
  </w:style>
  <w:style w:type="paragraph" w:styleId="Index4">
    <w:name w:val="index 4"/>
    <w:basedOn w:val="Normal"/>
    <w:next w:val="Normal"/>
    <w:semiHidden/>
    <w:rsid w:val="00CF7364"/>
    <w:pPr>
      <w:ind w:left="960" w:hanging="240"/>
    </w:pPr>
  </w:style>
  <w:style w:type="paragraph" w:styleId="Index5">
    <w:name w:val="index 5"/>
    <w:basedOn w:val="Normal"/>
    <w:next w:val="Normal"/>
    <w:semiHidden/>
    <w:rsid w:val="00CF7364"/>
    <w:pPr>
      <w:ind w:left="1200" w:hanging="240"/>
    </w:pPr>
  </w:style>
  <w:style w:type="paragraph" w:styleId="Index6">
    <w:name w:val="index 6"/>
    <w:basedOn w:val="Normal"/>
    <w:next w:val="Normal"/>
    <w:semiHidden/>
    <w:rsid w:val="00CF7364"/>
    <w:pPr>
      <w:ind w:left="1440" w:hanging="240"/>
    </w:pPr>
  </w:style>
  <w:style w:type="paragraph" w:styleId="Index7">
    <w:name w:val="index 7"/>
    <w:basedOn w:val="Normal"/>
    <w:next w:val="Normal"/>
    <w:semiHidden/>
    <w:rsid w:val="00CF7364"/>
    <w:pPr>
      <w:ind w:left="1680" w:hanging="240"/>
    </w:pPr>
  </w:style>
  <w:style w:type="paragraph" w:styleId="Index8">
    <w:name w:val="index 8"/>
    <w:basedOn w:val="Normal"/>
    <w:next w:val="Normal"/>
    <w:semiHidden/>
    <w:rsid w:val="00CF7364"/>
    <w:pPr>
      <w:ind w:left="1920" w:hanging="240"/>
    </w:pPr>
  </w:style>
  <w:style w:type="paragraph" w:styleId="Index9">
    <w:name w:val="index 9"/>
    <w:basedOn w:val="Normal"/>
    <w:next w:val="Normal"/>
    <w:semiHidden/>
    <w:rsid w:val="00CF736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364"/>
    <w:rPr>
      <w:rFonts w:cs="Arial"/>
      <w:b/>
      <w:bCs/>
    </w:rPr>
  </w:style>
  <w:style w:type="paragraph" w:styleId="List">
    <w:name w:val="List"/>
    <w:basedOn w:val="Normal"/>
    <w:locked/>
    <w:rsid w:val="00CF7364"/>
    <w:pPr>
      <w:ind w:left="360" w:hanging="360"/>
    </w:pPr>
  </w:style>
  <w:style w:type="paragraph" w:styleId="List2">
    <w:name w:val="List 2"/>
    <w:basedOn w:val="Normal"/>
    <w:locked/>
    <w:rsid w:val="00CF7364"/>
    <w:pPr>
      <w:ind w:left="720" w:hanging="360"/>
    </w:pPr>
  </w:style>
  <w:style w:type="paragraph" w:styleId="List3">
    <w:name w:val="List 3"/>
    <w:basedOn w:val="Normal"/>
    <w:locked/>
    <w:rsid w:val="00CF7364"/>
    <w:pPr>
      <w:ind w:left="1080" w:hanging="360"/>
    </w:pPr>
  </w:style>
  <w:style w:type="paragraph" w:styleId="List4">
    <w:name w:val="List 4"/>
    <w:basedOn w:val="Normal"/>
    <w:locked/>
    <w:rsid w:val="00CF7364"/>
    <w:pPr>
      <w:ind w:left="1440" w:hanging="360"/>
    </w:pPr>
  </w:style>
  <w:style w:type="paragraph" w:styleId="List5">
    <w:name w:val="List 5"/>
    <w:basedOn w:val="Normal"/>
    <w:locked/>
    <w:rsid w:val="00CF7364"/>
    <w:pPr>
      <w:ind w:left="1800" w:hanging="360"/>
    </w:pPr>
  </w:style>
  <w:style w:type="paragraph" w:styleId="ListBullet2">
    <w:name w:val="List Bullet 2"/>
    <w:basedOn w:val="Normal"/>
    <w:locked/>
    <w:rsid w:val="00CF7364"/>
    <w:pPr>
      <w:numPr>
        <w:numId w:val="4"/>
      </w:numPr>
    </w:pPr>
  </w:style>
  <w:style w:type="paragraph" w:styleId="ListBullet3">
    <w:name w:val="List Bullet 3"/>
    <w:basedOn w:val="Normal"/>
    <w:locked/>
    <w:rsid w:val="00CF7364"/>
    <w:pPr>
      <w:numPr>
        <w:numId w:val="5"/>
      </w:numPr>
    </w:pPr>
  </w:style>
  <w:style w:type="paragraph" w:styleId="ListBullet4">
    <w:name w:val="List Bullet 4"/>
    <w:basedOn w:val="Normal"/>
    <w:locked/>
    <w:rsid w:val="00CF7364"/>
    <w:pPr>
      <w:numPr>
        <w:numId w:val="6"/>
      </w:numPr>
    </w:pPr>
  </w:style>
  <w:style w:type="paragraph" w:styleId="ListBullet5">
    <w:name w:val="List Bullet 5"/>
    <w:basedOn w:val="Normal"/>
    <w:locked/>
    <w:rsid w:val="00CF7364"/>
    <w:pPr>
      <w:numPr>
        <w:numId w:val="7"/>
      </w:numPr>
    </w:pPr>
  </w:style>
  <w:style w:type="paragraph" w:styleId="ListContinue">
    <w:name w:val="List Continue"/>
    <w:basedOn w:val="Normal"/>
    <w:locked/>
    <w:rsid w:val="00CF7364"/>
    <w:pPr>
      <w:spacing w:after="120"/>
      <w:ind w:left="360"/>
    </w:pPr>
  </w:style>
  <w:style w:type="paragraph" w:styleId="ListContinue2">
    <w:name w:val="List Continue 2"/>
    <w:basedOn w:val="Normal"/>
    <w:locked/>
    <w:rsid w:val="00CF7364"/>
    <w:pPr>
      <w:spacing w:after="120"/>
      <w:ind w:left="720"/>
    </w:pPr>
  </w:style>
  <w:style w:type="paragraph" w:styleId="ListContinue3">
    <w:name w:val="List Continue 3"/>
    <w:basedOn w:val="Normal"/>
    <w:locked/>
    <w:rsid w:val="00CF7364"/>
    <w:pPr>
      <w:spacing w:after="120"/>
      <w:ind w:left="1080"/>
    </w:pPr>
  </w:style>
  <w:style w:type="paragraph" w:styleId="ListContinue4">
    <w:name w:val="List Continue 4"/>
    <w:basedOn w:val="Normal"/>
    <w:locked/>
    <w:rsid w:val="00CF7364"/>
    <w:pPr>
      <w:spacing w:after="120"/>
      <w:ind w:left="1440"/>
    </w:pPr>
  </w:style>
  <w:style w:type="paragraph" w:styleId="ListContinue5">
    <w:name w:val="List Continue 5"/>
    <w:basedOn w:val="Normal"/>
    <w:locked/>
    <w:rsid w:val="00CF7364"/>
    <w:pPr>
      <w:spacing w:after="120"/>
      <w:ind w:left="1800"/>
    </w:pPr>
  </w:style>
  <w:style w:type="paragraph" w:styleId="ListNumber2">
    <w:name w:val="List Number 2"/>
    <w:basedOn w:val="Normal"/>
    <w:locked/>
    <w:rsid w:val="00CF7364"/>
    <w:pPr>
      <w:numPr>
        <w:numId w:val="8"/>
      </w:numPr>
    </w:pPr>
  </w:style>
  <w:style w:type="paragraph" w:styleId="ListNumber3">
    <w:name w:val="List Number 3"/>
    <w:basedOn w:val="Normal"/>
    <w:locked/>
    <w:rsid w:val="00CF7364"/>
    <w:pPr>
      <w:numPr>
        <w:numId w:val="9"/>
      </w:numPr>
    </w:pPr>
  </w:style>
  <w:style w:type="paragraph" w:styleId="ListNumber4">
    <w:name w:val="List Number 4"/>
    <w:basedOn w:val="Normal"/>
    <w:locked/>
    <w:rsid w:val="00CF7364"/>
    <w:pPr>
      <w:numPr>
        <w:numId w:val="10"/>
      </w:numPr>
    </w:pPr>
  </w:style>
  <w:style w:type="paragraph" w:styleId="ListNumber5">
    <w:name w:val="List Number 5"/>
    <w:basedOn w:val="Normal"/>
    <w:locked/>
    <w:rsid w:val="00CF7364"/>
    <w:pPr>
      <w:numPr>
        <w:numId w:val="11"/>
      </w:numPr>
    </w:pPr>
  </w:style>
  <w:style w:type="paragraph" w:styleId="MacroText">
    <w:name w:val="macro"/>
    <w:semiHidden/>
    <w:rsid w:val="00CF73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F73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rsid w:val="00CF7364"/>
    <w:rPr>
      <w:rFonts w:ascii="Times New Roman" w:hAnsi="Times New Roman"/>
    </w:rPr>
  </w:style>
  <w:style w:type="paragraph" w:styleId="NormalIndent">
    <w:name w:val="Normal Indent"/>
    <w:basedOn w:val="Normal"/>
    <w:rsid w:val="00CF7364"/>
    <w:pPr>
      <w:ind w:left="720"/>
    </w:pPr>
  </w:style>
  <w:style w:type="paragraph" w:styleId="NoteHeading">
    <w:name w:val="Note Heading"/>
    <w:basedOn w:val="Normal"/>
    <w:next w:val="Normal"/>
    <w:rsid w:val="00CF7364"/>
  </w:style>
  <w:style w:type="paragraph" w:styleId="PlainText">
    <w:name w:val="Plain Text"/>
    <w:basedOn w:val="Normal"/>
    <w:rsid w:val="00CF736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CF7364"/>
  </w:style>
  <w:style w:type="paragraph" w:styleId="Signature">
    <w:name w:val="Signature"/>
    <w:basedOn w:val="Normal"/>
    <w:rsid w:val="00CF7364"/>
    <w:pPr>
      <w:ind w:left="4320"/>
    </w:pPr>
  </w:style>
  <w:style w:type="paragraph" w:styleId="Subtitle">
    <w:name w:val="Subtitle"/>
    <w:basedOn w:val="Normal"/>
    <w:qFormat/>
    <w:rsid w:val="00CF736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CF736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364"/>
    <w:pPr>
      <w:spacing w:before="120"/>
    </w:pPr>
    <w:rPr>
      <w:rFonts w:cs="Arial"/>
      <w:b/>
      <w:bCs/>
    </w:rPr>
  </w:style>
  <w:style w:type="character" w:styleId="CommentReference">
    <w:name w:val="annotation reference"/>
    <w:basedOn w:val="DefaultParagraphFont"/>
    <w:semiHidden/>
    <w:rsid w:val="00CC5442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A4F8C"/>
    <w:rPr>
      <w:rFonts w:ascii="Arial" w:hAnsi="Arial"/>
      <w:b/>
      <w:bCs/>
    </w:rPr>
  </w:style>
  <w:style w:type="character" w:customStyle="1" w:styleId="Heading1Char">
    <w:name w:val="Heading 1 Char"/>
    <w:basedOn w:val="DefaultParagraphFont"/>
    <w:link w:val="Heading1"/>
    <w:rsid w:val="00815F5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5F51"/>
    <w:rPr>
      <w:rFonts w:ascii="Arial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B2373"/>
    <w:pPr>
      <w:ind w:left="720"/>
      <w:contextualSpacing/>
    </w:pPr>
  </w:style>
  <w:style w:type="paragraph" w:styleId="Revision">
    <w:name w:val="Revision"/>
    <w:hidden/>
    <w:uiPriority w:val="99"/>
    <w:semiHidden/>
    <w:rsid w:val="000B09C0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rsid w:val="00C0544C"/>
    <w:rPr>
      <w:color w:val="800080" w:themeColor="followedHyperlink"/>
      <w:u w:val="single"/>
    </w:rPr>
  </w:style>
  <w:style w:type="paragraph" w:customStyle="1" w:styleId="Body">
    <w:name w:val="Body"/>
    <w:basedOn w:val="Normal"/>
    <w:rsid w:val="00FD0615"/>
    <w:pPr>
      <w:ind w:left="360"/>
    </w:pPr>
    <w:rPr>
      <w:rFonts w:ascii="Times New Roman" w:hAnsi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2F8"/>
    <w:rPr>
      <w:rFonts w:ascii="Courier New" w:hAnsi="Courier New" w:cs="Courier New"/>
    </w:rPr>
  </w:style>
  <w:style w:type="character" w:customStyle="1" w:styleId="ms-sitemapdirectional">
    <w:name w:val="ms-sitemapdirectional"/>
    <w:basedOn w:val="DefaultParagraphFont"/>
    <w:rsid w:val="00E7136E"/>
  </w:style>
  <w:style w:type="character" w:customStyle="1" w:styleId="Heading4Char">
    <w:name w:val="Heading 4 Char"/>
    <w:basedOn w:val="DefaultParagraphFont"/>
    <w:link w:val="Heading4"/>
    <w:locked/>
    <w:rsid w:val="00B23B51"/>
    <w:rPr>
      <w:rFonts w:ascii="Arial" w:hAnsi="Arial" w:cs="Arial"/>
      <w:b/>
      <w:bCs/>
      <w:sz w:val="28"/>
      <w:szCs w:val="26"/>
    </w:rPr>
  </w:style>
  <w:style w:type="character" w:customStyle="1" w:styleId="HeaderChar">
    <w:name w:val="Header Char"/>
    <w:link w:val="Header"/>
    <w:rsid w:val="00CE0A8E"/>
    <w:rPr>
      <w:rFonts w:ascii="Arial" w:hAnsi="Arial"/>
      <w:sz w:val="24"/>
      <w:szCs w:val="24"/>
    </w:rPr>
  </w:style>
  <w:style w:type="paragraph" w:customStyle="1" w:styleId="PGETitlePage">
    <w:name w:val="PGE Title Page"/>
    <w:basedOn w:val="Normal"/>
    <w:rsid w:val="00CE0A8E"/>
    <w:pPr>
      <w:spacing w:before="60" w:after="60"/>
    </w:pPr>
    <w:rPr>
      <w:rFonts w:ascii="Times New Roman" w:hAnsi="Times New Roman"/>
      <w:b/>
      <w:sz w:val="36"/>
      <w:szCs w:val="36"/>
    </w:rPr>
  </w:style>
  <w:style w:type="paragraph" w:customStyle="1" w:styleId="Header1">
    <w:name w:val="Header1"/>
    <w:basedOn w:val="Header"/>
    <w:autoRedefine/>
    <w:rsid w:val="00CE0A8E"/>
    <w:pPr>
      <w:tabs>
        <w:tab w:val="clear" w:pos="4320"/>
        <w:tab w:val="clear" w:pos="8640"/>
      </w:tabs>
      <w:spacing w:before="120" w:line="280" w:lineRule="atLeast"/>
      <w:jc w:val="left"/>
    </w:pPr>
    <w:rPr>
      <w:rFonts w:ascii="Cambria" w:hAnsi="Cambria"/>
      <w:b/>
      <w:i/>
      <w:color w:val="FFFFFF"/>
      <w:spacing w:val="28"/>
      <w:sz w:val="32"/>
    </w:rPr>
  </w:style>
  <w:style w:type="paragraph" w:customStyle="1" w:styleId="Bold">
    <w:name w:val="Bold"/>
    <w:basedOn w:val="Normal"/>
    <w:rsid w:val="00CE0A8E"/>
    <w:pPr>
      <w:spacing w:line="280" w:lineRule="atLeast"/>
    </w:pPr>
    <w:rPr>
      <w:rFonts w:ascii="Arial Bold" w:hAnsi="Arial Bold"/>
      <w:b/>
      <w:sz w:val="20"/>
    </w:rPr>
  </w:style>
  <w:style w:type="character" w:styleId="Emphasis">
    <w:name w:val="Emphasis"/>
    <w:basedOn w:val="DefaultParagraphFont"/>
    <w:qFormat/>
    <w:rsid w:val="009A77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E0FE2"/>
    <w:rPr>
      <w:color w:val="808080"/>
    </w:rPr>
  </w:style>
  <w:style w:type="table" w:styleId="LightShading-Accent1">
    <w:name w:val="Light Shading Accent 1"/>
    <w:basedOn w:val="TableNormal"/>
    <w:uiPriority w:val="60"/>
    <w:rsid w:val="00DA325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A325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A4CF0"/>
    <w:pPr>
      <w:keepNext/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NoSpacing">
    <w:name w:val="No Spacing"/>
    <w:uiPriority w:val="1"/>
    <w:qFormat/>
    <w:rsid w:val="00AC5CE8"/>
    <w:rPr>
      <w:rFonts w:asciiTheme="minorHAnsi" w:eastAsiaTheme="minorHAnsi" w:hAnsiTheme="minorHAnsi" w:cstheme="minorBidi"/>
      <w:sz w:val="22"/>
      <w:szCs w:val="22"/>
    </w:rPr>
  </w:style>
  <w:style w:type="character" w:customStyle="1" w:styleId="info-text">
    <w:name w:val="info-text"/>
    <w:basedOn w:val="DefaultParagraphFont"/>
    <w:rsid w:val="001A5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" w:locked="1"/>
    <w:lsdException w:name="List Bullet" w:locked="1"/>
    <w:lsdException w:name="List Number" w:locked="1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iPriority="59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94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44170"/>
    <w:pPr>
      <w:pageBreakBefore/>
      <w:numPr>
        <w:numId w:val="1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24C71"/>
    <w:pPr>
      <w:numPr>
        <w:ilvl w:val="1"/>
        <w:numId w:val="12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224C71"/>
    <w:pPr>
      <w:numPr>
        <w:ilvl w:val="2"/>
        <w:numId w:val="12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locked/>
    <w:rsid w:val="00224C71"/>
    <w:pPr>
      <w:keepNext/>
      <w:numPr>
        <w:ilvl w:val="3"/>
        <w:numId w:val="12"/>
      </w:numPr>
      <w:spacing w:before="240" w:after="60"/>
      <w:outlineLvl w:val="3"/>
    </w:pPr>
    <w:rPr>
      <w:rFonts w:cs="Arial"/>
      <w:b/>
      <w:bCs/>
      <w:sz w:val="28"/>
      <w:szCs w:val="26"/>
    </w:rPr>
  </w:style>
  <w:style w:type="paragraph" w:styleId="Heading5">
    <w:name w:val="heading 5"/>
    <w:basedOn w:val="Normal"/>
    <w:next w:val="Normal"/>
    <w:qFormat/>
    <w:locked/>
    <w:rsid w:val="00FE7A1A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FE7A1A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FE7A1A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locked/>
    <w:rsid w:val="00FE7A1A"/>
    <w:pPr>
      <w:keepNext/>
      <w:numPr>
        <w:ilvl w:val="7"/>
        <w:numId w:val="12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qFormat/>
    <w:locked/>
    <w:rsid w:val="00FE7A1A"/>
    <w:pPr>
      <w:keepNext/>
      <w:numPr>
        <w:ilvl w:val="8"/>
        <w:numId w:val="1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7A1A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rsid w:val="00FE7A1A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uiPriority w:val="39"/>
    <w:rsid w:val="00FE7A1A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uiPriority w:val="39"/>
    <w:rsid w:val="00FE7A1A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rsid w:val="00FE7A1A"/>
    <w:rPr>
      <w:color w:val="0000FF"/>
      <w:u w:val="single"/>
    </w:rPr>
  </w:style>
  <w:style w:type="paragraph" w:customStyle="1" w:styleId="TableHeading">
    <w:name w:val="Table Heading"/>
    <w:basedOn w:val="Normal"/>
    <w:rsid w:val="00FE7A1A"/>
    <w:pPr>
      <w:spacing w:before="40" w:after="40"/>
      <w:jc w:val="center"/>
    </w:pPr>
    <w:rPr>
      <w:b/>
      <w:bCs/>
      <w:szCs w:val="20"/>
    </w:rPr>
  </w:style>
  <w:style w:type="paragraph" w:customStyle="1" w:styleId="TableColumnHeading">
    <w:name w:val="Table Column Heading"/>
    <w:basedOn w:val="Normal"/>
    <w:rsid w:val="00FE7A1A"/>
    <w:pPr>
      <w:spacing w:before="40" w:after="40"/>
      <w:jc w:val="center"/>
    </w:pPr>
    <w:rPr>
      <w:b/>
      <w:bCs/>
      <w:i/>
      <w:iCs/>
      <w:szCs w:val="20"/>
    </w:rPr>
  </w:style>
  <w:style w:type="character" w:customStyle="1" w:styleId="TableText">
    <w:name w:val="Table Text"/>
    <w:basedOn w:val="DefaultParagraphFont"/>
    <w:rsid w:val="00FE7A1A"/>
    <w:rPr>
      <w:rFonts w:ascii="Frutiger-Light" w:hAnsi="Frutiger-Light"/>
      <w:iCs/>
      <w:sz w:val="20"/>
    </w:rPr>
  </w:style>
  <w:style w:type="paragraph" w:styleId="TOC3">
    <w:name w:val="toc 3"/>
    <w:basedOn w:val="Normal"/>
    <w:next w:val="Normal"/>
    <w:uiPriority w:val="39"/>
    <w:rsid w:val="00FE7A1A"/>
    <w:rPr>
      <w:rFonts w:ascii="Times New Roman" w:hAnsi="Times New Roman"/>
      <w:smallCaps/>
      <w:sz w:val="22"/>
      <w:szCs w:val="22"/>
    </w:rPr>
  </w:style>
  <w:style w:type="paragraph" w:styleId="TOC4">
    <w:name w:val="toc 4"/>
    <w:basedOn w:val="Normal"/>
    <w:next w:val="Normal"/>
    <w:uiPriority w:val="39"/>
    <w:rsid w:val="00FE7A1A"/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E7A1A"/>
    <w:rPr>
      <w:b/>
      <w:bCs/>
      <w:sz w:val="20"/>
      <w:szCs w:val="20"/>
    </w:rPr>
  </w:style>
  <w:style w:type="paragraph" w:customStyle="1" w:styleId="TableRowHeading">
    <w:name w:val="Table Row Heading"/>
    <w:basedOn w:val="TableColumnHeading"/>
    <w:rsid w:val="00FE7A1A"/>
    <w:pPr>
      <w:jc w:val="right"/>
    </w:pPr>
  </w:style>
  <w:style w:type="paragraph" w:styleId="TableofFigures">
    <w:name w:val="table of figures"/>
    <w:basedOn w:val="Normal"/>
    <w:next w:val="Normal"/>
    <w:semiHidden/>
    <w:rsid w:val="00FE7A1A"/>
  </w:style>
  <w:style w:type="paragraph" w:styleId="Title">
    <w:name w:val="Title"/>
    <w:basedOn w:val="Normal"/>
    <w:qFormat/>
    <w:rsid w:val="00B40F49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styleId="TOC5">
    <w:name w:val="toc 5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6">
    <w:name w:val="toc 6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7">
    <w:name w:val="toc 7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8">
    <w:name w:val="toc 8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9">
    <w:name w:val="toc 9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table" w:customStyle="1" w:styleId="TableWithColumnHeaders">
    <w:name w:val="Table With Column Headers"/>
    <w:basedOn w:val="TableNormal"/>
    <w:rsid w:val="00DC23C6"/>
    <w:rPr>
      <w:rFonts w:ascii="Frutiger-Light" w:hAnsi="Frutiger-Light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/>
        <w:ind w:leftChars="0" w:left="0" w:rightChars="0" w:right="0" w:firstLineChars="0" w:firstLine="0"/>
        <w:contextualSpacing w:val="0"/>
        <w:jc w:val="center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RowHeaders">
    <w:name w:val="Table With Row Headers"/>
    <w:basedOn w:val="TableNormal"/>
    <w:rsid w:val="00DC23C6"/>
    <w:rPr>
      <w:rFonts w:ascii="Frutiger-Light" w:hAnsi="Frutiger-Light"/>
      <w:sz w:val="21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right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BothHeaders">
    <w:name w:val="Table With Both Headers"/>
    <w:basedOn w:val="TableNormal"/>
    <w:rsid w:val="003D3EEC"/>
    <w:rPr>
      <w:rFonts w:ascii="Frutiger-Light" w:hAnsi="Frutiger-Light"/>
      <w:sz w:val="21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i/>
        <w:sz w:val="24"/>
      </w:rPr>
      <w:tblPr/>
      <w:tcPr>
        <w:shd w:val="clear" w:color="auto" w:fill="E0E0E0"/>
      </w:tcPr>
    </w:tblStylePr>
    <w:tblStylePr w:type="firstCol">
      <w:pPr>
        <w:jc w:val="right"/>
      </w:pPr>
      <w:rPr>
        <w:b/>
        <w:i/>
        <w:sz w:val="24"/>
      </w:rPr>
      <w:tblPr/>
      <w:tcPr>
        <w:shd w:val="clear" w:color="auto" w:fill="E0E0E0"/>
        <w:vAlign w:val="center"/>
      </w:tcPr>
    </w:tblStylePr>
  </w:style>
  <w:style w:type="paragraph" w:styleId="ListNumber">
    <w:name w:val="List Number"/>
    <w:basedOn w:val="Normal"/>
    <w:locked/>
    <w:rsid w:val="00E41F0C"/>
    <w:pPr>
      <w:numPr>
        <w:numId w:val="3"/>
      </w:numPr>
    </w:pPr>
  </w:style>
  <w:style w:type="paragraph" w:styleId="ListBullet">
    <w:name w:val="List Bullet"/>
    <w:basedOn w:val="Normal"/>
    <w:locked/>
    <w:rsid w:val="00B45BB0"/>
    <w:pPr>
      <w:numPr>
        <w:numId w:val="2"/>
      </w:numPr>
    </w:pPr>
  </w:style>
  <w:style w:type="paragraph" w:styleId="BodyText">
    <w:name w:val="Body Text"/>
    <w:basedOn w:val="Normal"/>
    <w:rsid w:val="00B45BB0"/>
    <w:pPr>
      <w:spacing w:after="120"/>
    </w:pPr>
  </w:style>
  <w:style w:type="paragraph" w:customStyle="1" w:styleId="TitleSmall">
    <w:name w:val="Title Small"/>
    <w:basedOn w:val="Title"/>
    <w:rsid w:val="00B40F49"/>
    <w:rPr>
      <w:sz w:val="24"/>
    </w:rPr>
  </w:style>
  <w:style w:type="paragraph" w:styleId="BalloonText">
    <w:name w:val="Balloon Text"/>
    <w:basedOn w:val="Normal"/>
    <w:semiHidden/>
    <w:rsid w:val="00EB62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Blue">
    <w:name w:val="Body Text Blue"/>
    <w:basedOn w:val="Normal"/>
    <w:link w:val="BodyTextBlueChar"/>
    <w:rsid w:val="00F43925"/>
    <w:rPr>
      <w:color w:val="0000FF"/>
    </w:rPr>
  </w:style>
  <w:style w:type="character" w:customStyle="1" w:styleId="Heading3Char">
    <w:name w:val="Heading 3 Char"/>
    <w:basedOn w:val="DefaultParagraphFont"/>
    <w:link w:val="Heading3"/>
    <w:rsid w:val="0049394C"/>
    <w:rPr>
      <w:rFonts w:ascii="Arial" w:hAnsi="Arial" w:cs="Arial"/>
      <w:b/>
      <w:bCs/>
      <w:sz w:val="28"/>
      <w:szCs w:val="26"/>
    </w:rPr>
  </w:style>
  <w:style w:type="paragraph" w:styleId="DocumentMap">
    <w:name w:val="Document Map"/>
    <w:basedOn w:val="Normal"/>
    <w:semiHidden/>
    <w:rsid w:val="007D09C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odyTextBlueChar">
    <w:name w:val="Body Text Blue Char"/>
    <w:basedOn w:val="DefaultParagraphFont"/>
    <w:link w:val="BodyTextBlue"/>
    <w:rsid w:val="000B6E26"/>
    <w:rPr>
      <w:rFonts w:ascii="Frutiger-Light" w:hAnsi="Frutiger-Light"/>
      <w:color w:val="0000FF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F7364"/>
    <w:pPr>
      <w:spacing w:after="120"/>
      <w:ind w:left="1440" w:right="1440"/>
    </w:pPr>
  </w:style>
  <w:style w:type="paragraph" w:styleId="BodyText2">
    <w:name w:val="Body Text 2"/>
    <w:basedOn w:val="Normal"/>
    <w:rsid w:val="00CF7364"/>
    <w:pPr>
      <w:spacing w:after="120" w:line="480" w:lineRule="auto"/>
    </w:pPr>
  </w:style>
  <w:style w:type="paragraph" w:styleId="BodyText3">
    <w:name w:val="Body Text 3"/>
    <w:basedOn w:val="Normal"/>
    <w:rsid w:val="00CF736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F7364"/>
    <w:pPr>
      <w:ind w:firstLine="210"/>
    </w:pPr>
  </w:style>
  <w:style w:type="paragraph" w:styleId="BodyTextIndent">
    <w:name w:val="Body Text Indent"/>
    <w:basedOn w:val="Normal"/>
    <w:rsid w:val="00CF7364"/>
    <w:pPr>
      <w:spacing w:after="120"/>
      <w:ind w:left="360"/>
    </w:pPr>
  </w:style>
  <w:style w:type="paragraph" w:styleId="BodyTextFirstIndent2">
    <w:name w:val="Body Text First Indent 2"/>
    <w:basedOn w:val="BodyTextIndent"/>
    <w:rsid w:val="00CF7364"/>
    <w:pPr>
      <w:ind w:firstLine="210"/>
    </w:pPr>
  </w:style>
  <w:style w:type="paragraph" w:styleId="BodyTextIndent2">
    <w:name w:val="Body Text Indent 2"/>
    <w:basedOn w:val="Normal"/>
    <w:rsid w:val="00CF736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F736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F7364"/>
    <w:pPr>
      <w:ind w:left="4320"/>
    </w:pPr>
  </w:style>
  <w:style w:type="paragraph" w:styleId="CommentText">
    <w:name w:val="annotation text"/>
    <w:basedOn w:val="Normal"/>
    <w:semiHidden/>
    <w:rsid w:val="00CF73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F7364"/>
    <w:rPr>
      <w:b/>
      <w:bCs/>
    </w:rPr>
  </w:style>
  <w:style w:type="paragraph" w:styleId="Date">
    <w:name w:val="Date"/>
    <w:basedOn w:val="Normal"/>
    <w:next w:val="Normal"/>
    <w:rsid w:val="00CF7364"/>
  </w:style>
  <w:style w:type="paragraph" w:styleId="E-mailSignature">
    <w:name w:val="E-mail Signature"/>
    <w:basedOn w:val="Normal"/>
    <w:rsid w:val="00CF7364"/>
  </w:style>
  <w:style w:type="paragraph" w:styleId="EndnoteText">
    <w:name w:val="endnote text"/>
    <w:basedOn w:val="Normal"/>
    <w:semiHidden/>
    <w:rsid w:val="00CF7364"/>
    <w:rPr>
      <w:sz w:val="20"/>
      <w:szCs w:val="20"/>
    </w:rPr>
  </w:style>
  <w:style w:type="paragraph" w:styleId="EnvelopeAddress">
    <w:name w:val="envelope address"/>
    <w:basedOn w:val="Normal"/>
    <w:rsid w:val="00CF736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F7364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CF7364"/>
    <w:rPr>
      <w:sz w:val="20"/>
      <w:szCs w:val="20"/>
    </w:rPr>
  </w:style>
  <w:style w:type="paragraph" w:styleId="HTMLAddress">
    <w:name w:val="HTML Address"/>
    <w:basedOn w:val="Normal"/>
    <w:rsid w:val="00CF73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F7364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semiHidden/>
    <w:rsid w:val="00CF7364"/>
    <w:pPr>
      <w:ind w:left="240" w:hanging="240"/>
    </w:pPr>
  </w:style>
  <w:style w:type="paragraph" w:styleId="Index2">
    <w:name w:val="index 2"/>
    <w:basedOn w:val="Normal"/>
    <w:next w:val="Normal"/>
    <w:semiHidden/>
    <w:rsid w:val="00CF7364"/>
    <w:pPr>
      <w:ind w:left="480" w:hanging="240"/>
    </w:pPr>
  </w:style>
  <w:style w:type="paragraph" w:styleId="Index3">
    <w:name w:val="index 3"/>
    <w:basedOn w:val="Normal"/>
    <w:next w:val="Normal"/>
    <w:semiHidden/>
    <w:rsid w:val="00CF7364"/>
    <w:pPr>
      <w:ind w:left="720" w:hanging="240"/>
    </w:pPr>
  </w:style>
  <w:style w:type="paragraph" w:styleId="Index4">
    <w:name w:val="index 4"/>
    <w:basedOn w:val="Normal"/>
    <w:next w:val="Normal"/>
    <w:semiHidden/>
    <w:rsid w:val="00CF7364"/>
    <w:pPr>
      <w:ind w:left="960" w:hanging="240"/>
    </w:pPr>
  </w:style>
  <w:style w:type="paragraph" w:styleId="Index5">
    <w:name w:val="index 5"/>
    <w:basedOn w:val="Normal"/>
    <w:next w:val="Normal"/>
    <w:semiHidden/>
    <w:rsid w:val="00CF7364"/>
    <w:pPr>
      <w:ind w:left="1200" w:hanging="240"/>
    </w:pPr>
  </w:style>
  <w:style w:type="paragraph" w:styleId="Index6">
    <w:name w:val="index 6"/>
    <w:basedOn w:val="Normal"/>
    <w:next w:val="Normal"/>
    <w:semiHidden/>
    <w:rsid w:val="00CF7364"/>
    <w:pPr>
      <w:ind w:left="1440" w:hanging="240"/>
    </w:pPr>
  </w:style>
  <w:style w:type="paragraph" w:styleId="Index7">
    <w:name w:val="index 7"/>
    <w:basedOn w:val="Normal"/>
    <w:next w:val="Normal"/>
    <w:semiHidden/>
    <w:rsid w:val="00CF7364"/>
    <w:pPr>
      <w:ind w:left="1680" w:hanging="240"/>
    </w:pPr>
  </w:style>
  <w:style w:type="paragraph" w:styleId="Index8">
    <w:name w:val="index 8"/>
    <w:basedOn w:val="Normal"/>
    <w:next w:val="Normal"/>
    <w:semiHidden/>
    <w:rsid w:val="00CF7364"/>
    <w:pPr>
      <w:ind w:left="1920" w:hanging="240"/>
    </w:pPr>
  </w:style>
  <w:style w:type="paragraph" w:styleId="Index9">
    <w:name w:val="index 9"/>
    <w:basedOn w:val="Normal"/>
    <w:next w:val="Normal"/>
    <w:semiHidden/>
    <w:rsid w:val="00CF736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364"/>
    <w:rPr>
      <w:rFonts w:cs="Arial"/>
      <w:b/>
      <w:bCs/>
    </w:rPr>
  </w:style>
  <w:style w:type="paragraph" w:styleId="List">
    <w:name w:val="List"/>
    <w:basedOn w:val="Normal"/>
    <w:locked/>
    <w:rsid w:val="00CF7364"/>
    <w:pPr>
      <w:ind w:left="360" w:hanging="360"/>
    </w:pPr>
  </w:style>
  <w:style w:type="paragraph" w:styleId="List2">
    <w:name w:val="List 2"/>
    <w:basedOn w:val="Normal"/>
    <w:locked/>
    <w:rsid w:val="00CF7364"/>
    <w:pPr>
      <w:ind w:left="720" w:hanging="360"/>
    </w:pPr>
  </w:style>
  <w:style w:type="paragraph" w:styleId="List3">
    <w:name w:val="List 3"/>
    <w:basedOn w:val="Normal"/>
    <w:locked/>
    <w:rsid w:val="00CF7364"/>
    <w:pPr>
      <w:ind w:left="1080" w:hanging="360"/>
    </w:pPr>
  </w:style>
  <w:style w:type="paragraph" w:styleId="List4">
    <w:name w:val="List 4"/>
    <w:basedOn w:val="Normal"/>
    <w:locked/>
    <w:rsid w:val="00CF7364"/>
    <w:pPr>
      <w:ind w:left="1440" w:hanging="360"/>
    </w:pPr>
  </w:style>
  <w:style w:type="paragraph" w:styleId="List5">
    <w:name w:val="List 5"/>
    <w:basedOn w:val="Normal"/>
    <w:locked/>
    <w:rsid w:val="00CF7364"/>
    <w:pPr>
      <w:ind w:left="1800" w:hanging="360"/>
    </w:pPr>
  </w:style>
  <w:style w:type="paragraph" w:styleId="ListBullet2">
    <w:name w:val="List Bullet 2"/>
    <w:basedOn w:val="Normal"/>
    <w:locked/>
    <w:rsid w:val="00CF7364"/>
    <w:pPr>
      <w:numPr>
        <w:numId w:val="4"/>
      </w:numPr>
    </w:pPr>
  </w:style>
  <w:style w:type="paragraph" w:styleId="ListBullet3">
    <w:name w:val="List Bullet 3"/>
    <w:basedOn w:val="Normal"/>
    <w:locked/>
    <w:rsid w:val="00CF7364"/>
    <w:pPr>
      <w:numPr>
        <w:numId w:val="5"/>
      </w:numPr>
    </w:pPr>
  </w:style>
  <w:style w:type="paragraph" w:styleId="ListBullet4">
    <w:name w:val="List Bullet 4"/>
    <w:basedOn w:val="Normal"/>
    <w:locked/>
    <w:rsid w:val="00CF7364"/>
    <w:pPr>
      <w:numPr>
        <w:numId w:val="6"/>
      </w:numPr>
    </w:pPr>
  </w:style>
  <w:style w:type="paragraph" w:styleId="ListBullet5">
    <w:name w:val="List Bullet 5"/>
    <w:basedOn w:val="Normal"/>
    <w:locked/>
    <w:rsid w:val="00CF7364"/>
    <w:pPr>
      <w:numPr>
        <w:numId w:val="7"/>
      </w:numPr>
    </w:pPr>
  </w:style>
  <w:style w:type="paragraph" w:styleId="ListContinue">
    <w:name w:val="List Continue"/>
    <w:basedOn w:val="Normal"/>
    <w:locked/>
    <w:rsid w:val="00CF7364"/>
    <w:pPr>
      <w:spacing w:after="120"/>
      <w:ind w:left="360"/>
    </w:pPr>
  </w:style>
  <w:style w:type="paragraph" w:styleId="ListContinue2">
    <w:name w:val="List Continue 2"/>
    <w:basedOn w:val="Normal"/>
    <w:locked/>
    <w:rsid w:val="00CF7364"/>
    <w:pPr>
      <w:spacing w:after="120"/>
      <w:ind w:left="720"/>
    </w:pPr>
  </w:style>
  <w:style w:type="paragraph" w:styleId="ListContinue3">
    <w:name w:val="List Continue 3"/>
    <w:basedOn w:val="Normal"/>
    <w:locked/>
    <w:rsid w:val="00CF7364"/>
    <w:pPr>
      <w:spacing w:after="120"/>
      <w:ind w:left="1080"/>
    </w:pPr>
  </w:style>
  <w:style w:type="paragraph" w:styleId="ListContinue4">
    <w:name w:val="List Continue 4"/>
    <w:basedOn w:val="Normal"/>
    <w:locked/>
    <w:rsid w:val="00CF7364"/>
    <w:pPr>
      <w:spacing w:after="120"/>
      <w:ind w:left="1440"/>
    </w:pPr>
  </w:style>
  <w:style w:type="paragraph" w:styleId="ListContinue5">
    <w:name w:val="List Continue 5"/>
    <w:basedOn w:val="Normal"/>
    <w:locked/>
    <w:rsid w:val="00CF7364"/>
    <w:pPr>
      <w:spacing w:after="120"/>
      <w:ind w:left="1800"/>
    </w:pPr>
  </w:style>
  <w:style w:type="paragraph" w:styleId="ListNumber2">
    <w:name w:val="List Number 2"/>
    <w:basedOn w:val="Normal"/>
    <w:locked/>
    <w:rsid w:val="00CF7364"/>
    <w:pPr>
      <w:numPr>
        <w:numId w:val="8"/>
      </w:numPr>
    </w:pPr>
  </w:style>
  <w:style w:type="paragraph" w:styleId="ListNumber3">
    <w:name w:val="List Number 3"/>
    <w:basedOn w:val="Normal"/>
    <w:locked/>
    <w:rsid w:val="00CF7364"/>
    <w:pPr>
      <w:numPr>
        <w:numId w:val="9"/>
      </w:numPr>
    </w:pPr>
  </w:style>
  <w:style w:type="paragraph" w:styleId="ListNumber4">
    <w:name w:val="List Number 4"/>
    <w:basedOn w:val="Normal"/>
    <w:locked/>
    <w:rsid w:val="00CF7364"/>
    <w:pPr>
      <w:numPr>
        <w:numId w:val="10"/>
      </w:numPr>
    </w:pPr>
  </w:style>
  <w:style w:type="paragraph" w:styleId="ListNumber5">
    <w:name w:val="List Number 5"/>
    <w:basedOn w:val="Normal"/>
    <w:locked/>
    <w:rsid w:val="00CF7364"/>
    <w:pPr>
      <w:numPr>
        <w:numId w:val="11"/>
      </w:numPr>
    </w:pPr>
  </w:style>
  <w:style w:type="paragraph" w:styleId="MacroText">
    <w:name w:val="macro"/>
    <w:semiHidden/>
    <w:rsid w:val="00CF73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F73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rsid w:val="00CF7364"/>
    <w:rPr>
      <w:rFonts w:ascii="Times New Roman" w:hAnsi="Times New Roman"/>
    </w:rPr>
  </w:style>
  <w:style w:type="paragraph" w:styleId="NormalIndent">
    <w:name w:val="Normal Indent"/>
    <w:basedOn w:val="Normal"/>
    <w:rsid w:val="00CF7364"/>
    <w:pPr>
      <w:ind w:left="720"/>
    </w:pPr>
  </w:style>
  <w:style w:type="paragraph" w:styleId="NoteHeading">
    <w:name w:val="Note Heading"/>
    <w:basedOn w:val="Normal"/>
    <w:next w:val="Normal"/>
    <w:rsid w:val="00CF7364"/>
  </w:style>
  <w:style w:type="paragraph" w:styleId="PlainText">
    <w:name w:val="Plain Text"/>
    <w:basedOn w:val="Normal"/>
    <w:rsid w:val="00CF736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CF7364"/>
  </w:style>
  <w:style w:type="paragraph" w:styleId="Signature">
    <w:name w:val="Signature"/>
    <w:basedOn w:val="Normal"/>
    <w:rsid w:val="00CF7364"/>
    <w:pPr>
      <w:ind w:left="4320"/>
    </w:pPr>
  </w:style>
  <w:style w:type="paragraph" w:styleId="Subtitle">
    <w:name w:val="Subtitle"/>
    <w:basedOn w:val="Normal"/>
    <w:qFormat/>
    <w:rsid w:val="00CF736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CF736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364"/>
    <w:pPr>
      <w:spacing w:before="120"/>
    </w:pPr>
    <w:rPr>
      <w:rFonts w:cs="Arial"/>
      <w:b/>
      <w:bCs/>
    </w:rPr>
  </w:style>
  <w:style w:type="character" w:styleId="CommentReference">
    <w:name w:val="annotation reference"/>
    <w:basedOn w:val="DefaultParagraphFont"/>
    <w:semiHidden/>
    <w:rsid w:val="00CC5442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A4F8C"/>
    <w:rPr>
      <w:rFonts w:ascii="Arial" w:hAnsi="Arial"/>
      <w:b/>
      <w:bCs/>
    </w:rPr>
  </w:style>
  <w:style w:type="character" w:customStyle="1" w:styleId="Heading1Char">
    <w:name w:val="Heading 1 Char"/>
    <w:basedOn w:val="DefaultParagraphFont"/>
    <w:link w:val="Heading1"/>
    <w:rsid w:val="00815F5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5F51"/>
    <w:rPr>
      <w:rFonts w:ascii="Arial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B2373"/>
    <w:pPr>
      <w:ind w:left="720"/>
      <w:contextualSpacing/>
    </w:pPr>
  </w:style>
  <w:style w:type="paragraph" w:styleId="Revision">
    <w:name w:val="Revision"/>
    <w:hidden/>
    <w:uiPriority w:val="99"/>
    <w:semiHidden/>
    <w:rsid w:val="000B09C0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rsid w:val="00C0544C"/>
    <w:rPr>
      <w:color w:val="800080" w:themeColor="followedHyperlink"/>
      <w:u w:val="single"/>
    </w:rPr>
  </w:style>
  <w:style w:type="paragraph" w:customStyle="1" w:styleId="Body">
    <w:name w:val="Body"/>
    <w:basedOn w:val="Normal"/>
    <w:rsid w:val="00FD0615"/>
    <w:pPr>
      <w:ind w:left="360"/>
    </w:pPr>
    <w:rPr>
      <w:rFonts w:ascii="Times New Roman" w:hAnsi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2F8"/>
    <w:rPr>
      <w:rFonts w:ascii="Courier New" w:hAnsi="Courier New" w:cs="Courier New"/>
    </w:rPr>
  </w:style>
  <w:style w:type="character" w:customStyle="1" w:styleId="ms-sitemapdirectional">
    <w:name w:val="ms-sitemapdirectional"/>
    <w:basedOn w:val="DefaultParagraphFont"/>
    <w:rsid w:val="00E7136E"/>
  </w:style>
  <w:style w:type="character" w:customStyle="1" w:styleId="Heading4Char">
    <w:name w:val="Heading 4 Char"/>
    <w:basedOn w:val="DefaultParagraphFont"/>
    <w:link w:val="Heading4"/>
    <w:locked/>
    <w:rsid w:val="00B23B51"/>
    <w:rPr>
      <w:rFonts w:ascii="Arial" w:hAnsi="Arial" w:cs="Arial"/>
      <w:b/>
      <w:bCs/>
      <w:sz w:val="28"/>
      <w:szCs w:val="26"/>
    </w:rPr>
  </w:style>
  <w:style w:type="character" w:customStyle="1" w:styleId="HeaderChar">
    <w:name w:val="Header Char"/>
    <w:link w:val="Header"/>
    <w:rsid w:val="00CE0A8E"/>
    <w:rPr>
      <w:rFonts w:ascii="Arial" w:hAnsi="Arial"/>
      <w:sz w:val="24"/>
      <w:szCs w:val="24"/>
    </w:rPr>
  </w:style>
  <w:style w:type="paragraph" w:customStyle="1" w:styleId="PGETitlePage">
    <w:name w:val="PGE Title Page"/>
    <w:basedOn w:val="Normal"/>
    <w:rsid w:val="00CE0A8E"/>
    <w:pPr>
      <w:spacing w:before="60" w:after="60"/>
    </w:pPr>
    <w:rPr>
      <w:rFonts w:ascii="Times New Roman" w:hAnsi="Times New Roman"/>
      <w:b/>
      <w:sz w:val="36"/>
      <w:szCs w:val="36"/>
    </w:rPr>
  </w:style>
  <w:style w:type="paragraph" w:customStyle="1" w:styleId="Header1">
    <w:name w:val="Header1"/>
    <w:basedOn w:val="Header"/>
    <w:autoRedefine/>
    <w:rsid w:val="00CE0A8E"/>
    <w:pPr>
      <w:tabs>
        <w:tab w:val="clear" w:pos="4320"/>
        <w:tab w:val="clear" w:pos="8640"/>
      </w:tabs>
      <w:spacing w:before="120" w:line="280" w:lineRule="atLeast"/>
      <w:jc w:val="left"/>
    </w:pPr>
    <w:rPr>
      <w:rFonts w:ascii="Cambria" w:hAnsi="Cambria"/>
      <w:b/>
      <w:i/>
      <w:color w:val="FFFFFF"/>
      <w:spacing w:val="28"/>
      <w:sz w:val="32"/>
    </w:rPr>
  </w:style>
  <w:style w:type="paragraph" w:customStyle="1" w:styleId="Bold">
    <w:name w:val="Bold"/>
    <w:basedOn w:val="Normal"/>
    <w:rsid w:val="00CE0A8E"/>
    <w:pPr>
      <w:spacing w:line="280" w:lineRule="atLeast"/>
    </w:pPr>
    <w:rPr>
      <w:rFonts w:ascii="Arial Bold" w:hAnsi="Arial Bold"/>
      <w:b/>
      <w:sz w:val="20"/>
    </w:rPr>
  </w:style>
  <w:style w:type="character" w:styleId="Emphasis">
    <w:name w:val="Emphasis"/>
    <w:basedOn w:val="DefaultParagraphFont"/>
    <w:qFormat/>
    <w:rsid w:val="009A77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E0FE2"/>
    <w:rPr>
      <w:color w:val="808080"/>
    </w:rPr>
  </w:style>
  <w:style w:type="table" w:styleId="LightShading-Accent1">
    <w:name w:val="Light Shading Accent 1"/>
    <w:basedOn w:val="TableNormal"/>
    <w:uiPriority w:val="60"/>
    <w:rsid w:val="00DA325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A325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A4CF0"/>
    <w:pPr>
      <w:keepNext/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NoSpacing">
    <w:name w:val="No Spacing"/>
    <w:uiPriority w:val="1"/>
    <w:qFormat/>
    <w:rsid w:val="00AC5CE8"/>
    <w:rPr>
      <w:rFonts w:asciiTheme="minorHAnsi" w:eastAsiaTheme="minorHAnsi" w:hAnsiTheme="minorHAnsi" w:cstheme="minorBidi"/>
      <w:sz w:val="22"/>
      <w:szCs w:val="22"/>
    </w:rPr>
  </w:style>
  <w:style w:type="character" w:customStyle="1" w:styleId="info-text">
    <w:name w:val="info-text"/>
    <w:basedOn w:val="DefaultParagraphFont"/>
    <w:rsid w:val="001A5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2290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3775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293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797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3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6792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309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707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45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14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33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8145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0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8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59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700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5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53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4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0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4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333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92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6071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97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503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0318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20040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14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7426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3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6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3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5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414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195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5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dappgistfsprd1:8080/tfs/ElectricDistCollection/EDAMGIS/_workitems/edit/24677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edappgistfsprd1:8080/tfs/ElectricDistCollection/EDAMGIS/_workitems/edit/24678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edappgistfsprd1:8080/tfs/ElectricDistCollection/EDAMGIS/_workitems/edit/24676" TargetMode="Externa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676270F824A25A972C135FCC22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A0C6D-2098-4070-9340-CB060D8CAA28}"/>
      </w:docPartPr>
      <w:docPartBody>
        <w:p w:rsidR="006E2D50" w:rsidRDefault="00926727">
          <w:r w:rsidRPr="00E471E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27"/>
    <w:rsid w:val="00010FCA"/>
    <w:rsid w:val="00012B7D"/>
    <w:rsid w:val="00017A2E"/>
    <w:rsid w:val="00056BDB"/>
    <w:rsid w:val="00090EED"/>
    <w:rsid w:val="0009263E"/>
    <w:rsid w:val="000B7D8C"/>
    <w:rsid w:val="000C080C"/>
    <w:rsid w:val="000D1D6C"/>
    <w:rsid w:val="000D231A"/>
    <w:rsid w:val="0011338E"/>
    <w:rsid w:val="00123A92"/>
    <w:rsid w:val="001E045B"/>
    <w:rsid w:val="001F583C"/>
    <w:rsid w:val="00261BE4"/>
    <w:rsid w:val="002B61CE"/>
    <w:rsid w:val="002E0F23"/>
    <w:rsid w:val="002E22DA"/>
    <w:rsid w:val="00342CD5"/>
    <w:rsid w:val="00345E1F"/>
    <w:rsid w:val="00383956"/>
    <w:rsid w:val="003A5F09"/>
    <w:rsid w:val="003B2209"/>
    <w:rsid w:val="003D2F74"/>
    <w:rsid w:val="003D49F3"/>
    <w:rsid w:val="00406D2E"/>
    <w:rsid w:val="00407783"/>
    <w:rsid w:val="00442327"/>
    <w:rsid w:val="00446396"/>
    <w:rsid w:val="00446BA0"/>
    <w:rsid w:val="00476C0F"/>
    <w:rsid w:val="00516788"/>
    <w:rsid w:val="00532AA1"/>
    <w:rsid w:val="00591328"/>
    <w:rsid w:val="005C2257"/>
    <w:rsid w:val="005D4A4B"/>
    <w:rsid w:val="00620C98"/>
    <w:rsid w:val="006342B8"/>
    <w:rsid w:val="00650635"/>
    <w:rsid w:val="006A68A2"/>
    <w:rsid w:val="006E2D50"/>
    <w:rsid w:val="006F064B"/>
    <w:rsid w:val="006F5531"/>
    <w:rsid w:val="00703242"/>
    <w:rsid w:val="007200D9"/>
    <w:rsid w:val="00790176"/>
    <w:rsid w:val="007A3178"/>
    <w:rsid w:val="007A59B7"/>
    <w:rsid w:val="007D1B33"/>
    <w:rsid w:val="007F3368"/>
    <w:rsid w:val="007F3607"/>
    <w:rsid w:val="007F66D8"/>
    <w:rsid w:val="007F7184"/>
    <w:rsid w:val="00817CE2"/>
    <w:rsid w:val="008251F8"/>
    <w:rsid w:val="00834658"/>
    <w:rsid w:val="00853454"/>
    <w:rsid w:val="00870BD7"/>
    <w:rsid w:val="008A08E7"/>
    <w:rsid w:val="008B5EF5"/>
    <w:rsid w:val="008F22CD"/>
    <w:rsid w:val="00926727"/>
    <w:rsid w:val="00944093"/>
    <w:rsid w:val="00960ECA"/>
    <w:rsid w:val="00970863"/>
    <w:rsid w:val="00980A50"/>
    <w:rsid w:val="009A404B"/>
    <w:rsid w:val="009A6425"/>
    <w:rsid w:val="009B167E"/>
    <w:rsid w:val="00A32CCD"/>
    <w:rsid w:val="00A43402"/>
    <w:rsid w:val="00A62225"/>
    <w:rsid w:val="00A62891"/>
    <w:rsid w:val="00A815CE"/>
    <w:rsid w:val="00A9662D"/>
    <w:rsid w:val="00AA3324"/>
    <w:rsid w:val="00B03E56"/>
    <w:rsid w:val="00B47592"/>
    <w:rsid w:val="00B65445"/>
    <w:rsid w:val="00B7794C"/>
    <w:rsid w:val="00BB4B85"/>
    <w:rsid w:val="00BB7800"/>
    <w:rsid w:val="00BE451F"/>
    <w:rsid w:val="00C05908"/>
    <w:rsid w:val="00C107D6"/>
    <w:rsid w:val="00C40BC9"/>
    <w:rsid w:val="00C65CDE"/>
    <w:rsid w:val="00CB5524"/>
    <w:rsid w:val="00CF7AAA"/>
    <w:rsid w:val="00D4697B"/>
    <w:rsid w:val="00D56F18"/>
    <w:rsid w:val="00D6687D"/>
    <w:rsid w:val="00D7781D"/>
    <w:rsid w:val="00DC32AF"/>
    <w:rsid w:val="00DC4ECD"/>
    <w:rsid w:val="00DF7FDE"/>
    <w:rsid w:val="00E10E5B"/>
    <w:rsid w:val="00E67638"/>
    <w:rsid w:val="00E87E1B"/>
    <w:rsid w:val="00EB2DC4"/>
    <w:rsid w:val="00ED2B77"/>
    <w:rsid w:val="00ED46E4"/>
    <w:rsid w:val="00ED585B"/>
    <w:rsid w:val="00F36142"/>
    <w:rsid w:val="00F407A2"/>
    <w:rsid w:val="00F47428"/>
    <w:rsid w:val="00F800A5"/>
    <w:rsid w:val="00FA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72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7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15A18D-552D-4C09-B454-CD78D78D7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15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9.7.5A Installation Guide</vt:lpstr>
    </vt:vector>
  </TitlesOfParts>
  <Company>IBM</Company>
  <LinksUpToDate>false</LinksUpToDate>
  <CharactersWithSpaces>6356</CharactersWithSpaces>
  <SharedDoc>false</SharedDoc>
  <HLinks>
    <vt:vector size="570" baseType="variant">
      <vt:variant>
        <vt:i4>1441850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_Toc258302056</vt:lpwstr>
      </vt:variant>
      <vt:variant>
        <vt:i4>1441850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_Toc258302055</vt:lpwstr>
      </vt:variant>
      <vt:variant>
        <vt:i4>1441850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_Toc258302054</vt:lpwstr>
      </vt:variant>
      <vt:variant>
        <vt:i4>1441850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_Toc258302053</vt:lpwstr>
      </vt:variant>
      <vt:variant>
        <vt:i4>1441850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_Toc258302052</vt:lpwstr>
      </vt:variant>
      <vt:variant>
        <vt:i4>1441850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_Toc258302051</vt:lpwstr>
      </vt:variant>
      <vt:variant>
        <vt:i4>1441850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_Toc258302050</vt:lpwstr>
      </vt:variant>
      <vt:variant>
        <vt:i4>1507386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_Toc258302049</vt:lpwstr>
      </vt:variant>
      <vt:variant>
        <vt:i4>1507386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_Toc258302048</vt:lpwstr>
      </vt:variant>
      <vt:variant>
        <vt:i4>1507386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_Toc258302047</vt:lpwstr>
      </vt:variant>
      <vt:variant>
        <vt:i4>1507386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_Toc258302046</vt:lpwstr>
      </vt:variant>
      <vt:variant>
        <vt:i4>1507386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_Toc258302045</vt:lpwstr>
      </vt:variant>
      <vt:variant>
        <vt:i4>1507386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_Toc258302044</vt:lpwstr>
      </vt:variant>
      <vt:variant>
        <vt:i4>1507386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_Toc258302043</vt:lpwstr>
      </vt:variant>
      <vt:variant>
        <vt:i4>1507386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_Toc258302042</vt:lpwstr>
      </vt:variant>
      <vt:variant>
        <vt:i4>1507386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_Toc258302041</vt:lpwstr>
      </vt:variant>
      <vt:variant>
        <vt:i4>1507386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_Toc258302040</vt:lpwstr>
      </vt:variant>
      <vt:variant>
        <vt:i4>1048634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_Toc258302039</vt:lpwstr>
      </vt:variant>
      <vt:variant>
        <vt:i4>1048634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_Toc258302038</vt:lpwstr>
      </vt:variant>
      <vt:variant>
        <vt:i4>1048634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_Toc258302037</vt:lpwstr>
      </vt:variant>
      <vt:variant>
        <vt:i4>1048634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_Toc258302036</vt:lpwstr>
      </vt:variant>
      <vt:variant>
        <vt:i4>1048634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_Toc258302035</vt:lpwstr>
      </vt:variant>
      <vt:variant>
        <vt:i4>1048634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_Toc258302034</vt:lpwstr>
      </vt:variant>
      <vt:variant>
        <vt:i4>1048634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_Toc258302033</vt:lpwstr>
      </vt:variant>
      <vt:variant>
        <vt:i4>1048634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_Toc258302032</vt:lpwstr>
      </vt:variant>
      <vt:variant>
        <vt:i4>1048634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_Toc258302031</vt:lpwstr>
      </vt:variant>
      <vt:variant>
        <vt:i4>1048634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_Toc258302030</vt:lpwstr>
      </vt:variant>
      <vt:variant>
        <vt:i4>1114170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_Toc258302029</vt:lpwstr>
      </vt:variant>
      <vt:variant>
        <vt:i4>1114170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_Toc258302028</vt:lpwstr>
      </vt:variant>
      <vt:variant>
        <vt:i4>1114170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_Toc258302027</vt:lpwstr>
      </vt:variant>
      <vt:variant>
        <vt:i4>1114170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_Toc258302026</vt:lpwstr>
      </vt:variant>
      <vt:variant>
        <vt:i4>1114170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_Toc258302025</vt:lpwstr>
      </vt:variant>
      <vt:variant>
        <vt:i4>1114170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_Toc258302024</vt:lpwstr>
      </vt:variant>
      <vt:variant>
        <vt:i4>1114170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_Toc258302023</vt:lpwstr>
      </vt:variant>
      <vt:variant>
        <vt:i4>1114170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_Toc258302022</vt:lpwstr>
      </vt:variant>
      <vt:variant>
        <vt:i4>1114170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_Toc258302021</vt:lpwstr>
      </vt:variant>
      <vt:variant>
        <vt:i4>1114170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_Toc258302020</vt:lpwstr>
      </vt:variant>
      <vt:variant>
        <vt:i4>1179706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_Toc258302019</vt:lpwstr>
      </vt:variant>
      <vt:variant>
        <vt:i4>1179706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_Toc258302018</vt:lpwstr>
      </vt:variant>
      <vt:variant>
        <vt:i4>1179706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_Toc258302017</vt:lpwstr>
      </vt:variant>
      <vt:variant>
        <vt:i4>1179706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_Toc258302016</vt:lpwstr>
      </vt:variant>
      <vt:variant>
        <vt:i4>1179706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_Toc258302015</vt:lpwstr>
      </vt:variant>
      <vt:variant>
        <vt:i4>1179706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_Toc258302014</vt:lpwstr>
      </vt:variant>
      <vt:variant>
        <vt:i4>1179706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_Toc258302013</vt:lpwstr>
      </vt:variant>
      <vt:variant>
        <vt:i4>1179706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_Toc258302012</vt:lpwstr>
      </vt:variant>
      <vt:variant>
        <vt:i4>1179706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_Toc258302011</vt:lpwstr>
      </vt:variant>
      <vt:variant>
        <vt:i4>1179706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_Toc258302010</vt:lpwstr>
      </vt:variant>
      <vt:variant>
        <vt:i4>1245242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_Toc258302009</vt:lpwstr>
      </vt:variant>
      <vt:variant>
        <vt:i4>1245242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_Toc258302008</vt:lpwstr>
      </vt:variant>
      <vt:variant>
        <vt:i4>1245242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_Toc258302007</vt:lpwstr>
      </vt:variant>
      <vt:variant>
        <vt:i4>1245242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_Toc258302006</vt:lpwstr>
      </vt:variant>
      <vt:variant>
        <vt:i4>1245242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_Toc258302005</vt:lpwstr>
      </vt:variant>
      <vt:variant>
        <vt:i4>1245242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_Toc258302004</vt:lpwstr>
      </vt:variant>
      <vt:variant>
        <vt:i4>1245242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_Toc258302003</vt:lpwstr>
      </vt:variant>
      <vt:variant>
        <vt:i4>1245242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_Toc258302002</vt:lpwstr>
      </vt:variant>
      <vt:variant>
        <vt:i4>1245242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_Toc258302001</vt:lpwstr>
      </vt:variant>
      <vt:variant>
        <vt:i4>1245242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_Toc258302000</vt:lpwstr>
      </vt:variant>
      <vt:variant>
        <vt:i4>1638451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_Toc258301999</vt:lpwstr>
      </vt:variant>
      <vt:variant>
        <vt:i4>1638451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_Toc258301998</vt:lpwstr>
      </vt:variant>
      <vt:variant>
        <vt:i4>1638451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_Toc258301997</vt:lpwstr>
      </vt:variant>
      <vt:variant>
        <vt:i4>1638451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_Toc258301996</vt:lpwstr>
      </vt:variant>
      <vt:variant>
        <vt:i4>1638451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_Toc258301995</vt:lpwstr>
      </vt:variant>
      <vt:variant>
        <vt:i4>1638451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_Toc258301994</vt:lpwstr>
      </vt:variant>
      <vt:variant>
        <vt:i4>1638451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_Toc258301993</vt:lpwstr>
      </vt:variant>
      <vt:variant>
        <vt:i4>1638451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_Toc258301992</vt:lpwstr>
      </vt:variant>
      <vt:variant>
        <vt:i4>1638451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_Toc258301991</vt:lpwstr>
      </vt:variant>
      <vt:variant>
        <vt:i4>1638451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_Toc258301990</vt:lpwstr>
      </vt:variant>
      <vt:variant>
        <vt:i4>1572915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_Toc258301989</vt:lpwstr>
      </vt:variant>
      <vt:variant>
        <vt:i4>1572915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_Toc258301988</vt:lpwstr>
      </vt:variant>
      <vt:variant>
        <vt:i4>1572915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_Toc258301987</vt:lpwstr>
      </vt:variant>
      <vt:variant>
        <vt:i4>1572915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_Toc258301986</vt:lpwstr>
      </vt:variant>
      <vt:variant>
        <vt:i4>1572915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_Toc258301985</vt:lpwstr>
      </vt:variant>
      <vt:variant>
        <vt:i4>1572915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_Toc258301984</vt:lpwstr>
      </vt:variant>
      <vt:variant>
        <vt:i4>1572915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_Toc258301983</vt:lpwstr>
      </vt:variant>
      <vt:variant>
        <vt:i4>1572915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_Toc258301982</vt:lpwstr>
      </vt:variant>
      <vt:variant>
        <vt:i4>1572915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_Toc258301981</vt:lpwstr>
      </vt:variant>
      <vt:variant>
        <vt:i4>1572915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_Toc258301980</vt:lpwstr>
      </vt:variant>
      <vt:variant>
        <vt:i4>1507379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_Toc258301979</vt:lpwstr>
      </vt:variant>
      <vt:variant>
        <vt:i4>1507379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_Toc258301978</vt:lpwstr>
      </vt:variant>
      <vt:variant>
        <vt:i4>1507379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_Toc258301977</vt:lpwstr>
      </vt:variant>
      <vt:variant>
        <vt:i4>1507379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_Toc258301976</vt:lpwstr>
      </vt:variant>
      <vt:variant>
        <vt:i4>1507379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_Toc258301975</vt:lpwstr>
      </vt:variant>
      <vt:variant>
        <vt:i4>1507379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_Toc258301974</vt:lpwstr>
      </vt:variant>
      <vt:variant>
        <vt:i4>1507379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_Toc258301973</vt:lpwstr>
      </vt:variant>
      <vt:variant>
        <vt:i4>1507379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_Toc258301972</vt:lpwstr>
      </vt:variant>
      <vt:variant>
        <vt:i4>1507379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_Toc258301971</vt:lpwstr>
      </vt:variant>
      <vt:variant>
        <vt:i4>1507379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_Toc258301970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_Toc258301969</vt:lpwstr>
      </vt:variant>
      <vt:variant>
        <vt:i4>1441843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_Toc258301968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_Toc258301967</vt:lpwstr>
      </vt:variant>
      <vt:variant>
        <vt:i4>1441843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_Toc258301966</vt:lpwstr>
      </vt:variant>
      <vt:variant>
        <vt:i4>1441843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_Toc258301965</vt:lpwstr>
      </vt:variant>
      <vt:variant>
        <vt:i4>1441843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_Toc258301964</vt:lpwstr>
      </vt:variant>
      <vt:variant>
        <vt:i4>1441843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_Toc258301963</vt:lpwstr>
      </vt:variant>
      <vt:variant>
        <vt:i4>1441843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_Toc258301962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9.7.5A Installation Guide</dc:title>
  <dc:creator>Subhankar Baidya</dc:creator>
  <cp:lastModifiedBy>Baidya, Subhankar</cp:lastModifiedBy>
  <cp:revision>679</cp:revision>
  <cp:lastPrinted>2013-04-05T20:16:00Z</cp:lastPrinted>
  <dcterms:created xsi:type="dcterms:W3CDTF">2015-08-26T17:18:00Z</dcterms:created>
  <dcterms:modified xsi:type="dcterms:W3CDTF">2015-09-30T03:53:00Z</dcterms:modified>
  <dc:language>English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PG&amp;E</vt:lpwstr>
  </property>
  <property fmtid="{D5CDD505-2E9C-101B-9397-08002B2CF9AE}" pid="3" name="Project">
    <vt:lpwstr>EDGIS</vt:lpwstr>
  </property>
  <property fmtid="{D5CDD505-2E9C-101B-9397-08002B2CF9AE}" pid="4" name="VersionNumber">
    <vt:lpwstr>1.0</vt:lpwstr>
  </property>
</Properties>
</file>