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tblLook w:val="0000" w:firstRow="0" w:lastRow="0" w:firstColumn="0" w:lastColumn="0" w:noHBand="0" w:noVBand="0"/>
      </w:tblPr>
      <w:tblGrid>
        <w:gridCol w:w="3087"/>
        <w:gridCol w:w="6562"/>
      </w:tblGrid>
      <w:tr w:rsidR="00056475" w:rsidRPr="00056475" w:rsidTr="00B62043">
        <w:trPr>
          <w:trHeight w:val="610"/>
        </w:trPr>
        <w:tc>
          <w:tcPr>
            <w:tcW w:w="9649" w:type="dxa"/>
            <w:gridSpan w:val="2"/>
            <w:tcBorders>
              <w:top w:val="nil"/>
              <w:left w:val="nil"/>
              <w:bottom w:val="nil"/>
              <w:right w:val="nil"/>
            </w:tcBorders>
            <w:shd w:val="clear" w:color="auto" w:fill="FFFFFF"/>
          </w:tcPr>
          <w:p w:rsidR="00056475" w:rsidRPr="00056475" w:rsidRDefault="00056475" w:rsidP="00056475">
            <w:pPr>
              <w:spacing w:before="60" w:after="60"/>
              <w:rPr>
                <w:rFonts w:cs="Arial"/>
                <w:i/>
                <w:sz w:val="40"/>
                <w:szCs w:val="40"/>
              </w:rPr>
            </w:pPr>
          </w:p>
          <w:p w:rsidR="00056475" w:rsidRPr="00056475" w:rsidRDefault="00056475" w:rsidP="00056475">
            <w:pPr>
              <w:spacing w:before="60" w:after="60"/>
              <w:rPr>
                <w:rFonts w:cs="Arial"/>
                <w:i/>
                <w:sz w:val="40"/>
                <w:szCs w:val="40"/>
              </w:rPr>
            </w:pPr>
          </w:p>
          <w:p w:rsidR="00056475" w:rsidRPr="00056475" w:rsidRDefault="00056475" w:rsidP="00056475">
            <w:pPr>
              <w:spacing w:before="60" w:after="60"/>
              <w:rPr>
                <w:rFonts w:cs="Arial"/>
                <w:i/>
                <w:sz w:val="40"/>
                <w:szCs w:val="40"/>
              </w:rPr>
            </w:pPr>
          </w:p>
          <w:p w:rsidR="00056475" w:rsidRPr="00056475" w:rsidRDefault="00056475" w:rsidP="00056475">
            <w:pPr>
              <w:spacing w:before="60" w:after="60"/>
              <w:rPr>
                <w:rFonts w:cs="Arial"/>
                <w:i/>
                <w:sz w:val="40"/>
                <w:szCs w:val="40"/>
              </w:rPr>
            </w:pPr>
          </w:p>
          <w:p w:rsidR="00056475" w:rsidRPr="00056475" w:rsidRDefault="00056475" w:rsidP="00056475">
            <w:pPr>
              <w:spacing w:before="60" w:after="60"/>
              <w:rPr>
                <w:rFonts w:cs="Arial"/>
                <w:i/>
                <w:sz w:val="40"/>
                <w:szCs w:val="40"/>
              </w:rPr>
            </w:pPr>
          </w:p>
          <w:p w:rsidR="00056475" w:rsidRPr="00056475" w:rsidRDefault="00056475" w:rsidP="00056475">
            <w:pPr>
              <w:spacing w:before="60" w:after="60"/>
              <w:rPr>
                <w:rFonts w:cs="Arial"/>
                <w:i/>
                <w:sz w:val="40"/>
                <w:szCs w:val="40"/>
              </w:rPr>
            </w:pPr>
          </w:p>
          <w:p w:rsidR="00056475" w:rsidRPr="00056475" w:rsidRDefault="00056475" w:rsidP="00056475">
            <w:pPr>
              <w:spacing w:before="60" w:after="60"/>
              <w:rPr>
                <w:rFonts w:cs="Arial"/>
                <w:i/>
                <w:sz w:val="40"/>
                <w:szCs w:val="40"/>
              </w:rPr>
            </w:pPr>
            <w:r w:rsidRPr="00056475">
              <w:rPr>
                <w:rFonts w:cs="Arial"/>
                <w:i/>
                <w:sz w:val="40"/>
                <w:szCs w:val="40"/>
              </w:rPr>
              <w:t>Pacific Gas and Electric Company</w:t>
            </w:r>
          </w:p>
        </w:tc>
      </w:tr>
      <w:tr w:rsidR="00056475" w:rsidRPr="00056475" w:rsidTr="00B62043">
        <w:trPr>
          <w:trHeight w:val="610"/>
        </w:trPr>
        <w:tc>
          <w:tcPr>
            <w:tcW w:w="9649" w:type="dxa"/>
            <w:gridSpan w:val="2"/>
            <w:tcBorders>
              <w:top w:val="nil"/>
              <w:left w:val="nil"/>
              <w:bottom w:val="nil"/>
              <w:right w:val="nil"/>
            </w:tcBorders>
            <w:shd w:val="clear" w:color="auto" w:fill="808080"/>
          </w:tcPr>
          <w:p w:rsidR="00056475" w:rsidRPr="00056475" w:rsidRDefault="00056475" w:rsidP="00056475">
            <w:pPr>
              <w:spacing w:before="120" w:line="280" w:lineRule="atLeast"/>
              <w:rPr>
                <w:rFonts w:cs="Arial"/>
                <w:b/>
                <w:i/>
                <w:color w:val="FFFFFF"/>
                <w:spacing w:val="28"/>
                <w:sz w:val="36"/>
              </w:rPr>
            </w:pPr>
            <w:r w:rsidRPr="00056475">
              <w:rPr>
                <w:rFonts w:cs="Arial"/>
                <w:b/>
                <w:i/>
                <w:color w:val="FFFFFF"/>
                <w:spacing w:val="28"/>
                <w:sz w:val="32"/>
              </w:rPr>
              <w:fldChar w:fldCharType="begin"/>
            </w:r>
            <w:r w:rsidRPr="00056475">
              <w:rPr>
                <w:rFonts w:cs="Arial"/>
                <w:b/>
                <w:i/>
                <w:color w:val="FFFFFF"/>
                <w:spacing w:val="28"/>
                <w:sz w:val="32"/>
              </w:rPr>
              <w:instrText xml:space="preserve"> TITLE   \* MERGEFORMAT </w:instrText>
            </w:r>
            <w:r w:rsidRPr="00056475">
              <w:rPr>
                <w:rFonts w:cs="Arial"/>
                <w:b/>
                <w:i/>
                <w:color w:val="FFFFFF"/>
                <w:spacing w:val="28"/>
                <w:sz w:val="32"/>
              </w:rPr>
              <w:fldChar w:fldCharType="separate"/>
            </w:r>
            <w:r w:rsidR="00D961A2">
              <w:rPr>
                <w:rFonts w:cs="Arial"/>
                <w:b/>
                <w:i/>
                <w:color w:val="FFFFFF"/>
                <w:spacing w:val="28"/>
                <w:sz w:val="32"/>
              </w:rPr>
              <w:t>Release 9.8/WEBR3.0 Installation Guide</w:t>
            </w:r>
            <w:r w:rsidRPr="00056475">
              <w:rPr>
                <w:rFonts w:cs="Arial"/>
                <w:b/>
                <w:i/>
                <w:color w:val="FFFFFF"/>
                <w:spacing w:val="28"/>
                <w:sz w:val="32"/>
              </w:rPr>
              <w:fldChar w:fldCharType="end"/>
            </w:r>
          </w:p>
        </w:tc>
      </w:tr>
      <w:tr w:rsidR="00056475" w:rsidRPr="00056475" w:rsidTr="00B62043">
        <w:trPr>
          <w:trHeight w:val="432"/>
        </w:trPr>
        <w:tc>
          <w:tcPr>
            <w:tcW w:w="3087" w:type="dxa"/>
            <w:tcBorders>
              <w:top w:val="nil"/>
              <w:left w:val="nil"/>
              <w:bottom w:val="nil"/>
              <w:right w:val="nil"/>
            </w:tcBorders>
            <w:shd w:val="clear" w:color="auto" w:fill="FFFFFF"/>
          </w:tcPr>
          <w:p w:rsidR="00056475" w:rsidRPr="00056475" w:rsidRDefault="00056475" w:rsidP="00056475">
            <w:pPr>
              <w:spacing w:before="60" w:after="60"/>
              <w:rPr>
                <w:rFonts w:cs="Arial"/>
                <w:b/>
                <w:sz w:val="36"/>
                <w:szCs w:val="36"/>
              </w:rPr>
            </w:pPr>
          </w:p>
        </w:tc>
        <w:tc>
          <w:tcPr>
            <w:tcW w:w="6562" w:type="dxa"/>
            <w:tcBorders>
              <w:top w:val="nil"/>
              <w:left w:val="nil"/>
              <w:bottom w:val="nil"/>
              <w:right w:val="nil"/>
            </w:tcBorders>
            <w:shd w:val="clear" w:color="auto" w:fill="FFFFFF"/>
          </w:tcPr>
          <w:p w:rsidR="00056475" w:rsidRPr="00056475" w:rsidRDefault="00056475" w:rsidP="00056475">
            <w:pPr>
              <w:spacing w:before="60" w:after="60"/>
              <w:rPr>
                <w:rFonts w:cs="Arial"/>
                <w:b/>
                <w:sz w:val="36"/>
                <w:szCs w:val="36"/>
              </w:rPr>
            </w:pPr>
          </w:p>
        </w:tc>
      </w:tr>
      <w:tr w:rsidR="00056475" w:rsidRPr="00056475" w:rsidTr="00B62043">
        <w:trPr>
          <w:trHeight w:val="610"/>
        </w:trPr>
        <w:tc>
          <w:tcPr>
            <w:tcW w:w="3087" w:type="dxa"/>
            <w:tcBorders>
              <w:top w:val="nil"/>
              <w:left w:val="nil"/>
              <w:bottom w:val="nil"/>
              <w:right w:val="single" w:sz="4" w:space="0" w:color="808080"/>
            </w:tcBorders>
            <w:shd w:val="clear" w:color="auto" w:fill="FFFFFF"/>
          </w:tcPr>
          <w:p w:rsidR="00056475" w:rsidRPr="00056475" w:rsidRDefault="00056475" w:rsidP="00056475">
            <w:pPr>
              <w:spacing w:before="60" w:after="60"/>
              <w:rPr>
                <w:rFonts w:cs="Arial"/>
                <w:b/>
                <w:sz w:val="36"/>
                <w:szCs w:val="36"/>
              </w:rPr>
            </w:pPr>
          </w:p>
        </w:tc>
        <w:tc>
          <w:tcPr>
            <w:tcW w:w="6562" w:type="dxa"/>
            <w:tcBorders>
              <w:top w:val="nil"/>
              <w:left w:val="single" w:sz="4" w:space="0" w:color="808080"/>
              <w:bottom w:val="nil"/>
              <w:right w:val="nil"/>
            </w:tcBorders>
            <w:shd w:val="clear" w:color="auto" w:fill="FFFFFF"/>
          </w:tcPr>
          <w:p w:rsidR="00056475" w:rsidRPr="00056475" w:rsidRDefault="00056475" w:rsidP="00056475">
            <w:pPr>
              <w:spacing w:before="60" w:after="60"/>
              <w:rPr>
                <w:rFonts w:cs="Arial"/>
                <w:b/>
                <w:sz w:val="36"/>
                <w:szCs w:val="36"/>
              </w:rPr>
            </w:pPr>
          </w:p>
        </w:tc>
      </w:tr>
      <w:tr w:rsidR="00056475" w:rsidRPr="00056475" w:rsidTr="00B62043">
        <w:trPr>
          <w:trHeight w:val="610"/>
        </w:trPr>
        <w:tc>
          <w:tcPr>
            <w:tcW w:w="3087" w:type="dxa"/>
            <w:tcBorders>
              <w:top w:val="nil"/>
              <w:left w:val="nil"/>
              <w:bottom w:val="nil"/>
              <w:right w:val="single" w:sz="4" w:space="0" w:color="808080"/>
            </w:tcBorders>
            <w:shd w:val="clear" w:color="auto" w:fill="FFFFFF"/>
          </w:tcPr>
          <w:p w:rsidR="00056475" w:rsidRPr="00056475" w:rsidRDefault="00056475" w:rsidP="00056475">
            <w:pPr>
              <w:spacing w:before="60" w:after="60"/>
              <w:rPr>
                <w:rFonts w:cs="Arial"/>
                <w:b/>
                <w:sz w:val="36"/>
                <w:szCs w:val="36"/>
              </w:rPr>
            </w:pPr>
            <w:r w:rsidRPr="00056475">
              <w:rPr>
                <w:rFonts w:cs="Arial"/>
                <w:b/>
                <w:sz w:val="36"/>
                <w:szCs w:val="36"/>
              </w:rPr>
              <w:t>Project</w:t>
            </w:r>
          </w:p>
        </w:tc>
        <w:tc>
          <w:tcPr>
            <w:tcW w:w="6562" w:type="dxa"/>
            <w:tcBorders>
              <w:top w:val="nil"/>
              <w:left w:val="single" w:sz="4" w:space="0" w:color="808080"/>
              <w:bottom w:val="nil"/>
              <w:right w:val="nil"/>
            </w:tcBorders>
            <w:shd w:val="clear" w:color="auto" w:fill="FFFFFF"/>
          </w:tcPr>
          <w:p w:rsidR="00056475" w:rsidRPr="00056475" w:rsidRDefault="00056475" w:rsidP="00056475">
            <w:pPr>
              <w:spacing w:before="60" w:after="60"/>
              <w:rPr>
                <w:rFonts w:cs="Arial"/>
                <w:b/>
                <w:sz w:val="36"/>
                <w:szCs w:val="36"/>
              </w:rPr>
            </w:pPr>
            <w:r w:rsidRPr="00056475">
              <w:rPr>
                <w:rFonts w:cs="Arial"/>
                <w:b/>
                <w:sz w:val="36"/>
                <w:szCs w:val="36"/>
              </w:rPr>
              <w:t>ED AM/GIS</w:t>
            </w:r>
          </w:p>
        </w:tc>
      </w:tr>
      <w:tr w:rsidR="00056475" w:rsidRPr="00056475" w:rsidTr="00B62043">
        <w:trPr>
          <w:trHeight w:val="610"/>
        </w:trPr>
        <w:tc>
          <w:tcPr>
            <w:tcW w:w="3087" w:type="dxa"/>
            <w:tcBorders>
              <w:top w:val="nil"/>
              <w:left w:val="nil"/>
              <w:bottom w:val="nil"/>
              <w:right w:val="single" w:sz="4" w:space="0" w:color="808080"/>
            </w:tcBorders>
            <w:shd w:val="clear" w:color="auto" w:fill="FFFFFF"/>
          </w:tcPr>
          <w:p w:rsidR="00056475" w:rsidRPr="00056475" w:rsidRDefault="00056475" w:rsidP="00056475">
            <w:pPr>
              <w:rPr>
                <w:rFonts w:cs="Arial"/>
              </w:rPr>
            </w:pPr>
          </w:p>
        </w:tc>
        <w:tc>
          <w:tcPr>
            <w:tcW w:w="6562" w:type="dxa"/>
            <w:tcBorders>
              <w:top w:val="nil"/>
              <w:left w:val="single" w:sz="4" w:space="0" w:color="808080"/>
              <w:bottom w:val="nil"/>
              <w:right w:val="nil"/>
            </w:tcBorders>
            <w:shd w:val="clear" w:color="auto" w:fill="FFFFFF"/>
          </w:tcPr>
          <w:p w:rsidR="00056475" w:rsidRPr="00056475" w:rsidRDefault="00056475" w:rsidP="00056475">
            <w:pPr>
              <w:rPr>
                <w:rFonts w:cs="Arial"/>
              </w:rPr>
            </w:pPr>
          </w:p>
        </w:tc>
      </w:tr>
      <w:tr w:rsidR="00056475" w:rsidRPr="00056475" w:rsidTr="00B62043">
        <w:trPr>
          <w:trHeight w:val="610"/>
        </w:trPr>
        <w:tc>
          <w:tcPr>
            <w:tcW w:w="3087" w:type="dxa"/>
            <w:tcBorders>
              <w:top w:val="nil"/>
              <w:left w:val="nil"/>
              <w:bottom w:val="nil"/>
              <w:right w:val="single" w:sz="4" w:space="0" w:color="808080"/>
            </w:tcBorders>
            <w:shd w:val="clear" w:color="auto" w:fill="FFFFFF"/>
          </w:tcPr>
          <w:p w:rsidR="00056475" w:rsidRPr="00056475" w:rsidRDefault="00056475" w:rsidP="00056475">
            <w:pPr>
              <w:spacing w:line="280" w:lineRule="atLeast"/>
              <w:rPr>
                <w:rFonts w:cs="Arial"/>
                <w:b/>
                <w:sz w:val="20"/>
              </w:rPr>
            </w:pPr>
            <w:r w:rsidRPr="00056475">
              <w:rPr>
                <w:rFonts w:cs="Arial"/>
                <w:b/>
                <w:sz w:val="20"/>
              </w:rPr>
              <w:t>Prepared by</w:t>
            </w:r>
          </w:p>
        </w:tc>
        <w:tc>
          <w:tcPr>
            <w:tcW w:w="6562" w:type="dxa"/>
            <w:tcBorders>
              <w:top w:val="nil"/>
              <w:left w:val="single" w:sz="4" w:space="0" w:color="808080"/>
              <w:bottom w:val="nil"/>
              <w:right w:val="nil"/>
            </w:tcBorders>
            <w:shd w:val="clear" w:color="auto" w:fill="FFFFFF"/>
          </w:tcPr>
          <w:p w:rsidR="00056475" w:rsidRPr="00056475" w:rsidRDefault="00056475" w:rsidP="00056475">
            <w:pPr>
              <w:rPr>
                <w:rFonts w:cs="Arial"/>
              </w:rPr>
            </w:pPr>
            <w:r>
              <w:rPr>
                <w:rFonts w:cs="Arial"/>
              </w:rPr>
              <w:t>Dale Avery</w:t>
            </w:r>
          </w:p>
        </w:tc>
      </w:tr>
      <w:tr w:rsidR="00056475" w:rsidRPr="00056475" w:rsidTr="00B62043">
        <w:trPr>
          <w:trHeight w:val="610"/>
        </w:trPr>
        <w:tc>
          <w:tcPr>
            <w:tcW w:w="3087" w:type="dxa"/>
            <w:tcBorders>
              <w:top w:val="nil"/>
              <w:left w:val="nil"/>
              <w:bottom w:val="nil"/>
              <w:right w:val="single" w:sz="4" w:space="0" w:color="808080"/>
            </w:tcBorders>
            <w:shd w:val="clear" w:color="auto" w:fill="FFFFFF"/>
          </w:tcPr>
          <w:p w:rsidR="00056475" w:rsidRPr="00056475" w:rsidRDefault="00056475" w:rsidP="00056475">
            <w:pPr>
              <w:spacing w:line="280" w:lineRule="atLeast"/>
              <w:rPr>
                <w:rFonts w:cs="Arial"/>
                <w:b/>
                <w:sz w:val="20"/>
              </w:rPr>
            </w:pPr>
            <w:r w:rsidRPr="00056475">
              <w:rPr>
                <w:rFonts w:cs="Arial"/>
                <w:b/>
                <w:sz w:val="20"/>
              </w:rPr>
              <w:t>Date</w:t>
            </w:r>
          </w:p>
        </w:tc>
        <w:tc>
          <w:tcPr>
            <w:tcW w:w="6562" w:type="dxa"/>
            <w:tcBorders>
              <w:top w:val="nil"/>
              <w:left w:val="single" w:sz="4" w:space="0" w:color="808080"/>
              <w:bottom w:val="nil"/>
              <w:right w:val="nil"/>
            </w:tcBorders>
            <w:shd w:val="clear" w:color="auto" w:fill="FFFFFF"/>
          </w:tcPr>
          <w:p w:rsidR="00056475" w:rsidRPr="00056475" w:rsidRDefault="00056475" w:rsidP="00056475">
            <w:pPr>
              <w:rPr>
                <w:rFonts w:cs="Arial"/>
              </w:rPr>
            </w:pPr>
            <w:r w:rsidRPr="00056475">
              <w:rPr>
                <w:rFonts w:cs="Arial"/>
              </w:rPr>
              <w:fldChar w:fldCharType="begin"/>
            </w:r>
            <w:r w:rsidRPr="00056475">
              <w:rPr>
                <w:rFonts w:cs="Arial"/>
              </w:rPr>
              <w:instrText xml:space="preserve"> SAVEDATE  \@ "M/d/yyyy" \* MERGEFORMAT </w:instrText>
            </w:r>
            <w:r w:rsidRPr="00056475">
              <w:rPr>
                <w:rFonts w:cs="Arial"/>
              </w:rPr>
              <w:fldChar w:fldCharType="separate"/>
            </w:r>
            <w:r w:rsidR="0093467F">
              <w:rPr>
                <w:rFonts w:cs="Arial"/>
                <w:noProof/>
              </w:rPr>
              <w:t>12/2/2015</w:t>
            </w:r>
            <w:r w:rsidRPr="00056475">
              <w:rPr>
                <w:rFonts w:cs="Arial"/>
              </w:rPr>
              <w:fldChar w:fldCharType="end"/>
            </w:r>
          </w:p>
        </w:tc>
      </w:tr>
      <w:tr w:rsidR="00056475" w:rsidRPr="00056475" w:rsidTr="00B62043">
        <w:trPr>
          <w:trHeight w:val="610"/>
        </w:trPr>
        <w:tc>
          <w:tcPr>
            <w:tcW w:w="3087" w:type="dxa"/>
            <w:tcBorders>
              <w:top w:val="nil"/>
              <w:left w:val="nil"/>
              <w:bottom w:val="nil"/>
              <w:right w:val="single" w:sz="4" w:space="0" w:color="808080"/>
            </w:tcBorders>
            <w:shd w:val="clear" w:color="auto" w:fill="FFFFFF"/>
          </w:tcPr>
          <w:p w:rsidR="00056475" w:rsidRPr="00056475" w:rsidRDefault="00056475" w:rsidP="00056475">
            <w:pPr>
              <w:spacing w:line="280" w:lineRule="atLeast"/>
              <w:rPr>
                <w:rFonts w:cs="Arial"/>
                <w:b/>
                <w:sz w:val="20"/>
              </w:rPr>
            </w:pPr>
            <w:r w:rsidRPr="00056475">
              <w:rPr>
                <w:rFonts w:cs="Arial"/>
                <w:b/>
                <w:sz w:val="20"/>
              </w:rPr>
              <w:t>Version</w:t>
            </w:r>
          </w:p>
        </w:tc>
        <w:tc>
          <w:tcPr>
            <w:tcW w:w="6562" w:type="dxa"/>
            <w:tcBorders>
              <w:top w:val="nil"/>
              <w:left w:val="single" w:sz="4" w:space="0" w:color="808080"/>
              <w:bottom w:val="nil"/>
              <w:right w:val="nil"/>
            </w:tcBorders>
            <w:shd w:val="clear" w:color="auto" w:fill="FFFFFF"/>
          </w:tcPr>
          <w:p w:rsidR="00056475" w:rsidRPr="00056475" w:rsidRDefault="00056475" w:rsidP="00056475">
            <w:pPr>
              <w:spacing w:line="280" w:lineRule="atLeast"/>
              <w:rPr>
                <w:rFonts w:cs="Arial"/>
                <w:b/>
                <w:sz w:val="20"/>
              </w:rPr>
            </w:pPr>
            <w:r w:rsidRPr="00056475">
              <w:rPr>
                <w:rFonts w:cs="Arial"/>
                <w:b/>
                <w:sz w:val="20"/>
              </w:rPr>
              <w:fldChar w:fldCharType="begin"/>
            </w:r>
            <w:r w:rsidRPr="00056475">
              <w:rPr>
                <w:rFonts w:cs="Arial"/>
                <w:b/>
                <w:sz w:val="20"/>
              </w:rPr>
              <w:instrText xml:space="preserve"> DOCPROPERTY  VersionNumber  \* MERGEFORMAT </w:instrText>
            </w:r>
            <w:r w:rsidRPr="00056475">
              <w:rPr>
                <w:rFonts w:cs="Arial"/>
                <w:b/>
                <w:sz w:val="20"/>
              </w:rPr>
              <w:fldChar w:fldCharType="separate"/>
            </w:r>
            <w:r>
              <w:rPr>
                <w:rFonts w:cs="Arial"/>
                <w:b/>
                <w:sz w:val="20"/>
              </w:rPr>
              <w:t>2</w:t>
            </w:r>
            <w:r w:rsidRPr="00056475">
              <w:rPr>
                <w:rFonts w:cs="Arial"/>
                <w:b/>
                <w:sz w:val="20"/>
              </w:rPr>
              <w:t>.0</w:t>
            </w:r>
            <w:r w:rsidRPr="00056475">
              <w:rPr>
                <w:rFonts w:cs="Arial"/>
                <w:b/>
                <w:sz w:val="20"/>
              </w:rPr>
              <w:fldChar w:fldCharType="end"/>
            </w:r>
          </w:p>
        </w:tc>
      </w:tr>
      <w:tr w:rsidR="00056475" w:rsidRPr="00056475" w:rsidTr="00B62043">
        <w:trPr>
          <w:trHeight w:val="610"/>
        </w:trPr>
        <w:tc>
          <w:tcPr>
            <w:tcW w:w="3087" w:type="dxa"/>
            <w:tcBorders>
              <w:top w:val="nil"/>
              <w:left w:val="nil"/>
              <w:bottom w:val="nil"/>
              <w:right w:val="single" w:sz="4" w:space="0" w:color="808080"/>
            </w:tcBorders>
            <w:shd w:val="clear" w:color="auto" w:fill="FFFFFF"/>
          </w:tcPr>
          <w:p w:rsidR="00056475" w:rsidRPr="00056475" w:rsidRDefault="00056475" w:rsidP="00056475">
            <w:pPr>
              <w:spacing w:line="280" w:lineRule="atLeast"/>
              <w:rPr>
                <w:rFonts w:cs="Arial"/>
                <w:b/>
                <w:sz w:val="20"/>
              </w:rPr>
            </w:pPr>
            <w:r w:rsidRPr="00056475">
              <w:rPr>
                <w:rFonts w:cs="Arial"/>
                <w:b/>
                <w:sz w:val="20"/>
              </w:rPr>
              <w:t>Version Type</w:t>
            </w:r>
          </w:p>
        </w:tc>
        <w:tc>
          <w:tcPr>
            <w:tcW w:w="6562" w:type="dxa"/>
            <w:tcBorders>
              <w:top w:val="nil"/>
              <w:left w:val="single" w:sz="4" w:space="0" w:color="808080"/>
              <w:bottom w:val="nil"/>
              <w:right w:val="nil"/>
            </w:tcBorders>
            <w:shd w:val="clear" w:color="auto" w:fill="FFFFFF"/>
          </w:tcPr>
          <w:p w:rsidR="00056475" w:rsidRPr="00056475" w:rsidRDefault="00056475" w:rsidP="00056475">
            <w:pPr>
              <w:spacing w:line="280" w:lineRule="atLeast"/>
              <w:rPr>
                <w:rFonts w:cs="Arial"/>
                <w:b/>
                <w:sz w:val="20"/>
              </w:rPr>
            </w:pPr>
            <w:r w:rsidRPr="00056475">
              <w:rPr>
                <w:rFonts w:cs="Arial"/>
                <w:b/>
                <w:sz w:val="20"/>
              </w:rPr>
              <w:t>Draft</w:t>
            </w:r>
          </w:p>
        </w:tc>
      </w:tr>
    </w:tbl>
    <w:p w:rsidR="00056475" w:rsidRPr="00056475" w:rsidRDefault="00056475" w:rsidP="00056475">
      <w:pPr>
        <w:rPr>
          <w:rFonts w:cs="Arial"/>
        </w:rPr>
      </w:pPr>
    </w:p>
    <w:p w:rsidR="00056475" w:rsidRPr="00056475" w:rsidRDefault="00056475" w:rsidP="00056475">
      <w:pPr>
        <w:rPr>
          <w:rFonts w:cs="Arial"/>
        </w:rPr>
      </w:pPr>
      <w:r w:rsidRPr="0005647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056475" w:rsidRPr="00056475" w:rsidTr="00B62043">
        <w:trPr>
          <w:jc w:val="center"/>
        </w:trPr>
        <w:tc>
          <w:tcPr>
            <w:tcW w:w="10260" w:type="dxa"/>
            <w:gridSpan w:val="4"/>
            <w:tcBorders>
              <w:top w:val="single" w:sz="4" w:space="0" w:color="auto"/>
              <w:bottom w:val="double" w:sz="4" w:space="0" w:color="auto"/>
            </w:tcBorders>
            <w:shd w:val="clear" w:color="auto" w:fill="FFFF99"/>
          </w:tcPr>
          <w:p w:rsidR="00056475" w:rsidRPr="00056475" w:rsidRDefault="00056475" w:rsidP="00056475">
            <w:pPr>
              <w:spacing w:before="40" w:after="40"/>
              <w:jc w:val="center"/>
              <w:rPr>
                <w:rFonts w:cs="Arial"/>
                <w:b/>
                <w:bCs/>
                <w:szCs w:val="20"/>
              </w:rPr>
            </w:pPr>
            <w:r w:rsidRPr="00056475">
              <w:rPr>
                <w:rFonts w:cs="Arial"/>
                <w:b/>
                <w:bCs/>
                <w:szCs w:val="20"/>
              </w:rPr>
              <w:lastRenderedPageBreak/>
              <w:t>Revision History</w:t>
            </w:r>
          </w:p>
        </w:tc>
      </w:tr>
      <w:tr w:rsidR="00056475" w:rsidRPr="00056475" w:rsidTr="00B62043">
        <w:trPr>
          <w:trHeight w:val="411"/>
          <w:jc w:val="center"/>
        </w:trPr>
        <w:tc>
          <w:tcPr>
            <w:tcW w:w="1800" w:type="dxa"/>
            <w:tcBorders>
              <w:top w:val="nil"/>
              <w:bottom w:val="double" w:sz="4" w:space="0" w:color="auto"/>
              <w:right w:val="single" w:sz="4" w:space="0" w:color="auto"/>
            </w:tcBorders>
            <w:shd w:val="clear" w:color="auto" w:fill="FFFF99"/>
          </w:tcPr>
          <w:p w:rsidR="00056475" w:rsidRPr="00056475" w:rsidRDefault="00056475" w:rsidP="00056475">
            <w:pPr>
              <w:spacing w:before="40" w:after="40"/>
              <w:jc w:val="center"/>
              <w:rPr>
                <w:rFonts w:cs="Arial"/>
                <w:b/>
                <w:bCs/>
                <w:i/>
                <w:iCs/>
                <w:szCs w:val="20"/>
              </w:rPr>
            </w:pPr>
            <w:r w:rsidRPr="00056475">
              <w:rPr>
                <w:rFonts w:cs="Arial"/>
                <w:b/>
                <w:bCs/>
                <w:i/>
                <w:iCs/>
                <w:szCs w:val="20"/>
              </w:rPr>
              <w:t>Document #</w:t>
            </w:r>
          </w:p>
        </w:tc>
        <w:tc>
          <w:tcPr>
            <w:tcW w:w="1980" w:type="dxa"/>
            <w:tcBorders>
              <w:top w:val="nil"/>
              <w:left w:val="single" w:sz="4" w:space="0" w:color="auto"/>
              <w:bottom w:val="double" w:sz="4" w:space="0" w:color="auto"/>
              <w:right w:val="single" w:sz="4" w:space="0" w:color="auto"/>
            </w:tcBorders>
            <w:shd w:val="clear" w:color="auto" w:fill="FFFF99"/>
          </w:tcPr>
          <w:p w:rsidR="00056475" w:rsidRPr="00056475" w:rsidRDefault="00056475" w:rsidP="00056475">
            <w:pPr>
              <w:spacing w:before="40" w:after="40"/>
              <w:jc w:val="center"/>
              <w:rPr>
                <w:rFonts w:cs="Arial"/>
                <w:b/>
                <w:bCs/>
                <w:i/>
                <w:iCs/>
                <w:szCs w:val="20"/>
              </w:rPr>
            </w:pPr>
            <w:r w:rsidRPr="00056475">
              <w:rPr>
                <w:rFonts w:cs="Arial"/>
                <w:b/>
                <w:bCs/>
                <w:i/>
                <w:iCs/>
                <w:szCs w:val="20"/>
              </w:rPr>
              <w:t>Date</w:t>
            </w:r>
          </w:p>
        </w:tc>
        <w:tc>
          <w:tcPr>
            <w:tcW w:w="2070" w:type="dxa"/>
            <w:tcBorders>
              <w:top w:val="nil"/>
              <w:left w:val="single" w:sz="4" w:space="0" w:color="auto"/>
              <w:bottom w:val="double" w:sz="4" w:space="0" w:color="auto"/>
              <w:right w:val="single" w:sz="4" w:space="0" w:color="auto"/>
            </w:tcBorders>
            <w:shd w:val="clear" w:color="auto" w:fill="FFFF99"/>
          </w:tcPr>
          <w:p w:rsidR="00056475" w:rsidRPr="00056475" w:rsidRDefault="00056475" w:rsidP="00056475">
            <w:pPr>
              <w:spacing w:before="40" w:after="40"/>
              <w:jc w:val="center"/>
              <w:rPr>
                <w:rFonts w:cs="Arial"/>
                <w:b/>
                <w:bCs/>
                <w:i/>
                <w:iCs/>
                <w:szCs w:val="20"/>
              </w:rPr>
            </w:pPr>
            <w:r w:rsidRPr="00056475">
              <w:rPr>
                <w:rFonts w:cs="Arial"/>
                <w:b/>
                <w:bCs/>
                <w:i/>
                <w:iCs/>
                <w:szCs w:val="20"/>
              </w:rPr>
              <w:t>Author</w:t>
            </w:r>
          </w:p>
        </w:tc>
        <w:tc>
          <w:tcPr>
            <w:tcW w:w="4410" w:type="dxa"/>
            <w:tcBorders>
              <w:top w:val="nil"/>
              <w:left w:val="single" w:sz="4" w:space="0" w:color="auto"/>
              <w:bottom w:val="double" w:sz="4" w:space="0" w:color="auto"/>
            </w:tcBorders>
            <w:shd w:val="clear" w:color="auto" w:fill="FFFF99"/>
          </w:tcPr>
          <w:p w:rsidR="00056475" w:rsidRPr="00056475" w:rsidRDefault="00056475" w:rsidP="00056475">
            <w:pPr>
              <w:spacing w:before="40" w:after="40"/>
              <w:jc w:val="center"/>
              <w:rPr>
                <w:rFonts w:cs="Arial"/>
                <w:b/>
                <w:bCs/>
                <w:i/>
                <w:iCs/>
                <w:szCs w:val="20"/>
              </w:rPr>
            </w:pPr>
            <w:r w:rsidRPr="00056475">
              <w:rPr>
                <w:rFonts w:cs="Arial"/>
                <w:b/>
                <w:bCs/>
                <w:i/>
                <w:iCs/>
                <w:szCs w:val="20"/>
              </w:rPr>
              <w:t>Summary of Changes</w:t>
            </w:r>
          </w:p>
        </w:tc>
      </w:tr>
      <w:tr w:rsidR="00056475" w:rsidRPr="00056475" w:rsidTr="00B62043">
        <w:trPr>
          <w:trHeight w:val="330"/>
          <w:jc w:val="center"/>
        </w:trPr>
        <w:tc>
          <w:tcPr>
            <w:tcW w:w="1800" w:type="dxa"/>
            <w:tcBorders>
              <w:top w:val="single" w:sz="4" w:space="0" w:color="auto"/>
              <w:bottom w:val="single" w:sz="4" w:space="0" w:color="auto"/>
              <w:right w:val="single" w:sz="4" w:space="0" w:color="auto"/>
            </w:tcBorders>
            <w:vAlign w:val="center"/>
          </w:tcPr>
          <w:p w:rsidR="00056475" w:rsidRPr="00056475" w:rsidRDefault="00056475" w:rsidP="00056475">
            <w:pPr>
              <w:rPr>
                <w:rFonts w:ascii="Frutiger-Light" w:hAnsi="Frutiger-Light" w:cs="Arial"/>
                <w:iCs/>
                <w:sz w:val="20"/>
                <w:szCs w:val="20"/>
              </w:rPr>
            </w:pPr>
            <w:r w:rsidRPr="00056475">
              <w:rPr>
                <w:rFonts w:ascii="Frutiger-Light" w:hAnsi="Frutiger-Light" w:cs="Arial"/>
                <w:iCs/>
                <w:sz w:val="20"/>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056475" w:rsidRPr="00056475" w:rsidRDefault="00056475" w:rsidP="00056475">
            <w:pPr>
              <w:rPr>
                <w:rFonts w:ascii="Frutiger-Light" w:hAnsi="Frutiger-Light" w:cs="Arial"/>
                <w:iCs/>
                <w:sz w:val="20"/>
                <w:szCs w:val="20"/>
              </w:rPr>
            </w:pPr>
            <w:r w:rsidRPr="00056475">
              <w:rPr>
                <w:rFonts w:ascii="Frutiger-Light" w:hAnsi="Frutiger-Light" w:cs="Arial"/>
                <w:iCs/>
                <w:sz w:val="20"/>
                <w:szCs w:val="20"/>
              </w:rPr>
              <w:t>11/12/2015</w:t>
            </w:r>
          </w:p>
        </w:tc>
        <w:tc>
          <w:tcPr>
            <w:tcW w:w="2070" w:type="dxa"/>
            <w:tcBorders>
              <w:top w:val="single" w:sz="4" w:space="0" w:color="auto"/>
              <w:left w:val="single" w:sz="4" w:space="0" w:color="auto"/>
              <w:bottom w:val="single" w:sz="4" w:space="0" w:color="auto"/>
              <w:right w:val="single" w:sz="4" w:space="0" w:color="auto"/>
            </w:tcBorders>
            <w:vAlign w:val="center"/>
          </w:tcPr>
          <w:p w:rsidR="00056475" w:rsidRPr="00056475" w:rsidRDefault="00056475" w:rsidP="00056475">
            <w:pPr>
              <w:rPr>
                <w:rFonts w:ascii="Frutiger-Light" w:hAnsi="Frutiger-Light" w:cs="Arial"/>
                <w:iCs/>
                <w:sz w:val="20"/>
                <w:szCs w:val="20"/>
              </w:rPr>
            </w:pPr>
            <w:r w:rsidRPr="00056475">
              <w:rPr>
                <w:rFonts w:ascii="Frutiger-Light" w:hAnsi="Frutiger-Light" w:cs="Arial"/>
                <w:iCs/>
                <w:sz w:val="20"/>
                <w:szCs w:val="20"/>
              </w:rPr>
              <w:t>Philip Penn</w:t>
            </w:r>
          </w:p>
        </w:tc>
        <w:tc>
          <w:tcPr>
            <w:tcW w:w="4410" w:type="dxa"/>
            <w:tcBorders>
              <w:top w:val="single" w:sz="4" w:space="0" w:color="auto"/>
              <w:left w:val="single" w:sz="4" w:space="0" w:color="auto"/>
              <w:bottom w:val="single" w:sz="4" w:space="0" w:color="auto"/>
            </w:tcBorders>
            <w:vAlign w:val="center"/>
          </w:tcPr>
          <w:p w:rsidR="00056475" w:rsidRPr="00056475" w:rsidRDefault="00056475" w:rsidP="00056475">
            <w:pPr>
              <w:rPr>
                <w:rFonts w:ascii="Frutiger-Light" w:hAnsi="Frutiger-Light" w:cs="Arial"/>
                <w:iCs/>
                <w:sz w:val="20"/>
                <w:szCs w:val="20"/>
              </w:rPr>
            </w:pPr>
            <w:r w:rsidRPr="00056475">
              <w:rPr>
                <w:rFonts w:ascii="Frutiger-Light" w:hAnsi="Frutiger-Light" w:cs="Arial"/>
                <w:iCs/>
                <w:sz w:val="20"/>
                <w:szCs w:val="20"/>
              </w:rPr>
              <w:t>Initial Document Creation</w:t>
            </w:r>
          </w:p>
        </w:tc>
      </w:tr>
      <w:tr w:rsidR="00056475" w:rsidRPr="00056475" w:rsidTr="00B62043">
        <w:trPr>
          <w:trHeight w:val="330"/>
          <w:jc w:val="center"/>
        </w:trPr>
        <w:tc>
          <w:tcPr>
            <w:tcW w:w="1800" w:type="dxa"/>
            <w:tcBorders>
              <w:top w:val="single" w:sz="4" w:space="0" w:color="auto"/>
              <w:bottom w:val="single" w:sz="4" w:space="0" w:color="auto"/>
              <w:right w:val="single" w:sz="4" w:space="0" w:color="auto"/>
            </w:tcBorders>
            <w:vAlign w:val="center"/>
          </w:tcPr>
          <w:p w:rsidR="00056475" w:rsidRPr="00056475" w:rsidRDefault="00056475" w:rsidP="00056475">
            <w:pPr>
              <w:rPr>
                <w:rFonts w:ascii="Frutiger-Light" w:hAnsi="Frutiger-Light" w:cs="Arial"/>
                <w:iCs/>
                <w:sz w:val="20"/>
                <w:szCs w:val="20"/>
              </w:rPr>
            </w:pPr>
            <w:r w:rsidRPr="00056475">
              <w:rPr>
                <w:rFonts w:ascii="Frutiger-Light" w:hAnsi="Frutiger-Light" w:cs="Arial"/>
                <w:iCs/>
                <w:sz w:val="20"/>
                <w:szCs w:val="20"/>
              </w:rPr>
              <w:t>2.0</w:t>
            </w:r>
          </w:p>
        </w:tc>
        <w:tc>
          <w:tcPr>
            <w:tcW w:w="1980" w:type="dxa"/>
            <w:tcBorders>
              <w:top w:val="single" w:sz="4" w:space="0" w:color="auto"/>
              <w:left w:val="single" w:sz="4" w:space="0" w:color="auto"/>
              <w:bottom w:val="single" w:sz="4" w:space="0" w:color="auto"/>
              <w:right w:val="single" w:sz="4" w:space="0" w:color="auto"/>
            </w:tcBorders>
            <w:vAlign w:val="center"/>
          </w:tcPr>
          <w:p w:rsidR="00056475" w:rsidRPr="00056475" w:rsidRDefault="00056475" w:rsidP="00056475">
            <w:pPr>
              <w:rPr>
                <w:rFonts w:ascii="Frutiger-Light" w:hAnsi="Frutiger-Light" w:cs="Arial"/>
                <w:iCs/>
                <w:sz w:val="20"/>
                <w:szCs w:val="20"/>
              </w:rPr>
            </w:pPr>
            <w:r w:rsidRPr="00056475">
              <w:rPr>
                <w:rFonts w:ascii="Frutiger-Light" w:hAnsi="Frutiger-Light" w:cs="Arial"/>
                <w:iCs/>
                <w:sz w:val="20"/>
                <w:szCs w:val="20"/>
              </w:rPr>
              <w:t>11/17/2015</w:t>
            </w:r>
          </w:p>
        </w:tc>
        <w:tc>
          <w:tcPr>
            <w:tcW w:w="2070" w:type="dxa"/>
            <w:tcBorders>
              <w:top w:val="single" w:sz="4" w:space="0" w:color="auto"/>
              <w:left w:val="single" w:sz="4" w:space="0" w:color="auto"/>
              <w:bottom w:val="single" w:sz="4" w:space="0" w:color="auto"/>
              <w:right w:val="single" w:sz="4" w:space="0" w:color="auto"/>
            </w:tcBorders>
            <w:vAlign w:val="center"/>
          </w:tcPr>
          <w:p w:rsidR="00056475" w:rsidRPr="00056475" w:rsidRDefault="00056475" w:rsidP="00056475">
            <w:pPr>
              <w:rPr>
                <w:rFonts w:ascii="Frutiger-Light" w:hAnsi="Frutiger-Light" w:cs="Arial"/>
                <w:iCs/>
                <w:sz w:val="20"/>
                <w:szCs w:val="20"/>
              </w:rPr>
            </w:pPr>
            <w:r w:rsidRPr="00056475">
              <w:rPr>
                <w:rFonts w:ascii="Frutiger-Light" w:hAnsi="Frutiger-Light" w:cs="Arial"/>
                <w:iCs/>
                <w:sz w:val="20"/>
                <w:szCs w:val="20"/>
              </w:rPr>
              <w:t>Dale Avery</w:t>
            </w:r>
          </w:p>
        </w:tc>
        <w:tc>
          <w:tcPr>
            <w:tcW w:w="4410" w:type="dxa"/>
            <w:tcBorders>
              <w:top w:val="single" w:sz="4" w:space="0" w:color="auto"/>
              <w:left w:val="single" w:sz="4" w:space="0" w:color="auto"/>
              <w:bottom w:val="single" w:sz="4" w:space="0" w:color="auto"/>
            </w:tcBorders>
            <w:vAlign w:val="center"/>
          </w:tcPr>
          <w:p w:rsidR="00056475" w:rsidRPr="00056475" w:rsidRDefault="001D6B15" w:rsidP="00056475">
            <w:pPr>
              <w:rPr>
                <w:rFonts w:ascii="Frutiger-Light" w:hAnsi="Frutiger-Light" w:cs="Arial"/>
                <w:iCs/>
                <w:sz w:val="20"/>
                <w:szCs w:val="20"/>
              </w:rPr>
            </w:pPr>
            <w:r>
              <w:rPr>
                <w:rFonts w:ascii="Frutiger-Light" w:hAnsi="Frutiger-Light" w:cs="Arial"/>
                <w:iCs/>
                <w:sz w:val="20"/>
                <w:szCs w:val="20"/>
              </w:rPr>
              <w:t xml:space="preserve">JET </w:t>
            </w:r>
            <w:r w:rsidR="00056475" w:rsidRPr="00056475">
              <w:rPr>
                <w:rFonts w:ascii="Frutiger-Light" w:hAnsi="Frutiger-Light" w:cs="Arial"/>
                <w:iCs/>
                <w:sz w:val="20"/>
                <w:szCs w:val="20"/>
              </w:rPr>
              <w:t>QC/QC and Action Handler</w:t>
            </w:r>
          </w:p>
        </w:tc>
      </w:tr>
      <w:tr w:rsidR="00056475" w:rsidRPr="00056475" w:rsidTr="00B62043">
        <w:trPr>
          <w:trHeight w:val="330"/>
          <w:jc w:val="center"/>
        </w:trPr>
        <w:tc>
          <w:tcPr>
            <w:tcW w:w="1800" w:type="dxa"/>
            <w:tcBorders>
              <w:top w:val="single" w:sz="4" w:space="0" w:color="auto"/>
              <w:bottom w:val="single" w:sz="4" w:space="0" w:color="auto"/>
              <w:right w:val="single" w:sz="4" w:space="0" w:color="auto"/>
            </w:tcBorders>
            <w:vAlign w:val="center"/>
          </w:tcPr>
          <w:p w:rsidR="00056475" w:rsidRPr="00056475" w:rsidRDefault="00056475" w:rsidP="00056475">
            <w:pPr>
              <w:rPr>
                <w:rFonts w:ascii="Frutiger-Light" w:hAnsi="Frutiger-Light" w:cs="Arial"/>
                <w:iCs/>
                <w:sz w:val="20"/>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056475" w:rsidRPr="00056475" w:rsidRDefault="00056475" w:rsidP="00056475">
            <w:pPr>
              <w:rPr>
                <w:rFonts w:ascii="Frutiger-Light" w:hAnsi="Frutiger-Light" w:cs="Arial"/>
                <w:iCs/>
                <w:sz w:val="20"/>
                <w:szCs w:val="20"/>
              </w:rPr>
            </w:pPr>
          </w:p>
        </w:tc>
        <w:tc>
          <w:tcPr>
            <w:tcW w:w="2070" w:type="dxa"/>
            <w:tcBorders>
              <w:top w:val="single" w:sz="4" w:space="0" w:color="auto"/>
              <w:left w:val="single" w:sz="4" w:space="0" w:color="auto"/>
              <w:bottom w:val="single" w:sz="4" w:space="0" w:color="auto"/>
              <w:right w:val="single" w:sz="4" w:space="0" w:color="auto"/>
            </w:tcBorders>
            <w:vAlign w:val="center"/>
          </w:tcPr>
          <w:p w:rsidR="00056475" w:rsidRPr="00056475" w:rsidRDefault="00056475" w:rsidP="00056475">
            <w:pPr>
              <w:rPr>
                <w:rFonts w:ascii="Frutiger-Light" w:hAnsi="Frutiger-Light" w:cs="Arial"/>
                <w:iCs/>
                <w:sz w:val="20"/>
                <w:szCs w:val="20"/>
              </w:rPr>
            </w:pPr>
          </w:p>
        </w:tc>
        <w:tc>
          <w:tcPr>
            <w:tcW w:w="4410" w:type="dxa"/>
            <w:tcBorders>
              <w:top w:val="single" w:sz="4" w:space="0" w:color="auto"/>
              <w:left w:val="single" w:sz="4" w:space="0" w:color="auto"/>
              <w:bottom w:val="single" w:sz="4" w:space="0" w:color="auto"/>
            </w:tcBorders>
            <w:vAlign w:val="center"/>
          </w:tcPr>
          <w:p w:rsidR="00056475" w:rsidRPr="00056475" w:rsidRDefault="00056475" w:rsidP="00056475">
            <w:pPr>
              <w:rPr>
                <w:rFonts w:ascii="Frutiger-Light" w:hAnsi="Frutiger-Light" w:cs="Arial"/>
                <w:iCs/>
                <w:sz w:val="20"/>
                <w:szCs w:val="20"/>
              </w:rPr>
            </w:pPr>
          </w:p>
        </w:tc>
      </w:tr>
    </w:tbl>
    <w:p w:rsidR="008A0FF5" w:rsidRDefault="008A0FF5" w:rsidP="008A0FF5">
      <w:pPr>
        <w:pageBreakBefore/>
        <w:spacing w:before="240" w:after="60"/>
        <w:outlineLvl w:val="0"/>
        <w:rPr>
          <w:rFonts w:cs="Arial"/>
          <w:b/>
          <w:bCs/>
          <w:kern w:val="32"/>
          <w:sz w:val="32"/>
          <w:szCs w:val="32"/>
        </w:rPr>
      </w:pPr>
      <w:bookmarkStart w:id="0" w:name="_Toc361847140"/>
      <w:bookmarkStart w:id="1" w:name="_Toc433789080"/>
    </w:p>
    <w:sdt>
      <w:sdtPr>
        <w:rPr>
          <w:rFonts w:ascii="Arial" w:eastAsia="Times New Roman" w:hAnsi="Arial" w:cs="Times New Roman"/>
          <w:b w:val="0"/>
          <w:bCs w:val="0"/>
          <w:color w:val="auto"/>
          <w:sz w:val="24"/>
          <w:szCs w:val="24"/>
          <w:lang w:eastAsia="en-US"/>
        </w:rPr>
        <w:id w:val="2120251863"/>
        <w:docPartObj>
          <w:docPartGallery w:val="Table of Contents"/>
          <w:docPartUnique/>
        </w:docPartObj>
      </w:sdtPr>
      <w:sdtEndPr>
        <w:rPr>
          <w:noProof/>
        </w:rPr>
      </w:sdtEndPr>
      <w:sdtContent>
        <w:p w:rsidR="008A0FF5" w:rsidRDefault="008A0FF5">
          <w:pPr>
            <w:pStyle w:val="TOCHeading"/>
          </w:pPr>
          <w:r>
            <w:t>Table of Contents</w:t>
          </w:r>
        </w:p>
        <w:p w:rsidR="00D961A2" w:rsidRDefault="008A0FF5">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435517895" w:history="1">
            <w:r w:rsidR="00D961A2" w:rsidRPr="00091E82">
              <w:rPr>
                <w:rStyle w:val="Hyperlink"/>
                <w:rFonts w:cs="Arial"/>
                <w:noProof/>
                <w14:scene3d>
                  <w14:camera w14:prst="orthographicFront"/>
                  <w14:lightRig w14:rig="threePt" w14:dir="t">
                    <w14:rot w14:lat="0" w14:lon="0" w14:rev="0"/>
                  </w14:lightRig>
                </w14:scene3d>
              </w:rPr>
              <w:t>1</w:t>
            </w:r>
            <w:r w:rsidR="00D961A2">
              <w:rPr>
                <w:rFonts w:asciiTheme="minorHAnsi" w:eastAsiaTheme="minorEastAsia" w:hAnsiTheme="minorHAnsi" w:cstheme="minorBidi"/>
                <w:b w:val="0"/>
                <w:bCs w:val="0"/>
                <w:caps w:val="0"/>
                <w:noProof/>
                <w:u w:val="none"/>
              </w:rPr>
              <w:tab/>
            </w:r>
            <w:r w:rsidR="00D961A2" w:rsidRPr="00091E82">
              <w:rPr>
                <w:rStyle w:val="Hyperlink"/>
                <w:rFonts w:cs="Arial"/>
                <w:noProof/>
                <w:kern w:val="32"/>
              </w:rPr>
              <w:t>Introduction</w:t>
            </w:r>
            <w:r w:rsidR="00D961A2">
              <w:rPr>
                <w:noProof/>
                <w:webHidden/>
              </w:rPr>
              <w:tab/>
            </w:r>
            <w:r w:rsidR="00D961A2">
              <w:rPr>
                <w:noProof/>
                <w:webHidden/>
              </w:rPr>
              <w:fldChar w:fldCharType="begin"/>
            </w:r>
            <w:r w:rsidR="00D961A2">
              <w:rPr>
                <w:noProof/>
                <w:webHidden/>
              </w:rPr>
              <w:instrText xml:space="preserve"> PAGEREF _Toc435517895 \h </w:instrText>
            </w:r>
            <w:r w:rsidR="00D961A2">
              <w:rPr>
                <w:noProof/>
                <w:webHidden/>
              </w:rPr>
            </w:r>
            <w:r w:rsidR="00D961A2">
              <w:rPr>
                <w:noProof/>
                <w:webHidden/>
              </w:rPr>
              <w:fldChar w:fldCharType="separate"/>
            </w:r>
            <w:r w:rsidR="00D961A2">
              <w:rPr>
                <w:noProof/>
                <w:webHidden/>
              </w:rPr>
              <w:t>4</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896" w:history="1">
            <w:r w:rsidR="00D961A2" w:rsidRPr="00091E82">
              <w:rPr>
                <w:rStyle w:val="Hyperlink"/>
                <w:rFonts w:cs="Arial"/>
                <w:iCs/>
                <w:noProof/>
              </w:rPr>
              <w:t>1.2</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Purpose</w:t>
            </w:r>
            <w:r w:rsidR="00D961A2">
              <w:rPr>
                <w:noProof/>
                <w:webHidden/>
              </w:rPr>
              <w:tab/>
            </w:r>
            <w:r w:rsidR="00D961A2">
              <w:rPr>
                <w:noProof/>
                <w:webHidden/>
              </w:rPr>
              <w:fldChar w:fldCharType="begin"/>
            </w:r>
            <w:r w:rsidR="00D961A2">
              <w:rPr>
                <w:noProof/>
                <w:webHidden/>
              </w:rPr>
              <w:instrText xml:space="preserve"> PAGEREF _Toc435517896 \h </w:instrText>
            </w:r>
            <w:r w:rsidR="00D961A2">
              <w:rPr>
                <w:noProof/>
                <w:webHidden/>
              </w:rPr>
            </w:r>
            <w:r w:rsidR="00D961A2">
              <w:rPr>
                <w:noProof/>
                <w:webHidden/>
              </w:rPr>
              <w:fldChar w:fldCharType="separate"/>
            </w:r>
            <w:r w:rsidR="00D961A2">
              <w:rPr>
                <w:noProof/>
                <w:webHidden/>
              </w:rPr>
              <w:t>4</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897" w:history="1">
            <w:r w:rsidR="00D961A2" w:rsidRPr="00091E82">
              <w:rPr>
                <w:rStyle w:val="Hyperlink"/>
                <w:rFonts w:cs="Arial"/>
                <w:iCs/>
                <w:noProof/>
              </w:rPr>
              <w:t>1.3</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Terms Used</w:t>
            </w:r>
            <w:r w:rsidR="00D961A2">
              <w:rPr>
                <w:noProof/>
                <w:webHidden/>
              </w:rPr>
              <w:tab/>
            </w:r>
            <w:r w:rsidR="00D961A2">
              <w:rPr>
                <w:noProof/>
                <w:webHidden/>
              </w:rPr>
              <w:fldChar w:fldCharType="begin"/>
            </w:r>
            <w:r w:rsidR="00D961A2">
              <w:rPr>
                <w:noProof/>
                <w:webHidden/>
              </w:rPr>
              <w:instrText xml:space="preserve"> PAGEREF _Toc435517897 \h </w:instrText>
            </w:r>
            <w:r w:rsidR="00D961A2">
              <w:rPr>
                <w:noProof/>
                <w:webHidden/>
              </w:rPr>
            </w:r>
            <w:r w:rsidR="00D961A2">
              <w:rPr>
                <w:noProof/>
                <w:webHidden/>
              </w:rPr>
              <w:fldChar w:fldCharType="separate"/>
            </w:r>
            <w:r w:rsidR="00D961A2">
              <w:rPr>
                <w:noProof/>
                <w:webHidden/>
              </w:rPr>
              <w:t>4</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898" w:history="1">
            <w:r w:rsidR="00D961A2" w:rsidRPr="00091E82">
              <w:rPr>
                <w:rStyle w:val="Hyperlink"/>
                <w:rFonts w:cs="Arial"/>
                <w:iCs/>
                <w:noProof/>
              </w:rPr>
              <w:t>1.4</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External Documents</w:t>
            </w:r>
            <w:r w:rsidR="00D961A2">
              <w:rPr>
                <w:noProof/>
                <w:webHidden/>
              </w:rPr>
              <w:tab/>
            </w:r>
            <w:r w:rsidR="00D961A2">
              <w:rPr>
                <w:noProof/>
                <w:webHidden/>
              </w:rPr>
              <w:fldChar w:fldCharType="begin"/>
            </w:r>
            <w:r w:rsidR="00D961A2">
              <w:rPr>
                <w:noProof/>
                <w:webHidden/>
              </w:rPr>
              <w:instrText xml:space="preserve"> PAGEREF _Toc435517898 \h </w:instrText>
            </w:r>
            <w:r w:rsidR="00D961A2">
              <w:rPr>
                <w:noProof/>
                <w:webHidden/>
              </w:rPr>
            </w:r>
            <w:r w:rsidR="00D961A2">
              <w:rPr>
                <w:noProof/>
                <w:webHidden/>
              </w:rPr>
              <w:fldChar w:fldCharType="separate"/>
            </w:r>
            <w:r w:rsidR="00D961A2">
              <w:rPr>
                <w:noProof/>
                <w:webHidden/>
              </w:rPr>
              <w:t>4</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899" w:history="1">
            <w:r w:rsidR="00D961A2" w:rsidRPr="00091E82">
              <w:rPr>
                <w:rStyle w:val="Hyperlink"/>
                <w:rFonts w:cs="Arial"/>
                <w:iCs/>
                <w:noProof/>
              </w:rPr>
              <w:t>1.5</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List of Fixes</w:t>
            </w:r>
            <w:r w:rsidR="00D961A2">
              <w:rPr>
                <w:noProof/>
                <w:webHidden/>
              </w:rPr>
              <w:tab/>
            </w:r>
            <w:r w:rsidR="00D961A2">
              <w:rPr>
                <w:noProof/>
                <w:webHidden/>
              </w:rPr>
              <w:fldChar w:fldCharType="begin"/>
            </w:r>
            <w:r w:rsidR="00D961A2">
              <w:rPr>
                <w:noProof/>
                <w:webHidden/>
              </w:rPr>
              <w:instrText xml:space="preserve"> PAGEREF _Toc435517899 \h </w:instrText>
            </w:r>
            <w:r w:rsidR="00D961A2">
              <w:rPr>
                <w:noProof/>
                <w:webHidden/>
              </w:rPr>
            </w:r>
            <w:r w:rsidR="00D961A2">
              <w:rPr>
                <w:noProof/>
                <w:webHidden/>
              </w:rPr>
              <w:fldChar w:fldCharType="separate"/>
            </w:r>
            <w:r w:rsidR="00D961A2">
              <w:rPr>
                <w:noProof/>
                <w:webHidden/>
              </w:rPr>
              <w:t>5</w:t>
            </w:r>
            <w:r w:rsidR="00D961A2">
              <w:rPr>
                <w:noProof/>
                <w:webHidden/>
              </w:rPr>
              <w:fldChar w:fldCharType="end"/>
            </w:r>
          </w:hyperlink>
        </w:p>
        <w:p w:rsidR="00D961A2" w:rsidRDefault="00666D0F">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35517900" w:history="1">
            <w:r w:rsidR="00D961A2" w:rsidRPr="00091E82">
              <w:rPr>
                <w:rStyle w:val="Hyperlink"/>
                <w:noProof/>
                <w14:scene3d>
                  <w14:camera w14:prst="orthographicFront"/>
                  <w14:lightRig w14:rig="threePt" w14:dir="t">
                    <w14:rot w14:lat="0" w14:lon="0" w14:rev="0"/>
                  </w14:lightRig>
                </w14:scene3d>
              </w:rPr>
              <w:t>2</w:t>
            </w:r>
            <w:r w:rsidR="00D961A2">
              <w:rPr>
                <w:rFonts w:asciiTheme="minorHAnsi" w:eastAsiaTheme="minorEastAsia" w:hAnsiTheme="minorHAnsi" w:cstheme="minorBidi"/>
                <w:b w:val="0"/>
                <w:bCs w:val="0"/>
                <w:caps w:val="0"/>
                <w:noProof/>
                <w:u w:val="none"/>
              </w:rPr>
              <w:tab/>
            </w:r>
            <w:r w:rsidR="00D961A2" w:rsidRPr="00091E82">
              <w:rPr>
                <w:rStyle w:val="Hyperlink"/>
                <w:noProof/>
              </w:rPr>
              <w:t>EDGIS 9.8</w:t>
            </w:r>
            <w:r w:rsidR="00D961A2">
              <w:rPr>
                <w:noProof/>
                <w:webHidden/>
              </w:rPr>
              <w:tab/>
            </w:r>
            <w:r w:rsidR="00D961A2">
              <w:rPr>
                <w:noProof/>
                <w:webHidden/>
              </w:rPr>
              <w:fldChar w:fldCharType="begin"/>
            </w:r>
            <w:r w:rsidR="00D961A2">
              <w:rPr>
                <w:noProof/>
                <w:webHidden/>
              </w:rPr>
              <w:instrText xml:space="preserve"> PAGEREF _Toc435517900 \h </w:instrText>
            </w:r>
            <w:r w:rsidR="00D961A2">
              <w:rPr>
                <w:noProof/>
                <w:webHidden/>
              </w:rPr>
            </w:r>
            <w:r w:rsidR="00D961A2">
              <w:rPr>
                <w:noProof/>
                <w:webHidden/>
              </w:rPr>
              <w:fldChar w:fldCharType="separate"/>
            </w:r>
            <w:r w:rsidR="00D961A2">
              <w:rPr>
                <w:noProof/>
                <w:webHidden/>
              </w:rPr>
              <w:t>6</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01" w:history="1">
            <w:r w:rsidR="00D961A2" w:rsidRPr="00091E82">
              <w:rPr>
                <w:rStyle w:val="Hyperlink"/>
                <w:noProof/>
              </w:rPr>
              <w:t>2.2</w:t>
            </w:r>
            <w:r w:rsidR="00D961A2">
              <w:rPr>
                <w:rFonts w:asciiTheme="minorHAnsi" w:eastAsiaTheme="minorEastAsia" w:hAnsiTheme="minorHAnsi" w:cstheme="minorBidi"/>
                <w:b w:val="0"/>
                <w:bCs w:val="0"/>
                <w:smallCaps w:val="0"/>
                <w:noProof/>
              </w:rPr>
              <w:tab/>
            </w:r>
            <w:r w:rsidR="00D961A2" w:rsidRPr="00091E82">
              <w:rPr>
                <w:rStyle w:val="Hyperlink"/>
                <w:noProof/>
              </w:rPr>
              <w:t>Apply TFS 25584: Add UFM Indexes for Butterfly Diagram WEBR Python Script</w:t>
            </w:r>
            <w:r w:rsidR="00D961A2">
              <w:rPr>
                <w:noProof/>
                <w:webHidden/>
              </w:rPr>
              <w:tab/>
            </w:r>
            <w:r w:rsidR="00D961A2">
              <w:rPr>
                <w:noProof/>
                <w:webHidden/>
              </w:rPr>
              <w:fldChar w:fldCharType="begin"/>
            </w:r>
            <w:r w:rsidR="00D961A2">
              <w:rPr>
                <w:noProof/>
                <w:webHidden/>
              </w:rPr>
              <w:instrText xml:space="preserve"> PAGEREF _Toc435517901 \h </w:instrText>
            </w:r>
            <w:r w:rsidR="00D961A2">
              <w:rPr>
                <w:noProof/>
                <w:webHidden/>
              </w:rPr>
            </w:r>
            <w:r w:rsidR="00D961A2">
              <w:rPr>
                <w:noProof/>
                <w:webHidden/>
              </w:rPr>
              <w:fldChar w:fldCharType="separate"/>
            </w:r>
            <w:r w:rsidR="00D961A2">
              <w:rPr>
                <w:noProof/>
                <w:webHidden/>
              </w:rPr>
              <w:t>6</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02" w:history="1">
            <w:r w:rsidR="00D961A2" w:rsidRPr="00091E82">
              <w:rPr>
                <w:rStyle w:val="Hyperlink"/>
                <w:rFonts w:cs="Arial"/>
                <w:iCs/>
                <w:noProof/>
              </w:rPr>
              <w:t>2.3</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Apply EDER_Data_Model_Changes.py Python Script</w:t>
            </w:r>
            <w:r w:rsidR="00D961A2">
              <w:rPr>
                <w:noProof/>
                <w:webHidden/>
              </w:rPr>
              <w:tab/>
            </w:r>
            <w:r w:rsidR="00D961A2">
              <w:rPr>
                <w:noProof/>
                <w:webHidden/>
              </w:rPr>
              <w:fldChar w:fldCharType="begin"/>
            </w:r>
            <w:r w:rsidR="00D961A2">
              <w:rPr>
                <w:noProof/>
                <w:webHidden/>
              </w:rPr>
              <w:instrText xml:space="preserve"> PAGEREF _Toc435517902 \h </w:instrText>
            </w:r>
            <w:r w:rsidR="00D961A2">
              <w:rPr>
                <w:noProof/>
                <w:webHidden/>
              </w:rPr>
            </w:r>
            <w:r w:rsidR="00D961A2">
              <w:rPr>
                <w:noProof/>
                <w:webHidden/>
              </w:rPr>
              <w:fldChar w:fldCharType="separate"/>
            </w:r>
            <w:r w:rsidR="00D961A2">
              <w:rPr>
                <w:noProof/>
                <w:webHidden/>
              </w:rPr>
              <w:t>6</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03" w:history="1">
            <w:r w:rsidR="00D961A2" w:rsidRPr="00091E82">
              <w:rPr>
                <w:rStyle w:val="Hyperlink"/>
                <w:rFonts w:cs="Arial"/>
                <w:iCs/>
                <w:noProof/>
              </w:rPr>
              <w:t>2.4</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Validate  Model Name Assignment</w:t>
            </w:r>
            <w:r w:rsidR="00D961A2">
              <w:rPr>
                <w:noProof/>
                <w:webHidden/>
              </w:rPr>
              <w:tab/>
            </w:r>
            <w:r w:rsidR="00D961A2">
              <w:rPr>
                <w:noProof/>
                <w:webHidden/>
              </w:rPr>
              <w:fldChar w:fldCharType="begin"/>
            </w:r>
            <w:r w:rsidR="00D961A2">
              <w:rPr>
                <w:noProof/>
                <w:webHidden/>
              </w:rPr>
              <w:instrText xml:space="preserve"> PAGEREF _Toc435517903 \h </w:instrText>
            </w:r>
            <w:r w:rsidR="00D961A2">
              <w:rPr>
                <w:noProof/>
                <w:webHidden/>
              </w:rPr>
            </w:r>
            <w:r w:rsidR="00D961A2">
              <w:rPr>
                <w:noProof/>
                <w:webHidden/>
              </w:rPr>
              <w:fldChar w:fldCharType="separate"/>
            </w:r>
            <w:r w:rsidR="00D961A2">
              <w:rPr>
                <w:noProof/>
                <w:webHidden/>
              </w:rPr>
              <w:t>6</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04" w:history="1">
            <w:r w:rsidR="00D961A2" w:rsidRPr="00091E82">
              <w:rPr>
                <w:rStyle w:val="Hyperlink"/>
                <w:rFonts w:cs="Arial"/>
                <w:iCs/>
                <w:noProof/>
              </w:rPr>
              <w:t>2.5</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Assign QC/QC rule by Feature Class and Subtype</w:t>
            </w:r>
            <w:r w:rsidR="00D961A2">
              <w:rPr>
                <w:noProof/>
                <w:webHidden/>
              </w:rPr>
              <w:tab/>
            </w:r>
            <w:r w:rsidR="00D961A2">
              <w:rPr>
                <w:noProof/>
                <w:webHidden/>
              </w:rPr>
              <w:fldChar w:fldCharType="begin"/>
            </w:r>
            <w:r w:rsidR="00D961A2">
              <w:rPr>
                <w:noProof/>
                <w:webHidden/>
              </w:rPr>
              <w:instrText xml:space="preserve"> PAGEREF _Toc435517904 \h </w:instrText>
            </w:r>
            <w:r w:rsidR="00D961A2">
              <w:rPr>
                <w:noProof/>
                <w:webHidden/>
              </w:rPr>
            </w:r>
            <w:r w:rsidR="00D961A2">
              <w:rPr>
                <w:noProof/>
                <w:webHidden/>
              </w:rPr>
              <w:fldChar w:fldCharType="separate"/>
            </w:r>
            <w:r w:rsidR="00D961A2">
              <w:rPr>
                <w:noProof/>
                <w:webHidden/>
              </w:rPr>
              <w:t>6</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05" w:history="1">
            <w:r w:rsidR="00D961A2" w:rsidRPr="00091E82">
              <w:rPr>
                <w:rStyle w:val="Hyperlink"/>
                <w:rFonts w:cs="Arial"/>
                <w:iCs/>
                <w:noProof/>
              </w:rPr>
              <w:t>2.6</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Assign the GDBM Action Handler</w:t>
            </w:r>
            <w:r w:rsidR="00D961A2">
              <w:rPr>
                <w:noProof/>
                <w:webHidden/>
              </w:rPr>
              <w:tab/>
            </w:r>
            <w:r w:rsidR="00D961A2">
              <w:rPr>
                <w:noProof/>
                <w:webHidden/>
              </w:rPr>
              <w:fldChar w:fldCharType="begin"/>
            </w:r>
            <w:r w:rsidR="00D961A2">
              <w:rPr>
                <w:noProof/>
                <w:webHidden/>
              </w:rPr>
              <w:instrText xml:space="preserve"> PAGEREF _Toc435517905 \h </w:instrText>
            </w:r>
            <w:r w:rsidR="00D961A2">
              <w:rPr>
                <w:noProof/>
                <w:webHidden/>
              </w:rPr>
            </w:r>
            <w:r w:rsidR="00D961A2">
              <w:rPr>
                <w:noProof/>
                <w:webHidden/>
              </w:rPr>
              <w:fldChar w:fldCharType="separate"/>
            </w:r>
            <w:r w:rsidR="00D961A2">
              <w:rPr>
                <w:noProof/>
                <w:webHidden/>
              </w:rPr>
              <w:t>6</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06" w:history="1">
            <w:r w:rsidR="00D961A2" w:rsidRPr="00091E82">
              <w:rPr>
                <w:rStyle w:val="Hyperlink"/>
                <w:rFonts w:cs="Arial"/>
                <w:iCs/>
                <w:noProof/>
              </w:rPr>
              <w:t>2.7</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Run Scripts to Create Application Data:</w:t>
            </w:r>
            <w:r w:rsidR="00D961A2">
              <w:rPr>
                <w:noProof/>
                <w:webHidden/>
              </w:rPr>
              <w:tab/>
            </w:r>
            <w:r w:rsidR="00D961A2">
              <w:rPr>
                <w:noProof/>
                <w:webHidden/>
              </w:rPr>
              <w:fldChar w:fldCharType="begin"/>
            </w:r>
            <w:r w:rsidR="00D961A2">
              <w:rPr>
                <w:noProof/>
                <w:webHidden/>
              </w:rPr>
              <w:instrText xml:space="preserve"> PAGEREF _Toc435517906 \h </w:instrText>
            </w:r>
            <w:r w:rsidR="00D961A2">
              <w:rPr>
                <w:noProof/>
                <w:webHidden/>
              </w:rPr>
            </w:r>
            <w:r w:rsidR="00D961A2">
              <w:rPr>
                <w:noProof/>
                <w:webHidden/>
              </w:rPr>
              <w:fldChar w:fldCharType="separate"/>
            </w:r>
            <w:r w:rsidR="00D961A2">
              <w:rPr>
                <w:noProof/>
                <w:webHidden/>
              </w:rPr>
              <w:t>6</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07" w:history="1">
            <w:r w:rsidR="00D961A2" w:rsidRPr="00091E82">
              <w:rPr>
                <w:rStyle w:val="Hyperlink"/>
                <w:noProof/>
              </w:rPr>
              <w:t>2.8</w:t>
            </w:r>
            <w:r w:rsidR="00D961A2">
              <w:rPr>
                <w:rFonts w:asciiTheme="minorHAnsi" w:eastAsiaTheme="minorEastAsia" w:hAnsiTheme="minorHAnsi" w:cstheme="minorBidi"/>
                <w:b w:val="0"/>
                <w:bCs w:val="0"/>
                <w:smallCaps w:val="0"/>
                <w:noProof/>
              </w:rPr>
              <w:tab/>
            </w:r>
            <w:r w:rsidR="00D961A2" w:rsidRPr="00091E82">
              <w:rPr>
                <w:rStyle w:val="Hyperlink"/>
                <w:noProof/>
              </w:rPr>
              <w:t>25576: Hide AVAILABLE field on duct and ductdefinition</w:t>
            </w:r>
            <w:r w:rsidR="00D961A2">
              <w:rPr>
                <w:noProof/>
                <w:webHidden/>
              </w:rPr>
              <w:tab/>
            </w:r>
            <w:r w:rsidR="00D961A2">
              <w:rPr>
                <w:noProof/>
                <w:webHidden/>
              </w:rPr>
              <w:fldChar w:fldCharType="begin"/>
            </w:r>
            <w:r w:rsidR="00D961A2">
              <w:rPr>
                <w:noProof/>
                <w:webHidden/>
              </w:rPr>
              <w:instrText xml:space="preserve"> PAGEREF _Toc435517907 \h </w:instrText>
            </w:r>
            <w:r w:rsidR="00D961A2">
              <w:rPr>
                <w:noProof/>
                <w:webHidden/>
              </w:rPr>
            </w:r>
            <w:r w:rsidR="00D961A2">
              <w:rPr>
                <w:noProof/>
                <w:webHidden/>
              </w:rPr>
              <w:fldChar w:fldCharType="separate"/>
            </w:r>
            <w:r w:rsidR="00D961A2">
              <w:rPr>
                <w:noProof/>
                <w:webHidden/>
              </w:rPr>
              <w:t>7</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08" w:history="1">
            <w:r w:rsidR="00D961A2" w:rsidRPr="00091E82">
              <w:rPr>
                <w:rStyle w:val="Hyperlink"/>
                <w:rFonts w:cs="Arial"/>
                <w:iCs/>
                <w:noProof/>
              </w:rPr>
              <w:t>2.9</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Update Data Model Version Table</w:t>
            </w:r>
            <w:r w:rsidR="00D961A2">
              <w:rPr>
                <w:noProof/>
                <w:webHidden/>
              </w:rPr>
              <w:tab/>
            </w:r>
            <w:r w:rsidR="00D961A2">
              <w:rPr>
                <w:noProof/>
                <w:webHidden/>
              </w:rPr>
              <w:fldChar w:fldCharType="begin"/>
            </w:r>
            <w:r w:rsidR="00D961A2">
              <w:rPr>
                <w:noProof/>
                <w:webHidden/>
              </w:rPr>
              <w:instrText xml:space="preserve"> PAGEREF _Toc435517908 \h </w:instrText>
            </w:r>
            <w:r w:rsidR="00D961A2">
              <w:rPr>
                <w:noProof/>
                <w:webHidden/>
              </w:rPr>
            </w:r>
            <w:r w:rsidR="00D961A2">
              <w:rPr>
                <w:noProof/>
                <w:webHidden/>
              </w:rPr>
              <w:fldChar w:fldCharType="separate"/>
            </w:r>
            <w:r w:rsidR="00D961A2">
              <w:rPr>
                <w:noProof/>
                <w:webHidden/>
              </w:rPr>
              <w:t>8</w:t>
            </w:r>
            <w:r w:rsidR="00D961A2">
              <w:rPr>
                <w:noProof/>
                <w:webHidden/>
              </w:rPr>
              <w:fldChar w:fldCharType="end"/>
            </w:r>
          </w:hyperlink>
        </w:p>
        <w:p w:rsidR="00D961A2" w:rsidRDefault="00666D0F">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35517909" w:history="1">
            <w:r w:rsidR="00D961A2" w:rsidRPr="00091E82">
              <w:rPr>
                <w:rStyle w:val="Hyperlink"/>
                <w:rFonts w:cs="Arial"/>
                <w:noProof/>
                <w14:scene3d>
                  <w14:camera w14:prst="orthographicFront"/>
                  <w14:lightRig w14:rig="threePt" w14:dir="t">
                    <w14:rot w14:lat="0" w14:lon="0" w14:rev="0"/>
                  </w14:lightRig>
                </w14:scene3d>
              </w:rPr>
              <w:t>3</w:t>
            </w:r>
            <w:r w:rsidR="00D961A2">
              <w:rPr>
                <w:rFonts w:asciiTheme="minorHAnsi" w:eastAsiaTheme="minorEastAsia" w:hAnsiTheme="minorHAnsi" w:cstheme="minorBidi"/>
                <w:b w:val="0"/>
                <w:bCs w:val="0"/>
                <w:caps w:val="0"/>
                <w:noProof/>
                <w:u w:val="none"/>
              </w:rPr>
              <w:tab/>
            </w:r>
            <w:r w:rsidR="00D961A2" w:rsidRPr="00091E82">
              <w:rPr>
                <w:rStyle w:val="Hyperlink"/>
                <w:rFonts w:cs="Arial"/>
                <w:noProof/>
                <w:kern w:val="32"/>
              </w:rPr>
              <w:t>WIP 3.0</w:t>
            </w:r>
            <w:r w:rsidR="00D961A2">
              <w:rPr>
                <w:noProof/>
                <w:webHidden/>
              </w:rPr>
              <w:tab/>
            </w:r>
            <w:r w:rsidR="00D961A2">
              <w:rPr>
                <w:noProof/>
                <w:webHidden/>
              </w:rPr>
              <w:fldChar w:fldCharType="begin"/>
            </w:r>
            <w:r w:rsidR="00D961A2">
              <w:rPr>
                <w:noProof/>
                <w:webHidden/>
              </w:rPr>
              <w:instrText xml:space="preserve"> PAGEREF _Toc435517909 \h </w:instrText>
            </w:r>
            <w:r w:rsidR="00D961A2">
              <w:rPr>
                <w:noProof/>
                <w:webHidden/>
              </w:rPr>
            </w:r>
            <w:r w:rsidR="00D961A2">
              <w:rPr>
                <w:noProof/>
                <w:webHidden/>
              </w:rPr>
              <w:fldChar w:fldCharType="separate"/>
            </w:r>
            <w:r w:rsidR="00D961A2">
              <w:rPr>
                <w:noProof/>
                <w:webHidden/>
              </w:rPr>
              <w:t>9</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10" w:history="1">
            <w:r w:rsidR="00D961A2" w:rsidRPr="00091E82">
              <w:rPr>
                <w:rStyle w:val="Hyperlink"/>
                <w:rFonts w:cs="Arial"/>
                <w:iCs/>
                <w:noProof/>
              </w:rPr>
              <w:t>3.2</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Apply TFS 25662 Create JET tables in WIP</w:t>
            </w:r>
            <w:r w:rsidR="00D961A2">
              <w:rPr>
                <w:noProof/>
                <w:webHidden/>
              </w:rPr>
              <w:tab/>
            </w:r>
            <w:r w:rsidR="00D961A2">
              <w:rPr>
                <w:noProof/>
                <w:webHidden/>
              </w:rPr>
              <w:fldChar w:fldCharType="begin"/>
            </w:r>
            <w:r w:rsidR="00D961A2">
              <w:rPr>
                <w:noProof/>
                <w:webHidden/>
              </w:rPr>
              <w:instrText xml:space="preserve"> PAGEREF _Toc435517910 \h </w:instrText>
            </w:r>
            <w:r w:rsidR="00D961A2">
              <w:rPr>
                <w:noProof/>
                <w:webHidden/>
              </w:rPr>
            </w:r>
            <w:r w:rsidR="00D961A2">
              <w:rPr>
                <w:noProof/>
                <w:webHidden/>
              </w:rPr>
              <w:fldChar w:fldCharType="separate"/>
            </w:r>
            <w:r w:rsidR="00D961A2">
              <w:rPr>
                <w:noProof/>
                <w:webHidden/>
              </w:rPr>
              <w:t>9</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11" w:history="1">
            <w:r w:rsidR="00D961A2" w:rsidRPr="00091E82">
              <w:rPr>
                <w:rStyle w:val="Hyperlink"/>
                <w:rFonts w:cs="Arial"/>
                <w:iCs/>
                <w:noProof/>
              </w:rPr>
              <w:t>3.3</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Apply TFS 25487 Grant Business Objects permissions to WIP</w:t>
            </w:r>
            <w:r w:rsidR="00D961A2">
              <w:rPr>
                <w:noProof/>
                <w:webHidden/>
              </w:rPr>
              <w:tab/>
            </w:r>
            <w:r w:rsidR="00D961A2">
              <w:rPr>
                <w:noProof/>
                <w:webHidden/>
              </w:rPr>
              <w:fldChar w:fldCharType="begin"/>
            </w:r>
            <w:r w:rsidR="00D961A2">
              <w:rPr>
                <w:noProof/>
                <w:webHidden/>
              </w:rPr>
              <w:instrText xml:space="preserve"> PAGEREF _Toc435517911 \h </w:instrText>
            </w:r>
            <w:r w:rsidR="00D961A2">
              <w:rPr>
                <w:noProof/>
                <w:webHidden/>
              </w:rPr>
            </w:r>
            <w:r w:rsidR="00D961A2">
              <w:rPr>
                <w:noProof/>
                <w:webHidden/>
              </w:rPr>
              <w:fldChar w:fldCharType="separate"/>
            </w:r>
            <w:r w:rsidR="00D961A2">
              <w:rPr>
                <w:noProof/>
                <w:webHidden/>
              </w:rPr>
              <w:t>9</w:t>
            </w:r>
            <w:r w:rsidR="00D961A2">
              <w:rPr>
                <w:noProof/>
                <w:webHidden/>
              </w:rPr>
              <w:fldChar w:fldCharType="end"/>
            </w:r>
          </w:hyperlink>
        </w:p>
        <w:p w:rsidR="00D961A2" w:rsidRDefault="00666D0F">
          <w:pPr>
            <w:pStyle w:val="TOC2"/>
            <w:tabs>
              <w:tab w:val="left" w:pos="495"/>
              <w:tab w:val="right" w:leader="dot" w:pos="10070"/>
            </w:tabs>
            <w:rPr>
              <w:rFonts w:asciiTheme="minorHAnsi" w:eastAsiaTheme="minorEastAsia" w:hAnsiTheme="minorHAnsi" w:cstheme="minorBidi"/>
              <w:b w:val="0"/>
              <w:bCs w:val="0"/>
              <w:smallCaps w:val="0"/>
              <w:noProof/>
            </w:rPr>
          </w:pPr>
          <w:hyperlink w:anchor="_Toc435517912" w:history="1">
            <w:r w:rsidR="00D961A2" w:rsidRPr="00091E82">
              <w:rPr>
                <w:rStyle w:val="Hyperlink"/>
                <w:rFonts w:cs="Arial"/>
                <w:iCs/>
                <w:noProof/>
              </w:rPr>
              <w:t>3.4</w:t>
            </w:r>
            <w:r w:rsidR="00D961A2">
              <w:rPr>
                <w:rFonts w:asciiTheme="minorHAnsi" w:eastAsiaTheme="minorEastAsia" w:hAnsiTheme="minorHAnsi" w:cstheme="minorBidi"/>
                <w:b w:val="0"/>
                <w:bCs w:val="0"/>
                <w:smallCaps w:val="0"/>
                <w:noProof/>
              </w:rPr>
              <w:tab/>
            </w:r>
            <w:r w:rsidR="00D961A2" w:rsidRPr="00091E82">
              <w:rPr>
                <w:rStyle w:val="Hyperlink"/>
                <w:rFonts w:cs="Arial"/>
                <w:iCs/>
                <w:noProof/>
              </w:rPr>
              <w:t>Update Data Model Version Table</w:t>
            </w:r>
            <w:r w:rsidR="00D961A2">
              <w:rPr>
                <w:noProof/>
                <w:webHidden/>
              </w:rPr>
              <w:tab/>
            </w:r>
            <w:r w:rsidR="00D961A2">
              <w:rPr>
                <w:noProof/>
                <w:webHidden/>
              </w:rPr>
              <w:fldChar w:fldCharType="begin"/>
            </w:r>
            <w:r w:rsidR="00D961A2">
              <w:rPr>
                <w:noProof/>
                <w:webHidden/>
              </w:rPr>
              <w:instrText xml:space="preserve"> PAGEREF _Toc435517912 \h </w:instrText>
            </w:r>
            <w:r w:rsidR="00D961A2">
              <w:rPr>
                <w:noProof/>
                <w:webHidden/>
              </w:rPr>
            </w:r>
            <w:r w:rsidR="00D961A2">
              <w:rPr>
                <w:noProof/>
                <w:webHidden/>
              </w:rPr>
              <w:fldChar w:fldCharType="separate"/>
            </w:r>
            <w:r w:rsidR="00D961A2">
              <w:rPr>
                <w:noProof/>
                <w:webHidden/>
              </w:rPr>
              <w:t>10</w:t>
            </w:r>
            <w:r w:rsidR="00D961A2">
              <w:rPr>
                <w:noProof/>
                <w:webHidden/>
              </w:rPr>
              <w:fldChar w:fldCharType="end"/>
            </w:r>
          </w:hyperlink>
        </w:p>
        <w:p w:rsidR="00D961A2" w:rsidRDefault="00666D0F">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35517913" w:history="1">
            <w:r w:rsidR="00D961A2" w:rsidRPr="00091E82">
              <w:rPr>
                <w:rStyle w:val="Hyperlink"/>
                <w:rFonts w:cs="Arial"/>
                <w:noProof/>
                <w14:scene3d>
                  <w14:camera w14:prst="orthographicFront"/>
                  <w14:lightRig w14:rig="threePt" w14:dir="t">
                    <w14:rot w14:lat="0" w14:lon="0" w14:rev="0"/>
                  </w14:lightRig>
                </w14:scene3d>
              </w:rPr>
              <w:t>4</w:t>
            </w:r>
            <w:r w:rsidR="00D961A2">
              <w:rPr>
                <w:rFonts w:asciiTheme="minorHAnsi" w:eastAsiaTheme="minorEastAsia" w:hAnsiTheme="minorHAnsi" w:cstheme="minorBidi"/>
                <w:b w:val="0"/>
                <w:bCs w:val="0"/>
                <w:caps w:val="0"/>
                <w:noProof/>
                <w:u w:val="none"/>
              </w:rPr>
              <w:tab/>
            </w:r>
            <w:r w:rsidR="00D961A2" w:rsidRPr="00091E82">
              <w:rPr>
                <w:rStyle w:val="Hyperlink"/>
                <w:rFonts w:cs="Arial"/>
                <w:noProof/>
                <w:kern w:val="32"/>
              </w:rPr>
              <w:t>Known Issues</w:t>
            </w:r>
            <w:r w:rsidR="00D961A2">
              <w:rPr>
                <w:noProof/>
                <w:webHidden/>
              </w:rPr>
              <w:tab/>
            </w:r>
            <w:r w:rsidR="00D961A2">
              <w:rPr>
                <w:noProof/>
                <w:webHidden/>
              </w:rPr>
              <w:fldChar w:fldCharType="begin"/>
            </w:r>
            <w:r w:rsidR="00D961A2">
              <w:rPr>
                <w:noProof/>
                <w:webHidden/>
              </w:rPr>
              <w:instrText xml:space="preserve"> PAGEREF _Toc435517913 \h </w:instrText>
            </w:r>
            <w:r w:rsidR="00D961A2">
              <w:rPr>
                <w:noProof/>
                <w:webHidden/>
              </w:rPr>
            </w:r>
            <w:r w:rsidR="00D961A2">
              <w:rPr>
                <w:noProof/>
                <w:webHidden/>
              </w:rPr>
              <w:fldChar w:fldCharType="separate"/>
            </w:r>
            <w:r w:rsidR="00D961A2">
              <w:rPr>
                <w:noProof/>
                <w:webHidden/>
              </w:rPr>
              <w:t>11</w:t>
            </w:r>
            <w:r w:rsidR="00D961A2">
              <w:rPr>
                <w:noProof/>
                <w:webHidden/>
              </w:rPr>
              <w:fldChar w:fldCharType="end"/>
            </w:r>
          </w:hyperlink>
        </w:p>
        <w:p w:rsidR="008A0FF5" w:rsidRDefault="008A0FF5">
          <w:r>
            <w:rPr>
              <w:b/>
              <w:bCs/>
              <w:noProof/>
            </w:rPr>
            <w:fldChar w:fldCharType="end"/>
          </w:r>
        </w:p>
      </w:sdtContent>
    </w:sdt>
    <w:p w:rsidR="00056475" w:rsidRPr="00056475" w:rsidRDefault="00056475" w:rsidP="00056475">
      <w:pPr>
        <w:pageBreakBefore/>
        <w:numPr>
          <w:ilvl w:val="0"/>
          <w:numId w:val="12"/>
        </w:numPr>
        <w:tabs>
          <w:tab w:val="clear" w:pos="432"/>
          <w:tab w:val="num" w:pos="360"/>
        </w:tabs>
        <w:spacing w:before="240" w:after="60"/>
        <w:ind w:left="0" w:firstLine="0"/>
        <w:outlineLvl w:val="0"/>
        <w:rPr>
          <w:rFonts w:cs="Arial"/>
          <w:b/>
          <w:bCs/>
          <w:kern w:val="32"/>
          <w:sz w:val="32"/>
          <w:szCs w:val="32"/>
        </w:rPr>
      </w:pPr>
      <w:bookmarkStart w:id="2" w:name="_Toc435517895"/>
      <w:r w:rsidRPr="00056475">
        <w:rPr>
          <w:rFonts w:cs="Arial"/>
          <w:b/>
          <w:bCs/>
          <w:kern w:val="32"/>
          <w:sz w:val="32"/>
          <w:szCs w:val="32"/>
        </w:rPr>
        <w:lastRenderedPageBreak/>
        <w:t>Introduction</w:t>
      </w:r>
      <w:bookmarkEnd w:id="0"/>
      <w:bookmarkEnd w:id="1"/>
      <w:bookmarkEnd w:id="2"/>
    </w:p>
    <w:p w:rsidR="00056475" w:rsidRPr="00056475" w:rsidRDefault="00056475" w:rsidP="00056475">
      <w:pPr>
        <w:numPr>
          <w:ilvl w:val="1"/>
          <w:numId w:val="12"/>
        </w:numPr>
        <w:tabs>
          <w:tab w:val="num" w:pos="360"/>
          <w:tab w:val="left" w:pos="900"/>
        </w:tabs>
        <w:spacing w:before="240" w:after="60"/>
        <w:ind w:left="0" w:firstLine="0"/>
        <w:outlineLvl w:val="1"/>
        <w:rPr>
          <w:rFonts w:cs="Arial"/>
          <w:b/>
          <w:bCs/>
          <w:iCs/>
          <w:sz w:val="28"/>
          <w:szCs w:val="28"/>
        </w:rPr>
      </w:pPr>
      <w:bookmarkStart w:id="3" w:name="_Toc361847141"/>
      <w:bookmarkStart w:id="4" w:name="_Toc433789081"/>
      <w:bookmarkStart w:id="5" w:name="_Toc435517896"/>
      <w:r w:rsidRPr="00056475">
        <w:rPr>
          <w:rFonts w:cs="Arial"/>
          <w:b/>
          <w:bCs/>
          <w:iCs/>
          <w:sz w:val="28"/>
          <w:szCs w:val="28"/>
        </w:rPr>
        <w:t>Purpose</w:t>
      </w:r>
      <w:bookmarkEnd w:id="3"/>
      <w:bookmarkEnd w:id="4"/>
      <w:bookmarkEnd w:id="5"/>
    </w:p>
    <w:p w:rsidR="00056475" w:rsidRPr="00056475" w:rsidRDefault="00056475" w:rsidP="00056475">
      <w:pPr>
        <w:rPr>
          <w:rFonts w:cs="Arial"/>
        </w:rPr>
      </w:pPr>
      <w:r w:rsidRPr="00056475">
        <w:rPr>
          <w:rFonts w:cs="Arial"/>
        </w:rPr>
        <w:t xml:space="preserve">This document is intended to detail the implementation and configuration steps required to implement </w:t>
      </w:r>
      <w:r w:rsidRPr="00056475">
        <w:rPr>
          <w:rFonts w:cs="Arial"/>
        </w:rPr>
        <w:fldChar w:fldCharType="begin"/>
      </w:r>
      <w:r w:rsidRPr="00056475">
        <w:rPr>
          <w:rFonts w:cs="Arial"/>
        </w:rPr>
        <w:instrText xml:space="preserve"> TITLE   \* MERGEFORMAT </w:instrText>
      </w:r>
      <w:r w:rsidRPr="00056475">
        <w:rPr>
          <w:rFonts w:cs="Arial"/>
        </w:rPr>
        <w:fldChar w:fldCharType="separate"/>
      </w:r>
      <w:r w:rsidRPr="00056475">
        <w:rPr>
          <w:rFonts w:cs="Arial"/>
        </w:rPr>
        <w:t>Release 9.8/WEBR3.0 Installation Guide</w:t>
      </w:r>
      <w:r w:rsidRPr="00056475">
        <w:rPr>
          <w:rFonts w:cs="Arial"/>
        </w:rPr>
        <w:fldChar w:fldCharType="end"/>
      </w:r>
      <w:r w:rsidRPr="00056475">
        <w:rPr>
          <w:rFonts w:cs="Arial"/>
        </w:rPr>
        <w:t xml:space="preserve">. This document describes the various configuration aspects required to complete any manual or automatic patch associated with this release. Each section in this document contains the steps required to patch the system in production.  </w:t>
      </w:r>
    </w:p>
    <w:p w:rsidR="00056475" w:rsidRPr="00056475" w:rsidRDefault="00056475" w:rsidP="00056475">
      <w:pPr>
        <w:numPr>
          <w:ilvl w:val="1"/>
          <w:numId w:val="12"/>
        </w:numPr>
        <w:tabs>
          <w:tab w:val="num" w:pos="360"/>
          <w:tab w:val="left" w:pos="900"/>
        </w:tabs>
        <w:spacing w:before="240" w:after="60"/>
        <w:ind w:left="0" w:firstLine="0"/>
        <w:outlineLvl w:val="1"/>
        <w:rPr>
          <w:rFonts w:cs="Arial"/>
          <w:b/>
          <w:bCs/>
          <w:iCs/>
          <w:sz w:val="28"/>
          <w:szCs w:val="28"/>
        </w:rPr>
      </w:pPr>
      <w:bookmarkStart w:id="6" w:name="_Toc361847142"/>
      <w:bookmarkStart w:id="7" w:name="_Toc433789082"/>
      <w:bookmarkStart w:id="8" w:name="_Toc435517897"/>
      <w:r w:rsidRPr="00056475">
        <w:rPr>
          <w:rFonts w:cs="Arial"/>
          <w:b/>
          <w:bCs/>
          <w:iCs/>
          <w:sz w:val="28"/>
          <w:szCs w:val="28"/>
        </w:rPr>
        <w:t>Terms Used</w:t>
      </w:r>
      <w:bookmarkEnd w:id="6"/>
      <w:bookmarkEnd w:id="7"/>
      <w:bookmarkEnd w:id="8"/>
    </w:p>
    <w:tbl>
      <w:tblPr>
        <w:tblStyle w:val="TableWithRowHeaders1"/>
        <w:tblW w:w="0" w:type="auto"/>
        <w:tblLook w:val="01E0" w:firstRow="1" w:lastRow="1" w:firstColumn="1" w:lastColumn="1" w:noHBand="0" w:noVBand="0"/>
      </w:tblPr>
      <w:tblGrid>
        <w:gridCol w:w="1497"/>
        <w:gridCol w:w="8799"/>
      </w:tblGrid>
      <w:tr w:rsidR="00056475" w:rsidRPr="00056475" w:rsidTr="00B62043">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6475" w:rsidRPr="00056475" w:rsidRDefault="00056475" w:rsidP="00056475">
            <w:pPr>
              <w:rPr>
                <w:rFonts w:cs="Arial"/>
              </w:rPr>
            </w:pPr>
            <w:r w:rsidRPr="00056475">
              <w:rPr>
                <w:rFonts w:cs="Arial"/>
              </w:rPr>
              <w:t>OOTB</w:t>
            </w:r>
          </w:p>
        </w:tc>
        <w:tc>
          <w:tcPr>
            <w:tcW w:w="8799" w:type="dxa"/>
          </w:tcPr>
          <w:p w:rsidR="00056475" w:rsidRPr="00056475" w:rsidRDefault="00056475" w:rsidP="00056475">
            <w:pPr>
              <w:cnfStyle w:val="000000000000" w:firstRow="0" w:lastRow="0" w:firstColumn="0" w:lastColumn="0" w:oddVBand="0" w:evenVBand="0" w:oddHBand="0" w:evenHBand="0" w:firstRowFirstColumn="0" w:firstRowLastColumn="0" w:lastRowFirstColumn="0" w:lastRowLastColumn="0"/>
              <w:rPr>
                <w:rFonts w:cs="Arial"/>
              </w:rPr>
            </w:pPr>
            <w:r w:rsidRPr="00056475">
              <w:rPr>
                <w:rFonts w:cs="Arial"/>
              </w:rPr>
              <w:t>Out of the box.  Unmodified from the commercial version.</w:t>
            </w:r>
          </w:p>
        </w:tc>
      </w:tr>
      <w:tr w:rsidR="00056475" w:rsidRPr="00056475" w:rsidTr="00B62043">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6475" w:rsidRPr="00056475" w:rsidRDefault="00056475" w:rsidP="00056475">
            <w:pPr>
              <w:rPr>
                <w:rFonts w:cs="Arial"/>
              </w:rPr>
            </w:pPr>
            <w:r w:rsidRPr="00056475">
              <w:rPr>
                <w:rFonts w:cs="Arial"/>
              </w:rPr>
              <w:t>TFS</w:t>
            </w:r>
          </w:p>
        </w:tc>
        <w:tc>
          <w:tcPr>
            <w:tcW w:w="8799" w:type="dxa"/>
          </w:tcPr>
          <w:p w:rsidR="00056475" w:rsidRPr="00056475" w:rsidRDefault="00056475" w:rsidP="00056475">
            <w:pPr>
              <w:cnfStyle w:val="000000000000" w:firstRow="0" w:lastRow="0" w:firstColumn="0" w:lastColumn="0" w:oddVBand="0" w:evenVBand="0" w:oddHBand="0" w:evenHBand="0" w:firstRowFirstColumn="0" w:firstRowLastColumn="0" w:lastRowFirstColumn="0" w:lastRowLastColumn="0"/>
              <w:rPr>
                <w:rFonts w:cs="Arial"/>
              </w:rPr>
            </w:pPr>
            <w:r w:rsidRPr="00056475">
              <w:rPr>
                <w:rFonts w:cs="Arial"/>
              </w:rPr>
              <w:t>Team Foundation Server</w:t>
            </w:r>
          </w:p>
        </w:tc>
      </w:tr>
    </w:tbl>
    <w:p w:rsidR="00056475" w:rsidRPr="00056475" w:rsidRDefault="00056475" w:rsidP="00056475">
      <w:pPr>
        <w:rPr>
          <w:b/>
          <w:bCs/>
          <w:sz w:val="20"/>
          <w:szCs w:val="20"/>
        </w:rPr>
      </w:pPr>
    </w:p>
    <w:p w:rsidR="00056475" w:rsidRPr="00056475" w:rsidRDefault="00056475" w:rsidP="00056475">
      <w:pPr>
        <w:numPr>
          <w:ilvl w:val="1"/>
          <w:numId w:val="12"/>
        </w:numPr>
        <w:tabs>
          <w:tab w:val="num" w:pos="360"/>
          <w:tab w:val="left" w:pos="900"/>
        </w:tabs>
        <w:spacing w:before="240" w:after="60"/>
        <w:ind w:left="0" w:firstLine="0"/>
        <w:outlineLvl w:val="1"/>
        <w:rPr>
          <w:rFonts w:cs="Arial"/>
          <w:b/>
          <w:bCs/>
          <w:iCs/>
          <w:sz w:val="28"/>
          <w:szCs w:val="28"/>
        </w:rPr>
      </w:pPr>
      <w:bookmarkStart w:id="9" w:name="_Toc361847144"/>
      <w:bookmarkStart w:id="10" w:name="_Ref362445790"/>
      <w:bookmarkStart w:id="11" w:name="_Toc433789083"/>
      <w:bookmarkStart w:id="12" w:name="_Toc435517898"/>
      <w:r w:rsidRPr="00056475">
        <w:rPr>
          <w:rFonts w:cs="Arial"/>
          <w:b/>
          <w:bCs/>
          <w:iCs/>
          <w:sz w:val="28"/>
          <w:szCs w:val="28"/>
        </w:rPr>
        <w:t>External Documents</w:t>
      </w:r>
      <w:bookmarkEnd w:id="9"/>
      <w:bookmarkEnd w:id="10"/>
      <w:bookmarkEnd w:id="11"/>
      <w:bookmarkEnd w:id="12"/>
    </w:p>
    <w:p w:rsidR="00056475" w:rsidRPr="00056475" w:rsidRDefault="00056475" w:rsidP="00056475">
      <w:pPr>
        <w:rPr>
          <w:rFonts w:cs="Arial"/>
        </w:rPr>
      </w:pPr>
      <w:r w:rsidRPr="00056475">
        <w:rPr>
          <w:rFonts w:cs="Arial"/>
        </w:rPr>
        <w:t>Referenced are any external configuration documents or exports. These are documents that contain more detailed information about configuring a system or documents that can be loaded into an application to perform the configuration detailed in this document.</w:t>
      </w:r>
      <w:r w:rsidRPr="00056475">
        <w:rPr>
          <w:sz w:val="20"/>
        </w:rPr>
        <w:br/>
      </w:r>
    </w:p>
    <w:p w:rsidR="00056475" w:rsidRPr="00056475" w:rsidRDefault="00056475" w:rsidP="00056475">
      <w:pPr>
        <w:numPr>
          <w:ilvl w:val="0"/>
          <w:numId w:val="13"/>
        </w:numPr>
        <w:contextualSpacing/>
        <w:rPr>
          <w:rFonts w:cs="Arial"/>
          <w:b/>
          <w:bCs/>
          <w:iCs/>
          <w:sz w:val="28"/>
          <w:szCs w:val="28"/>
        </w:rPr>
      </w:pPr>
      <w:bookmarkStart w:id="13" w:name="_Toc361847145"/>
      <w:r w:rsidRPr="00056475">
        <w:t>Supporting documentation folder</w:t>
      </w:r>
    </w:p>
    <w:p w:rsidR="00056475" w:rsidRPr="00056475" w:rsidRDefault="00056475" w:rsidP="00056475">
      <w:pPr>
        <w:numPr>
          <w:ilvl w:val="1"/>
          <w:numId w:val="13"/>
        </w:numPr>
        <w:contextualSpacing/>
        <w:rPr>
          <w:rFonts w:cs="Arial"/>
          <w:b/>
          <w:bCs/>
          <w:iCs/>
          <w:color w:val="0000FF"/>
          <w:sz w:val="28"/>
          <w:szCs w:val="28"/>
          <w:u w:val="single"/>
        </w:rPr>
      </w:pPr>
      <w:r w:rsidRPr="00056475">
        <w:rPr>
          <w:rFonts w:cs="Arial"/>
          <w:color w:val="0000FF"/>
          <w:sz w:val="28"/>
          <w:szCs w:val="28"/>
          <w:u w:val="single"/>
        </w:rPr>
        <w:t>TFS documentation location:</w:t>
      </w:r>
    </w:p>
    <w:p w:rsidR="00056475" w:rsidRPr="00056475" w:rsidRDefault="00056475" w:rsidP="00056475">
      <w:pPr>
        <w:rPr>
          <w:rFonts w:cs="Arial"/>
          <w:bCs/>
          <w:iCs/>
          <w:sz w:val="22"/>
          <w:szCs w:val="28"/>
        </w:rPr>
      </w:pPr>
      <w:r w:rsidRPr="00056475">
        <w:rPr>
          <w:rFonts w:cs="Arial"/>
          <w:bCs/>
          <w:iCs/>
          <w:sz w:val="22"/>
          <w:szCs w:val="28"/>
        </w:rPr>
        <w:t>$/EDAMGIS/Source_Development_10_2_1/Documentation/Data Model/Release Documentation/EDER/9.8</w:t>
      </w:r>
    </w:p>
    <w:p w:rsidR="00056475" w:rsidRPr="00056475" w:rsidRDefault="00056475" w:rsidP="00056475">
      <w:pPr>
        <w:rPr>
          <w:rFonts w:cs="Arial"/>
          <w:bCs/>
          <w:iCs/>
          <w:sz w:val="22"/>
          <w:szCs w:val="28"/>
        </w:rPr>
      </w:pPr>
    </w:p>
    <w:p w:rsidR="00056475" w:rsidRPr="00056475" w:rsidRDefault="00666D0F" w:rsidP="00056475">
      <w:pPr>
        <w:rPr>
          <w:rFonts w:cs="Arial"/>
          <w:bCs/>
          <w:iCs/>
          <w:sz w:val="22"/>
          <w:szCs w:val="28"/>
        </w:rPr>
      </w:pPr>
      <w:hyperlink r:id="rId9" w:anchor="path=%24%2FEDAMGIS%2FSource_Development_10_2_1%2FDocumentation%2FData+Model%2FRelease+Documentation%2FEDER%2F9.8&amp;_a=contents" w:history="1">
        <w:r w:rsidR="00056475" w:rsidRPr="00056475">
          <w:rPr>
            <w:rFonts w:cs="Arial"/>
            <w:color w:val="0000FF"/>
            <w:sz w:val="22"/>
            <w:szCs w:val="28"/>
            <w:u w:val="single"/>
          </w:rPr>
          <w:t>http://edappgistfsprd1:8080/tfs/ElectricDistCollection/EDAMGIS/_versionControl#path=%24%2FEDAMGIS%2FSource_Development_10_2_1%2FDocumentation%2FData+Model%2FRelease+Documentation%2FEDER%2F9.8&amp;_a=contents</w:t>
        </w:r>
      </w:hyperlink>
    </w:p>
    <w:p w:rsidR="00056475" w:rsidRPr="00056475" w:rsidRDefault="00056475" w:rsidP="00056475">
      <w:pPr>
        <w:rPr>
          <w:rFonts w:cs="Arial"/>
          <w:bCs/>
          <w:iCs/>
          <w:sz w:val="22"/>
          <w:szCs w:val="28"/>
        </w:rPr>
      </w:pPr>
    </w:p>
    <w:p w:rsidR="00056475" w:rsidRPr="00056475" w:rsidRDefault="00056475" w:rsidP="00056475">
      <w:pPr>
        <w:rPr>
          <w:rFonts w:cs="Arial"/>
          <w:bCs/>
          <w:iCs/>
          <w:sz w:val="22"/>
          <w:szCs w:val="28"/>
        </w:rPr>
      </w:pPr>
    </w:p>
    <w:p w:rsidR="00056475" w:rsidRPr="00056475" w:rsidRDefault="00056475" w:rsidP="00056475">
      <w:pPr>
        <w:rPr>
          <w:rFonts w:cs="Arial"/>
          <w:bCs/>
          <w:iCs/>
          <w:color w:val="0000FF"/>
          <w:sz w:val="28"/>
          <w:szCs w:val="28"/>
          <w:u w:val="single"/>
        </w:rPr>
      </w:pPr>
    </w:p>
    <w:p w:rsidR="00056475" w:rsidRDefault="00056475" w:rsidP="00056475">
      <w:pPr>
        <w:rPr>
          <w:rFonts w:cs="Arial"/>
          <w:b/>
          <w:bCs/>
          <w:iCs/>
          <w:sz w:val="28"/>
          <w:szCs w:val="28"/>
        </w:rPr>
      </w:pPr>
    </w:p>
    <w:p w:rsidR="00056475" w:rsidRDefault="00056475" w:rsidP="00056475">
      <w:pPr>
        <w:rPr>
          <w:rFonts w:cs="Arial"/>
          <w:b/>
          <w:bCs/>
          <w:iCs/>
          <w:sz w:val="28"/>
          <w:szCs w:val="28"/>
        </w:rPr>
      </w:pPr>
    </w:p>
    <w:p w:rsidR="00056475" w:rsidRDefault="00056475" w:rsidP="00056475">
      <w:pPr>
        <w:rPr>
          <w:rFonts w:cs="Arial"/>
          <w:b/>
          <w:bCs/>
          <w:iCs/>
          <w:sz w:val="28"/>
          <w:szCs w:val="28"/>
        </w:rPr>
      </w:pPr>
    </w:p>
    <w:p w:rsidR="00056475" w:rsidRDefault="00056475" w:rsidP="00056475">
      <w:pPr>
        <w:rPr>
          <w:rFonts w:cs="Arial"/>
          <w:b/>
          <w:bCs/>
          <w:iCs/>
          <w:sz w:val="28"/>
          <w:szCs w:val="28"/>
        </w:rPr>
      </w:pPr>
    </w:p>
    <w:p w:rsidR="00056475" w:rsidRDefault="00056475" w:rsidP="00056475">
      <w:pPr>
        <w:rPr>
          <w:rFonts w:cs="Arial"/>
          <w:b/>
          <w:bCs/>
          <w:iCs/>
          <w:sz w:val="28"/>
          <w:szCs w:val="28"/>
        </w:rPr>
      </w:pPr>
    </w:p>
    <w:p w:rsidR="00056475" w:rsidRDefault="00056475" w:rsidP="00056475">
      <w:pPr>
        <w:rPr>
          <w:rFonts w:cs="Arial"/>
          <w:b/>
          <w:bCs/>
          <w:iCs/>
          <w:sz w:val="28"/>
          <w:szCs w:val="28"/>
        </w:rPr>
      </w:pPr>
    </w:p>
    <w:p w:rsidR="00056475" w:rsidRDefault="00056475" w:rsidP="00056475">
      <w:pPr>
        <w:rPr>
          <w:rFonts w:cs="Arial"/>
          <w:b/>
          <w:bCs/>
          <w:iCs/>
          <w:sz w:val="28"/>
          <w:szCs w:val="28"/>
        </w:rPr>
      </w:pPr>
    </w:p>
    <w:p w:rsidR="00056475" w:rsidRDefault="00056475" w:rsidP="00056475">
      <w:pPr>
        <w:rPr>
          <w:rFonts w:cs="Arial"/>
          <w:b/>
          <w:bCs/>
          <w:iCs/>
          <w:sz w:val="28"/>
          <w:szCs w:val="28"/>
        </w:rPr>
      </w:pPr>
    </w:p>
    <w:p w:rsidR="00056475" w:rsidRDefault="00056475" w:rsidP="00056475">
      <w:pPr>
        <w:rPr>
          <w:rFonts w:cs="Arial"/>
          <w:b/>
          <w:bCs/>
          <w:iCs/>
          <w:sz w:val="28"/>
          <w:szCs w:val="28"/>
        </w:rPr>
      </w:pPr>
    </w:p>
    <w:p w:rsidR="00056475" w:rsidRDefault="00056475" w:rsidP="00056475">
      <w:pPr>
        <w:rPr>
          <w:rFonts w:cs="Arial"/>
          <w:b/>
          <w:bCs/>
          <w:iCs/>
          <w:sz w:val="28"/>
          <w:szCs w:val="28"/>
        </w:rPr>
      </w:pPr>
    </w:p>
    <w:p w:rsidR="00056475" w:rsidRPr="00056475" w:rsidRDefault="00056475" w:rsidP="00056475">
      <w:pPr>
        <w:rPr>
          <w:rFonts w:cs="Arial"/>
          <w:b/>
          <w:bCs/>
          <w:iCs/>
          <w:sz w:val="28"/>
          <w:szCs w:val="28"/>
        </w:rPr>
      </w:pPr>
    </w:p>
    <w:p w:rsidR="00056475" w:rsidRPr="00056475" w:rsidRDefault="00056475" w:rsidP="00056475">
      <w:pPr>
        <w:numPr>
          <w:ilvl w:val="1"/>
          <w:numId w:val="12"/>
        </w:numPr>
        <w:tabs>
          <w:tab w:val="num" w:pos="360"/>
          <w:tab w:val="left" w:pos="900"/>
        </w:tabs>
        <w:spacing w:before="240" w:after="60"/>
        <w:ind w:left="0" w:firstLine="0"/>
        <w:outlineLvl w:val="1"/>
        <w:rPr>
          <w:rFonts w:cs="Arial"/>
          <w:b/>
          <w:bCs/>
          <w:iCs/>
          <w:sz w:val="28"/>
          <w:szCs w:val="28"/>
        </w:rPr>
      </w:pPr>
      <w:bookmarkStart w:id="14" w:name="_Toc433789084"/>
      <w:bookmarkStart w:id="15" w:name="_Toc435517899"/>
      <w:r w:rsidRPr="00056475">
        <w:rPr>
          <w:rFonts w:cs="Arial"/>
          <w:b/>
          <w:bCs/>
          <w:iCs/>
          <w:sz w:val="28"/>
          <w:szCs w:val="28"/>
        </w:rPr>
        <w:lastRenderedPageBreak/>
        <w:t>List of Fixes</w:t>
      </w:r>
      <w:bookmarkEnd w:id="14"/>
      <w:bookmarkEnd w:id="15"/>
    </w:p>
    <w:p w:rsidR="00056475" w:rsidRPr="00056475" w:rsidRDefault="00056475" w:rsidP="00056475">
      <w:r w:rsidRPr="00056475">
        <w:t xml:space="preserve">Below is the list of change requests detailing all fixes for the data model for this </w:t>
      </w:r>
      <w:proofErr w:type="gramStart"/>
      <w:r w:rsidRPr="00056475">
        <w:t>release:</w:t>
      </w:r>
      <w:proofErr w:type="gramEnd"/>
    </w:p>
    <w:p w:rsidR="00056475" w:rsidRPr="00056475" w:rsidRDefault="00056475" w:rsidP="00056475"/>
    <w:tbl>
      <w:tblPr>
        <w:tblStyle w:val="TableGrid"/>
        <w:tblW w:w="9918" w:type="dxa"/>
        <w:tblLook w:val="04A0" w:firstRow="1" w:lastRow="0" w:firstColumn="1" w:lastColumn="0" w:noHBand="0" w:noVBand="1"/>
      </w:tblPr>
      <w:tblGrid>
        <w:gridCol w:w="1818"/>
        <w:gridCol w:w="8100"/>
      </w:tblGrid>
      <w:tr w:rsidR="00056475" w:rsidRPr="00056475" w:rsidTr="00B62043">
        <w:tc>
          <w:tcPr>
            <w:tcW w:w="1818" w:type="dxa"/>
            <w:shd w:val="clear" w:color="auto" w:fill="92CDDC" w:themeFill="accent5" w:themeFillTint="99"/>
          </w:tcPr>
          <w:p w:rsidR="00056475" w:rsidRPr="00056475" w:rsidRDefault="00056475" w:rsidP="00056475">
            <w:pPr>
              <w:spacing w:beforeLines="40" w:before="96" w:afterLines="40" w:after="96"/>
              <w:rPr>
                <w:rFonts w:cs="Arial"/>
                <w:b/>
              </w:rPr>
            </w:pPr>
            <w:r w:rsidRPr="00056475">
              <w:rPr>
                <w:rFonts w:cs="Arial"/>
                <w:b/>
              </w:rPr>
              <w:t>Item Number</w:t>
            </w:r>
          </w:p>
        </w:tc>
        <w:tc>
          <w:tcPr>
            <w:tcW w:w="8100" w:type="dxa"/>
            <w:shd w:val="clear" w:color="auto" w:fill="92CDDC" w:themeFill="accent5" w:themeFillTint="99"/>
          </w:tcPr>
          <w:p w:rsidR="00056475" w:rsidRPr="00056475" w:rsidRDefault="00056475" w:rsidP="00056475">
            <w:pPr>
              <w:spacing w:beforeLines="40" w:before="96" w:afterLines="40" w:after="96"/>
              <w:rPr>
                <w:rFonts w:cs="Arial"/>
                <w:b/>
              </w:rPr>
            </w:pPr>
            <w:r w:rsidRPr="00056475">
              <w:rPr>
                <w:rFonts w:cs="Arial"/>
                <w:b/>
              </w:rPr>
              <w:t>Title</w:t>
            </w:r>
          </w:p>
        </w:tc>
      </w:tr>
      <w:tr w:rsidR="00056475" w:rsidRPr="00056475" w:rsidTr="00B62043">
        <w:trPr>
          <w:trHeight w:val="377"/>
        </w:trPr>
        <w:tc>
          <w:tcPr>
            <w:tcW w:w="1818" w:type="dxa"/>
            <w:shd w:val="clear" w:color="auto" w:fill="D6E3BC" w:themeFill="accent3" w:themeFillTint="66"/>
            <w:noWrap/>
          </w:tcPr>
          <w:p w:rsidR="00056475" w:rsidRPr="00056475" w:rsidRDefault="00666D0F" w:rsidP="00056475">
            <w:pPr>
              <w:jc w:val="right"/>
              <w:rPr>
                <w:rFonts w:cs="Arial"/>
                <w:b/>
                <w:color w:val="000000"/>
              </w:rPr>
            </w:pPr>
            <w:hyperlink r:id="rId10" w:history="1">
              <w:r w:rsidR="00056475" w:rsidRPr="00056475">
                <w:rPr>
                  <w:rFonts w:cs="Arial"/>
                  <w:color w:val="0000FF"/>
                  <w:u w:val="single"/>
                </w:rPr>
                <w:t>25585</w:t>
              </w:r>
            </w:hyperlink>
          </w:p>
        </w:tc>
        <w:tc>
          <w:tcPr>
            <w:tcW w:w="8100" w:type="dxa"/>
            <w:shd w:val="clear" w:color="auto" w:fill="D6E3BC" w:themeFill="accent3" w:themeFillTint="66"/>
            <w:noWrap/>
          </w:tcPr>
          <w:p w:rsidR="00056475" w:rsidRPr="00056475" w:rsidRDefault="00056475" w:rsidP="00056475">
            <w:r w:rsidRPr="00056475">
              <w:t>Master TFS DM 9.8</w:t>
            </w:r>
          </w:p>
        </w:tc>
      </w:tr>
      <w:tr w:rsidR="00056475" w:rsidRPr="00056475" w:rsidTr="00B62043">
        <w:trPr>
          <w:trHeight w:val="323"/>
        </w:trPr>
        <w:tc>
          <w:tcPr>
            <w:tcW w:w="1818" w:type="dxa"/>
            <w:vAlign w:val="bottom"/>
          </w:tcPr>
          <w:p w:rsidR="00056475" w:rsidRPr="00D961A2" w:rsidRDefault="00666D0F" w:rsidP="00056475">
            <w:pPr>
              <w:jc w:val="right"/>
              <w:rPr>
                <w:rFonts w:cs="Arial"/>
                <w:color w:val="0000FF"/>
                <w:u w:val="single"/>
              </w:rPr>
            </w:pPr>
            <w:hyperlink r:id="rId11" w:anchor="_a=edit&amp;id=25576" w:history="1">
              <w:r w:rsidR="00D961A2" w:rsidRPr="00D961A2">
                <w:rPr>
                  <w:rStyle w:val="Hyperlink"/>
                  <w:rFonts w:cs="Arial"/>
                </w:rPr>
                <w:t>25576</w:t>
              </w:r>
            </w:hyperlink>
          </w:p>
        </w:tc>
        <w:tc>
          <w:tcPr>
            <w:tcW w:w="8100" w:type="dxa"/>
          </w:tcPr>
          <w:p w:rsidR="00056475" w:rsidRPr="00056475" w:rsidRDefault="00D961A2" w:rsidP="00056475">
            <w:pPr>
              <w:rPr>
                <w:rFonts w:ascii="Segoe UI" w:hAnsi="Segoe UI" w:cs="Segoe UI"/>
                <w:color w:val="000000"/>
                <w:sz w:val="18"/>
                <w:szCs w:val="18"/>
              </w:rPr>
            </w:pPr>
            <w:r w:rsidRPr="00D961A2">
              <w:t xml:space="preserve">Hide AVAILABLE field on duct and </w:t>
            </w:r>
            <w:proofErr w:type="spellStart"/>
            <w:r w:rsidRPr="00D961A2">
              <w:t>ductdefinition</w:t>
            </w:r>
            <w:proofErr w:type="spellEnd"/>
          </w:p>
        </w:tc>
      </w:tr>
      <w:bookmarkEnd w:id="13"/>
    </w:tbl>
    <w:p w:rsidR="00056475" w:rsidRPr="00056475" w:rsidRDefault="00056475" w:rsidP="00056475">
      <w:pPr>
        <w:keepNext/>
        <w:keepLines/>
        <w:spacing w:before="480" w:line="276" w:lineRule="auto"/>
        <w:rPr>
          <w:rFonts w:eastAsiaTheme="majorEastAsia"/>
        </w:rPr>
      </w:pPr>
    </w:p>
    <w:p w:rsidR="00056475" w:rsidRPr="00056475" w:rsidRDefault="00056475" w:rsidP="00056475">
      <w:pPr>
        <w:rPr>
          <w:b/>
          <w:bCs/>
        </w:rPr>
      </w:pPr>
    </w:p>
    <w:p w:rsidR="00056475" w:rsidRPr="00056475" w:rsidRDefault="00056475" w:rsidP="00056475">
      <w:pPr>
        <w:rPr>
          <w:b/>
          <w:bCs/>
        </w:rPr>
      </w:pPr>
    </w:p>
    <w:p w:rsidR="00056475" w:rsidRPr="00056475" w:rsidRDefault="00056475" w:rsidP="00056475"/>
    <w:p w:rsidR="00056475" w:rsidRPr="00056475" w:rsidRDefault="00056475" w:rsidP="008A0FF5">
      <w:pPr>
        <w:pStyle w:val="Heading1"/>
      </w:pPr>
      <w:bookmarkStart w:id="16" w:name="_Toc334433090"/>
      <w:bookmarkStart w:id="17" w:name="_Toc334628064"/>
      <w:bookmarkStart w:id="18" w:name="_Toc335724840"/>
      <w:bookmarkStart w:id="19" w:name="_Toc335725043"/>
      <w:bookmarkStart w:id="20" w:name="_Custom_Geodatabase_Configuration"/>
      <w:bookmarkStart w:id="21" w:name="_Import_ArcFM_XMLS"/>
      <w:bookmarkStart w:id="22" w:name="_Open_a_Database"/>
      <w:bookmarkStart w:id="23" w:name="_Toc433789085"/>
      <w:bookmarkStart w:id="24" w:name="_Toc435517900"/>
      <w:bookmarkEnd w:id="16"/>
      <w:bookmarkEnd w:id="17"/>
      <w:bookmarkEnd w:id="18"/>
      <w:bookmarkEnd w:id="19"/>
      <w:bookmarkEnd w:id="20"/>
      <w:bookmarkEnd w:id="21"/>
      <w:bookmarkEnd w:id="22"/>
      <w:r w:rsidRPr="00056475">
        <w:lastRenderedPageBreak/>
        <w:t xml:space="preserve">EDGIS </w:t>
      </w:r>
      <w:bookmarkEnd w:id="23"/>
      <w:r w:rsidRPr="00056475">
        <w:t>9.8</w:t>
      </w:r>
      <w:bookmarkEnd w:id="24"/>
    </w:p>
    <w:p w:rsidR="00056475" w:rsidRPr="00056475" w:rsidRDefault="00056475" w:rsidP="0099712F">
      <w:pPr>
        <w:pStyle w:val="Heading2"/>
      </w:pPr>
      <w:bookmarkStart w:id="25" w:name="_Toc421627341"/>
      <w:bookmarkStart w:id="26" w:name="_Toc433789086"/>
      <w:bookmarkStart w:id="27" w:name="_Toc435517901"/>
      <w:r w:rsidRPr="00056475">
        <w:t>Apply TFS 25584: Add UFM Indexes for Butterfly Diagram WEBR Python Script</w:t>
      </w:r>
      <w:bookmarkEnd w:id="25"/>
      <w:bookmarkEnd w:id="26"/>
      <w:bookmarkEnd w:id="27"/>
    </w:p>
    <w:p w:rsidR="00056475" w:rsidRPr="00056475" w:rsidRDefault="00056475" w:rsidP="00056475">
      <w:pPr>
        <w:numPr>
          <w:ilvl w:val="0"/>
          <w:numId w:val="16"/>
        </w:numPr>
        <w:contextualSpacing/>
      </w:pPr>
      <w:r w:rsidRPr="00056475">
        <w:t xml:space="preserve">Copy the </w:t>
      </w:r>
      <w:r w:rsidRPr="00056475">
        <w:rPr>
          <w:b/>
        </w:rPr>
        <w:t>add_ufm_indexes.py</w:t>
      </w:r>
      <w:r w:rsidRPr="00056475">
        <w:t xml:space="preserve"> file locally from the supporting documents folder referenced in Section 1.3.</w:t>
      </w:r>
    </w:p>
    <w:p w:rsidR="00056475" w:rsidRPr="00056475" w:rsidRDefault="00056475" w:rsidP="00056475">
      <w:pPr>
        <w:numPr>
          <w:ilvl w:val="0"/>
          <w:numId w:val="16"/>
        </w:numPr>
        <w:contextualSpacing/>
      </w:pPr>
      <w:r w:rsidRPr="00056475">
        <w:t>Right click on the .</w:t>
      </w:r>
      <w:proofErr w:type="spellStart"/>
      <w:r w:rsidRPr="00056475">
        <w:t>py</w:t>
      </w:r>
      <w:proofErr w:type="spellEnd"/>
      <w:r w:rsidRPr="00056475">
        <w:t xml:space="preserve"> file and open it in IDLE editor.</w:t>
      </w:r>
    </w:p>
    <w:p w:rsidR="00056475" w:rsidRPr="00056475" w:rsidRDefault="00056475" w:rsidP="00056475">
      <w:pPr>
        <w:numPr>
          <w:ilvl w:val="0"/>
          <w:numId w:val="16"/>
        </w:numPr>
        <w:contextualSpacing/>
      </w:pPr>
      <w:r w:rsidRPr="00056475">
        <w:t>Edit the “</w:t>
      </w:r>
      <w:proofErr w:type="spellStart"/>
      <w:r w:rsidRPr="00056475">
        <w:rPr>
          <w:b/>
        </w:rPr>
        <w:t>Data_Connection</w:t>
      </w:r>
      <w:proofErr w:type="spellEnd"/>
      <w:r w:rsidRPr="00056475">
        <w:t>” in the file to use the correct password-saved SDE file. This SDE file should connect to the database as EDGIS.</w:t>
      </w:r>
    </w:p>
    <w:p w:rsidR="00056475" w:rsidRPr="00056475" w:rsidRDefault="00056475" w:rsidP="00056475">
      <w:pPr>
        <w:numPr>
          <w:ilvl w:val="0"/>
          <w:numId w:val="16"/>
        </w:numPr>
        <w:contextualSpacing/>
      </w:pPr>
      <w:r w:rsidRPr="00056475">
        <w:rPr>
          <w:color w:val="FF0000"/>
        </w:rPr>
        <w:t>Release all existing locks in the SDE to ensure exclusive connection</w:t>
      </w:r>
      <w:r w:rsidRPr="00056475">
        <w:t>. Execute the script.</w:t>
      </w:r>
    </w:p>
    <w:p w:rsidR="00056475" w:rsidRPr="00056475" w:rsidRDefault="00056475" w:rsidP="00056475">
      <w:pPr>
        <w:numPr>
          <w:ilvl w:val="0"/>
          <w:numId w:val="16"/>
        </w:numPr>
        <w:contextualSpacing/>
      </w:pPr>
      <w:r w:rsidRPr="00056475">
        <w:t>Ensure there is no error occurred. Copy the logs into a text file and attach to the TFS ticket.</w:t>
      </w:r>
    </w:p>
    <w:p w:rsidR="00056475" w:rsidRPr="00056475" w:rsidRDefault="00056475" w:rsidP="00056475"/>
    <w:p w:rsidR="00056475" w:rsidRPr="00056475" w:rsidRDefault="00056475" w:rsidP="00056475">
      <w:pPr>
        <w:numPr>
          <w:ilvl w:val="1"/>
          <w:numId w:val="12"/>
        </w:numPr>
        <w:tabs>
          <w:tab w:val="num" w:pos="360"/>
          <w:tab w:val="left" w:pos="900"/>
        </w:tabs>
        <w:spacing w:before="240" w:after="60"/>
        <w:ind w:left="0" w:firstLine="0"/>
        <w:outlineLvl w:val="1"/>
        <w:rPr>
          <w:rFonts w:cs="Arial"/>
          <w:b/>
          <w:bCs/>
          <w:iCs/>
          <w:sz w:val="28"/>
          <w:szCs w:val="28"/>
        </w:rPr>
      </w:pPr>
      <w:bookmarkStart w:id="28" w:name="_Toc435517902"/>
      <w:r w:rsidRPr="00056475">
        <w:rPr>
          <w:rFonts w:cs="Arial"/>
          <w:b/>
          <w:bCs/>
          <w:iCs/>
          <w:sz w:val="28"/>
          <w:szCs w:val="28"/>
        </w:rPr>
        <w:t>Apply EDER_Data_Model_Changes.py Python Script</w:t>
      </w:r>
      <w:bookmarkEnd w:id="28"/>
    </w:p>
    <w:p w:rsidR="00056475" w:rsidRPr="00056475" w:rsidRDefault="00056475" w:rsidP="00056475">
      <w:pPr>
        <w:numPr>
          <w:ilvl w:val="0"/>
          <w:numId w:val="16"/>
        </w:numPr>
        <w:contextualSpacing/>
      </w:pPr>
      <w:r w:rsidRPr="00056475">
        <w:t xml:space="preserve">Copy the </w:t>
      </w:r>
      <w:r w:rsidRPr="00056475">
        <w:rPr>
          <w:b/>
        </w:rPr>
        <w:t>EDER_Data_Model_Changes.py</w:t>
      </w:r>
      <w:r w:rsidRPr="00056475">
        <w:t xml:space="preserve"> file locally from the supporting documents folder referenced in Section 1.3.</w:t>
      </w:r>
    </w:p>
    <w:p w:rsidR="00056475" w:rsidRPr="00056475" w:rsidRDefault="00056475" w:rsidP="00056475">
      <w:pPr>
        <w:numPr>
          <w:ilvl w:val="0"/>
          <w:numId w:val="16"/>
        </w:numPr>
        <w:contextualSpacing/>
      </w:pPr>
      <w:r w:rsidRPr="00056475">
        <w:t>Right click on the .</w:t>
      </w:r>
      <w:proofErr w:type="spellStart"/>
      <w:r w:rsidRPr="00056475">
        <w:t>py</w:t>
      </w:r>
      <w:proofErr w:type="spellEnd"/>
      <w:r w:rsidRPr="00056475">
        <w:t xml:space="preserve"> file and open it in IDLE editor.</w:t>
      </w:r>
    </w:p>
    <w:p w:rsidR="00056475" w:rsidRPr="00056475" w:rsidRDefault="00056475" w:rsidP="00056475">
      <w:pPr>
        <w:numPr>
          <w:ilvl w:val="0"/>
          <w:numId w:val="16"/>
        </w:numPr>
        <w:contextualSpacing/>
      </w:pPr>
      <w:r w:rsidRPr="00056475">
        <w:t>Edit the “</w:t>
      </w:r>
      <w:proofErr w:type="spellStart"/>
      <w:r w:rsidRPr="00056475">
        <w:rPr>
          <w:b/>
        </w:rPr>
        <w:t>Data_Connection</w:t>
      </w:r>
      <w:proofErr w:type="spellEnd"/>
      <w:r w:rsidRPr="00056475">
        <w:t>” in the file to use the correct password-saved SDE file. This SDE file should connect to the database as EDGIS.</w:t>
      </w:r>
    </w:p>
    <w:p w:rsidR="00056475" w:rsidRPr="00056475" w:rsidRDefault="00056475" w:rsidP="00056475">
      <w:pPr>
        <w:numPr>
          <w:ilvl w:val="0"/>
          <w:numId w:val="16"/>
        </w:numPr>
        <w:contextualSpacing/>
      </w:pPr>
      <w:r w:rsidRPr="00056475">
        <w:rPr>
          <w:color w:val="FF0000"/>
        </w:rPr>
        <w:t>Release all existing locks in the SDE to ensure exclusive connection</w:t>
      </w:r>
      <w:r w:rsidRPr="00056475">
        <w:t>. Execute the script.</w:t>
      </w:r>
    </w:p>
    <w:p w:rsidR="00056475" w:rsidRPr="00056475" w:rsidRDefault="00056475" w:rsidP="00056475">
      <w:pPr>
        <w:numPr>
          <w:ilvl w:val="0"/>
          <w:numId w:val="16"/>
        </w:numPr>
        <w:contextualSpacing/>
      </w:pPr>
      <w:r w:rsidRPr="00056475">
        <w:t>Ensure there is no error occurred. Copy the logs into a text file and attach to the TFS ticket.</w:t>
      </w:r>
    </w:p>
    <w:p w:rsidR="00056475" w:rsidRPr="00056475" w:rsidRDefault="00056475" w:rsidP="00056475"/>
    <w:p w:rsidR="00056475" w:rsidRDefault="009832CE" w:rsidP="00056475">
      <w:pPr>
        <w:numPr>
          <w:ilvl w:val="1"/>
          <w:numId w:val="12"/>
        </w:numPr>
        <w:tabs>
          <w:tab w:val="num" w:pos="360"/>
          <w:tab w:val="left" w:pos="900"/>
        </w:tabs>
        <w:spacing w:before="240" w:after="60"/>
        <w:ind w:left="0" w:firstLine="0"/>
        <w:outlineLvl w:val="1"/>
        <w:rPr>
          <w:rFonts w:cs="Arial"/>
          <w:b/>
          <w:bCs/>
          <w:iCs/>
          <w:sz w:val="28"/>
          <w:szCs w:val="28"/>
        </w:rPr>
      </w:pPr>
      <w:bookmarkStart w:id="29" w:name="_Toc435517903"/>
      <w:bookmarkStart w:id="30" w:name="_Ref361774832"/>
      <w:bookmarkStart w:id="31" w:name="_Toc361847155"/>
      <w:bookmarkStart w:id="32" w:name="_Ref362457651"/>
      <w:r>
        <w:rPr>
          <w:rFonts w:cs="Arial"/>
          <w:b/>
          <w:bCs/>
          <w:iCs/>
          <w:sz w:val="28"/>
          <w:szCs w:val="28"/>
        </w:rPr>
        <w:t xml:space="preserve">Validate </w:t>
      </w:r>
      <w:r w:rsidR="00056475" w:rsidRPr="00056475">
        <w:rPr>
          <w:rFonts w:cs="Arial"/>
          <w:b/>
          <w:bCs/>
          <w:iCs/>
          <w:sz w:val="28"/>
          <w:szCs w:val="28"/>
        </w:rPr>
        <w:t xml:space="preserve"> </w:t>
      </w:r>
      <w:r>
        <w:rPr>
          <w:rFonts w:cs="Arial"/>
          <w:b/>
          <w:bCs/>
          <w:iCs/>
          <w:sz w:val="28"/>
          <w:szCs w:val="28"/>
        </w:rPr>
        <w:t>M</w:t>
      </w:r>
      <w:r w:rsidR="00056475" w:rsidRPr="00056475">
        <w:rPr>
          <w:rFonts w:cs="Arial"/>
          <w:b/>
          <w:bCs/>
          <w:iCs/>
          <w:sz w:val="28"/>
          <w:szCs w:val="28"/>
        </w:rPr>
        <w:t xml:space="preserve">odel </w:t>
      </w:r>
      <w:r>
        <w:rPr>
          <w:rFonts w:cs="Arial"/>
          <w:b/>
          <w:bCs/>
          <w:iCs/>
          <w:sz w:val="28"/>
          <w:szCs w:val="28"/>
        </w:rPr>
        <w:t>N</w:t>
      </w:r>
      <w:r w:rsidR="00056475" w:rsidRPr="00056475">
        <w:rPr>
          <w:rFonts w:cs="Arial"/>
          <w:b/>
          <w:bCs/>
          <w:iCs/>
          <w:sz w:val="28"/>
          <w:szCs w:val="28"/>
        </w:rPr>
        <w:t xml:space="preserve">ame </w:t>
      </w:r>
      <w:r>
        <w:rPr>
          <w:rFonts w:cs="Arial"/>
          <w:b/>
          <w:bCs/>
          <w:iCs/>
          <w:sz w:val="28"/>
          <w:szCs w:val="28"/>
        </w:rPr>
        <w:t>A</w:t>
      </w:r>
      <w:r w:rsidR="00056475" w:rsidRPr="00056475">
        <w:rPr>
          <w:rFonts w:cs="Arial"/>
          <w:b/>
          <w:bCs/>
          <w:iCs/>
          <w:sz w:val="28"/>
          <w:szCs w:val="28"/>
        </w:rPr>
        <w:t>ssignment</w:t>
      </w:r>
      <w:bookmarkEnd w:id="29"/>
    </w:p>
    <w:p w:rsidR="00C867E4" w:rsidRDefault="00C867E4" w:rsidP="00C867E4">
      <w:pPr>
        <w:pStyle w:val="ListParagraph"/>
        <w:numPr>
          <w:ilvl w:val="0"/>
          <w:numId w:val="34"/>
        </w:numPr>
      </w:pPr>
      <w:r>
        <w:t xml:space="preserve">Assign the class model name </w:t>
      </w:r>
      <w:r w:rsidRPr="00C867E4">
        <w:rPr>
          <w:b/>
        </w:rPr>
        <w:t>PGE_OPERATINGNUMBER</w:t>
      </w:r>
      <w:r>
        <w:t xml:space="preserve"> to the following feature classes:</w:t>
      </w:r>
    </w:p>
    <w:p w:rsidR="00C867E4" w:rsidRDefault="00C867E4" w:rsidP="00C867E4">
      <w:pPr>
        <w:pStyle w:val="ListParagraph"/>
        <w:numPr>
          <w:ilvl w:val="1"/>
          <w:numId w:val="34"/>
        </w:numPr>
      </w:pPr>
      <w:proofErr w:type="spellStart"/>
      <w:r w:rsidRPr="00C867E4">
        <w:t>EDGIS.CapacitorBank</w:t>
      </w:r>
      <w:proofErr w:type="spellEnd"/>
      <w:r>
        <w:tab/>
      </w:r>
    </w:p>
    <w:p w:rsidR="00C867E4" w:rsidRDefault="00C867E4" w:rsidP="00C867E4">
      <w:pPr>
        <w:pStyle w:val="ListParagraph"/>
        <w:numPr>
          <w:ilvl w:val="1"/>
          <w:numId w:val="34"/>
        </w:numPr>
      </w:pPr>
      <w:proofErr w:type="spellStart"/>
      <w:r w:rsidRPr="00C867E4">
        <w:t>EDGIS.DynamicProtectiveDevice</w:t>
      </w:r>
      <w:proofErr w:type="spellEnd"/>
    </w:p>
    <w:p w:rsidR="003E6E5C" w:rsidRDefault="003E6E5C" w:rsidP="003E6E5C">
      <w:pPr>
        <w:pStyle w:val="ListParagraph"/>
        <w:numPr>
          <w:ilvl w:val="1"/>
          <w:numId w:val="34"/>
        </w:numPr>
      </w:pPr>
      <w:proofErr w:type="spellStart"/>
      <w:r w:rsidRPr="003E6E5C">
        <w:t>EDGIS.Fuse</w:t>
      </w:r>
      <w:proofErr w:type="spellEnd"/>
    </w:p>
    <w:p w:rsidR="003E6E5C" w:rsidRDefault="003E6E5C" w:rsidP="003E6E5C">
      <w:pPr>
        <w:pStyle w:val="ListParagraph"/>
        <w:numPr>
          <w:ilvl w:val="1"/>
          <w:numId w:val="34"/>
        </w:numPr>
      </w:pPr>
      <w:proofErr w:type="spellStart"/>
      <w:r w:rsidRPr="003E6E5C">
        <w:t>EDGIS.NetworkProtector</w:t>
      </w:r>
      <w:proofErr w:type="spellEnd"/>
    </w:p>
    <w:p w:rsidR="003E6E5C" w:rsidRDefault="003E6E5C" w:rsidP="003E6E5C">
      <w:pPr>
        <w:pStyle w:val="ListParagraph"/>
        <w:numPr>
          <w:ilvl w:val="1"/>
          <w:numId w:val="34"/>
        </w:numPr>
      </w:pPr>
      <w:proofErr w:type="spellStart"/>
      <w:r w:rsidRPr="003E6E5C">
        <w:t>EDGIS.OpenPoint</w:t>
      </w:r>
      <w:proofErr w:type="spellEnd"/>
    </w:p>
    <w:p w:rsidR="003E6E5C" w:rsidRDefault="003E6E5C" w:rsidP="003E6E5C">
      <w:pPr>
        <w:pStyle w:val="ListParagraph"/>
        <w:numPr>
          <w:ilvl w:val="1"/>
          <w:numId w:val="34"/>
        </w:numPr>
      </w:pPr>
      <w:proofErr w:type="spellStart"/>
      <w:r w:rsidRPr="003E6E5C">
        <w:t>EDGIS.StepDown</w:t>
      </w:r>
      <w:proofErr w:type="spellEnd"/>
    </w:p>
    <w:p w:rsidR="003E6E5C" w:rsidRDefault="00322D18" w:rsidP="00322D18">
      <w:pPr>
        <w:pStyle w:val="ListParagraph"/>
        <w:numPr>
          <w:ilvl w:val="1"/>
          <w:numId w:val="34"/>
        </w:numPr>
      </w:pPr>
      <w:proofErr w:type="spellStart"/>
      <w:r w:rsidRPr="00322D18">
        <w:t>EDGIS.Switch</w:t>
      </w:r>
      <w:proofErr w:type="spellEnd"/>
    </w:p>
    <w:p w:rsidR="00322D18" w:rsidRDefault="00322D18" w:rsidP="00322D18">
      <w:pPr>
        <w:pStyle w:val="ListParagraph"/>
        <w:numPr>
          <w:ilvl w:val="1"/>
          <w:numId w:val="34"/>
        </w:numPr>
      </w:pPr>
      <w:proofErr w:type="spellStart"/>
      <w:r w:rsidRPr="00322D18">
        <w:t>EDGIS.Transformer</w:t>
      </w:r>
      <w:proofErr w:type="spellEnd"/>
    </w:p>
    <w:p w:rsidR="00322D18" w:rsidRDefault="00322D18" w:rsidP="00322D18">
      <w:pPr>
        <w:pStyle w:val="ListParagraph"/>
        <w:numPr>
          <w:ilvl w:val="1"/>
          <w:numId w:val="34"/>
        </w:numPr>
      </w:pPr>
      <w:proofErr w:type="spellStart"/>
      <w:r w:rsidRPr="00322D18">
        <w:t>EDGIS.VoltageRegulator</w:t>
      </w:r>
      <w:proofErr w:type="spellEnd"/>
    </w:p>
    <w:p w:rsidR="003566DE" w:rsidRDefault="003566DE" w:rsidP="003566DE">
      <w:pPr>
        <w:pStyle w:val="ListParagraph"/>
        <w:ind w:left="1620"/>
      </w:pPr>
    </w:p>
    <w:p w:rsidR="00322D18" w:rsidRDefault="00322D18" w:rsidP="00322D18">
      <w:pPr>
        <w:pStyle w:val="ListParagraph"/>
        <w:numPr>
          <w:ilvl w:val="0"/>
          <w:numId w:val="34"/>
        </w:numPr>
      </w:pPr>
      <w:r>
        <w:t xml:space="preserve">Assign the field model name </w:t>
      </w:r>
      <w:r w:rsidRPr="00C867E4">
        <w:rPr>
          <w:b/>
        </w:rPr>
        <w:t>PGE_OPERATINGNUMBER</w:t>
      </w:r>
      <w:r>
        <w:t xml:space="preserve"> </w:t>
      </w:r>
      <w:r w:rsidR="0099182A">
        <w:t>to the following feature class</w:t>
      </w:r>
      <w:r>
        <w:t xml:space="preserve"> fields:</w:t>
      </w:r>
    </w:p>
    <w:p w:rsidR="00241D93" w:rsidRDefault="00241D93" w:rsidP="00241D93">
      <w:pPr>
        <w:pStyle w:val="ListParagraph"/>
        <w:numPr>
          <w:ilvl w:val="1"/>
          <w:numId w:val="34"/>
        </w:numPr>
      </w:pPr>
      <w:proofErr w:type="spellStart"/>
      <w:r w:rsidRPr="00C867E4">
        <w:t>EDGIS.CapacitorBank</w:t>
      </w:r>
      <w:r>
        <w:t>.OperatingNumber</w:t>
      </w:r>
      <w:proofErr w:type="spellEnd"/>
    </w:p>
    <w:p w:rsidR="00241D93" w:rsidRDefault="00241D93" w:rsidP="00241D93">
      <w:pPr>
        <w:pStyle w:val="ListParagraph"/>
        <w:numPr>
          <w:ilvl w:val="1"/>
          <w:numId w:val="34"/>
        </w:numPr>
      </w:pPr>
      <w:proofErr w:type="spellStart"/>
      <w:r w:rsidRPr="00C867E4">
        <w:t>EDGIS.DynamicProtectiveDevice</w:t>
      </w:r>
      <w:r>
        <w:t>.OperatingNumber</w:t>
      </w:r>
      <w:proofErr w:type="spellEnd"/>
    </w:p>
    <w:p w:rsidR="00241D93" w:rsidRDefault="00241D93" w:rsidP="00241D93">
      <w:pPr>
        <w:pStyle w:val="ListParagraph"/>
        <w:numPr>
          <w:ilvl w:val="1"/>
          <w:numId w:val="34"/>
        </w:numPr>
      </w:pPr>
      <w:proofErr w:type="spellStart"/>
      <w:r w:rsidRPr="003E6E5C">
        <w:t>EDGIS.Fuse</w:t>
      </w:r>
      <w:r>
        <w:t>.OperatingNumber</w:t>
      </w:r>
      <w:proofErr w:type="spellEnd"/>
    </w:p>
    <w:p w:rsidR="00241D93" w:rsidRDefault="00241D93" w:rsidP="00241D93">
      <w:pPr>
        <w:pStyle w:val="ListParagraph"/>
        <w:numPr>
          <w:ilvl w:val="1"/>
          <w:numId w:val="34"/>
        </w:numPr>
      </w:pPr>
      <w:proofErr w:type="spellStart"/>
      <w:r w:rsidRPr="003E6E5C">
        <w:lastRenderedPageBreak/>
        <w:t>EDGIS.NetworkProtector</w:t>
      </w:r>
      <w:r>
        <w:t>.OperatingNumber</w:t>
      </w:r>
      <w:proofErr w:type="spellEnd"/>
    </w:p>
    <w:p w:rsidR="00241D93" w:rsidRDefault="00241D93" w:rsidP="00241D93">
      <w:pPr>
        <w:pStyle w:val="ListParagraph"/>
        <w:numPr>
          <w:ilvl w:val="1"/>
          <w:numId w:val="34"/>
        </w:numPr>
      </w:pPr>
      <w:proofErr w:type="spellStart"/>
      <w:r w:rsidRPr="003E6E5C">
        <w:t>EDGIS.OpenPoint</w:t>
      </w:r>
      <w:r>
        <w:t>.OperatingNumber</w:t>
      </w:r>
      <w:proofErr w:type="spellEnd"/>
    </w:p>
    <w:p w:rsidR="00241D93" w:rsidRDefault="00241D93" w:rsidP="00241D93">
      <w:pPr>
        <w:pStyle w:val="ListParagraph"/>
        <w:numPr>
          <w:ilvl w:val="1"/>
          <w:numId w:val="34"/>
        </w:numPr>
      </w:pPr>
      <w:proofErr w:type="spellStart"/>
      <w:r w:rsidRPr="003E6E5C">
        <w:t>EDGIS.StepDown</w:t>
      </w:r>
      <w:r>
        <w:t>.OperatingNumber</w:t>
      </w:r>
      <w:proofErr w:type="spellEnd"/>
    </w:p>
    <w:p w:rsidR="00241D93" w:rsidRDefault="00241D93" w:rsidP="00241D93">
      <w:pPr>
        <w:pStyle w:val="ListParagraph"/>
        <w:numPr>
          <w:ilvl w:val="1"/>
          <w:numId w:val="34"/>
        </w:numPr>
      </w:pPr>
      <w:proofErr w:type="spellStart"/>
      <w:r w:rsidRPr="00322D18">
        <w:t>EDGIS.Switch</w:t>
      </w:r>
      <w:r>
        <w:t>.OperatingNumber</w:t>
      </w:r>
      <w:proofErr w:type="spellEnd"/>
    </w:p>
    <w:p w:rsidR="00241D93" w:rsidRDefault="00241D93" w:rsidP="00241D93">
      <w:pPr>
        <w:pStyle w:val="ListParagraph"/>
        <w:numPr>
          <w:ilvl w:val="1"/>
          <w:numId w:val="34"/>
        </w:numPr>
      </w:pPr>
      <w:proofErr w:type="spellStart"/>
      <w:r w:rsidRPr="00322D18">
        <w:t>EDGIS.Transformer</w:t>
      </w:r>
      <w:r>
        <w:t>.OperatingNumber</w:t>
      </w:r>
      <w:proofErr w:type="spellEnd"/>
    </w:p>
    <w:p w:rsidR="00322D18" w:rsidRDefault="00241D93" w:rsidP="00241D93">
      <w:pPr>
        <w:pStyle w:val="ListParagraph"/>
        <w:numPr>
          <w:ilvl w:val="1"/>
          <w:numId w:val="34"/>
        </w:numPr>
      </w:pPr>
      <w:proofErr w:type="spellStart"/>
      <w:r w:rsidRPr="00322D18">
        <w:t>EDGIS.VoltageRegulator</w:t>
      </w:r>
      <w:r>
        <w:t>.OperatingNumber</w:t>
      </w:r>
      <w:proofErr w:type="spellEnd"/>
    </w:p>
    <w:p w:rsidR="003566DE" w:rsidRDefault="003566DE" w:rsidP="003566DE">
      <w:pPr>
        <w:pStyle w:val="ListParagraph"/>
        <w:ind w:left="1620"/>
      </w:pPr>
    </w:p>
    <w:p w:rsidR="003566DE" w:rsidRDefault="003566DE" w:rsidP="003566DE">
      <w:pPr>
        <w:pStyle w:val="ListParagraph"/>
        <w:numPr>
          <w:ilvl w:val="0"/>
          <w:numId w:val="34"/>
        </w:numPr>
      </w:pPr>
      <w:r>
        <w:t xml:space="preserve">Assign the class model name </w:t>
      </w:r>
      <w:r w:rsidRPr="00C867E4">
        <w:rPr>
          <w:b/>
        </w:rPr>
        <w:t>PGE_</w:t>
      </w:r>
      <w:r>
        <w:rPr>
          <w:b/>
        </w:rPr>
        <w:t>CGC12</w:t>
      </w:r>
      <w:r>
        <w:t xml:space="preserve"> to the following feature classes:</w:t>
      </w:r>
    </w:p>
    <w:p w:rsidR="003566DE" w:rsidRDefault="003566DE" w:rsidP="003566DE">
      <w:pPr>
        <w:pStyle w:val="ListParagraph"/>
        <w:numPr>
          <w:ilvl w:val="1"/>
          <w:numId w:val="34"/>
        </w:numPr>
      </w:pPr>
      <w:proofErr w:type="spellStart"/>
      <w:r w:rsidRPr="003566DE">
        <w:t>EDGIS.PrimaryMeter</w:t>
      </w:r>
      <w:proofErr w:type="spellEnd"/>
    </w:p>
    <w:p w:rsidR="003566DE" w:rsidRDefault="003566DE" w:rsidP="003566DE">
      <w:pPr>
        <w:pStyle w:val="ListParagraph"/>
        <w:numPr>
          <w:ilvl w:val="1"/>
          <w:numId w:val="34"/>
        </w:numPr>
      </w:pPr>
      <w:proofErr w:type="spellStart"/>
      <w:r w:rsidRPr="00322D18">
        <w:t>EDGIS.Transformer</w:t>
      </w:r>
      <w:proofErr w:type="spellEnd"/>
    </w:p>
    <w:p w:rsidR="0099182A" w:rsidRDefault="0099182A" w:rsidP="0099182A">
      <w:pPr>
        <w:pStyle w:val="ListParagraph"/>
        <w:ind w:left="1620"/>
      </w:pPr>
    </w:p>
    <w:p w:rsidR="0099182A" w:rsidRDefault="0099182A" w:rsidP="0099182A">
      <w:pPr>
        <w:pStyle w:val="ListParagraph"/>
        <w:numPr>
          <w:ilvl w:val="0"/>
          <w:numId w:val="34"/>
        </w:numPr>
      </w:pPr>
      <w:r>
        <w:t xml:space="preserve">Assign the field model name </w:t>
      </w:r>
      <w:r w:rsidRPr="00C867E4">
        <w:rPr>
          <w:b/>
        </w:rPr>
        <w:t>PGE_</w:t>
      </w:r>
      <w:r w:rsidRPr="0099182A">
        <w:rPr>
          <w:b/>
        </w:rPr>
        <w:t xml:space="preserve"> </w:t>
      </w:r>
      <w:r>
        <w:rPr>
          <w:b/>
        </w:rPr>
        <w:t>CGC12</w:t>
      </w:r>
      <w:r>
        <w:t xml:space="preserve"> to the following feature class fields:</w:t>
      </w:r>
    </w:p>
    <w:p w:rsidR="0099182A" w:rsidRDefault="0099182A" w:rsidP="0099182A">
      <w:pPr>
        <w:pStyle w:val="ListParagraph"/>
        <w:numPr>
          <w:ilvl w:val="1"/>
          <w:numId w:val="34"/>
        </w:numPr>
      </w:pPr>
      <w:r w:rsidRPr="003566DE">
        <w:t>EDGIS.PrimaryMeter</w:t>
      </w:r>
      <w:r>
        <w:t>.CGC12</w:t>
      </w:r>
    </w:p>
    <w:p w:rsidR="00C867E4" w:rsidRPr="00056475" w:rsidRDefault="0099182A" w:rsidP="001635BC">
      <w:pPr>
        <w:pStyle w:val="ListParagraph"/>
        <w:numPr>
          <w:ilvl w:val="1"/>
          <w:numId w:val="34"/>
        </w:numPr>
      </w:pPr>
      <w:r w:rsidRPr="00322D18">
        <w:t>EDGIS.Transformer</w:t>
      </w:r>
      <w:r>
        <w:t>.CGC12</w:t>
      </w:r>
    </w:p>
    <w:p w:rsidR="00056475" w:rsidRPr="00056475" w:rsidRDefault="001635BC" w:rsidP="001635BC">
      <w:pPr>
        <w:pStyle w:val="Heading2"/>
      </w:pPr>
      <w:bookmarkStart w:id="33" w:name="_Toc435517904"/>
      <w:r>
        <w:t>Assign QA</w:t>
      </w:r>
      <w:r w:rsidR="00056475" w:rsidRPr="00056475">
        <w:t xml:space="preserve">/QC rule </w:t>
      </w:r>
      <w:bookmarkEnd w:id="33"/>
    </w:p>
    <w:p w:rsidR="00056475" w:rsidRDefault="001635BC" w:rsidP="00056475">
      <w:pPr>
        <w:numPr>
          <w:ilvl w:val="0"/>
          <w:numId w:val="31"/>
        </w:numPr>
        <w:contextualSpacing/>
      </w:pPr>
      <w:r>
        <w:t>Follow this procedure to assign a QA/QC rule.</w:t>
      </w:r>
    </w:p>
    <w:p w:rsidR="001635BC" w:rsidRDefault="001635BC" w:rsidP="001635BC">
      <w:pPr>
        <w:numPr>
          <w:ilvl w:val="1"/>
          <w:numId w:val="31"/>
        </w:numPr>
        <w:contextualSpacing/>
      </w:pPr>
      <w:r>
        <w:t xml:space="preserve">Launch </w:t>
      </w:r>
      <w:proofErr w:type="spellStart"/>
      <w:r>
        <w:t>ArcCatalog</w:t>
      </w:r>
      <w:proofErr w:type="spellEnd"/>
      <w:r>
        <w:t xml:space="preserve"> for the database to be configured.</w:t>
      </w:r>
    </w:p>
    <w:p w:rsidR="001635BC" w:rsidRDefault="00F8305A" w:rsidP="00F8305A">
      <w:pPr>
        <w:numPr>
          <w:ilvl w:val="1"/>
          <w:numId w:val="31"/>
        </w:numPr>
        <w:contextualSpacing/>
      </w:pPr>
      <w:r>
        <w:t xml:space="preserve">Open the </w:t>
      </w:r>
      <w:r w:rsidR="001635BC">
        <w:tab/>
      </w:r>
      <w:proofErr w:type="spellStart"/>
      <w:r w:rsidRPr="00F8305A">
        <w:t>EDGIS.ElectricDataset</w:t>
      </w:r>
      <w:proofErr w:type="spellEnd"/>
      <w:r>
        <w:t xml:space="preserve"> feature dataset.</w:t>
      </w:r>
    </w:p>
    <w:p w:rsidR="00F8305A" w:rsidRDefault="00F8305A" w:rsidP="00F8305A">
      <w:pPr>
        <w:numPr>
          <w:ilvl w:val="1"/>
          <w:numId w:val="31"/>
        </w:numPr>
        <w:contextualSpacing/>
      </w:pPr>
      <w:r>
        <w:t>Select the feature class where the rule will be assigned.</w:t>
      </w:r>
    </w:p>
    <w:p w:rsidR="00F8305A" w:rsidRDefault="00F8305A" w:rsidP="00F8305A">
      <w:pPr>
        <w:numPr>
          <w:ilvl w:val="1"/>
          <w:numId w:val="31"/>
        </w:numPr>
        <w:contextualSpacing/>
      </w:pPr>
      <w:proofErr w:type="spellStart"/>
      <w:r>
        <w:t>Righjt</w:t>
      </w:r>
      <w:proofErr w:type="spellEnd"/>
      <w:r>
        <w:t xml:space="preserve">-click on the feature class to access the context menu and select the </w:t>
      </w:r>
      <w:proofErr w:type="spellStart"/>
      <w:r w:rsidR="00E35ADE">
        <w:t>ArcFM</w:t>
      </w:r>
      <w:proofErr w:type="spellEnd"/>
      <w:r w:rsidR="00E35ADE">
        <w:t xml:space="preserve"> Properties Manager menu option.</w:t>
      </w:r>
    </w:p>
    <w:p w:rsidR="00E35ADE" w:rsidRDefault="00E35ADE" w:rsidP="00F8305A">
      <w:pPr>
        <w:numPr>
          <w:ilvl w:val="1"/>
          <w:numId w:val="31"/>
        </w:numPr>
        <w:contextualSpacing/>
      </w:pPr>
      <w:r>
        <w:t>Select the Object Info tab on the top of the form,</w:t>
      </w:r>
    </w:p>
    <w:p w:rsidR="00E35ADE" w:rsidRDefault="00E35ADE" w:rsidP="00F8305A">
      <w:pPr>
        <w:numPr>
          <w:ilvl w:val="1"/>
          <w:numId w:val="31"/>
        </w:numPr>
        <w:contextualSpacing/>
      </w:pPr>
      <w:r>
        <w:t>The available QA/QC Rules are located at the bottom of the form.</w:t>
      </w:r>
    </w:p>
    <w:p w:rsidR="00E35ADE" w:rsidRDefault="00E35ADE" w:rsidP="00F8305A">
      <w:pPr>
        <w:numPr>
          <w:ilvl w:val="1"/>
          <w:numId w:val="31"/>
        </w:numPr>
        <w:contextualSpacing/>
      </w:pPr>
      <w:r>
        <w:t>Scroll down the rules list until the rule PGE Validate Operating Number Exists is located.</w:t>
      </w:r>
    </w:p>
    <w:p w:rsidR="00E35ADE" w:rsidRDefault="00E35ADE" w:rsidP="00F8305A">
      <w:pPr>
        <w:numPr>
          <w:ilvl w:val="1"/>
          <w:numId w:val="31"/>
        </w:numPr>
        <w:contextualSpacing/>
      </w:pPr>
      <w:r>
        <w:t>Check the checkbox to assign the rule.</w:t>
      </w:r>
    </w:p>
    <w:p w:rsidR="00E35ADE" w:rsidRPr="00056475" w:rsidRDefault="00E35ADE" w:rsidP="00E35ADE">
      <w:pPr>
        <w:numPr>
          <w:ilvl w:val="1"/>
          <w:numId w:val="31"/>
        </w:numPr>
        <w:contextualSpacing/>
      </w:pPr>
      <w:r>
        <w:t>If the PGE Validate Operating Number Exists is not available, there has been an installation problem with the custom software.</w:t>
      </w:r>
    </w:p>
    <w:p w:rsidR="00056475" w:rsidRPr="00056475" w:rsidRDefault="00056475" w:rsidP="001635BC">
      <w:pPr>
        <w:pStyle w:val="Heading2"/>
      </w:pPr>
      <w:bookmarkStart w:id="34" w:name="_Toc435517905"/>
      <w:r w:rsidRPr="00056475">
        <w:t>Assign the GDBM Action Handler</w:t>
      </w:r>
      <w:bookmarkEnd w:id="34"/>
    </w:p>
    <w:p w:rsidR="009D111A" w:rsidRDefault="009D111A" w:rsidP="00056475">
      <w:pPr>
        <w:numPr>
          <w:ilvl w:val="0"/>
          <w:numId w:val="30"/>
        </w:numPr>
        <w:contextualSpacing/>
      </w:pPr>
      <w:r>
        <w:t>Launch the GDBM application</w:t>
      </w:r>
    </w:p>
    <w:p w:rsidR="009D111A" w:rsidRDefault="009D111A" w:rsidP="00056475">
      <w:pPr>
        <w:numPr>
          <w:ilvl w:val="0"/>
          <w:numId w:val="30"/>
        </w:numPr>
        <w:contextualSpacing/>
      </w:pPr>
      <w:r>
        <w:t>Select the Posting Service where the JET action handler will be configured.</w:t>
      </w:r>
    </w:p>
    <w:p w:rsidR="009D111A" w:rsidRDefault="009D111A" w:rsidP="00056475">
      <w:pPr>
        <w:numPr>
          <w:ilvl w:val="0"/>
          <w:numId w:val="30"/>
        </w:numPr>
        <w:contextualSpacing/>
      </w:pPr>
      <w:r>
        <w:t>Select the Versioning Processing tab.</w:t>
      </w:r>
    </w:p>
    <w:p w:rsidR="00652465" w:rsidRDefault="00652465" w:rsidP="00056475">
      <w:pPr>
        <w:numPr>
          <w:ilvl w:val="0"/>
          <w:numId w:val="30"/>
        </w:numPr>
        <w:contextualSpacing/>
      </w:pPr>
      <w:r>
        <w:t>Expand the Post Process node in the left pane.</w:t>
      </w:r>
    </w:p>
    <w:p w:rsidR="00652465" w:rsidRDefault="00652465" w:rsidP="00056475">
      <w:pPr>
        <w:numPr>
          <w:ilvl w:val="0"/>
          <w:numId w:val="30"/>
        </w:numPr>
        <w:contextualSpacing/>
      </w:pPr>
      <w:r>
        <w:t>Expand the Electric Distribution node.</w:t>
      </w:r>
    </w:p>
    <w:p w:rsidR="00652465" w:rsidRDefault="00652465" w:rsidP="00056475">
      <w:pPr>
        <w:numPr>
          <w:ilvl w:val="0"/>
          <w:numId w:val="30"/>
        </w:numPr>
        <w:contextualSpacing/>
      </w:pPr>
      <w:r>
        <w:t>Expand the Before Post node.</w:t>
      </w:r>
    </w:p>
    <w:p w:rsidR="00652465" w:rsidRDefault="00652465" w:rsidP="00056475">
      <w:pPr>
        <w:numPr>
          <w:ilvl w:val="0"/>
          <w:numId w:val="30"/>
        </w:numPr>
        <w:contextualSpacing/>
      </w:pPr>
      <w:r>
        <w:t>Right-click on the Before Post node and select the Add Action Handler menu option.</w:t>
      </w:r>
    </w:p>
    <w:p w:rsidR="00652465" w:rsidRDefault="00652465" w:rsidP="00056475">
      <w:pPr>
        <w:numPr>
          <w:ilvl w:val="0"/>
          <w:numId w:val="30"/>
        </w:numPr>
        <w:contextualSpacing/>
      </w:pPr>
      <w:r>
        <w:t>In the right pane, provide a descriptive name for the action handler in the Action Name text box.</w:t>
      </w:r>
    </w:p>
    <w:p w:rsidR="00056475" w:rsidRPr="00056475" w:rsidRDefault="00652465" w:rsidP="00056475">
      <w:pPr>
        <w:numPr>
          <w:ilvl w:val="0"/>
          <w:numId w:val="30"/>
        </w:numPr>
        <w:contextualSpacing/>
      </w:pPr>
      <w:r>
        <w:t xml:space="preserve">Select the action handler </w:t>
      </w:r>
      <w:r w:rsidR="00056475" w:rsidRPr="00056475">
        <w:t>PGE Operating Number Exists Handler</w:t>
      </w:r>
      <w:r>
        <w:t xml:space="preserve"> from the Action Handler drop-down list.  If this action handler is not in the list, there was a problem installing the custom code.</w:t>
      </w:r>
    </w:p>
    <w:p w:rsidR="00056475" w:rsidRDefault="007C24FF" w:rsidP="00056475">
      <w:pPr>
        <w:numPr>
          <w:ilvl w:val="0"/>
          <w:numId w:val="30"/>
        </w:numPr>
        <w:contextualSpacing/>
      </w:pPr>
      <w:r>
        <w:t>Provide the required action handler parameters:</w:t>
      </w:r>
    </w:p>
    <w:p w:rsidR="007C24FF" w:rsidRDefault="00AD7471" w:rsidP="007C24FF">
      <w:pPr>
        <w:numPr>
          <w:ilvl w:val="1"/>
          <w:numId w:val="30"/>
        </w:numPr>
        <w:contextualSpacing/>
      </w:pPr>
      <w:proofErr w:type="spellStart"/>
      <w:r>
        <w:t>User_Name</w:t>
      </w:r>
      <w:proofErr w:type="spellEnd"/>
      <w:r>
        <w:tab/>
      </w:r>
      <w:proofErr w:type="spellStart"/>
      <w:r>
        <w:t>wip_rw</w:t>
      </w:r>
      <w:proofErr w:type="spellEnd"/>
      <w:r>
        <w:tab/>
      </w:r>
      <w:r>
        <w:tab/>
      </w:r>
      <w:r w:rsidR="007C24FF">
        <w:t>string</w:t>
      </w:r>
    </w:p>
    <w:p w:rsidR="007C24FF" w:rsidRDefault="007C24FF" w:rsidP="007C24FF">
      <w:pPr>
        <w:numPr>
          <w:ilvl w:val="1"/>
          <w:numId w:val="30"/>
        </w:numPr>
        <w:contextualSpacing/>
      </w:pPr>
      <w:r>
        <w:lastRenderedPageBreak/>
        <w:t>Password</w:t>
      </w:r>
      <w:r>
        <w:tab/>
      </w:r>
      <w:r>
        <w:tab/>
      </w:r>
      <w:proofErr w:type="spellStart"/>
      <w:r>
        <w:t>xxxxx</w:t>
      </w:r>
      <w:proofErr w:type="spellEnd"/>
      <w:r>
        <w:tab/>
      </w:r>
      <w:r>
        <w:tab/>
        <w:t>string</w:t>
      </w:r>
    </w:p>
    <w:p w:rsidR="007C24FF" w:rsidRDefault="007C24FF" w:rsidP="007C24FF">
      <w:pPr>
        <w:ind w:left="1656"/>
        <w:contextualSpacing/>
      </w:pPr>
    </w:p>
    <w:p w:rsidR="007C24FF" w:rsidRDefault="007C24FF" w:rsidP="007C24FF">
      <w:pPr>
        <w:ind w:left="1296"/>
        <w:contextualSpacing/>
        <w:jc w:val="center"/>
      </w:pPr>
      <w:r>
        <w:rPr>
          <w:noProof/>
        </w:rPr>
        <w:drawing>
          <wp:inline distT="0" distB="0" distL="0" distR="0" wp14:anchorId="312C3280" wp14:editId="079A1D10">
            <wp:extent cx="27717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2828925"/>
                    </a:xfrm>
                    <a:prstGeom prst="rect">
                      <a:avLst/>
                    </a:prstGeom>
                    <a:noFill/>
                    <a:ln>
                      <a:noFill/>
                    </a:ln>
                  </pic:spPr>
                </pic:pic>
              </a:graphicData>
            </a:graphic>
          </wp:inline>
        </w:drawing>
      </w:r>
    </w:p>
    <w:p w:rsidR="005B4BCB" w:rsidRPr="00056475" w:rsidRDefault="005B4BCB" w:rsidP="007C24FF">
      <w:pPr>
        <w:ind w:left="1296"/>
        <w:contextualSpacing/>
        <w:jc w:val="center"/>
      </w:pPr>
    </w:p>
    <w:p w:rsidR="00056475" w:rsidRPr="00056475" w:rsidRDefault="005541EC" w:rsidP="001635BC">
      <w:pPr>
        <w:pStyle w:val="Heading2"/>
      </w:pPr>
      <w:bookmarkStart w:id="35" w:name="_Toc435517906"/>
      <w:r>
        <w:t>Run Scripts to Create Application D</w:t>
      </w:r>
      <w:r w:rsidR="00056475" w:rsidRPr="00056475">
        <w:t>ata</w:t>
      </w:r>
      <w:bookmarkEnd w:id="35"/>
    </w:p>
    <w:p w:rsidR="00056475" w:rsidRPr="00056475" w:rsidRDefault="00056475" w:rsidP="00056475">
      <w:pPr>
        <w:numPr>
          <w:ilvl w:val="0"/>
          <w:numId w:val="29"/>
        </w:numPr>
        <w:contextualSpacing/>
      </w:pPr>
      <w:proofErr w:type="spellStart"/>
      <w:r w:rsidRPr="00056475">
        <w:t>Populate_EDER_Data.sql</w:t>
      </w:r>
      <w:proofErr w:type="spellEnd"/>
    </w:p>
    <w:p w:rsidR="00056475" w:rsidRPr="00056475" w:rsidRDefault="00056475" w:rsidP="00056475">
      <w:pPr>
        <w:numPr>
          <w:ilvl w:val="1"/>
          <w:numId w:val="29"/>
        </w:numPr>
        <w:rPr>
          <w:rFonts w:cs="Arial"/>
        </w:rPr>
      </w:pPr>
      <w:r w:rsidRPr="00056475">
        <w:rPr>
          <w:rFonts w:cs="Arial"/>
        </w:rPr>
        <w:t xml:space="preserve">Creates an entry in the table </w:t>
      </w:r>
      <w:r w:rsidRPr="00056475">
        <w:rPr>
          <w:rFonts w:cs="Arial"/>
          <w:noProof/>
        </w:rPr>
        <w:t>SDE.TELEVENT_VALIDATION_SEVERITYMAP which defines the QA/QC error level to be a warning.</w:t>
      </w:r>
    </w:p>
    <w:p w:rsidR="00056475" w:rsidRPr="00056475" w:rsidRDefault="0093467F" w:rsidP="0093467F">
      <w:pPr>
        <w:numPr>
          <w:ilvl w:val="0"/>
          <w:numId w:val="29"/>
        </w:numPr>
        <w:rPr>
          <w:rFonts w:cs="Arial"/>
        </w:rPr>
      </w:pPr>
      <w:proofErr w:type="spellStart"/>
      <w:r w:rsidRPr="0093467F">
        <w:rPr>
          <w:rFonts w:cs="Arial"/>
        </w:rPr>
        <w:t>JET_MASTER_Table</w:t>
      </w:r>
      <w:r w:rsidR="00056475" w:rsidRPr="00056475">
        <w:rPr>
          <w:rFonts w:cs="Arial"/>
        </w:rPr>
        <w:t>.sql</w:t>
      </w:r>
      <w:proofErr w:type="spellEnd"/>
    </w:p>
    <w:p w:rsidR="00056475" w:rsidRPr="00056475" w:rsidRDefault="00056475" w:rsidP="00056475">
      <w:pPr>
        <w:numPr>
          <w:ilvl w:val="1"/>
          <w:numId w:val="29"/>
        </w:numPr>
        <w:rPr>
          <w:rFonts w:cs="Arial"/>
        </w:rPr>
      </w:pPr>
      <w:r w:rsidRPr="00056475">
        <w:rPr>
          <w:rFonts w:cs="Arial"/>
        </w:rPr>
        <w:t>Populates the table WEBR.JET_EQUIPIDTYPE.</w:t>
      </w:r>
    </w:p>
    <w:p w:rsidR="00056475" w:rsidRPr="00056475" w:rsidRDefault="00056475" w:rsidP="00056475">
      <w:pPr>
        <w:numPr>
          <w:ilvl w:val="1"/>
          <w:numId w:val="29"/>
        </w:numPr>
        <w:rPr>
          <w:rFonts w:cs="Arial"/>
        </w:rPr>
      </w:pPr>
      <w:r w:rsidRPr="00056475">
        <w:rPr>
          <w:rFonts w:cs="Arial"/>
        </w:rPr>
        <w:t>Populates the table WEBR.JET_EQUIPTYPERULES.</w:t>
      </w:r>
    </w:p>
    <w:p w:rsidR="00056475" w:rsidRPr="00056475" w:rsidRDefault="00056475" w:rsidP="00056475">
      <w:pPr>
        <w:numPr>
          <w:ilvl w:val="1"/>
          <w:numId w:val="29"/>
        </w:numPr>
      </w:pPr>
      <w:r w:rsidRPr="00056475">
        <w:rPr>
          <w:rFonts w:cs="Arial"/>
        </w:rPr>
        <w:t>Populates the table WEBR.JET_EQUIPTYPESELECTION</w:t>
      </w:r>
      <w:r w:rsidRPr="00056475">
        <w:rPr>
          <w:rFonts w:asciiTheme="minorHAnsi" w:hAnsiTheme="minorHAnsi"/>
          <w:sz w:val="22"/>
          <w:szCs w:val="22"/>
        </w:rPr>
        <w:t>.</w:t>
      </w:r>
    </w:p>
    <w:p w:rsidR="00151163" w:rsidRPr="00056475" w:rsidRDefault="00151163" w:rsidP="00151163">
      <w:pPr>
        <w:pStyle w:val="Heading2"/>
      </w:pPr>
      <w:r>
        <w:t xml:space="preserve">Adjust the </w:t>
      </w:r>
      <w:r w:rsidR="005B4BCB">
        <w:t>CGC12 Domain</w:t>
      </w:r>
      <w:bookmarkStart w:id="36" w:name="_GoBack"/>
      <w:bookmarkEnd w:id="36"/>
    </w:p>
    <w:p w:rsidR="00151163" w:rsidRDefault="005B4BCB" w:rsidP="005B4BCB">
      <w:pPr>
        <w:numPr>
          <w:ilvl w:val="0"/>
          <w:numId w:val="35"/>
        </w:numPr>
        <w:contextualSpacing/>
      </w:pPr>
      <w:r>
        <w:t xml:space="preserve">Launch </w:t>
      </w:r>
      <w:proofErr w:type="spellStart"/>
      <w:r>
        <w:t>ArcCatalog</w:t>
      </w:r>
      <w:proofErr w:type="spellEnd"/>
    </w:p>
    <w:p w:rsidR="005B4BCB" w:rsidRDefault="005B4BCB" w:rsidP="005B4BCB">
      <w:pPr>
        <w:numPr>
          <w:ilvl w:val="0"/>
          <w:numId w:val="35"/>
        </w:numPr>
        <w:contextualSpacing/>
      </w:pPr>
      <w:r>
        <w:t>Connect to the appropriate database as the EDGIS user (the domain owner).</w:t>
      </w:r>
    </w:p>
    <w:p w:rsidR="005B4BCB" w:rsidRDefault="005B4BCB" w:rsidP="005B4BCB">
      <w:pPr>
        <w:numPr>
          <w:ilvl w:val="0"/>
          <w:numId w:val="35"/>
        </w:numPr>
        <w:contextualSpacing/>
      </w:pPr>
      <w:r>
        <w:t>Right-click on the geodatabase connection and select the Properties menu option from the context menu.</w:t>
      </w:r>
    </w:p>
    <w:p w:rsidR="005B4BCB" w:rsidRDefault="005B4BCB" w:rsidP="005B4BCB">
      <w:pPr>
        <w:numPr>
          <w:ilvl w:val="0"/>
          <w:numId w:val="35"/>
        </w:numPr>
        <w:contextualSpacing/>
      </w:pPr>
      <w:r>
        <w:t>Select the Domains tab.</w:t>
      </w:r>
    </w:p>
    <w:p w:rsidR="005B4BCB" w:rsidRDefault="005B4BCB" w:rsidP="005B4BCB">
      <w:pPr>
        <w:numPr>
          <w:ilvl w:val="0"/>
          <w:numId w:val="35"/>
        </w:numPr>
        <w:contextualSpacing/>
      </w:pPr>
      <w:r>
        <w:t>Scroll down the domains list and select the CGC Range Domain.</w:t>
      </w:r>
    </w:p>
    <w:p w:rsidR="005B4BCB" w:rsidRDefault="005B4BCB" w:rsidP="005B4BCB">
      <w:pPr>
        <w:numPr>
          <w:ilvl w:val="0"/>
          <w:numId w:val="35"/>
        </w:numPr>
        <w:contextualSpacing/>
      </w:pPr>
      <w:r>
        <w:t>Change the minimum value to 0.</w:t>
      </w:r>
    </w:p>
    <w:p w:rsidR="00A44BE7" w:rsidRDefault="00A44BE7" w:rsidP="005B4BCB">
      <w:pPr>
        <w:numPr>
          <w:ilvl w:val="0"/>
          <w:numId w:val="35"/>
        </w:numPr>
        <w:contextualSpacing/>
      </w:pPr>
      <w:r>
        <w:t>Press Apply to save the change.</w:t>
      </w:r>
    </w:p>
    <w:p w:rsidR="00A44BE7" w:rsidRDefault="00A44BE7" w:rsidP="00A44BE7">
      <w:pPr>
        <w:contextualSpacing/>
      </w:pPr>
    </w:p>
    <w:p w:rsidR="00A44BE7" w:rsidRPr="00056475" w:rsidRDefault="00A44BE7" w:rsidP="00A44BE7">
      <w:pPr>
        <w:contextualSpacing/>
        <w:jc w:val="center"/>
      </w:pPr>
      <w:r>
        <w:rPr>
          <w:noProof/>
        </w:rPr>
        <w:lastRenderedPageBreak/>
        <w:drawing>
          <wp:inline distT="0" distB="0" distL="0" distR="0">
            <wp:extent cx="2321923" cy="2743200"/>
            <wp:effectExtent l="0" t="0" r="2540" b="0"/>
            <wp:docPr id="3" name="Picture 3" descr="cid:image001.png@01D12B71.7765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2B71.7765478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321923" cy="2743200"/>
                    </a:xfrm>
                    <a:prstGeom prst="rect">
                      <a:avLst/>
                    </a:prstGeom>
                    <a:noFill/>
                    <a:ln>
                      <a:noFill/>
                    </a:ln>
                  </pic:spPr>
                </pic:pic>
              </a:graphicData>
            </a:graphic>
          </wp:inline>
        </w:drawing>
      </w:r>
    </w:p>
    <w:p w:rsidR="00056475" w:rsidRPr="00056475" w:rsidRDefault="00056475" w:rsidP="00056475">
      <w:pPr>
        <w:spacing w:line="360" w:lineRule="auto"/>
        <w:rPr>
          <w:rFonts w:cs="Arial"/>
        </w:rPr>
      </w:pPr>
    </w:p>
    <w:p w:rsidR="00E9289A" w:rsidRDefault="005A38D9" w:rsidP="00E9289A">
      <w:pPr>
        <w:pStyle w:val="Heading2"/>
      </w:pPr>
      <w:bookmarkStart w:id="37" w:name="_Toc435517907"/>
      <w:bookmarkStart w:id="38" w:name="_Toc433789087"/>
      <w:r>
        <w:t xml:space="preserve">25576: </w:t>
      </w:r>
      <w:r w:rsidR="00E9289A" w:rsidRPr="00E9289A">
        <w:t xml:space="preserve">Hide </w:t>
      </w:r>
      <w:r w:rsidR="00E9289A">
        <w:t xml:space="preserve">AVAILABLE </w:t>
      </w:r>
      <w:r w:rsidR="00E9289A" w:rsidRPr="00E9289A">
        <w:t xml:space="preserve">field on duct and </w:t>
      </w:r>
      <w:proofErr w:type="spellStart"/>
      <w:r w:rsidR="00E9289A" w:rsidRPr="00E9289A">
        <w:t>ductdefinition</w:t>
      </w:r>
      <w:bookmarkEnd w:id="37"/>
      <w:proofErr w:type="spellEnd"/>
    </w:p>
    <w:p w:rsidR="00E9289A" w:rsidRDefault="00E9289A" w:rsidP="00E9289A"/>
    <w:p w:rsidR="00E9289A" w:rsidRPr="00E9289A" w:rsidRDefault="00E9289A" w:rsidP="00E9289A">
      <w:pPr>
        <w:pStyle w:val="ListParagraph"/>
        <w:numPr>
          <w:ilvl w:val="0"/>
          <w:numId w:val="33"/>
        </w:numPr>
        <w:rPr>
          <w:rFonts w:cs="Arial"/>
          <w:color w:val="000000"/>
        </w:rPr>
      </w:pPr>
      <w:r w:rsidRPr="00E9289A">
        <w:rPr>
          <w:rFonts w:cs="Arial"/>
          <w:color w:val="000000"/>
        </w:rPr>
        <w:t xml:space="preserve">Right-click on the Duct feature class in the UFM dataset and select </w:t>
      </w:r>
      <w:proofErr w:type="spellStart"/>
      <w:r w:rsidRPr="00E9289A">
        <w:rPr>
          <w:rFonts w:cs="Arial"/>
          <w:color w:val="000000"/>
        </w:rPr>
        <w:t>ArcFM</w:t>
      </w:r>
      <w:proofErr w:type="spellEnd"/>
      <w:r w:rsidRPr="00E9289A">
        <w:rPr>
          <w:rFonts w:cs="Arial"/>
          <w:color w:val="000000"/>
        </w:rPr>
        <w:t xml:space="preserve"> Properties Manager</w:t>
      </w:r>
    </w:p>
    <w:p w:rsidR="00E9289A" w:rsidRPr="00E9289A" w:rsidRDefault="00E9289A" w:rsidP="00E9289A">
      <w:pPr>
        <w:pStyle w:val="ListParagraph"/>
        <w:numPr>
          <w:ilvl w:val="0"/>
          <w:numId w:val="33"/>
        </w:numPr>
        <w:rPr>
          <w:rFonts w:cs="Arial"/>
          <w:color w:val="000000"/>
        </w:rPr>
      </w:pPr>
      <w:r w:rsidRPr="00E9289A">
        <w:rPr>
          <w:rFonts w:cs="Arial"/>
          <w:color w:val="000000"/>
        </w:rPr>
        <w:t>Select the Field Info tab</w:t>
      </w:r>
    </w:p>
    <w:p w:rsidR="00E9289A" w:rsidRPr="00E9289A" w:rsidRDefault="00E9289A" w:rsidP="00E9289A">
      <w:pPr>
        <w:pStyle w:val="ListParagraph"/>
        <w:numPr>
          <w:ilvl w:val="0"/>
          <w:numId w:val="33"/>
        </w:numPr>
        <w:rPr>
          <w:rFonts w:cs="Arial"/>
          <w:color w:val="000000"/>
        </w:rPr>
      </w:pPr>
      <w:r w:rsidRPr="00E9289A">
        <w:rPr>
          <w:rFonts w:cs="Arial"/>
          <w:color w:val="000000"/>
        </w:rPr>
        <w:t>Select the AVAILABLE field</w:t>
      </w:r>
    </w:p>
    <w:p w:rsidR="00E9289A" w:rsidRDefault="00E9289A" w:rsidP="00E9289A">
      <w:pPr>
        <w:pStyle w:val="ListParagraph"/>
        <w:numPr>
          <w:ilvl w:val="0"/>
          <w:numId w:val="33"/>
        </w:numPr>
        <w:rPr>
          <w:rFonts w:cs="Arial"/>
          <w:color w:val="000000"/>
        </w:rPr>
      </w:pPr>
      <w:r w:rsidRPr="00E9289A">
        <w:rPr>
          <w:rFonts w:cs="Arial"/>
          <w:color w:val="000000"/>
        </w:rPr>
        <w:t xml:space="preserve">Modify the Visible </w:t>
      </w:r>
      <w:r>
        <w:rPr>
          <w:rFonts w:cs="Arial"/>
          <w:color w:val="000000"/>
        </w:rPr>
        <w:t xml:space="preserve">field </w:t>
      </w:r>
      <w:r w:rsidRPr="00E9289A">
        <w:rPr>
          <w:rFonts w:cs="Arial"/>
          <w:color w:val="000000"/>
        </w:rPr>
        <w:t xml:space="preserve">property to be </w:t>
      </w:r>
      <w:r>
        <w:rPr>
          <w:rFonts w:cs="Arial"/>
          <w:color w:val="000000"/>
        </w:rPr>
        <w:t>No</w:t>
      </w:r>
    </w:p>
    <w:p w:rsidR="00E9289A" w:rsidRDefault="00E9289A" w:rsidP="00E9289A">
      <w:pPr>
        <w:pStyle w:val="ListParagraph"/>
        <w:numPr>
          <w:ilvl w:val="0"/>
          <w:numId w:val="33"/>
        </w:numPr>
        <w:rPr>
          <w:rFonts w:cs="Arial"/>
          <w:color w:val="000000"/>
        </w:rPr>
      </w:pPr>
      <w:r>
        <w:rPr>
          <w:rFonts w:cs="Arial"/>
          <w:color w:val="000000"/>
        </w:rPr>
        <w:t>Click OK</w:t>
      </w:r>
    </w:p>
    <w:p w:rsidR="00E9289A" w:rsidRDefault="00E9289A" w:rsidP="00E9289A">
      <w:pPr>
        <w:rPr>
          <w:rFonts w:cs="Arial"/>
          <w:color w:val="000000"/>
        </w:rPr>
      </w:pPr>
    </w:p>
    <w:p w:rsidR="00E9289A" w:rsidRDefault="00E9289A" w:rsidP="00E9289A">
      <w:pPr>
        <w:ind w:left="900"/>
        <w:rPr>
          <w:rFonts w:cs="Arial"/>
          <w:color w:val="000000"/>
        </w:rPr>
      </w:pPr>
      <w:r>
        <w:rPr>
          <w:rFonts w:cs="Arial"/>
          <w:noProof/>
          <w:color w:val="000000"/>
        </w:rPr>
        <w:lastRenderedPageBreak/>
        <w:drawing>
          <wp:inline distT="0" distB="0" distL="0" distR="0" wp14:anchorId="7F48B102" wp14:editId="22BB858D">
            <wp:extent cx="3654676" cy="45624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4676" cy="4562475"/>
                    </a:xfrm>
                    <a:prstGeom prst="rect">
                      <a:avLst/>
                    </a:prstGeom>
                    <a:noFill/>
                    <a:ln>
                      <a:noFill/>
                    </a:ln>
                  </pic:spPr>
                </pic:pic>
              </a:graphicData>
            </a:graphic>
          </wp:inline>
        </w:drawing>
      </w:r>
    </w:p>
    <w:p w:rsidR="00E9289A" w:rsidRPr="00E9289A" w:rsidRDefault="00E9289A" w:rsidP="00E9289A">
      <w:pPr>
        <w:rPr>
          <w:rFonts w:cs="Arial"/>
          <w:color w:val="000000"/>
        </w:rPr>
      </w:pPr>
    </w:p>
    <w:p w:rsidR="00E9289A" w:rsidRPr="00E9289A" w:rsidRDefault="00E9289A" w:rsidP="00E9289A">
      <w:pPr>
        <w:pStyle w:val="ListParagraph"/>
        <w:numPr>
          <w:ilvl w:val="0"/>
          <w:numId w:val="33"/>
        </w:numPr>
        <w:rPr>
          <w:rFonts w:cs="Arial"/>
          <w:color w:val="000000"/>
        </w:rPr>
      </w:pPr>
      <w:r w:rsidRPr="00E9289A">
        <w:rPr>
          <w:rFonts w:cs="Arial"/>
          <w:color w:val="000000"/>
        </w:rPr>
        <w:t xml:space="preserve">Right-click on the </w:t>
      </w:r>
      <w:proofErr w:type="spellStart"/>
      <w:r w:rsidRPr="00E9289A">
        <w:rPr>
          <w:rFonts w:cs="Arial"/>
          <w:color w:val="000000"/>
        </w:rPr>
        <w:t>DuctDefinition</w:t>
      </w:r>
      <w:proofErr w:type="spellEnd"/>
      <w:r w:rsidRPr="00E9289A">
        <w:rPr>
          <w:rFonts w:cs="Arial"/>
          <w:color w:val="000000"/>
        </w:rPr>
        <w:t xml:space="preserve"> table in the root dataset and select </w:t>
      </w:r>
      <w:proofErr w:type="spellStart"/>
      <w:r w:rsidRPr="00E9289A">
        <w:rPr>
          <w:rFonts w:cs="Arial"/>
          <w:color w:val="000000"/>
        </w:rPr>
        <w:t>ArcFM</w:t>
      </w:r>
      <w:proofErr w:type="spellEnd"/>
      <w:r w:rsidRPr="00E9289A">
        <w:rPr>
          <w:rFonts w:cs="Arial"/>
          <w:color w:val="000000"/>
        </w:rPr>
        <w:t xml:space="preserve"> Properties Manager</w:t>
      </w:r>
    </w:p>
    <w:p w:rsidR="00E9289A" w:rsidRPr="00E9289A" w:rsidRDefault="00E9289A" w:rsidP="00E9289A">
      <w:pPr>
        <w:pStyle w:val="ListParagraph"/>
        <w:numPr>
          <w:ilvl w:val="0"/>
          <w:numId w:val="33"/>
        </w:numPr>
        <w:rPr>
          <w:rFonts w:cs="Arial"/>
          <w:color w:val="000000"/>
        </w:rPr>
      </w:pPr>
      <w:r w:rsidRPr="00E9289A">
        <w:rPr>
          <w:rFonts w:cs="Arial"/>
          <w:color w:val="000000"/>
        </w:rPr>
        <w:t>Select the Field Info tab</w:t>
      </w:r>
    </w:p>
    <w:p w:rsidR="00E9289A" w:rsidRDefault="00E9289A" w:rsidP="00E9289A">
      <w:pPr>
        <w:pStyle w:val="ListParagraph"/>
        <w:numPr>
          <w:ilvl w:val="0"/>
          <w:numId w:val="33"/>
        </w:numPr>
        <w:rPr>
          <w:rFonts w:cs="Arial"/>
          <w:color w:val="000000"/>
        </w:rPr>
      </w:pPr>
      <w:r w:rsidRPr="00E9289A">
        <w:rPr>
          <w:rFonts w:cs="Arial"/>
          <w:color w:val="000000"/>
        </w:rPr>
        <w:t>Select the AVAILABLE field</w:t>
      </w:r>
    </w:p>
    <w:p w:rsidR="002F7097" w:rsidRDefault="002F7097" w:rsidP="00E9289A">
      <w:pPr>
        <w:pStyle w:val="ListParagraph"/>
        <w:numPr>
          <w:ilvl w:val="0"/>
          <w:numId w:val="33"/>
        </w:numPr>
        <w:rPr>
          <w:rFonts w:cs="Arial"/>
          <w:color w:val="000000"/>
        </w:rPr>
      </w:pPr>
      <w:r w:rsidRPr="00E9289A">
        <w:rPr>
          <w:rFonts w:cs="Arial"/>
          <w:color w:val="000000"/>
        </w:rPr>
        <w:t xml:space="preserve">Modify the Visible </w:t>
      </w:r>
      <w:r>
        <w:rPr>
          <w:rFonts w:cs="Arial"/>
          <w:color w:val="000000"/>
        </w:rPr>
        <w:t xml:space="preserve">field </w:t>
      </w:r>
      <w:r w:rsidRPr="00E9289A">
        <w:rPr>
          <w:rFonts w:cs="Arial"/>
          <w:color w:val="000000"/>
        </w:rPr>
        <w:t xml:space="preserve">property to be </w:t>
      </w:r>
      <w:r>
        <w:rPr>
          <w:rFonts w:cs="Arial"/>
          <w:color w:val="000000"/>
        </w:rPr>
        <w:t>No</w:t>
      </w:r>
    </w:p>
    <w:p w:rsidR="002F7097" w:rsidRPr="00E9289A" w:rsidRDefault="002F7097" w:rsidP="00E9289A">
      <w:pPr>
        <w:pStyle w:val="ListParagraph"/>
        <w:numPr>
          <w:ilvl w:val="0"/>
          <w:numId w:val="33"/>
        </w:numPr>
        <w:rPr>
          <w:rFonts w:cs="Arial"/>
          <w:color w:val="000000"/>
        </w:rPr>
      </w:pPr>
      <w:r>
        <w:rPr>
          <w:rFonts w:cs="Arial"/>
          <w:color w:val="000000"/>
        </w:rPr>
        <w:t>Click OK</w:t>
      </w:r>
    </w:p>
    <w:p w:rsidR="00056475" w:rsidRPr="00056475" w:rsidRDefault="00056475" w:rsidP="00056475">
      <w:pPr>
        <w:numPr>
          <w:ilvl w:val="1"/>
          <w:numId w:val="12"/>
        </w:numPr>
        <w:tabs>
          <w:tab w:val="num" w:pos="360"/>
          <w:tab w:val="left" w:pos="900"/>
        </w:tabs>
        <w:spacing w:before="240" w:after="60"/>
        <w:ind w:left="0" w:firstLine="0"/>
        <w:outlineLvl w:val="1"/>
        <w:rPr>
          <w:rFonts w:cs="Arial"/>
          <w:b/>
          <w:bCs/>
          <w:iCs/>
          <w:sz w:val="28"/>
          <w:szCs w:val="28"/>
        </w:rPr>
      </w:pPr>
      <w:bookmarkStart w:id="39" w:name="_Toc435517908"/>
      <w:r w:rsidRPr="00056475">
        <w:rPr>
          <w:rFonts w:cs="Arial"/>
          <w:b/>
          <w:bCs/>
          <w:iCs/>
          <w:sz w:val="28"/>
          <w:szCs w:val="28"/>
        </w:rPr>
        <w:t>Update Data Model Version Table</w:t>
      </w:r>
      <w:bookmarkEnd w:id="38"/>
      <w:bookmarkEnd w:id="39"/>
    </w:p>
    <w:p w:rsidR="00056475" w:rsidRPr="00056475" w:rsidRDefault="00056475" w:rsidP="00056475">
      <w:pPr>
        <w:rPr>
          <w:rFonts w:cs="Arial"/>
          <w:b/>
        </w:rPr>
      </w:pPr>
    </w:p>
    <w:p w:rsidR="00056475" w:rsidRPr="00056475" w:rsidRDefault="00056475" w:rsidP="00056475">
      <w:pPr>
        <w:rPr>
          <w:rFonts w:cs="Arial"/>
          <w:b/>
        </w:rPr>
      </w:pPr>
      <w:r w:rsidRPr="00056475">
        <w:rPr>
          <w:rFonts w:cs="Arial"/>
          <w:b/>
        </w:rPr>
        <w:tab/>
        <w:t>Database Configuration:</w:t>
      </w:r>
    </w:p>
    <w:p w:rsidR="00056475" w:rsidRPr="00056475" w:rsidRDefault="00056475" w:rsidP="00056475">
      <w:pPr>
        <w:rPr>
          <w:rFonts w:cs="Arial"/>
          <w:b/>
        </w:rPr>
      </w:pPr>
    </w:p>
    <w:p w:rsidR="00056475" w:rsidRPr="00056475" w:rsidRDefault="00056475" w:rsidP="00056475">
      <w:pPr>
        <w:numPr>
          <w:ilvl w:val="0"/>
          <w:numId w:val="14"/>
        </w:numPr>
        <w:rPr>
          <w:rFonts w:cs="Arial"/>
        </w:rPr>
      </w:pPr>
      <w:r w:rsidRPr="00056475">
        <w:rPr>
          <w:rFonts w:cs="Arial"/>
        </w:rPr>
        <w:t>Open SQL Plus.</w:t>
      </w:r>
      <w:r w:rsidRPr="00056475">
        <w:rPr>
          <w:rFonts w:cs="Arial"/>
        </w:rPr>
        <w:br/>
      </w:r>
    </w:p>
    <w:p w:rsidR="00056475" w:rsidRPr="00056475" w:rsidRDefault="00056475" w:rsidP="00056475">
      <w:pPr>
        <w:numPr>
          <w:ilvl w:val="0"/>
          <w:numId w:val="14"/>
        </w:numPr>
        <w:rPr>
          <w:rFonts w:cs="Arial"/>
        </w:rPr>
      </w:pPr>
      <w:r w:rsidRPr="00056475">
        <w:rPr>
          <w:rFonts w:cs="Arial"/>
        </w:rPr>
        <w:t>Log in using the same server and user as was used in section 2.1.</w:t>
      </w:r>
      <w:r w:rsidRPr="00056475">
        <w:rPr>
          <w:rFonts w:cs="Arial"/>
        </w:rPr>
        <w:br/>
      </w:r>
      <w:r w:rsidRPr="00056475">
        <w:rPr>
          <w:rFonts w:cs="Arial"/>
        </w:rPr>
        <w:br/>
      </w:r>
      <w:r>
        <w:rPr>
          <w:rFonts w:cs="Arial"/>
          <w:noProof/>
        </w:rPr>
        <w:lastRenderedPageBreak/>
        <w:drawing>
          <wp:inline distT="0" distB="0" distL="0" distR="0" wp14:anchorId="545C484E" wp14:editId="734EC5BA">
            <wp:extent cx="59150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2676525"/>
                    </a:xfrm>
                    <a:prstGeom prst="rect">
                      <a:avLst/>
                    </a:prstGeom>
                    <a:noFill/>
                    <a:ln>
                      <a:noFill/>
                    </a:ln>
                  </pic:spPr>
                </pic:pic>
              </a:graphicData>
            </a:graphic>
          </wp:inline>
        </w:drawing>
      </w:r>
      <w:r w:rsidRPr="00056475">
        <w:rPr>
          <w:rFonts w:cs="Arial"/>
        </w:rPr>
        <w:br/>
      </w:r>
    </w:p>
    <w:p w:rsidR="00056475" w:rsidRPr="00056475" w:rsidRDefault="00056475" w:rsidP="00056475">
      <w:pPr>
        <w:numPr>
          <w:ilvl w:val="0"/>
          <w:numId w:val="14"/>
        </w:numPr>
        <w:shd w:val="clear" w:color="auto" w:fill="FFFFFF"/>
        <w:rPr>
          <w:rFonts w:cs="Arial"/>
          <w:color w:val="1E1E1E"/>
          <w:sz w:val="20"/>
          <w:szCs w:val="20"/>
        </w:rPr>
      </w:pPr>
      <w:r w:rsidRPr="00056475">
        <w:rPr>
          <w:rFonts w:cs="Arial"/>
        </w:rPr>
        <w:t>Run the SQL below:</w:t>
      </w:r>
    </w:p>
    <w:p w:rsidR="00056475" w:rsidRPr="00056475" w:rsidRDefault="00056475" w:rsidP="00056475">
      <w:pPr>
        <w:numPr>
          <w:ilvl w:val="0"/>
          <w:numId w:val="14"/>
        </w:numPr>
        <w:shd w:val="clear" w:color="auto" w:fill="FFFFFF"/>
        <w:ind w:firstLine="0"/>
        <w:contextualSpacing/>
        <w:rPr>
          <w:rFonts w:cs="Arial"/>
          <w:color w:val="1E1E1E"/>
          <w:sz w:val="20"/>
          <w:szCs w:val="20"/>
        </w:rPr>
      </w:pPr>
      <w:r w:rsidRPr="00056475">
        <w:rPr>
          <w:rFonts w:cs="Arial"/>
          <w:color w:val="1E1E1E"/>
          <w:sz w:val="20"/>
          <w:szCs w:val="20"/>
        </w:rPr>
        <w:t> </w:t>
      </w:r>
    </w:p>
    <w:p w:rsidR="00056475" w:rsidRPr="00056475" w:rsidRDefault="00056475" w:rsidP="00056475">
      <w:pPr>
        <w:ind w:left="720"/>
        <w:rPr>
          <w:rFonts w:ascii="Courier New" w:hAnsi="Courier New" w:cs="Courier New"/>
          <w:sz w:val="22"/>
        </w:rPr>
      </w:pPr>
      <w:proofErr w:type="gramStart"/>
      <w:r w:rsidRPr="00056475">
        <w:rPr>
          <w:rFonts w:ascii="Courier New" w:hAnsi="Courier New" w:cs="Courier New"/>
          <w:sz w:val="22"/>
        </w:rPr>
        <w:t>update</w:t>
      </w:r>
      <w:proofErr w:type="gramEnd"/>
      <w:r w:rsidRPr="00056475">
        <w:rPr>
          <w:rFonts w:ascii="Courier New" w:hAnsi="Courier New" w:cs="Courier New"/>
          <w:sz w:val="22"/>
        </w:rPr>
        <w:t xml:space="preserve"> </w:t>
      </w:r>
      <w:proofErr w:type="spellStart"/>
      <w:r w:rsidRPr="00056475">
        <w:rPr>
          <w:rFonts w:ascii="Courier New" w:hAnsi="Courier New" w:cs="Courier New"/>
          <w:sz w:val="22"/>
        </w:rPr>
        <w:t>pgedatamodelversion</w:t>
      </w:r>
      <w:proofErr w:type="spellEnd"/>
      <w:r w:rsidRPr="00056475">
        <w:rPr>
          <w:rFonts w:ascii="Courier New" w:hAnsi="Courier New" w:cs="Courier New"/>
          <w:sz w:val="22"/>
        </w:rPr>
        <w:t xml:space="preserve"> set </w:t>
      </w:r>
      <w:proofErr w:type="spellStart"/>
      <w:r w:rsidRPr="00056475">
        <w:rPr>
          <w:rFonts w:ascii="Courier New" w:hAnsi="Courier New" w:cs="Courier New"/>
          <w:sz w:val="22"/>
        </w:rPr>
        <w:t>currentidc</w:t>
      </w:r>
      <w:proofErr w:type="spellEnd"/>
      <w:r w:rsidRPr="00056475">
        <w:rPr>
          <w:rFonts w:ascii="Courier New" w:hAnsi="Courier New" w:cs="Courier New"/>
          <w:sz w:val="22"/>
        </w:rPr>
        <w:t xml:space="preserve">='N' where </w:t>
      </w:r>
      <w:proofErr w:type="spellStart"/>
      <w:r w:rsidRPr="00056475">
        <w:rPr>
          <w:rFonts w:ascii="Courier New" w:hAnsi="Courier New" w:cs="Courier New"/>
          <w:sz w:val="22"/>
        </w:rPr>
        <w:t>currentidc</w:t>
      </w:r>
      <w:proofErr w:type="spellEnd"/>
      <w:r w:rsidRPr="00056475">
        <w:rPr>
          <w:rFonts w:ascii="Courier New" w:hAnsi="Courier New" w:cs="Courier New"/>
          <w:sz w:val="22"/>
        </w:rPr>
        <w:t>='Y';</w:t>
      </w:r>
    </w:p>
    <w:p w:rsidR="00056475" w:rsidRPr="00056475" w:rsidRDefault="00056475" w:rsidP="00056475">
      <w:pPr>
        <w:ind w:left="720"/>
        <w:rPr>
          <w:rFonts w:ascii="Courier New" w:hAnsi="Courier New" w:cs="Courier New"/>
          <w:sz w:val="22"/>
        </w:rPr>
      </w:pPr>
    </w:p>
    <w:p w:rsidR="00056475" w:rsidRPr="00056475" w:rsidRDefault="00056475" w:rsidP="00056475">
      <w:pPr>
        <w:ind w:left="720"/>
        <w:rPr>
          <w:rFonts w:ascii="Courier New" w:hAnsi="Courier New" w:cs="Courier New"/>
          <w:sz w:val="22"/>
        </w:rPr>
      </w:pPr>
      <w:proofErr w:type="gramStart"/>
      <w:r w:rsidRPr="00056475">
        <w:rPr>
          <w:rFonts w:ascii="Courier New" w:hAnsi="Courier New" w:cs="Courier New"/>
          <w:sz w:val="22"/>
        </w:rPr>
        <w:t>insert</w:t>
      </w:r>
      <w:proofErr w:type="gramEnd"/>
      <w:r w:rsidRPr="00056475">
        <w:rPr>
          <w:rFonts w:ascii="Courier New" w:hAnsi="Courier New" w:cs="Courier New"/>
          <w:sz w:val="22"/>
        </w:rPr>
        <w:t xml:space="preserve"> into </w:t>
      </w:r>
      <w:proofErr w:type="spellStart"/>
      <w:r w:rsidRPr="00056475">
        <w:rPr>
          <w:rFonts w:ascii="Courier New" w:hAnsi="Courier New" w:cs="Courier New"/>
          <w:sz w:val="22"/>
        </w:rPr>
        <w:t>pgedatamodelversion</w:t>
      </w:r>
      <w:proofErr w:type="spellEnd"/>
      <w:r w:rsidRPr="00056475">
        <w:rPr>
          <w:rFonts w:ascii="Courier New" w:hAnsi="Courier New" w:cs="Courier New"/>
          <w:sz w:val="22"/>
        </w:rPr>
        <w:t xml:space="preserve"> (OBJECTID, CURRENTIDC, DATEAPPLIED, APPLIEDBYPERSONNAME, MODELVERSION) values (</w:t>
      </w:r>
      <w:r w:rsidRPr="00056475">
        <w:rPr>
          <w:rFonts w:ascii="Courier New" w:hAnsi="Courier New" w:cs="Courier New"/>
          <w:b/>
          <w:sz w:val="22"/>
        </w:rPr>
        <w:t xml:space="preserve">SDE.VERSION_USER_DDL.NEXT_ROW_ID('EDGIS',(select </w:t>
      </w:r>
      <w:proofErr w:type="spellStart"/>
      <w:r w:rsidRPr="00056475">
        <w:rPr>
          <w:rFonts w:ascii="Courier New" w:hAnsi="Courier New" w:cs="Courier New"/>
          <w:b/>
          <w:sz w:val="22"/>
        </w:rPr>
        <w:t>registration_id</w:t>
      </w:r>
      <w:proofErr w:type="spellEnd"/>
      <w:r w:rsidRPr="00056475">
        <w:rPr>
          <w:rFonts w:ascii="Courier New" w:hAnsi="Courier New" w:cs="Courier New"/>
          <w:b/>
          <w:sz w:val="22"/>
        </w:rPr>
        <w:t xml:space="preserve"> from </w:t>
      </w:r>
      <w:proofErr w:type="spellStart"/>
      <w:r w:rsidRPr="00056475">
        <w:rPr>
          <w:rFonts w:ascii="Courier New" w:hAnsi="Courier New" w:cs="Courier New"/>
          <w:b/>
          <w:sz w:val="22"/>
        </w:rPr>
        <w:t>sde.table_registry</w:t>
      </w:r>
      <w:proofErr w:type="spellEnd"/>
      <w:r w:rsidRPr="00056475">
        <w:rPr>
          <w:rFonts w:ascii="Courier New" w:hAnsi="Courier New" w:cs="Courier New"/>
          <w:b/>
          <w:sz w:val="22"/>
        </w:rPr>
        <w:t xml:space="preserve"> where table_name='PGEDATAMODELVERSION'))</w:t>
      </w:r>
      <w:r w:rsidRPr="00056475">
        <w:rPr>
          <w:rFonts w:ascii="Courier New" w:hAnsi="Courier New" w:cs="Courier New"/>
          <w:sz w:val="22"/>
        </w:rPr>
        <w:t>,'Y',sysdate,'</w:t>
      </w:r>
      <w:r w:rsidRPr="00056475">
        <w:rPr>
          <w:rFonts w:ascii="Courier New" w:hAnsi="Courier New" w:cs="Courier New"/>
          <w:b/>
          <w:i/>
          <w:color w:val="0070C0"/>
          <w:sz w:val="22"/>
        </w:rPr>
        <w:t>&lt;your_name&gt;</w:t>
      </w:r>
      <w:r w:rsidRPr="00056475">
        <w:rPr>
          <w:rFonts w:ascii="Courier New" w:hAnsi="Courier New" w:cs="Courier New"/>
          <w:sz w:val="22"/>
        </w:rPr>
        <w:t>','</w:t>
      </w:r>
      <w:r w:rsidRPr="00056475">
        <w:rPr>
          <w:rFonts w:ascii="Courier New" w:hAnsi="Courier New" w:cs="Courier New"/>
          <w:b/>
          <w:sz w:val="22"/>
        </w:rPr>
        <w:t>9.8</w:t>
      </w:r>
      <w:r w:rsidRPr="00056475">
        <w:rPr>
          <w:rFonts w:ascii="Courier New" w:hAnsi="Courier New" w:cs="Courier New"/>
          <w:sz w:val="22"/>
        </w:rPr>
        <w:t xml:space="preserve"> GOLD');</w:t>
      </w:r>
    </w:p>
    <w:p w:rsidR="00056475" w:rsidRPr="00056475" w:rsidRDefault="00056475" w:rsidP="00056475">
      <w:pPr>
        <w:ind w:left="720"/>
        <w:rPr>
          <w:rFonts w:ascii="Courier New" w:hAnsi="Courier New" w:cs="Courier New"/>
          <w:sz w:val="22"/>
        </w:rPr>
      </w:pPr>
      <w:proofErr w:type="gramStart"/>
      <w:r w:rsidRPr="00056475">
        <w:rPr>
          <w:rFonts w:ascii="Courier New" w:hAnsi="Courier New" w:cs="Courier New"/>
          <w:sz w:val="22"/>
        </w:rPr>
        <w:t>commit</w:t>
      </w:r>
      <w:proofErr w:type="gramEnd"/>
      <w:r w:rsidRPr="00056475">
        <w:rPr>
          <w:rFonts w:ascii="Courier New" w:hAnsi="Courier New" w:cs="Courier New"/>
          <w:sz w:val="22"/>
        </w:rPr>
        <w:t>;</w:t>
      </w:r>
    </w:p>
    <w:p w:rsidR="00056475" w:rsidRPr="00056475" w:rsidRDefault="00056475" w:rsidP="00056475">
      <w:pPr>
        <w:ind w:left="720"/>
        <w:rPr>
          <w:rFonts w:ascii="Courier New" w:hAnsi="Courier New" w:cs="Courier New"/>
          <w:sz w:val="22"/>
        </w:rPr>
      </w:pPr>
    </w:p>
    <w:p w:rsidR="00056475" w:rsidRPr="00056475" w:rsidRDefault="00056475" w:rsidP="00056475">
      <w:pPr>
        <w:pageBreakBefore/>
        <w:numPr>
          <w:ilvl w:val="0"/>
          <w:numId w:val="12"/>
        </w:numPr>
        <w:tabs>
          <w:tab w:val="clear" w:pos="432"/>
          <w:tab w:val="num" w:pos="360"/>
        </w:tabs>
        <w:spacing w:before="240" w:after="60"/>
        <w:ind w:left="0" w:firstLine="0"/>
        <w:outlineLvl w:val="0"/>
        <w:rPr>
          <w:rFonts w:cs="Arial"/>
          <w:b/>
          <w:bCs/>
          <w:kern w:val="32"/>
          <w:sz w:val="32"/>
          <w:szCs w:val="32"/>
        </w:rPr>
      </w:pPr>
      <w:bookmarkStart w:id="40" w:name="_Toc435517909"/>
      <w:r w:rsidRPr="00056475">
        <w:rPr>
          <w:rFonts w:cs="Arial"/>
          <w:b/>
          <w:bCs/>
          <w:kern w:val="32"/>
          <w:sz w:val="32"/>
          <w:szCs w:val="32"/>
        </w:rPr>
        <w:lastRenderedPageBreak/>
        <w:t>WIP 3.0</w:t>
      </w:r>
      <w:bookmarkEnd w:id="40"/>
    </w:p>
    <w:p w:rsidR="00056475" w:rsidRPr="00056475" w:rsidRDefault="00056475" w:rsidP="00056475">
      <w:pPr>
        <w:ind w:left="720"/>
        <w:rPr>
          <w:rFonts w:ascii="Courier New" w:hAnsi="Courier New" w:cs="Courier New"/>
          <w:sz w:val="22"/>
        </w:rPr>
      </w:pPr>
    </w:p>
    <w:p w:rsidR="00056475" w:rsidRPr="00056475" w:rsidRDefault="00056475" w:rsidP="00056475">
      <w:pPr>
        <w:numPr>
          <w:ilvl w:val="1"/>
          <w:numId w:val="12"/>
        </w:numPr>
        <w:tabs>
          <w:tab w:val="num" w:pos="360"/>
          <w:tab w:val="left" w:pos="900"/>
        </w:tabs>
        <w:spacing w:before="240" w:after="60"/>
        <w:ind w:left="0" w:firstLine="0"/>
        <w:outlineLvl w:val="1"/>
        <w:rPr>
          <w:rFonts w:cs="Arial"/>
          <w:b/>
          <w:bCs/>
          <w:iCs/>
          <w:sz w:val="28"/>
          <w:szCs w:val="28"/>
        </w:rPr>
      </w:pPr>
      <w:bookmarkStart w:id="41" w:name="_Toc435517910"/>
      <w:r w:rsidRPr="00056475">
        <w:rPr>
          <w:rFonts w:cs="Arial"/>
          <w:b/>
          <w:bCs/>
          <w:iCs/>
          <w:sz w:val="28"/>
          <w:szCs w:val="28"/>
        </w:rPr>
        <w:t>Apply TFS 25662 Create JET tables in WIP</w:t>
      </w:r>
      <w:bookmarkEnd w:id="41"/>
    </w:p>
    <w:p w:rsidR="00056475" w:rsidRPr="00056475" w:rsidRDefault="00056475" w:rsidP="00056475">
      <w:r w:rsidRPr="00056475">
        <w:rPr>
          <w:rFonts w:ascii="Segoe UI" w:hAnsi="Segoe UI" w:cs="Segoe UI"/>
          <w:color w:val="000000"/>
          <w:sz w:val="18"/>
          <w:szCs w:val="18"/>
        </w:rPr>
        <w:t>$/EDAMGIS/Source_Development_10_2_1/Documentation/Data Model/Release Documentation/EDER/9.8/</w:t>
      </w:r>
    </w:p>
    <w:p w:rsidR="00056475" w:rsidRPr="00056475" w:rsidRDefault="00056475" w:rsidP="00056475">
      <w:pPr>
        <w:spacing w:line="360" w:lineRule="atLeast"/>
        <w:ind w:left="720" w:hanging="360"/>
        <w:rPr>
          <w:rFonts w:ascii="Segoe UI" w:hAnsi="Segoe UI" w:cs="Segoe UI"/>
          <w:color w:val="000000"/>
          <w:sz w:val="18"/>
          <w:szCs w:val="18"/>
        </w:rPr>
      </w:pPr>
      <w:r w:rsidRPr="00056475">
        <w:rPr>
          <w:rFonts w:cs="Arial"/>
          <w:color w:val="000000"/>
        </w:rPr>
        <w:t xml:space="preserve">1) Copy the </w:t>
      </w:r>
      <w:r w:rsidRPr="00056475">
        <w:rPr>
          <w:rFonts w:cs="Arial"/>
          <w:b/>
          <w:bCs/>
          <w:color w:val="000000"/>
        </w:rPr>
        <w:t>Create_JET_Tables_and_Fields.py</w:t>
      </w:r>
      <w:r w:rsidRPr="00056475">
        <w:rPr>
          <w:rFonts w:cs="Arial"/>
          <w:color w:val="000000"/>
        </w:rPr>
        <w:t xml:space="preserve"> file locally from the supporting documents folder referenced above.</w:t>
      </w:r>
    </w:p>
    <w:p w:rsidR="00056475" w:rsidRPr="00056475" w:rsidRDefault="00056475" w:rsidP="00056475">
      <w:pPr>
        <w:spacing w:line="360" w:lineRule="atLeast"/>
        <w:ind w:left="720" w:hanging="360"/>
        <w:rPr>
          <w:rFonts w:ascii="Segoe UI" w:hAnsi="Segoe UI" w:cs="Segoe UI"/>
          <w:color w:val="000000"/>
          <w:sz w:val="18"/>
          <w:szCs w:val="18"/>
        </w:rPr>
      </w:pPr>
      <w:r w:rsidRPr="00056475">
        <w:rPr>
          <w:rFonts w:cs="Arial"/>
          <w:color w:val="000000"/>
        </w:rPr>
        <w:t>2) Right click on the .</w:t>
      </w:r>
      <w:proofErr w:type="spellStart"/>
      <w:r w:rsidRPr="00056475">
        <w:rPr>
          <w:rFonts w:cs="Arial"/>
          <w:color w:val="000000"/>
        </w:rPr>
        <w:t>py</w:t>
      </w:r>
      <w:proofErr w:type="spellEnd"/>
      <w:r w:rsidRPr="00056475">
        <w:rPr>
          <w:rFonts w:cs="Arial"/>
          <w:color w:val="000000"/>
        </w:rPr>
        <w:t xml:space="preserve"> file and open it in IDLE editor.</w:t>
      </w:r>
    </w:p>
    <w:p w:rsidR="00056475" w:rsidRPr="00056475" w:rsidRDefault="00056475" w:rsidP="00056475">
      <w:pPr>
        <w:spacing w:line="360" w:lineRule="atLeast"/>
        <w:ind w:left="720" w:hanging="360"/>
        <w:rPr>
          <w:rFonts w:ascii="Segoe UI" w:hAnsi="Segoe UI" w:cs="Segoe UI"/>
          <w:color w:val="000000"/>
          <w:sz w:val="18"/>
          <w:szCs w:val="18"/>
        </w:rPr>
      </w:pPr>
      <w:r w:rsidRPr="00056475">
        <w:rPr>
          <w:rFonts w:cs="Arial"/>
          <w:color w:val="000000"/>
        </w:rPr>
        <w:t>3) Edit the “</w:t>
      </w:r>
      <w:proofErr w:type="spellStart"/>
      <w:r w:rsidRPr="00056475">
        <w:rPr>
          <w:rFonts w:cs="Arial"/>
          <w:b/>
          <w:bCs/>
          <w:color w:val="000000"/>
        </w:rPr>
        <w:t>Data_Connection</w:t>
      </w:r>
      <w:proofErr w:type="spellEnd"/>
      <w:r w:rsidRPr="00056475">
        <w:rPr>
          <w:rFonts w:cs="Arial"/>
          <w:color w:val="000000"/>
        </w:rPr>
        <w:t>” in the file to use the correct password-saved SDE file. This SDE file should connect to the database as WEBR.</w:t>
      </w:r>
    </w:p>
    <w:p w:rsidR="00056475" w:rsidRPr="00056475" w:rsidRDefault="00056475" w:rsidP="00056475">
      <w:pPr>
        <w:spacing w:line="360" w:lineRule="atLeast"/>
        <w:ind w:left="720" w:hanging="360"/>
        <w:rPr>
          <w:rFonts w:cs="Arial"/>
          <w:color w:val="000000"/>
        </w:rPr>
      </w:pPr>
      <w:r w:rsidRPr="00056475">
        <w:rPr>
          <w:rFonts w:cs="Arial"/>
          <w:color w:val="FF0000"/>
        </w:rPr>
        <w:t>Release all existing locks in the SDE to ensure exclusive connection</w:t>
      </w:r>
      <w:r w:rsidRPr="00056475">
        <w:rPr>
          <w:rFonts w:cs="Arial"/>
          <w:color w:val="000000"/>
        </w:rPr>
        <w:t xml:space="preserve">. </w:t>
      </w:r>
    </w:p>
    <w:p w:rsidR="00056475" w:rsidRPr="00056475" w:rsidRDefault="00056475" w:rsidP="00056475">
      <w:pPr>
        <w:spacing w:line="360" w:lineRule="atLeast"/>
        <w:ind w:left="720" w:hanging="360"/>
        <w:rPr>
          <w:rFonts w:ascii="Segoe UI" w:hAnsi="Segoe UI" w:cs="Segoe UI"/>
          <w:color w:val="000000"/>
          <w:sz w:val="18"/>
          <w:szCs w:val="18"/>
        </w:rPr>
      </w:pPr>
      <w:r w:rsidRPr="00056475">
        <w:rPr>
          <w:rFonts w:cs="Arial"/>
          <w:color w:val="000000"/>
        </w:rPr>
        <w:t>4) Execute the script.</w:t>
      </w:r>
    </w:p>
    <w:p w:rsidR="00056475" w:rsidRPr="00056475" w:rsidRDefault="00056475" w:rsidP="00056475"/>
    <w:p w:rsidR="00056475" w:rsidRPr="00056475" w:rsidRDefault="00056475" w:rsidP="00056475">
      <w:pPr>
        <w:numPr>
          <w:ilvl w:val="1"/>
          <w:numId w:val="12"/>
        </w:numPr>
        <w:tabs>
          <w:tab w:val="num" w:pos="360"/>
          <w:tab w:val="left" w:pos="900"/>
        </w:tabs>
        <w:spacing w:before="240" w:after="60"/>
        <w:ind w:left="0" w:firstLine="0"/>
        <w:outlineLvl w:val="1"/>
        <w:rPr>
          <w:rFonts w:cs="Arial"/>
          <w:b/>
          <w:bCs/>
          <w:iCs/>
          <w:sz w:val="28"/>
          <w:szCs w:val="28"/>
        </w:rPr>
      </w:pPr>
      <w:bookmarkStart w:id="42" w:name="_Toc435517911"/>
      <w:r w:rsidRPr="00056475">
        <w:rPr>
          <w:rFonts w:cs="Arial"/>
          <w:b/>
          <w:bCs/>
          <w:iCs/>
          <w:sz w:val="28"/>
          <w:szCs w:val="28"/>
        </w:rPr>
        <w:t>Apply TFS 25487 Grant Business Objects permissions to WIP</w:t>
      </w:r>
      <w:bookmarkEnd w:id="42"/>
    </w:p>
    <w:p w:rsidR="00056475" w:rsidRPr="00056475" w:rsidRDefault="00666D0F" w:rsidP="00056475">
      <w:pPr>
        <w:rPr>
          <w:rFonts w:ascii="Segoe UI" w:hAnsi="Segoe UI" w:cs="Segoe UI"/>
          <w:color w:val="000000"/>
          <w:sz w:val="18"/>
          <w:szCs w:val="18"/>
        </w:rPr>
      </w:pPr>
      <w:hyperlink r:id="rId17" w:history="1">
        <w:r w:rsidR="00056475" w:rsidRPr="00056475">
          <w:rPr>
            <w:rFonts w:ascii="Segoe UI" w:hAnsi="Segoe UI" w:cs="Segoe UI"/>
            <w:color w:val="0000FF"/>
            <w:sz w:val="18"/>
            <w:szCs w:val="18"/>
            <w:u w:val="single"/>
          </w:rPr>
          <w:t>Change Request 25487</w:t>
        </w:r>
        <w:proofErr w:type="gramStart"/>
        <w:r w:rsidR="00056475" w:rsidRPr="00056475">
          <w:rPr>
            <w:rFonts w:ascii="Segoe UI" w:hAnsi="Segoe UI" w:cs="Segoe UI"/>
            <w:color w:val="0000FF"/>
            <w:sz w:val="18"/>
            <w:szCs w:val="18"/>
            <w:u w:val="single"/>
          </w:rPr>
          <w:t>:</w:t>
        </w:r>
        <w:proofErr w:type="gramEnd"/>
      </w:hyperlink>
      <w:r w:rsidR="00056475" w:rsidRPr="00056475">
        <w:rPr>
          <w:rFonts w:ascii="Segoe UI" w:hAnsi="Segoe UI" w:cs="Segoe UI"/>
          <w:color w:val="000000"/>
          <w:sz w:val="18"/>
          <w:szCs w:val="18"/>
        </w:rPr>
        <w:t>Grant Business Objects permissions to WIP</w:t>
      </w:r>
    </w:p>
    <w:p w:rsidR="00056475" w:rsidRPr="00056475" w:rsidRDefault="00056475" w:rsidP="00056475">
      <w:pPr>
        <w:rPr>
          <w:rFonts w:ascii="Segoe UI" w:hAnsi="Segoe UI" w:cs="Segoe UI"/>
          <w:color w:val="000000"/>
          <w:sz w:val="18"/>
          <w:szCs w:val="18"/>
        </w:rPr>
      </w:pP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Instructions</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1) Get the following script from TFS:</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$/EDAMGIS/Source_Development_10_2_1/Documentation/Data Model/Release Documentation/EDER/9.8/wip_bo_perms.py</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 </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2) Open in a text editor</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 </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 xml:space="preserve">3) Modify the </w:t>
      </w:r>
      <w:proofErr w:type="spellStart"/>
      <w:r w:rsidRPr="00056475">
        <w:rPr>
          <w:rFonts w:ascii="Segoe UI" w:hAnsi="Segoe UI" w:cs="Segoe UI"/>
          <w:color w:val="000000"/>
          <w:sz w:val="18"/>
          <w:szCs w:val="18"/>
        </w:rPr>
        <w:t>sde</w:t>
      </w:r>
      <w:proofErr w:type="spellEnd"/>
      <w:r w:rsidRPr="00056475">
        <w:rPr>
          <w:rFonts w:ascii="Segoe UI" w:hAnsi="Segoe UI" w:cs="Segoe UI"/>
          <w:color w:val="000000"/>
          <w:sz w:val="18"/>
          <w:szCs w:val="18"/>
        </w:rPr>
        <w:t xml:space="preserve"> path </w:t>
      </w:r>
      <w:proofErr w:type="spellStart"/>
      <w:r w:rsidRPr="00056475">
        <w:rPr>
          <w:rFonts w:ascii="Segoe UI" w:hAnsi="Segoe UI" w:cs="Segoe UI"/>
          <w:color w:val="000000"/>
          <w:sz w:val="18"/>
          <w:szCs w:val="18"/>
        </w:rPr>
        <w:t>dataConnection</w:t>
      </w:r>
      <w:proofErr w:type="spellEnd"/>
      <w:r w:rsidRPr="00056475">
        <w:rPr>
          <w:rFonts w:ascii="Segoe UI" w:hAnsi="Segoe UI" w:cs="Segoe UI"/>
          <w:color w:val="000000"/>
          <w:sz w:val="18"/>
          <w:szCs w:val="18"/>
        </w:rPr>
        <w:t xml:space="preserve"> to point to a password-saved SDE connection file with the target WIP database</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 </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4) Save</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 </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5) Execute the python script</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 </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6) Ensure No errors occurred</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 </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Validation Steps</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w:t>
      </w:r>
    </w:p>
    <w:p w:rsidR="00056475" w:rsidRPr="00056475" w:rsidRDefault="00056475" w:rsidP="00056475">
      <w:pPr>
        <w:spacing w:line="360" w:lineRule="atLeast"/>
        <w:rPr>
          <w:rFonts w:ascii="Segoe UI" w:hAnsi="Segoe UI" w:cs="Segoe UI"/>
          <w:color w:val="000000"/>
          <w:sz w:val="18"/>
          <w:szCs w:val="18"/>
        </w:rPr>
      </w:pPr>
      <w:r w:rsidRPr="00056475">
        <w:rPr>
          <w:rFonts w:ascii="Segoe UI" w:hAnsi="Segoe UI" w:cs="Segoe UI"/>
          <w:color w:val="000000"/>
          <w:sz w:val="18"/>
          <w:szCs w:val="18"/>
        </w:rPr>
        <w:t xml:space="preserve">1) In SQLPLUS, connect as </w:t>
      </w:r>
      <w:proofErr w:type="spellStart"/>
      <w:r w:rsidRPr="00056475">
        <w:rPr>
          <w:rFonts w:ascii="Segoe UI" w:hAnsi="Segoe UI" w:cs="Segoe UI"/>
          <w:color w:val="000000"/>
          <w:sz w:val="18"/>
          <w:szCs w:val="18"/>
        </w:rPr>
        <w:t>edgisbo</w:t>
      </w:r>
      <w:proofErr w:type="spellEnd"/>
      <w:r w:rsidRPr="00056475">
        <w:rPr>
          <w:rFonts w:ascii="Segoe UI" w:hAnsi="Segoe UI" w:cs="Segoe UI"/>
          <w:color w:val="000000"/>
          <w:sz w:val="18"/>
          <w:szCs w:val="18"/>
        </w:rPr>
        <w:t xml:space="preserve"> and ensure you can describe </w:t>
      </w:r>
      <w:proofErr w:type="spellStart"/>
      <w:r w:rsidRPr="00056475">
        <w:rPr>
          <w:rFonts w:ascii="Segoe UI" w:hAnsi="Segoe UI" w:cs="Segoe UI"/>
          <w:color w:val="000000"/>
          <w:sz w:val="18"/>
          <w:szCs w:val="18"/>
        </w:rPr>
        <w:t>WEBR.jet_jobs</w:t>
      </w:r>
      <w:proofErr w:type="spellEnd"/>
      <w:r w:rsidRPr="00056475">
        <w:rPr>
          <w:rFonts w:ascii="Segoe UI" w:hAnsi="Segoe UI" w:cs="Segoe UI"/>
          <w:color w:val="000000"/>
          <w:sz w:val="18"/>
          <w:szCs w:val="18"/>
        </w:rPr>
        <w:t xml:space="preserve"> table</w:t>
      </w:r>
    </w:p>
    <w:p w:rsidR="00056475" w:rsidRPr="00056475" w:rsidRDefault="00056475" w:rsidP="00056475"/>
    <w:p w:rsidR="00056475" w:rsidRPr="00056475" w:rsidRDefault="00056475" w:rsidP="00056475">
      <w:pPr>
        <w:spacing w:line="360" w:lineRule="auto"/>
      </w:pPr>
    </w:p>
    <w:p w:rsidR="00056475" w:rsidRPr="00056475" w:rsidRDefault="00056475" w:rsidP="00056475">
      <w:pPr>
        <w:ind w:left="720"/>
        <w:rPr>
          <w:rFonts w:ascii="Courier New" w:hAnsi="Courier New" w:cs="Courier New"/>
          <w:sz w:val="22"/>
        </w:rPr>
      </w:pPr>
    </w:p>
    <w:p w:rsidR="00056475" w:rsidRPr="00056475" w:rsidRDefault="00056475" w:rsidP="00056475">
      <w:pPr>
        <w:numPr>
          <w:ilvl w:val="1"/>
          <w:numId w:val="12"/>
        </w:numPr>
        <w:tabs>
          <w:tab w:val="num" w:pos="360"/>
          <w:tab w:val="left" w:pos="900"/>
        </w:tabs>
        <w:spacing w:before="240" w:after="60"/>
        <w:ind w:left="0" w:firstLine="0"/>
        <w:outlineLvl w:val="1"/>
        <w:rPr>
          <w:rFonts w:cs="Arial"/>
          <w:b/>
          <w:bCs/>
          <w:iCs/>
          <w:sz w:val="28"/>
          <w:szCs w:val="28"/>
        </w:rPr>
      </w:pPr>
      <w:bookmarkStart w:id="43" w:name="_Toc435517912"/>
      <w:r w:rsidRPr="00056475">
        <w:rPr>
          <w:rFonts w:cs="Arial"/>
          <w:b/>
          <w:bCs/>
          <w:iCs/>
          <w:sz w:val="28"/>
          <w:szCs w:val="28"/>
        </w:rPr>
        <w:t>Update Data Model Version Table</w:t>
      </w:r>
      <w:bookmarkEnd w:id="43"/>
    </w:p>
    <w:p w:rsidR="00056475" w:rsidRPr="00056475" w:rsidRDefault="00056475" w:rsidP="00056475">
      <w:pPr>
        <w:rPr>
          <w:rFonts w:cs="Arial"/>
          <w:b/>
        </w:rPr>
      </w:pPr>
    </w:p>
    <w:p w:rsidR="00056475" w:rsidRPr="00056475" w:rsidRDefault="00056475" w:rsidP="00056475">
      <w:pPr>
        <w:rPr>
          <w:rFonts w:cs="Arial"/>
          <w:b/>
        </w:rPr>
      </w:pPr>
      <w:r w:rsidRPr="00056475">
        <w:rPr>
          <w:rFonts w:cs="Arial"/>
          <w:b/>
        </w:rPr>
        <w:tab/>
        <w:t>Database Configuration:</w:t>
      </w:r>
    </w:p>
    <w:p w:rsidR="00056475" w:rsidRPr="00056475" w:rsidRDefault="00056475" w:rsidP="00056475">
      <w:pPr>
        <w:rPr>
          <w:rFonts w:cs="Arial"/>
          <w:b/>
        </w:rPr>
      </w:pPr>
    </w:p>
    <w:p w:rsidR="00056475" w:rsidRPr="00056475" w:rsidRDefault="00056475" w:rsidP="00056475">
      <w:pPr>
        <w:numPr>
          <w:ilvl w:val="0"/>
          <w:numId w:val="14"/>
        </w:numPr>
        <w:rPr>
          <w:rFonts w:cs="Arial"/>
        </w:rPr>
      </w:pPr>
      <w:r w:rsidRPr="00056475">
        <w:rPr>
          <w:rFonts w:cs="Arial"/>
        </w:rPr>
        <w:t>Open SQL Plus.</w:t>
      </w:r>
      <w:r w:rsidRPr="00056475">
        <w:rPr>
          <w:rFonts w:cs="Arial"/>
        </w:rPr>
        <w:br/>
      </w:r>
    </w:p>
    <w:p w:rsidR="00056475" w:rsidRPr="00056475" w:rsidRDefault="00056475" w:rsidP="00056475">
      <w:pPr>
        <w:numPr>
          <w:ilvl w:val="0"/>
          <w:numId w:val="14"/>
        </w:numPr>
        <w:rPr>
          <w:rFonts w:cs="Arial"/>
        </w:rPr>
      </w:pPr>
      <w:r w:rsidRPr="00056475">
        <w:rPr>
          <w:rFonts w:cs="Arial"/>
        </w:rPr>
        <w:t>Log in using the same server and user as was used in section 2.1.</w:t>
      </w:r>
      <w:r w:rsidRPr="00056475">
        <w:rPr>
          <w:rFonts w:cs="Arial"/>
        </w:rPr>
        <w:br/>
      </w:r>
      <w:r w:rsidRPr="00056475">
        <w:rPr>
          <w:rFonts w:cs="Arial"/>
        </w:rPr>
        <w:br/>
      </w:r>
      <w:r>
        <w:rPr>
          <w:rFonts w:cs="Arial"/>
          <w:noProof/>
        </w:rPr>
        <w:drawing>
          <wp:inline distT="0" distB="0" distL="0" distR="0" wp14:anchorId="30047844" wp14:editId="3686A0BF">
            <wp:extent cx="59150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2676525"/>
                    </a:xfrm>
                    <a:prstGeom prst="rect">
                      <a:avLst/>
                    </a:prstGeom>
                    <a:noFill/>
                    <a:ln>
                      <a:noFill/>
                    </a:ln>
                  </pic:spPr>
                </pic:pic>
              </a:graphicData>
            </a:graphic>
          </wp:inline>
        </w:drawing>
      </w:r>
      <w:r w:rsidRPr="00056475">
        <w:rPr>
          <w:rFonts w:cs="Arial"/>
        </w:rPr>
        <w:br/>
      </w:r>
    </w:p>
    <w:p w:rsidR="00056475" w:rsidRPr="00056475" w:rsidRDefault="00056475" w:rsidP="00056475">
      <w:pPr>
        <w:numPr>
          <w:ilvl w:val="0"/>
          <w:numId w:val="14"/>
        </w:numPr>
        <w:shd w:val="clear" w:color="auto" w:fill="FFFFFF"/>
        <w:rPr>
          <w:rFonts w:cs="Arial"/>
          <w:color w:val="1E1E1E"/>
          <w:sz w:val="20"/>
          <w:szCs w:val="20"/>
        </w:rPr>
      </w:pPr>
      <w:r w:rsidRPr="00056475">
        <w:rPr>
          <w:rFonts w:cs="Arial"/>
        </w:rPr>
        <w:t>Run the SQL below:</w:t>
      </w:r>
    </w:p>
    <w:p w:rsidR="00056475" w:rsidRPr="00056475" w:rsidRDefault="00056475" w:rsidP="00056475">
      <w:pPr>
        <w:numPr>
          <w:ilvl w:val="0"/>
          <w:numId w:val="14"/>
        </w:numPr>
        <w:shd w:val="clear" w:color="auto" w:fill="FFFFFF"/>
        <w:ind w:firstLine="0"/>
        <w:contextualSpacing/>
        <w:rPr>
          <w:rFonts w:cs="Arial"/>
          <w:color w:val="1E1E1E"/>
          <w:sz w:val="20"/>
          <w:szCs w:val="20"/>
        </w:rPr>
      </w:pPr>
      <w:r w:rsidRPr="00056475">
        <w:rPr>
          <w:rFonts w:cs="Arial"/>
          <w:color w:val="1E1E1E"/>
          <w:sz w:val="20"/>
          <w:szCs w:val="20"/>
        </w:rPr>
        <w:t> </w:t>
      </w:r>
    </w:p>
    <w:p w:rsidR="00056475" w:rsidRPr="00056475" w:rsidRDefault="00056475" w:rsidP="00056475">
      <w:pPr>
        <w:ind w:left="720"/>
        <w:rPr>
          <w:rFonts w:ascii="Courier New" w:hAnsi="Courier New" w:cs="Courier New"/>
          <w:sz w:val="22"/>
        </w:rPr>
      </w:pPr>
      <w:proofErr w:type="gramStart"/>
      <w:r w:rsidRPr="00056475">
        <w:rPr>
          <w:rFonts w:ascii="Courier New" w:hAnsi="Courier New" w:cs="Courier New"/>
          <w:sz w:val="22"/>
        </w:rPr>
        <w:t>update</w:t>
      </w:r>
      <w:proofErr w:type="gramEnd"/>
      <w:r w:rsidRPr="00056475">
        <w:rPr>
          <w:rFonts w:ascii="Courier New" w:hAnsi="Courier New" w:cs="Courier New"/>
          <w:sz w:val="22"/>
        </w:rPr>
        <w:t xml:space="preserve"> </w:t>
      </w:r>
      <w:proofErr w:type="spellStart"/>
      <w:r w:rsidRPr="00056475">
        <w:rPr>
          <w:rFonts w:ascii="Courier New" w:hAnsi="Courier New" w:cs="Courier New"/>
          <w:sz w:val="22"/>
        </w:rPr>
        <w:t>pgedatamodelversion</w:t>
      </w:r>
      <w:proofErr w:type="spellEnd"/>
      <w:r w:rsidRPr="00056475">
        <w:rPr>
          <w:rFonts w:ascii="Courier New" w:hAnsi="Courier New" w:cs="Courier New"/>
          <w:sz w:val="22"/>
        </w:rPr>
        <w:t xml:space="preserve"> set </w:t>
      </w:r>
      <w:proofErr w:type="spellStart"/>
      <w:r w:rsidRPr="00056475">
        <w:rPr>
          <w:rFonts w:ascii="Courier New" w:hAnsi="Courier New" w:cs="Courier New"/>
          <w:sz w:val="22"/>
        </w:rPr>
        <w:t>currentidc</w:t>
      </w:r>
      <w:proofErr w:type="spellEnd"/>
      <w:r w:rsidRPr="00056475">
        <w:rPr>
          <w:rFonts w:ascii="Courier New" w:hAnsi="Courier New" w:cs="Courier New"/>
          <w:sz w:val="22"/>
        </w:rPr>
        <w:t xml:space="preserve">='N' where </w:t>
      </w:r>
      <w:proofErr w:type="spellStart"/>
      <w:r w:rsidRPr="00056475">
        <w:rPr>
          <w:rFonts w:ascii="Courier New" w:hAnsi="Courier New" w:cs="Courier New"/>
          <w:sz w:val="22"/>
        </w:rPr>
        <w:t>currentidc</w:t>
      </w:r>
      <w:proofErr w:type="spellEnd"/>
      <w:r w:rsidRPr="00056475">
        <w:rPr>
          <w:rFonts w:ascii="Courier New" w:hAnsi="Courier New" w:cs="Courier New"/>
          <w:sz w:val="22"/>
        </w:rPr>
        <w:t>='Y';</w:t>
      </w:r>
    </w:p>
    <w:p w:rsidR="00056475" w:rsidRPr="00056475" w:rsidRDefault="00056475" w:rsidP="00056475">
      <w:pPr>
        <w:ind w:left="720"/>
        <w:rPr>
          <w:rFonts w:ascii="Courier New" w:hAnsi="Courier New" w:cs="Courier New"/>
          <w:sz w:val="22"/>
        </w:rPr>
      </w:pPr>
    </w:p>
    <w:p w:rsidR="00056475" w:rsidRPr="00056475" w:rsidRDefault="00056475" w:rsidP="00056475">
      <w:pPr>
        <w:ind w:left="720"/>
        <w:rPr>
          <w:rFonts w:ascii="Courier New" w:hAnsi="Courier New" w:cs="Courier New"/>
          <w:sz w:val="22"/>
        </w:rPr>
      </w:pPr>
      <w:proofErr w:type="gramStart"/>
      <w:r w:rsidRPr="00056475">
        <w:rPr>
          <w:rFonts w:ascii="Courier New" w:hAnsi="Courier New" w:cs="Courier New"/>
          <w:sz w:val="22"/>
        </w:rPr>
        <w:t>insert</w:t>
      </w:r>
      <w:proofErr w:type="gramEnd"/>
      <w:r w:rsidRPr="00056475">
        <w:rPr>
          <w:rFonts w:ascii="Courier New" w:hAnsi="Courier New" w:cs="Courier New"/>
          <w:sz w:val="22"/>
        </w:rPr>
        <w:t xml:space="preserve"> into </w:t>
      </w:r>
      <w:proofErr w:type="spellStart"/>
      <w:r w:rsidRPr="00056475">
        <w:rPr>
          <w:rFonts w:ascii="Courier New" w:hAnsi="Courier New" w:cs="Courier New"/>
          <w:sz w:val="22"/>
        </w:rPr>
        <w:t>pgedatamodelversion</w:t>
      </w:r>
      <w:proofErr w:type="spellEnd"/>
      <w:r w:rsidRPr="00056475">
        <w:rPr>
          <w:rFonts w:ascii="Courier New" w:hAnsi="Courier New" w:cs="Courier New"/>
          <w:sz w:val="22"/>
        </w:rPr>
        <w:t xml:space="preserve"> (OBJECTID, CURRENTIDC, DATEAPPLIED, APPLIEDBYPERSONNAME, MODELVERSION) values (</w:t>
      </w:r>
      <w:r w:rsidRPr="00056475">
        <w:rPr>
          <w:rFonts w:ascii="Courier New" w:hAnsi="Courier New" w:cs="Courier New"/>
          <w:b/>
          <w:sz w:val="22"/>
        </w:rPr>
        <w:t xml:space="preserve">SDE.VERSION_USER_DDL.NEXT_ROW_ID('WEBR',(select </w:t>
      </w:r>
      <w:proofErr w:type="spellStart"/>
      <w:r w:rsidRPr="00056475">
        <w:rPr>
          <w:rFonts w:ascii="Courier New" w:hAnsi="Courier New" w:cs="Courier New"/>
          <w:b/>
          <w:sz w:val="22"/>
        </w:rPr>
        <w:t>registration_id</w:t>
      </w:r>
      <w:proofErr w:type="spellEnd"/>
      <w:r w:rsidRPr="00056475">
        <w:rPr>
          <w:rFonts w:ascii="Courier New" w:hAnsi="Courier New" w:cs="Courier New"/>
          <w:b/>
          <w:sz w:val="22"/>
        </w:rPr>
        <w:t xml:space="preserve"> from </w:t>
      </w:r>
      <w:proofErr w:type="spellStart"/>
      <w:r w:rsidRPr="00056475">
        <w:rPr>
          <w:rFonts w:ascii="Courier New" w:hAnsi="Courier New" w:cs="Courier New"/>
          <w:b/>
          <w:sz w:val="22"/>
        </w:rPr>
        <w:t>sde.table_registry</w:t>
      </w:r>
      <w:proofErr w:type="spellEnd"/>
      <w:r w:rsidRPr="00056475">
        <w:rPr>
          <w:rFonts w:ascii="Courier New" w:hAnsi="Courier New" w:cs="Courier New"/>
          <w:b/>
          <w:sz w:val="22"/>
        </w:rPr>
        <w:t xml:space="preserve"> where table_name='PGEDATAMODELVERSION'))</w:t>
      </w:r>
      <w:r w:rsidRPr="00056475">
        <w:rPr>
          <w:rFonts w:ascii="Courier New" w:hAnsi="Courier New" w:cs="Courier New"/>
          <w:sz w:val="22"/>
        </w:rPr>
        <w:t>,'Y',sysdate,'</w:t>
      </w:r>
      <w:r w:rsidRPr="00056475">
        <w:rPr>
          <w:rFonts w:ascii="Courier New" w:hAnsi="Courier New" w:cs="Courier New"/>
          <w:b/>
          <w:i/>
          <w:color w:val="0070C0"/>
          <w:sz w:val="22"/>
        </w:rPr>
        <w:t>&lt;your_name&gt;</w:t>
      </w:r>
      <w:r w:rsidRPr="00056475">
        <w:rPr>
          <w:rFonts w:ascii="Courier New" w:hAnsi="Courier New" w:cs="Courier New"/>
          <w:sz w:val="22"/>
        </w:rPr>
        <w:t>','</w:t>
      </w:r>
      <w:r w:rsidRPr="00056475">
        <w:rPr>
          <w:rFonts w:ascii="Courier New" w:hAnsi="Courier New" w:cs="Courier New"/>
          <w:b/>
          <w:sz w:val="22"/>
        </w:rPr>
        <w:t>3.0</w:t>
      </w:r>
      <w:r w:rsidRPr="00056475">
        <w:rPr>
          <w:rFonts w:ascii="Courier New" w:hAnsi="Courier New" w:cs="Courier New"/>
          <w:sz w:val="22"/>
        </w:rPr>
        <w:t xml:space="preserve"> GOLD');</w:t>
      </w:r>
    </w:p>
    <w:p w:rsidR="00056475" w:rsidRPr="00056475" w:rsidRDefault="00056475" w:rsidP="00056475">
      <w:pPr>
        <w:ind w:left="720"/>
        <w:rPr>
          <w:rFonts w:ascii="Courier New" w:hAnsi="Courier New" w:cs="Courier New"/>
          <w:sz w:val="22"/>
        </w:rPr>
      </w:pPr>
      <w:proofErr w:type="gramStart"/>
      <w:r w:rsidRPr="00056475">
        <w:rPr>
          <w:rFonts w:ascii="Courier New" w:hAnsi="Courier New" w:cs="Courier New"/>
          <w:sz w:val="22"/>
        </w:rPr>
        <w:t>commit</w:t>
      </w:r>
      <w:proofErr w:type="gramEnd"/>
      <w:r w:rsidRPr="00056475">
        <w:rPr>
          <w:rFonts w:ascii="Courier New" w:hAnsi="Courier New" w:cs="Courier New"/>
          <w:sz w:val="22"/>
        </w:rPr>
        <w:t>;</w:t>
      </w:r>
    </w:p>
    <w:p w:rsidR="00056475" w:rsidRPr="00056475" w:rsidRDefault="00056475" w:rsidP="00056475">
      <w:pPr>
        <w:ind w:left="720"/>
        <w:rPr>
          <w:rFonts w:ascii="Courier New" w:hAnsi="Courier New" w:cs="Courier New"/>
          <w:sz w:val="22"/>
        </w:rPr>
      </w:pPr>
    </w:p>
    <w:p w:rsidR="00056475" w:rsidRPr="00056475" w:rsidRDefault="00056475" w:rsidP="00056475">
      <w:pPr>
        <w:ind w:left="720"/>
        <w:rPr>
          <w:rFonts w:ascii="Courier New" w:hAnsi="Courier New" w:cs="Courier New"/>
          <w:sz w:val="22"/>
        </w:rPr>
      </w:pPr>
    </w:p>
    <w:p w:rsidR="00056475" w:rsidRPr="00056475" w:rsidRDefault="00056475" w:rsidP="00056475">
      <w:pPr>
        <w:pageBreakBefore/>
        <w:numPr>
          <w:ilvl w:val="0"/>
          <w:numId w:val="12"/>
        </w:numPr>
        <w:tabs>
          <w:tab w:val="clear" w:pos="432"/>
          <w:tab w:val="num" w:pos="360"/>
        </w:tabs>
        <w:spacing w:before="240" w:after="60"/>
        <w:ind w:left="0" w:firstLine="0"/>
        <w:outlineLvl w:val="0"/>
        <w:rPr>
          <w:rFonts w:cs="Arial"/>
          <w:b/>
          <w:bCs/>
          <w:kern w:val="32"/>
          <w:sz w:val="32"/>
          <w:szCs w:val="32"/>
        </w:rPr>
      </w:pPr>
      <w:bookmarkStart w:id="44" w:name="_Toc361847156"/>
      <w:bookmarkStart w:id="45" w:name="_Toc433789088"/>
      <w:bookmarkStart w:id="46" w:name="_Toc435517913"/>
      <w:bookmarkEnd w:id="30"/>
      <w:bookmarkEnd w:id="31"/>
      <w:bookmarkEnd w:id="32"/>
      <w:r w:rsidRPr="00056475">
        <w:rPr>
          <w:rFonts w:cs="Arial"/>
          <w:b/>
          <w:bCs/>
          <w:kern w:val="32"/>
          <w:sz w:val="32"/>
          <w:szCs w:val="32"/>
        </w:rPr>
        <w:lastRenderedPageBreak/>
        <w:t>Known Issues</w:t>
      </w:r>
      <w:bookmarkEnd w:id="44"/>
      <w:bookmarkEnd w:id="45"/>
      <w:bookmarkEnd w:id="46"/>
    </w:p>
    <w:p w:rsidR="00056475" w:rsidRPr="00056475" w:rsidRDefault="00056475" w:rsidP="00056475">
      <w:pPr>
        <w:rPr>
          <w:rFonts w:cs="Arial"/>
        </w:rPr>
      </w:pPr>
    </w:p>
    <w:p w:rsidR="00056475" w:rsidRPr="00056475" w:rsidRDefault="00056475" w:rsidP="00056475">
      <w:pPr>
        <w:rPr>
          <w:rFonts w:cs="Arial"/>
        </w:rPr>
      </w:pPr>
      <w:r w:rsidRPr="00056475">
        <w:rPr>
          <w:rFonts w:cs="Arial"/>
        </w:rPr>
        <w:t>&lt;Please List any other issues encountered here while following the document&gt;</w:t>
      </w:r>
    </w:p>
    <w:p w:rsidR="00056475" w:rsidRPr="00056475" w:rsidRDefault="00056475" w:rsidP="00056475">
      <w:pPr>
        <w:rPr>
          <w:rFonts w:cs="Arial"/>
        </w:rPr>
      </w:pPr>
    </w:p>
    <w:p w:rsidR="0017211C" w:rsidRPr="00056475" w:rsidRDefault="0017211C" w:rsidP="00056475"/>
    <w:sectPr w:rsidR="0017211C" w:rsidRPr="00056475" w:rsidSect="00ED7595">
      <w:headerReference w:type="default" r:id="rId18"/>
      <w:footerReference w:type="default" r:id="rId19"/>
      <w:headerReference w:type="first" r:id="rId20"/>
      <w:footerReference w:type="first" r:id="rId21"/>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D0F" w:rsidRDefault="00666D0F">
      <w:r>
        <w:separator/>
      </w:r>
    </w:p>
  </w:endnote>
  <w:endnote w:type="continuationSeparator" w:id="0">
    <w:p w:rsidR="00666D0F" w:rsidRDefault="0066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926" w:rsidRPr="0051033C" w:rsidRDefault="00100926" w:rsidP="0051033C">
    <w:pPr>
      <w:pStyle w:val="Footer"/>
    </w:pPr>
    <w:r>
      <w:rPr>
        <w:noProof/>
      </w:rPr>
      <mc:AlternateContent>
        <mc:Choice Requires="wps">
          <w:drawing>
            <wp:anchor distT="0" distB="0" distL="114300" distR="114300" simplePos="0" relativeHeight="251660288" behindDoc="0" locked="0" layoutInCell="1" allowOverlap="1" wp14:anchorId="7F6B3213" wp14:editId="4E6D0580">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100926" w:rsidRDefault="00100926"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3467F">
                            <w:rPr>
                              <w:noProof/>
                            </w:rPr>
                            <w:t>12/2/2015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100926" w:rsidRDefault="00100926"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3467F">
                      <w:rPr>
                        <w:noProof/>
                      </w:rPr>
                      <w:t>12/2/2015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93467F">
      <w:rPr>
        <w:noProof/>
      </w:rPr>
      <w:t>8</w:t>
    </w:r>
    <w:r w:rsidRPr="0051033C">
      <w:fldChar w:fldCharType="end"/>
    </w:r>
    <w:r w:rsidRPr="0051033C">
      <w:t xml:space="preserve"> of </w:t>
    </w:r>
    <w:fldSimple w:instr=" NUMPAGES ">
      <w:r w:rsidR="0093467F">
        <w:rPr>
          <w:noProof/>
        </w:rPr>
        <w:t>14</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926" w:rsidRPr="00CE0A8E" w:rsidRDefault="00100926" w:rsidP="00CE0A8E">
    <w:pPr>
      <w:pStyle w:val="Footer"/>
    </w:pPr>
    <w:r>
      <w:rPr>
        <w:noProof/>
      </w:rPr>
      <mc:AlternateContent>
        <mc:Choice Requires="wps">
          <w:drawing>
            <wp:anchor distT="0" distB="0" distL="114300" distR="114300" simplePos="0" relativeHeight="251664384" behindDoc="0" locked="0" layoutInCell="1" allowOverlap="1" wp14:anchorId="33CCD382" wp14:editId="53DAF0C0">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100926" w:rsidRDefault="00100926"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3467F">
                            <w:rPr>
                              <w:noProof/>
                            </w:rPr>
                            <w:t>12/2/2015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100926" w:rsidRDefault="00100926"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3467F">
                      <w:rPr>
                        <w:noProof/>
                      </w:rPr>
                      <w:t>12/2/2015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93467F">
      <w:rPr>
        <w:noProof/>
      </w:rPr>
      <w:t>1</w:t>
    </w:r>
    <w:r w:rsidRPr="0051033C">
      <w:fldChar w:fldCharType="end"/>
    </w:r>
    <w:r w:rsidRPr="0051033C">
      <w:t xml:space="preserve"> of </w:t>
    </w:r>
    <w:fldSimple w:instr=" NUMPAGES ">
      <w:r w:rsidR="0093467F">
        <w:rPr>
          <w:noProof/>
        </w:rPr>
        <w:t>1</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D0F" w:rsidRDefault="00666D0F">
      <w:r>
        <w:separator/>
      </w:r>
    </w:p>
  </w:footnote>
  <w:footnote w:type="continuationSeparator" w:id="0">
    <w:p w:rsidR="00666D0F" w:rsidRDefault="00666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926" w:rsidRPr="00E77A87" w:rsidRDefault="00100926"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5D009103" wp14:editId="79C81952">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100926" w:rsidRDefault="00100926"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D961A2">
                            <w:rPr>
                              <w:rFonts w:asciiTheme="minorHAnsi" w:hAnsiTheme="minorHAnsi" w:cstheme="minorHAnsi"/>
                            </w:rPr>
                            <w:t>Release 9.8/WEBR3.0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1.0</w:t>
                          </w:r>
                          <w:r w:rsidRPr="007E0FE2">
                            <w:rPr>
                              <w:rFonts w:asciiTheme="minorHAnsi" w:hAnsiTheme="minorHAnsi" w:cstheme="minorHAnsi"/>
                            </w:rPr>
                            <w:fldChar w:fldCharType="end"/>
                          </w:r>
                        </w:p>
                        <w:p w:rsidR="00100926" w:rsidRPr="008113AF" w:rsidRDefault="00100926" w:rsidP="008113AF">
                          <w:pPr>
                            <w:pStyle w:val="Header"/>
                            <w:jc w:val="right"/>
                            <w:rPr>
                              <w:rFonts w:asciiTheme="minorHAnsi" w:hAnsiTheme="minorHAnsi" w:cstheme="minorHAnsi"/>
                            </w:rPr>
                          </w:pPr>
                        </w:p>
                        <w:p w:rsidR="00100926" w:rsidRDefault="001009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100926" w:rsidRDefault="00100926"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D961A2">
                      <w:rPr>
                        <w:rFonts w:asciiTheme="minorHAnsi" w:hAnsiTheme="minorHAnsi" w:cstheme="minorHAnsi"/>
                      </w:rPr>
                      <w:t>Release 9.8/WEBR3.0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1.0</w:t>
                    </w:r>
                    <w:r w:rsidRPr="007E0FE2">
                      <w:rPr>
                        <w:rFonts w:asciiTheme="minorHAnsi" w:hAnsiTheme="minorHAnsi" w:cstheme="minorHAnsi"/>
                      </w:rPr>
                      <w:fldChar w:fldCharType="end"/>
                    </w:r>
                  </w:p>
                  <w:p w:rsidR="00100926" w:rsidRPr="008113AF" w:rsidRDefault="00100926" w:rsidP="008113AF">
                    <w:pPr>
                      <w:pStyle w:val="Header"/>
                      <w:jc w:val="right"/>
                      <w:rPr>
                        <w:rFonts w:asciiTheme="minorHAnsi" w:hAnsiTheme="minorHAnsi" w:cstheme="minorHAnsi"/>
                      </w:rPr>
                    </w:pPr>
                  </w:p>
                  <w:p w:rsidR="00100926" w:rsidRDefault="00100926"/>
                </w:txbxContent>
              </v:textbox>
            </v:shape>
          </w:pict>
        </mc:Fallback>
      </mc:AlternateContent>
    </w:r>
    <w:r>
      <w:rPr>
        <w:noProof/>
      </w:rPr>
      <w:drawing>
        <wp:anchor distT="0" distB="0" distL="114300" distR="114300" simplePos="0" relativeHeight="251666432" behindDoc="1" locked="0" layoutInCell="1" allowOverlap="1" wp14:anchorId="0C805AF3" wp14:editId="332DCF01">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100926" w:rsidRPr="000C2D55" w:rsidRDefault="00100926" w:rsidP="008113AF">
    <w:pPr>
      <w:pStyle w:val="Header"/>
      <w:rPr>
        <w:b/>
        <w:i/>
        <w:sz w:val="20"/>
        <w:szCs w:val="20"/>
      </w:rPr>
    </w:pPr>
    <w:r>
      <w:rPr>
        <w:b/>
        <w:sz w:val="20"/>
        <w:szCs w:val="20"/>
      </w:rPr>
      <w:t xml:space="preserve">                                              </w:t>
    </w:r>
  </w:p>
  <w:p w:rsidR="00100926" w:rsidRDefault="00100926"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926" w:rsidRPr="00E77A87" w:rsidRDefault="00100926" w:rsidP="00CE0A8E">
    <w:pPr>
      <w:pStyle w:val="Header"/>
      <w:rPr>
        <w:b/>
        <w:sz w:val="20"/>
        <w:szCs w:val="20"/>
      </w:rPr>
    </w:pPr>
    <w:r>
      <w:rPr>
        <w:noProof/>
      </w:rPr>
      <w:drawing>
        <wp:anchor distT="0" distB="0" distL="114300" distR="114300" simplePos="0" relativeHeight="251662336" behindDoc="1" locked="0" layoutInCell="1" allowOverlap="1" wp14:anchorId="4778F06B" wp14:editId="05AC0873">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100926" w:rsidRPr="000C2D55" w:rsidRDefault="00100926" w:rsidP="00CE0A8E">
    <w:pPr>
      <w:pStyle w:val="Header"/>
      <w:rPr>
        <w:b/>
        <w:i/>
        <w:sz w:val="20"/>
        <w:szCs w:val="20"/>
      </w:rPr>
    </w:pPr>
    <w:r>
      <w:rPr>
        <w:b/>
        <w:sz w:val="20"/>
        <w:szCs w:val="20"/>
      </w:rPr>
      <w:t xml:space="preserve">                                               </w:t>
    </w:r>
    <w:r>
      <w:t xml:space="preserve">    </w:t>
    </w:r>
  </w:p>
  <w:p w:rsidR="00100926" w:rsidRDefault="00100926"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C85450"/>
    <w:multiLevelType w:val="multilevel"/>
    <w:tmpl w:val="F146D29E"/>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tabs>
          <w:tab w:val="num" w:pos="306"/>
        </w:tabs>
        <w:ind w:left="306" w:hanging="216"/>
      </w:pPr>
      <w:rPr>
        <w:rFonts w:hint="default"/>
      </w:rPr>
    </w:lvl>
    <w:lvl w:ilvl="2">
      <w:start w:val="1"/>
      <w:numFmt w:val="decimal"/>
      <w:pStyle w:val="Heading3"/>
      <w:lvlText w:val="%1.%2.%3"/>
      <w:lvlJc w:val="left"/>
      <w:pPr>
        <w:tabs>
          <w:tab w:val="num" w:pos="720"/>
        </w:tabs>
        <w:ind w:left="72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1E997EF2"/>
    <w:multiLevelType w:val="hybridMultilevel"/>
    <w:tmpl w:val="DF38F110"/>
    <w:lvl w:ilvl="0" w:tplc="3D14A82E">
      <w:start w:val="1"/>
      <w:numFmt w:val="decimal"/>
      <w:lvlText w:val="%1."/>
      <w:lvlJc w:val="left"/>
      <w:pPr>
        <w:ind w:left="720" w:hanging="360"/>
      </w:pPr>
      <w:rPr>
        <w:rFonts w:ascii="Arial" w:hAnsi="Arial" w:cs="Arial" w:hint="default"/>
        <w:sz w:val="24"/>
        <w:szCs w:val="24"/>
      </w:rPr>
    </w:lvl>
    <w:lvl w:ilvl="1" w:tplc="797637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E25B68"/>
    <w:multiLevelType w:val="hybridMultilevel"/>
    <w:tmpl w:val="520C316E"/>
    <w:lvl w:ilvl="0" w:tplc="DCB0DA2C">
      <w:start w:val="1"/>
      <w:numFmt w:val="decimal"/>
      <w:lvlText w:val="%1."/>
      <w:lvlJc w:val="left"/>
      <w:pPr>
        <w:ind w:left="936" w:hanging="360"/>
      </w:pPr>
      <w:rPr>
        <w:rFonts w:cs="Times New Roman" w:hint="default"/>
      </w:rPr>
    </w:lvl>
    <w:lvl w:ilvl="1" w:tplc="04090019">
      <w:start w:val="1"/>
      <w:numFmt w:val="lowerLetter"/>
      <w:lvlText w:val="%2."/>
      <w:lvlJc w:val="left"/>
      <w:pPr>
        <w:ind w:left="1656" w:hanging="360"/>
      </w:pPr>
      <w:rPr>
        <w:rFonts w:cs="Times New Roman"/>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3">
    <w:nsid w:val="20A0487B"/>
    <w:multiLevelType w:val="hybridMultilevel"/>
    <w:tmpl w:val="560ECCA4"/>
    <w:lvl w:ilvl="0" w:tplc="3D14A82E">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63B36"/>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FA29D5"/>
    <w:multiLevelType w:val="hybridMultilevel"/>
    <w:tmpl w:val="74402CEC"/>
    <w:lvl w:ilvl="0" w:tplc="F07A0610">
      <w:start w:val="1"/>
      <w:numFmt w:val="decimal"/>
      <w:lvlText w:val="%1."/>
      <w:lvlJc w:val="left"/>
      <w:pPr>
        <w:ind w:left="900" w:hanging="360"/>
      </w:pPr>
      <w:rPr>
        <w:rFonts w:asciiTheme="minorHAnsi" w:eastAsia="Times New Roman" w:hAnsiTheme="minorHAnsi" w:cs="Times New Roman" w:hint="default"/>
        <w:color w:val="auto"/>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E5242A82">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6">
    <w:nsid w:val="42C41B85"/>
    <w:multiLevelType w:val="hybridMultilevel"/>
    <w:tmpl w:val="74402CEC"/>
    <w:lvl w:ilvl="0" w:tplc="F07A0610">
      <w:start w:val="1"/>
      <w:numFmt w:val="decimal"/>
      <w:lvlText w:val="%1."/>
      <w:lvlJc w:val="left"/>
      <w:pPr>
        <w:ind w:left="900" w:hanging="360"/>
      </w:pPr>
      <w:rPr>
        <w:rFonts w:asciiTheme="minorHAnsi" w:eastAsia="Times New Roman" w:hAnsiTheme="minorHAnsi" w:cs="Times New Roman" w:hint="default"/>
        <w:color w:val="auto"/>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E5242A82">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7">
    <w:nsid w:val="45842B63"/>
    <w:multiLevelType w:val="hybridMultilevel"/>
    <w:tmpl w:val="7E1C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B0860"/>
    <w:multiLevelType w:val="hybridMultilevel"/>
    <w:tmpl w:val="AC3AB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262828"/>
    <w:multiLevelType w:val="hybridMultilevel"/>
    <w:tmpl w:val="08DE8C02"/>
    <w:lvl w:ilvl="0" w:tplc="BB30D9AA">
      <w:start w:val="1"/>
      <w:numFmt w:val="decimal"/>
      <w:lvlText w:val="%1."/>
      <w:lvlJc w:val="left"/>
      <w:pPr>
        <w:ind w:left="1005" w:hanging="465"/>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51A97D9D"/>
    <w:multiLevelType w:val="hybridMultilevel"/>
    <w:tmpl w:val="9FF29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A70C01"/>
    <w:multiLevelType w:val="hybridMultilevel"/>
    <w:tmpl w:val="DF38F110"/>
    <w:lvl w:ilvl="0" w:tplc="3D14A82E">
      <w:start w:val="1"/>
      <w:numFmt w:val="decimal"/>
      <w:lvlText w:val="%1."/>
      <w:lvlJc w:val="left"/>
      <w:pPr>
        <w:ind w:left="720" w:hanging="360"/>
      </w:pPr>
      <w:rPr>
        <w:rFonts w:ascii="Arial" w:hAnsi="Arial" w:cs="Arial" w:hint="default"/>
        <w:sz w:val="24"/>
        <w:szCs w:val="24"/>
      </w:rPr>
    </w:lvl>
    <w:lvl w:ilvl="1" w:tplc="797637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B14FAB"/>
    <w:multiLevelType w:val="hybridMultilevel"/>
    <w:tmpl w:val="7E1C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5C49D3"/>
    <w:multiLevelType w:val="hybridMultilevel"/>
    <w:tmpl w:val="9A8A1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2E62B2"/>
    <w:multiLevelType w:val="hybridMultilevel"/>
    <w:tmpl w:val="DF38F110"/>
    <w:lvl w:ilvl="0" w:tplc="3D14A82E">
      <w:start w:val="1"/>
      <w:numFmt w:val="decimal"/>
      <w:lvlText w:val="%1."/>
      <w:lvlJc w:val="left"/>
      <w:pPr>
        <w:ind w:left="720" w:hanging="360"/>
      </w:pPr>
      <w:rPr>
        <w:rFonts w:ascii="Arial" w:hAnsi="Arial" w:cs="Arial" w:hint="default"/>
        <w:sz w:val="24"/>
        <w:szCs w:val="24"/>
      </w:rPr>
    </w:lvl>
    <w:lvl w:ilvl="1" w:tplc="797637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C5388"/>
    <w:multiLevelType w:val="hybridMultilevel"/>
    <w:tmpl w:val="8266E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4E227E"/>
    <w:multiLevelType w:val="hybridMultilevel"/>
    <w:tmpl w:val="7E1C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80101C"/>
    <w:multiLevelType w:val="hybridMultilevel"/>
    <w:tmpl w:val="DE002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A0D0C"/>
    <w:multiLevelType w:val="hybridMultilevel"/>
    <w:tmpl w:val="DF38F110"/>
    <w:lvl w:ilvl="0" w:tplc="3D14A82E">
      <w:start w:val="1"/>
      <w:numFmt w:val="decimal"/>
      <w:lvlText w:val="%1."/>
      <w:lvlJc w:val="left"/>
      <w:pPr>
        <w:ind w:left="720" w:hanging="360"/>
      </w:pPr>
      <w:rPr>
        <w:rFonts w:ascii="Arial" w:hAnsi="Arial" w:cs="Arial" w:hint="default"/>
        <w:sz w:val="24"/>
        <w:szCs w:val="24"/>
      </w:rPr>
    </w:lvl>
    <w:lvl w:ilvl="1" w:tplc="797637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333B98"/>
    <w:multiLevelType w:val="hybridMultilevel"/>
    <w:tmpl w:val="DF38F110"/>
    <w:lvl w:ilvl="0" w:tplc="3D14A82E">
      <w:start w:val="1"/>
      <w:numFmt w:val="decimal"/>
      <w:lvlText w:val="%1."/>
      <w:lvlJc w:val="left"/>
      <w:pPr>
        <w:ind w:left="720" w:hanging="360"/>
      </w:pPr>
      <w:rPr>
        <w:rFonts w:ascii="Arial" w:hAnsi="Arial" w:cs="Arial" w:hint="default"/>
        <w:sz w:val="24"/>
        <w:szCs w:val="24"/>
      </w:rPr>
    </w:lvl>
    <w:lvl w:ilvl="1" w:tplc="797637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622EEC"/>
    <w:multiLevelType w:val="hybridMultilevel"/>
    <w:tmpl w:val="CB8A0396"/>
    <w:lvl w:ilvl="0" w:tplc="0409000F">
      <w:start w:val="1"/>
      <w:numFmt w:val="decimal"/>
      <w:lvlText w:val="%1."/>
      <w:lvlJc w:val="left"/>
      <w:pPr>
        <w:ind w:left="990" w:hanging="360"/>
      </w:pPr>
      <w:rPr>
        <w:rFonts w:hint="default"/>
      </w:rPr>
    </w:lvl>
    <w:lvl w:ilvl="1" w:tplc="04090019">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31">
    <w:nsid w:val="781E6C59"/>
    <w:multiLevelType w:val="hybridMultilevel"/>
    <w:tmpl w:val="7E1C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DA336B"/>
    <w:multiLevelType w:val="hybridMultilevel"/>
    <w:tmpl w:val="74402CEC"/>
    <w:lvl w:ilvl="0" w:tplc="F07A0610">
      <w:start w:val="1"/>
      <w:numFmt w:val="decimal"/>
      <w:lvlText w:val="%1."/>
      <w:lvlJc w:val="left"/>
      <w:pPr>
        <w:ind w:left="900" w:hanging="360"/>
      </w:pPr>
      <w:rPr>
        <w:rFonts w:asciiTheme="minorHAnsi" w:eastAsia="Times New Roman" w:hAnsiTheme="minorHAnsi" w:cs="Times New Roman" w:hint="default"/>
        <w:color w:val="auto"/>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E5242A82">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num w:numId="1">
    <w:abstractNumId w:val="10"/>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18"/>
  </w:num>
  <w:num w:numId="14">
    <w:abstractNumId w:val="14"/>
  </w:num>
  <w:num w:numId="15">
    <w:abstractNumId w:val="25"/>
  </w:num>
  <w:num w:numId="16">
    <w:abstractNumId w:val="31"/>
  </w:num>
  <w:num w:numId="17">
    <w:abstractNumId w:val="17"/>
  </w:num>
  <w:num w:numId="18">
    <w:abstractNumId w:val="27"/>
  </w:num>
  <w:num w:numId="19">
    <w:abstractNumId w:val="13"/>
  </w:num>
  <w:num w:numId="20">
    <w:abstractNumId w:val="11"/>
  </w:num>
  <w:num w:numId="21">
    <w:abstractNumId w:val="21"/>
  </w:num>
  <w:num w:numId="22">
    <w:abstractNumId w:val="28"/>
  </w:num>
  <w:num w:numId="23">
    <w:abstractNumId w:val="24"/>
  </w:num>
  <w:num w:numId="24">
    <w:abstractNumId w:val="23"/>
  </w:num>
  <w:num w:numId="25">
    <w:abstractNumId w:val="29"/>
  </w:num>
  <w:num w:numId="26">
    <w:abstractNumId w:val="22"/>
  </w:num>
  <w:num w:numId="27">
    <w:abstractNumId w:val="26"/>
  </w:num>
  <w:num w:numId="28">
    <w:abstractNumId w:val="20"/>
  </w:num>
  <w:num w:numId="29">
    <w:abstractNumId w:val="32"/>
  </w:num>
  <w:num w:numId="30">
    <w:abstractNumId w:val="12"/>
  </w:num>
  <w:num w:numId="31">
    <w:abstractNumId w:val="30"/>
  </w:num>
  <w:num w:numId="32">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9"/>
  </w:num>
  <w:num w:numId="35">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0509"/>
    <w:rsid w:val="0000059A"/>
    <w:rsid w:val="00000828"/>
    <w:rsid w:val="0000109F"/>
    <w:rsid w:val="00001250"/>
    <w:rsid w:val="00001A95"/>
    <w:rsid w:val="00002253"/>
    <w:rsid w:val="00002BED"/>
    <w:rsid w:val="00002C45"/>
    <w:rsid w:val="000038B4"/>
    <w:rsid w:val="00004E5C"/>
    <w:rsid w:val="000050E0"/>
    <w:rsid w:val="0000528C"/>
    <w:rsid w:val="00005520"/>
    <w:rsid w:val="00005EDC"/>
    <w:rsid w:val="000077D0"/>
    <w:rsid w:val="0000783D"/>
    <w:rsid w:val="00011123"/>
    <w:rsid w:val="00011837"/>
    <w:rsid w:val="0001246D"/>
    <w:rsid w:val="0001273C"/>
    <w:rsid w:val="00012DE4"/>
    <w:rsid w:val="00013BF8"/>
    <w:rsid w:val="0001435C"/>
    <w:rsid w:val="00014580"/>
    <w:rsid w:val="0001479A"/>
    <w:rsid w:val="0001501A"/>
    <w:rsid w:val="000154F3"/>
    <w:rsid w:val="000167CF"/>
    <w:rsid w:val="00016BCE"/>
    <w:rsid w:val="00017992"/>
    <w:rsid w:val="00020906"/>
    <w:rsid w:val="00020D08"/>
    <w:rsid w:val="00020FB9"/>
    <w:rsid w:val="000214CA"/>
    <w:rsid w:val="000228BD"/>
    <w:rsid w:val="00022CAF"/>
    <w:rsid w:val="00022CCC"/>
    <w:rsid w:val="0002312B"/>
    <w:rsid w:val="000237D0"/>
    <w:rsid w:val="000242C3"/>
    <w:rsid w:val="0002560F"/>
    <w:rsid w:val="00025D83"/>
    <w:rsid w:val="00026950"/>
    <w:rsid w:val="00027D17"/>
    <w:rsid w:val="000301AB"/>
    <w:rsid w:val="00030B9E"/>
    <w:rsid w:val="00032420"/>
    <w:rsid w:val="00032711"/>
    <w:rsid w:val="00032C1D"/>
    <w:rsid w:val="00033AE1"/>
    <w:rsid w:val="0003462B"/>
    <w:rsid w:val="00034BB1"/>
    <w:rsid w:val="00034C9D"/>
    <w:rsid w:val="00035C21"/>
    <w:rsid w:val="000369E9"/>
    <w:rsid w:val="00036A86"/>
    <w:rsid w:val="00036EA8"/>
    <w:rsid w:val="000373D4"/>
    <w:rsid w:val="00037B21"/>
    <w:rsid w:val="0004051E"/>
    <w:rsid w:val="00040C17"/>
    <w:rsid w:val="00040D61"/>
    <w:rsid w:val="000411E0"/>
    <w:rsid w:val="00041962"/>
    <w:rsid w:val="00041A2D"/>
    <w:rsid w:val="00042456"/>
    <w:rsid w:val="00042AC2"/>
    <w:rsid w:val="00043F8C"/>
    <w:rsid w:val="00044369"/>
    <w:rsid w:val="00044951"/>
    <w:rsid w:val="00045E51"/>
    <w:rsid w:val="000465B5"/>
    <w:rsid w:val="00046C6B"/>
    <w:rsid w:val="00046D8D"/>
    <w:rsid w:val="00047118"/>
    <w:rsid w:val="00047713"/>
    <w:rsid w:val="00050CCF"/>
    <w:rsid w:val="00052055"/>
    <w:rsid w:val="0005258D"/>
    <w:rsid w:val="00053B4F"/>
    <w:rsid w:val="00053C3C"/>
    <w:rsid w:val="00054219"/>
    <w:rsid w:val="00054A31"/>
    <w:rsid w:val="00056475"/>
    <w:rsid w:val="00056D15"/>
    <w:rsid w:val="000607C3"/>
    <w:rsid w:val="00060A26"/>
    <w:rsid w:val="00060BAE"/>
    <w:rsid w:val="00060DD7"/>
    <w:rsid w:val="00060E0E"/>
    <w:rsid w:val="00060E86"/>
    <w:rsid w:val="000616AA"/>
    <w:rsid w:val="0006196C"/>
    <w:rsid w:val="00061DB1"/>
    <w:rsid w:val="0006208A"/>
    <w:rsid w:val="0006255D"/>
    <w:rsid w:val="0006309A"/>
    <w:rsid w:val="00063159"/>
    <w:rsid w:val="000636D3"/>
    <w:rsid w:val="00063E17"/>
    <w:rsid w:val="00064CEF"/>
    <w:rsid w:val="00065119"/>
    <w:rsid w:val="0006550C"/>
    <w:rsid w:val="00065B38"/>
    <w:rsid w:val="00065DEF"/>
    <w:rsid w:val="00066D41"/>
    <w:rsid w:val="000670F4"/>
    <w:rsid w:val="00070432"/>
    <w:rsid w:val="00070566"/>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5E75"/>
    <w:rsid w:val="00075F39"/>
    <w:rsid w:val="000764D8"/>
    <w:rsid w:val="00076F2B"/>
    <w:rsid w:val="00081B19"/>
    <w:rsid w:val="0008250B"/>
    <w:rsid w:val="00082A08"/>
    <w:rsid w:val="00082AEF"/>
    <w:rsid w:val="00082C0F"/>
    <w:rsid w:val="00082F5E"/>
    <w:rsid w:val="00083919"/>
    <w:rsid w:val="00083927"/>
    <w:rsid w:val="00083F24"/>
    <w:rsid w:val="000842FC"/>
    <w:rsid w:val="0008494B"/>
    <w:rsid w:val="00084BBF"/>
    <w:rsid w:val="00084DB8"/>
    <w:rsid w:val="00084E06"/>
    <w:rsid w:val="000859C0"/>
    <w:rsid w:val="00085FD0"/>
    <w:rsid w:val="000900AA"/>
    <w:rsid w:val="00090629"/>
    <w:rsid w:val="000935F6"/>
    <w:rsid w:val="000938E1"/>
    <w:rsid w:val="00093B07"/>
    <w:rsid w:val="000941E9"/>
    <w:rsid w:val="00094AC7"/>
    <w:rsid w:val="00094ADC"/>
    <w:rsid w:val="00095E19"/>
    <w:rsid w:val="0009668D"/>
    <w:rsid w:val="00097B91"/>
    <w:rsid w:val="00097D8C"/>
    <w:rsid w:val="000A02FA"/>
    <w:rsid w:val="000A0585"/>
    <w:rsid w:val="000A0C5D"/>
    <w:rsid w:val="000A0EF0"/>
    <w:rsid w:val="000A1F11"/>
    <w:rsid w:val="000A227E"/>
    <w:rsid w:val="000A3C2A"/>
    <w:rsid w:val="000A3E6E"/>
    <w:rsid w:val="000A5DA7"/>
    <w:rsid w:val="000A6742"/>
    <w:rsid w:val="000A6BF6"/>
    <w:rsid w:val="000A7D40"/>
    <w:rsid w:val="000B09C0"/>
    <w:rsid w:val="000B0E42"/>
    <w:rsid w:val="000B1495"/>
    <w:rsid w:val="000B16B7"/>
    <w:rsid w:val="000B1FC3"/>
    <w:rsid w:val="000B20C6"/>
    <w:rsid w:val="000B23B3"/>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5E27"/>
    <w:rsid w:val="000C6877"/>
    <w:rsid w:val="000C6E96"/>
    <w:rsid w:val="000C78D8"/>
    <w:rsid w:val="000D03E4"/>
    <w:rsid w:val="000D045C"/>
    <w:rsid w:val="000D06AB"/>
    <w:rsid w:val="000D0CB6"/>
    <w:rsid w:val="000D0FF1"/>
    <w:rsid w:val="000D17EF"/>
    <w:rsid w:val="000D1BA1"/>
    <w:rsid w:val="000D243E"/>
    <w:rsid w:val="000D2A3C"/>
    <w:rsid w:val="000D377E"/>
    <w:rsid w:val="000D3B34"/>
    <w:rsid w:val="000D462E"/>
    <w:rsid w:val="000D4DFF"/>
    <w:rsid w:val="000D6D38"/>
    <w:rsid w:val="000D7A29"/>
    <w:rsid w:val="000D7B60"/>
    <w:rsid w:val="000D7CDE"/>
    <w:rsid w:val="000D7DBB"/>
    <w:rsid w:val="000E0D3C"/>
    <w:rsid w:val="000E133F"/>
    <w:rsid w:val="000E1CA0"/>
    <w:rsid w:val="000E2FFA"/>
    <w:rsid w:val="000E3074"/>
    <w:rsid w:val="000E3DD9"/>
    <w:rsid w:val="000E3FBE"/>
    <w:rsid w:val="000E3FEC"/>
    <w:rsid w:val="000E4241"/>
    <w:rsid w:val="000E4780"/>
    <w:rsid w:val="000E4838"/>
    <w:rsid w:val="000E5118"/>
    <w:rsid w:val="000E5C9A"/>
    <w:rsid w:val="000E6452"/>
    <w:rsid w:val="000E7C49"/>
    <w:rsid w:val="000E7CE0"/>
    <w:rsid w:val="000E7E18"/>
    <w:rsid w:val="000F1969"/>
    <w:rsid w:val="000F19FC"/>
    <w:rsid w:val="000F2359"/>
    <w:rsid w:val="000F2575"/>
    <w:rsid w:val="000F2BB1"/>
    <w:rsid w:val="000F2F8B"/>
    <w:rsid w:val="000F2FFD"/>
    <w:rsid w:val="000F44BB"/>
    <w:rsid w:val="000F4AEF"/>
    <w:rsid w:val="000F57F8"/>
    <w:rsid w:val="000F5C4D"/>
    <w:rsid w:val="000F6812"/>
    <w:rsid w:val="000F6B32"/>
    <w:rsid w:val="000F6D46"/>
    <w:rsid w:val="000F740F"/>
    <w:rsid w:val="000F74E1"/>
    <w:rsid w:val="000F779E"/>
    <w:rsid w:val="000F7C22"/>
    <w:rsid w:val="00100018"/>
    <w:rsid w:val="00100926"/>
    <w:rsid w:val="0010157D"/>
    <w:rsid w:val="0010195C"/>
    <w:rsid w:val="00101B83"/>
    <w:rsid w:val="00102F50"/>
    <w:rsid w:val="0010483D"/>
    <w:rsid w:val="00104880"/>
    <w:rsid w:val="00104A53"/>
    <w:rsid w:val="00104CF7"/>
    <w:rsid w:val="00104E54"/>
    <w:rsid w:val="00104FD3"/>
    <w:rsid w:val="00105E00"/>
    <w:rsid w:val="00105FBA"/>
    <w:rsid w:val="001073E3"/>
    <w:rsid w:val="00107424"/>
    <w:rsid w:val="0011092D"/>
    <w:rsid w:val="00111128"/>
    <w:rsid w:val="001111B4"/>
    <w:rsid w:val="00111C5E"/>
    <w:rsid w:val="00111E03"/>
    <w:rsid w:val="001128C5"/>
    <w:rsid w:val="00112D02"/>
    <w:rsid w:val="001135D2"/>
    <w:rsid w:val="00113B09"/>
    <w:rsid w:val="001147C7"/>
    <w:rsid w:val="00114BFD"/>
    <w:rsid w:val="00114C40"/>
    <w:rsid w:val="00115240"/>
    <w:rsid w:val="0011570E"/>
    <w:rsid w:val="001159EE"/>
    <w:rsid w:val="001163CC"/>
    <w:rsid w:val="00116586"/>
    <w:rsid w:val="00117821"/>
    <w:rsid w:val="001203D9"/>
    <w:rsid w:val="0012135D"/>
    <w:rsid w:val="0012146A"/>
    <w:rsid w:val="00122753"/>
    <w:rsid w:val="00122861"/>
    <w:rsid w:val="00122932"/>
    <w:rsid w:val="001236EF"/>
    <w:rsid w:val="00123F06"/>
    <w:rsid w:val="00125E8B"/>
    <w:rsid w:val="001303AE"/>
    <w:rsid w:val="00130679"/>
    <w:rsid w:val="001306F2"/>
    <w:rsid w:val="00130A5D"/>
    <w:rsid w:val="00131338"/>
    <w:rsid w:val="00131D3D"/>
    <w:rsid w:val="001321E8"/>
    <w:rsid w:val="0013248F"/>
    <w:rsid w:val="001327AA"/>
    <w:rsid w:val="00132CFF"/>
    <w:rsid w:val="00132D7D"/>
    <w:rsid w:val="0013309E"/>
    <w:rsid w:val="001336C1"/>
    <w:rsid w:val="00134813"/>
    <w:rsid w:val="00135549"/>
    <w:rsid w:val="00136A92"/>
    <w:rsid w:val="0013759E"/>
    <w:rsid w:val="0014000F"/>
    <w:rsid w:val="00140486"/>
    <w:rsid w:val="00140F25"/>
    <w:rsid w:val="001410B7"/>
    <w:rsid w:val="00142849"/>
    <w:rsid w:val="00144960"/>
    <w:rsid w:val="00144A75"/>
    <w:rsid w:val="00146275"/>
    <w:rsid w:val="001469E1"/>
    <w:rsid w:val="00150C86"/>
    <w:rsid w:val="00151163"/>
    <w:rsid w:val="00151AE9"/>
    <w:rsid w:val="00151EAD"/>
    <w:rsid w:val="001535F5"/>
    <w:rsid w:val="00153844"/>
    <w:rsid w:val="001538EA"/>
    <w:rsid w:val="001540F1"/>
    <w:rsid w:val="0015417E"/>
    <w:rsid w:val="0015456E"/>
    <w:rsid w:val="0015477F"/>
    <w:rsid w:val="001556BC"/>
    <w:rsid w:val="001560B3"/>
    <w:rsid w:val="00157152"/>
    <w:rsid w:val="0016004E"/>
    <w:rsid w:val="001601AD"/>
    <w:rsid w:val="001604E3"/>
    <w:rsid w:val="00161874"/>
    <w:rsid w:val="001635BC"/>
    <w:rsid w:val="001652D4"/>
    <w:rsid w:val="001666CE"/>
    <w:rsid w:val="00170267"/>
    <w:rsid w:val="0017136F"/>
    <w:rsid w:val="001714B3"/>
    <w:rsid w:val="00171670"/>
    <w:rsid w:val="00171A0B"/>
    <w:rsid w:val="0017211C"/>
    <w:rsid w:val="00172837"/>
    <w:rsid w:val="00172B44"/>
    <w:rsid w:val="001736B0"/>
    <w:rsid w:val="00174480"/>
    <w:rsid w:val="001747DF"/>
    <w:rsid w:val="0017632F"/>
    <w:rsid w:val="00176334"/>
    <w:rsid w:val="00176C86"/>
    <w:rsid w:val="001778A3"/>
    <w:rsid w:val="00177A35"/>
    <w:rsid w:val="00180DA3"/>
    <w:rsid w:val="00180E7F"/>
    <w:rsid w:val="0018191C"/>
    <w:rsid w:val="00181E26"/>
    <w:rsid w:val="00181F86"/>
    <w:rsid w:val="00182002"/>
    <w:rsid w:val="0018208A"/>
    <w:rsid w:val="001821F0"/>
    <w:rsid w:val="0018348C"/>
    <w:rsid w:val="00183FF5"/>
    <w:rsid w:val="001850B9"/>
    <w:rsid w:val="0018525B"/>
    <w:rsid w:val="00187649"/>
    <w:rsid w:val="001911F3"/>
    <w:rsid w:val="00191253"/>
    <w:rsid w:val="0019146C"/>
    <w:rsid w:val="00192244"/>
    <w:rsid w:val="00192350"/>
    <w:rsid w:val="001923B1"/>
    <w:rsid w:val="00192993"/>
    <w:rsid w:val="00192E7D"/>
    <w:rsid w:val="001939B2"/>
    <w:rsid w:val="00193AC3"/>
    <w:rsid w:val="0019416C"/>
    <w:rsid w:val="00194423"/>
    <w:rsid w:val="0019469A"/>
    <w:rsid w:val="001957DF"/>
    <w:rsid w:val="00196FE8"/>
    <w:rsid w:val="001977E4"/>
    <w:rsid w:val="001A0452"/>
    <w:rsid w:val="001A2639"/>
    <w:rsid w:val="001A28D7"/>
    <w:rsid w:val="001A4100"/>
    <w:rsid w:val="001A484C"/>
    <w:rsid w:val="001A5085"/>
    <w:rsid w:val="001A5DD3"/>
    <w:rsid w:val="001A6A28"/>
    <w:rsid w:val="001A7868"/>
    <w:rsid w:val="001A7CF4"/>
    <w:rsid w:val="001B01AD"/>
    <w:rsid w:val="001B0859"/>
    <w:rsid w:val="001B0EFA"/>
    <w:rsid w:val="001B16C7"/>
    <w:rsid w:val="001B1856"/>
    <w:rsid w:val="001B1D9E"/>
    <w:rsid w:val="001B1DA5"/>
    <w:rsid w:val="001B1DD8"/>
    <w:rsid w:val="001B215E"/>
    <w:rsid w:val="001B254A"/>
    <w:rsid w:val="001B3847"/>
    <w:rsid w:val="001B390C"/>
    <w:rsid w:val="001B413E"/>
    <w:rsid w:val="001B499A"/>
    <w:rsid w:val="001B49B8"/>
    <w:rsid w:val="001B5A53"/>
    <w:rsid w:val="001B604D"/>
    <w:rsid w:val="001B6F5A"/>
    <w:rsid w:val="001C028D"/>
    <w:rsid w:val="001C0501"/>
    <w:rsid w:val="001C08A6"/>
    <w:rsid w:val="001C1296"/>
    <w:rsid w:val="001C30D5"/>
    <w:rsid w:val="001C3420"/>
    <w:rsid w:val="001C34FC"/>
    <w:rsid w:val="001C3D1F"/>
    <w:rsid w:val="001C43D5"/>
    <w:rsid w:val="001C4700"/>
    <w:rsid w:val="001C564B"/>
    <w:rsid w:val="001C6FC3"/>
    <w:rsid w:val="001D009B"/>
    <w:rsid w:val="001D0655"/>
    <w:rsid w:val="001D0954"/>
    <w:rsid w:val="001D1C94"/>
    <w:rsid w:val="001D1CF5"/>
    <w:rsid w:val="001D28D0"/>
    <w:rsid w:val="001D2A3A"/>
    <w:rsid w:val="001D2C4F"/>
    <w:rsid w:val="001D308F"/>
    <w:rsid w:val="001D461D"/>
    <w:rsid w:val="001D5751"/>
    <w:rsid w:val="001D6305"/>
    <w:rsid w:val="001D6969"/>
    <w:rsid w:val="001D6B15"/>
    <w:rsid w:val="001D78F5"/>
    <w:rsid w:val="001D7D97"/>
    <w:rsid w:val="001D7E59"/>
    <w:rsid w:val="001D7E80"/>
    <w:rsid w:val="001D7FBC"/>
    <w:rsid w:val="001E0848"/>
    <w:rsid w:val="001E1568"/>
    <w:rsid w:val="001E22BA"/>
    <w:rsid w:val="001E237D"/>
    <w:rsid w:val="001E2CC0"/>
    <w:rsid w:val="001E345C"/>
    <w:rsid w:val="001E3986"/>
    <w:rsid w:val="001E3DDB"/>
    <w:rsid w:val="001E4E90"/>
    <w:rsid w:val="001E577D"/>
    <w:rsid w:val="001E5998"/>
    <w:rsid w:val="001E5A07"/>
    <w:rsid w:val="001E5C4C"/>
    <w:rsid w:val="001E6734"/>
    <w:rsid w:val="001E70B6"/>
    <w:rsid w:val="001E7B45"/>
    <w:rsid w:val="001E7F51"/>
    <w:rsid w:val="001F08A4"/>
    <w:rsid w:val="001F124D"/>
    <w:rsid w:val="001F2328"/>
    <w:rsid w:val="001F281B"/>
    <w:rsid w:val="001F40BE"/>
    <w:rsid w:val="001F46D7"/>
    <w:rsid w:val="001F4EE2"/>
    <w:rsid w:val="001F53EA"/>
    <w:rsid w:val="001F5AB2"/>
    <w:rsid w:val="001F5BEB"/>
    <w:rsid w:val="001F6261"/>
    <w:rsid w:val="001F7362"/>
    <w:rsid w:val="001F7793"/>
    <w:rsid w:val="001F7D52"/>
    <w:rsid w:val="00200C1D"/>
    <w:rsid w:val="0020137C"/>
    <w:rsid w:val="00201930"/>
    <w:rsid w:val="00201B3C"/>
    <w:rsid w:val="00202500"/>
    <w:rsid w:val="00202BB8"/>
    <w:rsid w:val="0020336C"/>
    <w:rsid w:val="00203B73"/>
    <w:rsid w:val="002046D5"/>
    <w:rsid w:val="0020481F"/>
    <w:rsid w:val="00204CE5"/>
    <w:rsid w:val="0020508F"/>
    <w:rsid w:val="002053C7"/>
    <w:rsid w:val="00205F7C"/>
    <w:rsid w:val="00206213"/>
    <w:rsid w:val="00206E14"/>
    <w:rsid w:val="002074D9"/>
    <w:rsid w:val="00207FF8"/>
    <w:rsid w:val="00210F34"/>
    <w:rsid w:val="00211723"/>
    <w:rsid w:val="00211AD2"/>
    <w:rsid w:val="0021218E"/>
    <w:rsid w:val="00212CA6"/>
    <w:rsid w:val="00213000"/>
    <w:rsid w:val="00213ABC"/>
    <w:rsid w:val="00213E6C"/>
    <w:rsid w:val="00213FCE"/>
    <w:rsid w:val="0021452A"/>
    <w:rsid w:val="0021477E"/>
    <w:rsid w:val="00214A5F"/>
    <w:rsid w:val="00214D2A"/>
    <w:rsid w:val="00214D7E"/>
    <w:rsid w:val="00215646"/>
    <w:rsid w:val="00215756"/>
    <w:rsid w:val="0021588B"/>
    <w:rsid w:val="002158D0"/>
    <w:rsid w:val="00216655"/>
    <w:rsid w:val="00216B15"/>
    <w:rsid w:val="00216D27"/>
    <w:rsid w:val="00216D50"/>
    <w:rsid w:val="002173FE"/>
    <w:rsid w:val="00217A55"/>
    <w:rsid w:val="002202B8"/>
    <w:rsid w:val="002204DF"/>
    <w:rsid w:val="002214C7"/>
    <w:rsid w:val="00221AC0"/>
    <w:rsid w:val="002223E7"/>
    <w:rsid w:val="00222FB3"/>
    <w:rsid w:val="00223BB5"/>
    <w:rsid w:val="00223DE4"/>
    <w:rsid w:val="002246AE"/>
    <w:rsid w:val="00224C71"/>
    <w:rsid w:val="00225A4B"/>
    <w:rsid w:val="00225C91"/>
    <w:rsid w:val="00226957"/>
    <w:rsid w:val="00226FAA"/>
    <w:rsid w:val="00227385"/>
    <w:rsid w:val="00230254"/>
    <w:rsid w:val="0023095D"/>
    <w:rsid w:val="00231000"/>
    <w:rsid w:val="00231560"/>
    <w:rsid w:val="002325EB"/>
    <w:rsid w:val="002329C8"/>
    <w:rsid w:val="00232C22"/>
    <w:rsid w:val="002330CD"/>
    <w:rsid w:val="00233E05"/>
    <w:rsid w:val="00233EE3"/>
    <w:rsid w:val="0023596F"/>
    <w:rsid w:val="002362B2"/>
    <w:rsid w:val="002362CA"/>
    <w:rsid w:val="002370B5"/>
    <w:rsid w:val="00237569"/>
    <w:rsid w:val="0024088D"/>
    <w:rsid w:val="0024142E"/>
    <w:rsid w:val="00241D93"/>
    <w:rsid w:val="00242DA9"/>
    <w:rsid w:val="00244170"/>
    <w:rsid w:val="002444ED"/>
    <w:rsid w:val="00244631"/>
    <w:rsid w:val="002446BC"/>
    <w:rsid w:val="002450FD"/>
    <w:rsid w:val="002451A8"/>
    <w:rsid w:val="00245DED"/>
    <w:rsid w:val="002468DB"/>
    <w:rsid w:val="00247563"/>
    <w:rsid w:val="002475C3"/>
    <w:rsid w:val="002475C6"/>
    <w:rsid w:val="00251906"/>
    <w:rsid w:val="00251A60"/>
    <w:rsid w:val="00251F5F"/>
    <w:rsid w:val="002521B3"/>
    <w:rsid w:val="002525EF"/>
    <w:rsid w:val="0025326A"/>
    <w:rsid w:val="00253EFC"/>
    <w:rsid w:val="00254265"/>
    <w:rsid w:val="00255031"/>
    <w:rsid w:val="00256686"/>
    <w:rsid w:val="00256697"/>
    <w:rsid w:val="00256793"/>
    <w:rsid w:val="0025691C"/>
    <w:rsid w:val="00257C60"/>
    <w:rsid w:val="00260496"/>
    <w:rsid w:val="00260631"/>
    <w:rsid w:val="00260826"/>
    <w:rsid w:val="00260FD2"/>
    <w:rsid w:val="00261A47"/>
    <w:rsid w:val="002624AE"/>
    <w:rsid w:val="002626CC"/>
    <w:rsid w:val="00263041"/>
    <w:rsid w:val="002640AC"/>
    <w:rsid w:val="00264812"/>
    <w:rsid w:val="00264ACE"/>
    <w:rsid w:val="002653AA"/>
    <w:rsid w:val="00265712"/>
    <w:rsid w:val="00265D94"/>
    <w:rsid w:val="002670D1"/>
    <w:rsid w:val="00270340"/>
    <w:rsid w:val="0027084D"/>
    <w:rsid w:val="00270D8C"/>
    <w:rsid w:val="002715CB"/>
    <w:rsid w:val="002723CE"/>
    <w:rsid w:val="0027257D"/>
    <w:rsid w:val="00273AE8"/>
    <w:rsid w:val="00274AAE"/>
    <w:rsid w:val="002752BC"/>
    <w:rsid w:val="0027561A"/>
    <w:rsid w:val="00275ABA"/>
    <w:rsid w:val="002760D0"/>
    <w:rsid w:val="002765B6"/>
    <w:rsid w:val="00276AB3"/>
    <w:rsid w:val="00277179"/>
    <w:rsid w:val="0027743F"/>
    <w:rsid w:val="00280B80"/>
    <w:rsid w:val="00280D88"/>
    <w:rsid w:val="00281766"/>
    <w:rsid w:val="00281AD2"/>
    <w:rsid w:val="00283062"/>
    <w:rsid w:val="002849BD"/>
    <w:rsid w:val="00284A0B"/>
    <w:rsid w:val="00285331"/>
    <w:rsid w:val="0028586C"/>
    <w:rsid w:val="002866A7"/>
    <w:rsid w:val="00287296"/>
    <w:rsid w:val="00287F41"/>
    <w:rsid w:val="00290CC7"/>
    <w:rsid w:val="002913D9"/>
    <w:rsid w:val="00291B6C"/>
    <w:rsid w:val="00291CB0"/>
    <w:rsid w:val="00291EBE"/>
    <w:rsid w:val="00292490"/>
    <w:rsid w:val="002925BD"/>
    <w:rsid w:val="00292FDB"/>
    <w:rsid w:val="002930F5"/>
    <w:rsid w:val="002949B9"/>
    <w:rsid w:val="00294F92"/>
    <w:rsid w:val="00296D44"/>
    <w:rsid w:val="0029776A"/>
    <w:rsid w:val="002A084A"/>
    <w:rsid w:val="002A13B5"/>
    <w:rsid w:val="002A158C"/>
    <w:rsid w:val="002A174C"/>
    <w:rsid w:val="002A2A2E"/>
    <w:rsid w:val="002A3512"/>
    <w:rsid w:val="002A3CFA"/>
    <w:rsid w:val="002A49EE"/>
    <w:rsid w:val="002A4C0D"/>
    <w:rsid w:val="002A53E6"/>
    <w:rsid w:val="002A5531"/>
    <w:rsid w:val="002A57BD"/>
    <w:rsid w:val="002A59CC"/>
    <w:rsid w:val="002A5ECE"/>
    <w:rsid w:val="002A79B5"/>
    <w:rsid w:val="002A7D02"/>
    <w:rsid w:val="002A7FB3"/>
    <w:rsid w:val="002B240D"/>
    <w:rsid w:val="002B263E"/>
    <w:rsid w:val="002B269B"/>
    <w:rsid w:val="002B2812"/>
    <w:rsid w:val="002B379C"/>
    <w:rsid w:val="002B4113"/>
    <w:rsid w:val="002B5915"/>
    <w:rsid w:val="002B5A5B"/>
    <w:rsid w:val="002B637F"/>
    <w:rsid w:val="002B6426"/>
    <w:rsid w:val="002B738A"/>
    <w:rsid w:val="002B798D"/>
    <w:rsid w:val="002C1116"/>
    <w:rsid w:val="002C158B"/>
    <w:rsid w:val="002C1AE9"/>
    <w:rsid w:val="002C250D"/>
    <w:rsid w:val="002C3249"/>
    <w:rsid w:val="002C4868"/>
    <w:rsid w:val="002C5114"/>
    <w:rsid w:val="002D07BF"/>
    <w:rsid w:val="002D12A0"/>
    <w:rsid w:val="002D1732"/>
    <w:rsid w:val="002D18D6"/>
    <w:rsid w:val="002D35B3"/>
    <w:rsid w:val="002D3E52"/>
    <w:rsid w:val="002D40BF"/>
    <w:rsid w:val="002D45FD"/>
    <w:rsid w:val="002D46F3"/>
    <w:rsid w:val="002D4F10"/>
    <w:rsid w:val="002D4FE9"/>
    <w:rsid w:val="002D5A15"/>
    <w:rsid w:val="002D5CF7"/>
    <w:rsid w:val="002D67C3"/>
    <w:rsid w:val="002E0156"/>
    <w:rsid w:val="002E0158"/>
    <w:rsid w:val="002E0403"/>
    <w:rsid w:val="002E0ED7"/>
    <w:rsid w:val="002E0FA5"/>
    <w:rsid w:val="002E263C"/>
    <w:rsid w:val="002E2E86"/>
    <w:rsid w:val="002E3198"/>
    <w:rsid w:val="002E3E06"/>
    <w:rsid w:val="002E4678"/>
    <w:rsid w:val="002E49D2"/>
    <w:rsid w:val="002E5184"/>
    <w:rsid w:val="002E52CB"/>
    <w:rsid w:val="002E6245"/>
    <w:rsid w:val="002E62F5"/>
    <w:rsid w:val="002E62F6"/>
    <w:rsid w:val="002E6650"/>
    <w:rsid w:val="002E666D"/>
    <w:rsid w:val="002E66D6"/>
    <w:rsid w:val="002E6E2C"/>
    <w:rsid w:val="002F0BFA"/>
    <w:rsid w:val="002F0EED"/>
    <w:rsid w:val="002F17D8"/>
    <w:rsid w:val="002F1D51"/>
    <w:rsid w:val="002F1E02"/>
    <w:rsid w:val="002F25C7"/>
    <w:rsid w:val="002F2921"/>
    <w:rsid w:val="002F3682"/>
    <w:rsid w:val="002F3822"/>
    <w:rsid w:val="002F3858"/>
    <w:rsid w:val="002F50C6"/>
    <w:rsid w:val="002F55F0"/>
    <w:rsid w:val="002F7097"/>
    <w:rsid w:val="002F79A8"/>
    <w:rsid w:val="00300245"/>
    <w:rsid w:val="003018BD"/>
    <w:rsid w:val="0030361A"/>
    <w:rsid w:val="003041BE"/>
    <w:rsid w:val="003043D0"/>
    <w:rsid w:val="0030556F"/>
    <w:rsid w:val="003058D5"/>
    <w:rsid w:val="00305A69"/>
    <w:rsid w:val="00306953"/>
    <w:rsid w:val="00307A4D"/>
    <w:rsid w:val="00310066"/>
    <w:rsid w:val="00311524"/>
    <w:rsid w:val="00311A50"/>
    <w:rsid w:val="00311B6C"/>
    <w:rsid w:val="003125D2"/>
    <w:rsid w:val="00312FAB"/>
    <w:rsid w:val="00313903"/>
    <w:rsid w:val="00314D8C"/>
    <w:rsid w:val="00315240"/>
    <w:rsid w:val="00316602"/>
    <w:rsid w:val="003174A8"/>
    <w:rsid w:val="00320136"/>
    <w:rsid w:val="003205D4"/>
    <w:rsid w:val="00320D11"/>
    <w:rsid w:val="00322475"/>
    <w:rsid w:val="00322D18"/>
    <w:rsid w:val="00323444"/>
    <w:rsid w:val="003244FB"/>
    <w:rsid w:val="00324C6A"/>
    <w:rsid w:val="0032571D"/>
    <w:rsid w:val="00325849"/>
    <w:rsid w:val="00325F6E"/>
    <w:rsid w:val="0032704A"/>
    <w:rsid w:val="00327A0E"/>
    <w:rsid w:val="00327BC2"/>
    <w:rsid w:val="00330210"/>
    <w:rsid w:val="0033027A"/>
    <w:rsid w:val="003302A6"/>
    <w:rsid w:val="003309CB"/>
    <w:rsid w:val="00330BAC"/>
    <w:rsid w:val="00330CEF"/>
    <w:rsid w:val="00331B1B"/>
    <w:rsid w:val="00331E80"/>
    <w:rsid w:val="00332779"/>
    <w:rsid w:val="00332A98"/>
    <w:rsid w:val="0033322F"/>
    <w:rsid w:val="00333368"/>
    <w:rsid w:val="00333775"/>
    <w:rsid w:val="00333D62"/>
    <w:rsid w:val="00333E21"/>
    <w:rsid w:val="003342DE"/>
    <w:rsid w:val="00334373"/>
    <w:rsid w:val="00334D6D"/>
    <w:rsid w:val="00335D3F"/>
    <w:rsid w:val="00336FFB"/>
    <w:rsid w:val="00337340"/>
    <w:rsid w:val="0033770C"/>
    <w:rsid w:val="0034087E"/>
    <w:rsid w:val="00344C6C"/>
    <w:rsid w:val="00345ADE"/>
    <w:rsid w:val="00345C40"/>
    <w:rsid w:val="00345D24"/>
    <w:rsid w:val="00345DE2"/>
    <w:rsid w:val="0034615E"/>
    <w:rsid w:val="00346688"/>
    <w:rsid w:val="003469D2"/>
    <w:rsid w:val="00346C7C"/>
    <w:rsid w:val="003478F8"/>
    <w:rsid w:val="003500DE"/>
    <w:rsid w:val="003503F6"/>
    <w:rsid w:val="003508A9"/>
    <w:rsid w:val="00351011"/>
    <w:rsid w:val="00352298"/>
    <w:rsid w:val="00352745"/>
    <w:rsid w:val="00352FFF"/>
    <w:rsid w:val="0035389A"/>
    <w:rsid w:val="00354341"/>
    <w:rsid w:val="003543DA"/>
    <w:rsid w:val="00354D49"/>
    <w:rsid w:val="00354F92"/>
    <w:rsid w:val="00356481"/>
    <w:rsid w:val="003566DE"/>
    <w:rsid w:val="003567F6"/>
    <w:rsid w:val="00356E6B"/>
    <w:rsid w:val="0035796F"/>
    <w:rsid w:val="00360293"/>
    <w:rsid w:val="00360EFE"/>
    <w:rsid w:val="00361416"/>
    <w:rsid w:val="003616D0"/>
    <w:rsid w:val="0036193B"/>
    <w:rsid w:val="00363108"/>
    <w:rsid w:val="00363B61"/>
    <w:rsid w:val="00364093"/>
    <w:rsid w:val="003647FA"/>
    <w:rsid w:val="0036547A"/>
    <w:rsid w:val="00365689"/>
    <w:rsid w:val="003660FA"/>
    <w:rsid w:val="00366157"/>
    <w:rsid w:val="0036618B"/>
    <w:rsid w:val="003665CC"/>
    <w:rsid w:val="0036687D"/>
    <w:rsid w:val="00366969"/>
    <w:rsid w:val="00366A66"/>
    <w:rsid w:val="00367DD3"/>
    <w:rsid w:val="00367E82"/>
    <w:rsid w:val="00367F04"/>
    <w:rsid w:val="0037086B"/>
    <w:rsid w:val="00370976"/>
    <w:rsid w:val="003714C5"/>
    <w:rsid w:val="00371BE8"/>
    <w:rsid w:val="003740FB"/>
    <w:rsid w:val="0037428C"/>
    <w:rsid w:val="00374BD9"/>
    <w:rsid w:val="00374CCE"/>
    <w:rsid w:val="00377124"/>
    <w:rsid w:val="00377613"/>
    <w:rsid w:val="0037782E"/>
    <w:rsid w:val="00380126"/>
    <w:rsid w:val="003807C0"/>
    <w:rsid w:val="003808D5"/>
    <w:rsid w:val="00381048"/>
    <w:rsid w:val="0038107E"/>
    <w:rsid w:val="003817ED"/>
    <w:rsid w:val="00381C1E"/>
    <w:rsid w:val="00381FDA"/>
    <w:rsid w:val="003847C3"/>
    <w:rsid w:val="00384DB8"/>
    <w:rsid w:val="00385241"/>
    <w:rsid w:val="00385499"/>
    <w:rsid w:val="003856AB"/>
    <w:rsid w:val="003860AE"/>
    <w:rsid w:val="00387C89"/>
    <w:rsid w:val="00390361"/>
    <w:rsid w:val="00391F0C"/>
    <w:rsid w:val="00393E66"/>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A7D94"/>
    <w:rsid w:val="003B02EB"/>
    <w:rsid w:val="003B0565"/>
    <w:rsid w:val="003B120D"/>
    <w:rsid w:val="003B1945"/>
    <w:rsid w:val="003B1BD1"/>
    <w:rsid w:val="003B33B9"/>
    <w:rsid w:val="003B34C8"/>
    <w:rsid w:val="003B4216"/>
    <w:rsid w:val="003B44DF"/>
    <w:rsid w:val="003B46D5"/>
    <w:rsid w:val="003B4956"/>
    <w:rsid w:val="003B4CD2"/>
    <w:rsid w:val="003B576E"/>
    <w:rsid w:val="003B57C4"/>
    <w:rsid w:val="003B5D63"/>
    <w:rsid w:val="003B614E"/>
    <w:rsid w:val="003B6CD0"/>
    <w:rsid w:val="003B70EB"/>
    <w:rsid w:val="003B79B9"/>
    <w:rsid w:val="003B7AF2"/>
    <w:rsid w:val="003B7CA8"/>
    <w:rsid w:val="003C01A0"/>
    <w:rsid w:val="003C0DCA"/>
    <w:rsid w:val="003C18C4"/>
    <w:rsid w:val="003C1C03"/>
    <w:rsid w:val="003C1DB5"/>
    <w:rsid w:val="003C2C18"/>
    <w:rsid w:val="003C45F7"/>
    <w:rsid w:val="003C4B43"/>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D33"/>
    <w:rsid w:val="003D3EEC"/>
    <w:rsid w:val="003D4192"/>
    <w:rsid w:val="003D44CC"/>
    <w:rsid w:val="003D48B8"/>
    <w:rsid w:val="003D538A"/>
    <w:rsid w:val="003D53D4"/>
    <w:rsid w:val="003D569A"/>
    <w:rsid w:val="003D5925"/>
    <w:rsid w:val="003D6133"/>
    <w:rsid w:val="003D61C3"/>
    <w:rsid w:val="003D67FE"/>
    <w:rsid w:val="003D6DD3"/>
    <w:rsid w:val="003D7024"/>
    <w:rsid w:val="003E004B"/>
    <w:rsid w:val="003E022C"/>
    <w:rsid w:val="003E0E8E"/>
    <w:rsid w:val="003E0EC0"/>
    <w:rsid w:val="003E19A9"/>
    <w:rsid w:val="003E1DC2"/>
    <w:rsid w:val="003E1FB0"/>
    <w:rsid w:val="003E2290"/>
    <w:rsid w:val="003E247B"/>
    <w:rsid w:val="003E3160"/>
    <w:rsid w:val="003E3F7C"/>
    <w:rsid w:val="003E3FDD"/>
    <w:rsid w:val="003E5052"/>
    <w:rsid w:val="003E6798"/>
    <w:rsid w:val="003E6BE0"/>
    <w:rsid w:val="003E6E5C"/>
    <w:rsid w:val="003E7008"/>
    <w:rsid w:val="003E732B"/>
    <w:rsid w:val="003F1259"/>
    <w:rsid w:val="003F15E2"/>
    <w:rsid w:val="003F1C9D"/>
    <w:rsid w:val="003F1EF0"/>
    <w:rsid w:val="003F22E6"/>
    <w:rsid w:val="003F30B5"/>
    <w:rsid w:val="003F39BD"/>
    <w:rsid w:val="003F3BFB"/>
    <w:rsid w:val="003F4387"/>
    <w:rsid w:val="003F464A"/>
    <w:rsid w:val="003F48B5"/>
    <w:rsid w:val="003F4DB8"/>
    <w:rsid w:val="003F4F72"/>
    <w:rsid w:val="003F5A2D"/>
    <w:rsid w:val="003F5D04"/>
    <w:rsid w:val="003F62A1"/>
    <w:rsid w:val="003F6891"/>
    <w:rsid w:val="003F74CE"/>
    <w:rsid w:val="003F7AB5"/>
    <w:rsid w:val="003F7D3A"/>
    <w:rsid w:val="003F7FD3"/>
    <w:rsid w:val="004003D7"/>
    <w:rsid w:val="00400D6A"/>
    <w:rsid w:val="0040144A"/>
    <w:rsid w:val="00401476"/>
    <w:rsid w:val="00401B4C"/>
    <w:rsid w:val="00402564"/>
    <w:rsid w:val="0040276D"/>
    <w:rsid w:val="00404963"/>
    <w:rsid w:val="0040527B"/>
    <w:rsid w:val="00405491"/>
    <w:rsid w:val="004069AC"/>
    <w:rsid w:val="00410DAC"/>
    <w:rsid w:val="00410EEE"/>
    <w:rsid w:val="00412A62"/>
    <w:rsid w:val="0041304E"/>
    <w:rsid w:val="004131D1"/>
    <w:rsid w:val="004146D1"/>
    <w:rsid w:val="004148D6"/>
    <w:rsid w:val="004149CC"/>
    <w:rsid w:val="0041534E"/>
    <w:rsid w:val="0041601F"/>
    <w:rsid w:val="00416C00"/>
    <w:rsid w:val="00417211"/>
    <w:rsid w:val="00417396"/>
    <w:rsid w:val="00417449"/>
    <w:rsid w:val="004175EB"/>
    <w:rsid w:val="004203B5"/>
    <w:rsid w:val="004231AE"/>
    <w:rsid w:val="00424207"/>
    <w:rsid w:val="004248C7"/>
    <w:rsid w:val="00426297"/>
    <w:rsid w:val="00426390"/>
    <w:rsid w:val="004274D4"/>
    <w:rsid w:val="00431935"/>
    <w:rsid w:val="00431D2E"/>
    <w:rsid w:val="00432372"/>
    <w:rsid w:val="004325AB"/>
    <w:rsid w:val="0043377C"/>
    <w:rsid w:val="00434220"/>
    <w:rsid w:val="004347A6"/>
    <w:rsid w:val="00435A39"/>
    <w:rsid w:val="004365A1"/>
    <w:rsid w:val="00436C05"/>
    <w:rsid w:val="0043714C"/>
    <w:rsid w:val="00437805"/>
    <w:rsid w:val="004379FD"/>
    <w:rsid w:val="00440F06"/>
    <w:rsid w:val="00442D8A"/>
    <w:rsid w:val="004431A2"/>
    <w:rsid w:val="0044351F"/>
    <w:rsid w:val="00444652"/>
    <w:rsid w:val="00445BF8"/>
    <w:rsid w:val="00446D63"/>
    <w:rsid w:val="00446EB7"/>
    <w:rsid w:val="00447049"/>
    <w:rsid w:val="00450AE0"/>
    <w:rsid w:val="00451A8E"/>
    <w:rsid w:val="004520B8"/>
    <w:rsid w:val="00452FDC"/>
    <w:rsid w:val="00453336"/>
    <w:rsid w:val="00454157"/>
    <w:rsid w:val="00454B9E"/>
    <w:rsid w:val="00454E38"/>
    <w:rsid w:val="0045525D"/>
    <w:rsid w:val="00455873"/>
    <w:rsid w:val="00455950"/>
    <w:rsid w:val="00455A2B"/>
    <w:rsid w:val="004564F0"/>
    <w:rsid w:val="0045654B"/>
    <w:rsid w:val="00456627"/>
    <w:rsid w:val="0046043A"/>
    <w:rsid w:val="004607F1"/>
    <w:rsid w:val="00461733"/>
    <w:rsid w:val="00462A4C"/>
    <w:rsid w:val="00462FC9"/>
    <w:rsid w:val="0046463E"/>
    <w:rsid w:val="00464B51"/>
    <w:rsid w:val="00465330"/>
    <w:rsid w:val="00465667"/>
    <w:rsid w:val="00465D44"/>
    <w:rsid w:val="004666B5"/>
    <w:rsid w:val="00466AC5"/>
    <w:rsid w:val="0046744D"/>
    <w:rsid w:val="004679FA"/>
    <w:rsid w:val="00467ABE"/>
    <w:rsid w:val="0047001E"/>
    <w:rsid w:val="00470920"/>
    <w:rsid w:val="00470937"/>
    <w:rsid w:val="00470DC1"/>
    <w:rsid w:val="00470F54"/>
    <w:rsid w:val="00470FA8"/>
    <w:rsid w:val="00470FF4"/>
    <w:rsid w:val="0047133A"/>
    <w:rsid w:val="0047140F"/>
    <w:rsid w:val="0047142C"/>
    <w:rsid w:val="00471521"/>
    <w:rsid w:val="00471ACC"/>
    <w:rsid w:val="004722C9"/>
    <w:rsid w:val="004727E2"/>
    <w:rsid w:val="00472CCF"/>
    <w:rsid w:val="004731D0"/>
    <w:rsid w:val="0047368A"/>
    <w:rsid w:val="00474E80"/>
    <w:rsid w:val="004752D8"/>
    <w:rsid w:val="00475651"/>
    <w:rsid w:val="004771FF"/>
    <w:rsid w:val="004772AE"/>
    <w:rsid w:val="0047790A"/>
    <w:rsid w:val="00477F85"/>
    <w:rsid w:val="004801A8"/>
    <w:rsid w:val="00480E6A"/>
    <w:rsid w:val="004815DA"/>
    <w:rsid w:val="00481FDC"/>
    <w:rsid w:val="00482243"/>
    <w:rsid w:val="004836DC"/>
    <w:rsid w:val="00483CD4"/>
    <w:rsid w:val="00485983"/>
    <w:rsid w:val="00487939"/>
    <w:rsid w:val="00487B6A"/>
    <w:rsid w:val="004901B1"/>
    <w:rsid w:val="004904A1"/>
    <w:rsid w:val="004908B0"/>
    <w:rsid w:val="00492566"/>
    <w:rsid w:val="00492861"/>
    <w:rsid w:val="00492A27"/>
    <w:rsid w:val="004933AC"/>
    <w:rsid w:val="0049394C"/>
    <w:rsid w:val="00493FCE"/>
    <w:rsid w:val="00494303"/>
    <w:rsid w:val="00494365"/>
    <w:rsid w:val="0049556B"/>
    <w:rsid w:val="00495C34"/>
    <w:rsid w:val="00495D36"/>
    <w:rsid w:val="004960BE"/>
    <w:rsid w:val="0049616A"/>
    <w:rsid w:val="0049666D"/>
    <w:rsid w:val="004968E6"/>
    <w:rsid w:val="00496908"/>
    <w:rsid w:val="0049729D"/>
    <w:rsid w:val="004972CE"/>
    <w:rsid w:val="004A0986"/>
    <w:rsid w:val="004A110E"/>
    <w:rsid w:val="004A22B7"/>
    <w:rsid w:val="004A2472"/>
    <w:rsid w:val="004A2655"/>
    <w:rsid w:val="004A2D2A"/>
    <w:rsid w:val="004A340C"/>
    <w:rsid w:val="004A3413"/>
    <w:rsid w:val="004A3670"/>
    <w:rsid w:val="004A3AF1"/>
    <w:rsid w:val="004A3C96"/>
    <w:rsid w:val="004A4B97"/>
    <w:rsid w:val="004A508E"/>
    <w:rsid w:val="004A53CC"/>
    <w:rsid w:val="004A543B"/>
    <w:rsid w:val="004A5712"/>
    <w:rsid w:val="004A6205"/>
    <w:rsid w:val="004A6B15"/>
    <w:rsid w:val="004A6CBA"/>
    <w:rsid w:val="004B1548"/>
    <w:rsid w:val="004B1575"/>
    <w:rsid w:val="004B1CCB"/>
    <w:rsid w:val="004B20DD"/>
    <w:rsid w:val="004B28E5"/>
    <w:rsid w:val="004B2D72"/>
    <w:rsid w:val="004B3B6F"/>
    <w:rsid w:val="004B3BDD"/>
    <w:rsid w:val="004B40C2"/>
    <w:rsid w:val="004B41B9"/>
    <w:rsid w:val="004B453B"/>
    <w:rsid w:val="004B4A49"/>
    <w:rsid w:val="004B5B21"/>
    <w:rsid w:val="004B6087"/>
    <w:rsid w:val="004B6521"/>
    <w:rsid w:val="004C0354"/>
    <w:rsid w:val="004C087B"/>
    <w:rsid w:val="004C1CB2"/>
    <w:rsid w:val="004C25B2"/>
    <w:rsid w:val="004C2821"/>
    <w:rsid w:val="004C28DF"/>
    <w:rsid w:val="004C2BD2"/>
    <w:rsid w:val="004C2C8C"/>
    <w:rsid w:val="004C3810"/>
    <w:rsid w:val="004C3869"/>
    <w:rsid w:val="004C4077"/>
    <w:rsid w:val="004C5DAE"/>
    <w:rsid w:val="004C5E29"/>
    <w:rsid w:val="004C6359"/>
    <w:rsid w:val="004C6BF1"/>
    <w:rsid w:val="004C719C"/>
    <w:rsid w:val="004C76EB"/>
    <w:rsid w:val="004C7F7C"/>
    <w:rsid w:val="004D048D"/>
    <w:rsid w:val="004D0801"/>
    <w:rsid w:val="004D1255"/>
    <w:rsid w:val="004D1C94"/>
    <w:rsid w:val="004D28A4"/>
    <w:rsid w:val="004D3D29"/>
    <w:rsid w:val="004D41EE"/>
    <w:rsid w:val="004D47A1"/>
    <w:rsid w:val="004D562D"/>
    <w:rsid w:val="004D6467"/>
    <w:rsid w:val="004D6A0D"/>
    <w:rsid w:val="004D7033"/>
    <w:rsid w:val="004E06CF"/>
    <w:rsid w:val="004E2462"/>
    <w:rsid w:val="004E25C3"/>
    <w:rsid w:val="004E367B"/>
    <w:rsid w:val="004E3EF9"/>
    <w:rsid w:val="004E46F2"/>
    <w:rsid w:val="004E489C"/>
    <w:rsid w:val="004E54E7"/>
    <w:rsid w:val="004E57C7"/>
    <w:rsid w:val="004E6274"/>
    <w:rsid w:val="004E73D0"/>
    <w:rsid w:val="004E7CDB"/>
    <w:rsid w:val="004F02F1"/>
    <w:rsid w:val="004F044E"/>
    <w:rsid w:val="004F147D"/>
    <w:rsid w:val="004F15C2"/>
    <w:rsid w:val="004F16D2"/>
    <w:rsid w:val="004F1BC9"/>
    <w:rsid w:val="004F1DC3"/>
    <w:rsid w:val="004F2349"/>
    <w:rsid w:val="004F24C9"/>
    <w:rsid w:val="004F2DF7"/>
    <w:rsid w:val="004F36A3"/>
    <w:rsid w:val="004F4030"/>
    <w:rsid w:val="004F4185"/>
    <w:rsid w:val="004F4F35"/>
    <w:rsid w:val="004F5E44"/>
    <w:rsid w:val="004F6C0E"/>
    <w:rsid w:val="004F6C9C"/>
    <w:rsid w:val="004F6DAD"/>
    <w:rsid w:val="004F7838"/>
    <w:rsid w:val="004F7923"/>
    <w:rsid w:val="00500F9D"/>
    <w:rsid w:val="0050170D"/>
    <w:rsid w:val="00501FB0"/>
    <w:rsid w:val="005021EA"/>
    <w:rsid w:val="00502F18"/>
    <w:rsid w:val="00502F23"/>
    <w:rsid w:val="00503152"/>
    <w:rsid w:val="00503CD3"/>
    <w:rsid w:val="00504265"/>
    <w:rsid w:val="00505583"/>
    <w:rsid w:val="00505719"/>
    <w:rsid w:val="00505FAC"/>
    <w:rsid w:val="00506E54"/>
    <w:rsid w:val="005072AF"/>
    <w:rsid w:val="005078C1"/>
    <w:rsid w:val="0051033C"/>
    <w:rsid w:val="005105B9"/>
    <w:rsid w:val="00512E0D"/>
    <w:rsid w:val="0051337C"/>
    <w:rsid w:val="00513905"/>
    <w:rsid w:val="005139BA"/>
    <w:rsid w:val="00513EAE"/>
    <w:rsid w:val="005144F6"/>
    <w:rsid w:val="00515598"/>
    <w:rsid w:val="00515BE3"/>
    <w:rsid w:val="00516B09"/>
    <w:rsid w:val="00516E95"/>
    <w:rsid w:val="00517359"/>
    <w:rsid w:val="00517A1E"/>
    <w:rsid w:val="00521912"/>
    <w:rsid w:val="00521C50"/>
    <w:rsid w:val="0052252D"/>
    <w:rsid w:val="0052280D"/>
    <w:rsid w:val="00522CE6"/>
    <w:rsid w:val="00522DB2"/>
    <w:rsid w:val="00522DD4"/>
    <w:rsid w:val="00524266"/>
    <w:rsid w:val="005243CD"/>
    <w:rsid w:val="00524BA5"/>
    <w:rsid w:val="0052542F"/>
    <w:rsid w:val="00525E78"/>
    <w:rsid w:val="005264F4"/>
    <w:rsid w:val="005265DB"/>
    <w:rsid w:val="00526E38"/>
    <w:rsid w:val="00526F03"/>
    <w:rsid w:val="00527F79"/>
    <w:rsid w:val="00530E10"/>
    <w:rsid w:val="00530E16"/>
    <w:rsid w:val="00531094"/>
    <w:rsid w:val="005312E4"/>
    <w:rsid w:val="005313AA"/>
    <w:rsid w:val="00531E03"/>
    <w:rsid w:val="00531EF7"/>
    <w:rsid w:val="005333F3"/>
    <w:rsid w:val="00533D26"/>
    <w:rsid w:val="00533F86"/>
    <w:rsid w:val="00534687"/>
    <w:rsid w:val="005346B0"/>
    <w:rsid w:val="00534815"/>
    <w:rsid w:val="00535008"/>
    <w:rsid w:val="0053512B"/>
    <w:rsid w:val="00535C16"/>
    <w:rsid w:val="00535EDF"/>
    <w:rsid w:val="005363E0"/>
    <w:rsid w:val="00536576"/>
    <w:rsid w:val="00536B10"/>
    <w:rsid w:val="00536B11"/>
    <w:rsid w:val="00537222"/>
    <w:rsid w:val="00537241"/>
    <w:rsid w:val="005378B4"/>
    <w:rsid w:val="00537C01"/>
    <w:rsid w:val="00537E27"/>
    <w:rsid w:val="00540378"/>
    <w:rsid w:val="00540F98"/>
    <w:rsid w:val="00541364"/>
    <w:rsid w:val="005417E3"/>
    <w:rsid w:val="00541BC9"/>
    <w:rsid w:val="00542777"/>
    <w:rsid w:val="0054327B"/>
    <w:rsid w:val="0054382F"/>
    <w:rsid w:val="005438E8"/>
    <w:rsid w:val="00544173"/>
    <w:rsid w:val="0054476C"/>
    <w:rsid w:val="00544C1F"/>
    <w:rsid w:val="00545063"/>
    <w:rsid w:val="0054520D"/>
    <w:rsid w:val="00546420"/>
    <w:rsid w:val="00547818"/>
    <w:rsid w:val="005479CE"/>
    <w:rsid w:val="00547D30"/>
    <w:rsid w:val="005504BC"/>
    <w:rsid w:val="005507D6"/>
    <w:rsid w:val="005512BA"/>
    <w:rsid w:val="00552536"/>
    <w:rsid w:val="0055259E"/>
    <w:rsid w:val="00552E8B"/>
    <w:rsid w:val="0055315A"/>
    <w:rsid w:val="005532D6"/>
    <w:rsid w:val="005533AB"/>
    <w:rsid w:val="00553565"/>
    <w:rsid w:val="00553A4B"/>
    <w:rsid w:val="00553FDB"/>
    <w:rsid w:val="005541EC"/>
    <w:rsid w:val="005542FF"/>
    <w:rsid w:val="00554997"/>
    <w:rsid w:val="00555226"/>
    <w:rsid w:val="00555730"/>
    <w:rsid w:val="00556F73"/>
    <w:rsid w:val="0055767D"/>
    <w:rsid w:val="00557E45"/>
    <w:rsid w:val="0056034F"/>
    <w:rsid w:val="00560F87"/>
    <w:rsid w:val="0056100E"/>
    <w:rsid w:val="00561EE7"/>
    <w:rsid w:val="00562117"/>
    <w:rsid w:val="00562316"/>
    <w:rsid w:val="00562CB7"/>
    <w:rsid w:val="00562DCB"/>
    <w:rsid w:val="00563646"/>
    <w:rsid w:val="005637FB"/>
    <w:rsid w:val="00564263"/>
    <w:rsid w:val="005643B8"/>
    <w:rsid w:val="0056521A"/>
    <w:rsid w:val="0056572B"/>
    <w:rsid w:val="0056743A"/>
    <w:rsid w:val="00567781"/>
    <w:rsid w:val="0056793E"/>
    <w:rsid w:val="00567A2F"/>
    <w:rsid w:val="005700A2"/>
    <w:rsid w:val="00570100"/>
    <w:rsid w:val="005711BF"/>
    <w:rsid w:val="00571A16"/>
    <w:rsid w:val="0057295C"/>
    <w:rsid w:val="00572C02"/>
    <w:rsid w:val="00572DE3"/>
    <w:rsid w:val="00573066"/>
    <w:rsid w:val="005731D5"/>
    <w:rsid w:val="00573DAC"/>
    <w:rsid w:val="00574A51"/>
    <w:rsid w:val="005769F7"/>
    <w:rsid w:val="005778AA"/>
    <w:rsid w:val="00581851"/>
    <w:rsid w:val="00581F20"/>
    <w:rsid w:val="00582612"/>
    <w:rsid w:val="00582C28"/>
    <w:rsid w:val="005832E3"/>
    <w:rsid w:val="00583611"/>
    <w:rsid w:val="00583A08"/>
    <w:rsid w:val="00583C36"/>
    <w:rsid w:val="00583F63"/>
    <w:rsid w:val="005843ED"/>
    <w:rsid w:val="00585B80"/>
    <w:rsid w:val="00586406"/>
    <w:rsid w:val="0058645C"/>
    <w:rsid w:val="005869D2"/>
    <w:rsid w:val="00586E32"/>
    <w:rsid w:val="0058769F"/>
    <w:rsid w:val="00587750"/>
    <w:rsid w:val="00587B64"/>
    <w:rsid w:val="00587F27"/>
    <w:rsid w:val="00590315"/>
    <w:rsid w:val="00590651"/>
    <w:rsid w:val="00592910"/>
    <w:rsid w:val="00592EEE"/>
    <w:rsid w:val="0059305F"/>
    <w:rsid w:val="0059454E"/>
    <w:rsid w:val="0059476B"/>
    <w:rsid w:val="00595441"/>
    <w:rsid w:val="00595D28"/>
    <w:rsid w:val="00595DA1"/>
    <w:rsid w:val="0059655D"/>
    <w:rsid w:val="005977CF"/>
    <w:rsid w:val="00597930"/>
    <w:rsid w:val="005A0642"/>
    <w:rsid w:val="005A0EC5"/>
    <w:rsid w:val="005A21DD"/>
    <w:rsid w:val="005A24C0"/>
    <w:rsid w:val="005A2961"/>
    <w:rsid w:val="005A38D9"/>
    <w:rsid w:val="005A3E13"/>
    <w:rsid w:val="005A5076"/>
    <w:rsid w:val="005A644F"/>
    <w:rsid w:val="005A7186"/>
    <w:rsid w:val="005A7910"/>
    <w:rsid w:val="005B015D"/>
    <w:rsid w:val="005B0B45"/>
    <w:rsid w:val="005B19F2"/>
    <w:rsid w:val="005B1AA5"/>
    <w:rsid w:val="005B1C32"/>
    <w:rsid w:val="005B2424"/>
    <w:rsid w:val="005B3F07"/>
    <w:rsid w:val="005B4125"/>
    <w:rsid w:val="005B417D"/>
    <w:rsid w:val="005B4932"/>
    <w:rsid w:val="005B4AA4"/>
    <w:rsid w:val="005B4BCB"/>
    <w:rsid w:val="005B53BA"/>
    <w:rsid w:val="005B5C93"/>
    <w:rsid w:val="005B65AC"/>
    <w:rsid w:val="005B66FD"/>
    <w:rsid w:val="005B787D"/>
    <w:rsid w:val="005C0565"/>
    <w:rsid w:val="005C067E"/>
    <w:rsid w:val="005C0B6E"/>
    <w:rsid w:val="005C2B9D"/>
    <w:rsid w:val="005C2FD4"/>
    <w:rsid w:val="005C39C7"/>
    <w:rsid w:val="005C4A6B"/>
    <w:rsid w:val="005C5251"/>
    <w:rsid w:val="005C66C0"/>
    <w:rsid w:val="005C6DDE"/>
    <w:rsid w:val="005C70E0"/>
    <w:rsid w:val="005C7B0E"/>
    <w:rsid w:val="005D1E5C"/>
    <w:rsid w:val="005D2411"/>
    <w:rsid w:val="005D269C"/>
    <w:rsid w:val="005D2F3A"/>
    <w:rsid w:val="005D33C1"/>
    <w:rsid w:val="005D3D86"/>
    <w:rsid w:val="005D72AC"/>
    <w:rsid w:val="005D7F28"/>
    <w:rsid w:val="005E07FA"/>
    <w:rsid w:val="005E23E2"/>
    <w:rsid w:val="005E2BD5"/>
    <w:rsid w:val="005E35F2"/>
    <w:rsid w:val="005E43BC"/>
    <w:rsid w:val="005E48E8"/>
    <w:rsid w:val="005E4936"/>
    <w:rsid w:val="005E4D9A"/>
    <w:rsid w:val="005E4DA0"/>
    <w:rsid w:val="005E52DA"/>
    <w:rsid w:val="005E5692"/>
    <w:rsid w:val="005E61F3"/>
    <w:rsid w:val="005E68B0"/>
    <w:rsid w:val="005E6C19"/>
    <w:rsid w:val="005E7B9F"/>
    <w:rsid w:val="005F2896"/>
    <w:rsid w:val="005F3626"/>
    <w:rsid w:val="005F3A0F"/>
    <w:rsid w:val="005F3F25"/>
    <w:rsid w:val="005F453C"/>
    <w:rsid w:val="005F496F"/>
    <w:rsid w:val="005F4975"/>
    <w:rsid w:val="005F55D6"/>
    <w:rsid w:val="005F673A"/>
    <w:rsid w:val="005F6B00"/>
    <w:rsid w:val="005F79DE"/>
    <w:rsid w:val="005F7A0A"/>
    <w:rsid w:val="005F7BD6"/>
    <w:rsid w:val="006007B0"/>
    <w:rsid w:val="006010D1"/>
    <w:rsid w:val="00601818"/>
    <w:rsid w:val="0060263C"/>
    <w:rsid w:val="00602B36"/>
    <w:rsid w:val="00604FF6"/>
    <w:rsid w:val="00605F12"/>
    <w:rsid w:val="006062C8"/>
    <w:rsid w:val="00606BD5"/>
    <w:rsid w:val="00606EAD"/>
    <w:rsid w:val="00607743"/>
    <w:rsid w:val="00611603"/>
    <w:rsid w:val="006117D1"/>
    <w:rsid w:val="00612055"/>
    <w:rsid w:val="00612148"/>
    <w:rsid w:val="00612B37"/>
    <w:rsid w:val="00612BB1"/>
    <w:rsid w:val="00612D6E"/>
    <w:rsid w:val="00613427"/>
    <w:rsid w:val="006136C9"/>
    <w:rsid w:val="006139A0"/>
    <w:rsid w:val="0061480A"/>
    <w:rsid w:val="006149E0"/>
    <w:rsid w:val="00614CF9"/>
    <w:rsid w:val="0061539C"/>
    <w:rsid w:val="006158AA"/>
    <w:rsid w:val="00615AAC"/>
    <w:rsid w:val="00615E83"/>
    <w:rsid w:val="00616838"/>
    <w:rsid w:val="00617102"/>
    <w:rsid w:val="006173C6"/>
    <w:rsid w:val="0061754B"/>
    <w:rsid w:val="00617E46"/>
    <w:rsid w:val="006201C2"/>
    <w:rsid w:val="00620ACA"/>
    <w:rsid w:val="00620C34"/>
    <w:rsid w:val="006213AC"/>
    <w:rsid w:val="00621D39"/>
    <w:rsid w:val="006228EB"/>
    <w:rsid w:val="00622916"/>
    <w:rsid w:val="00623085"/>
    <w:rsid w:val="0062410D"/>
    <w:rsid w:val="006243C2"/>
    <w:rsid w:val="00625159"/>
    <w:rsid w:val="0062519A"/>
    <w:rsid w:val="006251BE"/>
    <w:rsid w:val="006259BB"/>
    <w:rsid w:val="00625B7F"/>
    <w:rsid w:val="006263D2"/>
    <w:rsid w:val="00626405"/>
    <w:rsid w:val="00626AAF"/>
    <w:rsid w:val="00626C8A"/>
    <w:rsid w:val="00630CAA"/>
    <w:rsid w:val="00631862"/>
    <w:rsid w:val="0063244B"/>
    <w:rsid w:val="006325A8"/>
    <w:rsid w:val="00633043"/>
    <w:rsid w:val="0063383B"/>
    <w:rsid w:val="006339C4"/>
    <w:rsid w:val="00633B3A"/>
    <w:rsid w:val="006347CE"/>
    <w:rsid w:val="00636738"/>
    <w:rsid w:val="00636865"/>
    <w:rsid w:val="006369C8"/>
    <w:rsid w:val="00640289"/>
    <w:rsid w:val="006406DC"/>
    <w:rsid w:val="00640E64"/>
    <w:rsid w:val="00641373"/>
    <w:rsid w:val="006418C6"/>
    <w:rsid w:val="00641E90"/>
    <w:rsid w:val="0064268E"/>
    <w:rsid w:val="00643267"/>
    <w:rsid w:val="00643443"/>
    <w:rsid w:val="0064371D"/>
    <w:rsid w:val="00643A0B"/>
    <w:rsid w:val="006450C0"/>
    <w:rsid w:val="00645F9B"/>
    <w:rsid w:val="00646434"/>
    <w:rsid w:val="00647E6C"/>
    <w:rsid w:val="00650F4C"/>
    <w:rsid w:val="00652465"/>
    <w:rsid w:val="006525D9"/>
    <w:rsid w:val="00652C75"/>
    <w:rsid w:val="00652EB3"/>
    <w:rsid w:val="00652EB9"/>
    <w:rsid w:val="00652FB6"/>
    <w:rsid w:val="0065388D"/>
    <w:rsid w:val="00653910"/>
    <w:rsid w:val="00653DBB"/>
    <w:rsid w:val="00654121"/>
    <w:rsid w:val="006543F3"/>
    <w:rsid w:val="006546CC"/>
    <w:rsid w:val="00654CB4"/>
    <w:rsid w:val="00654E11"/>
    <w:rsid w:val="00654E87"/>
    <w:rsid w:val="006558A0"/>
    <w:rsid w:val="006558C2"/>
    <w:rsid w:val="0066009E"/>
    <w:rsid w:val="00661652"/>
    <w:rsid w:val="0066227C"/>
    <w:rsid w:val="006623C9"/>
    <w:rsid w:val="0066313C"/>
    <w:rsid w:val="006631F8"/>
    <w:rsid w:val="00663242"/>
    <w:rsid w:val="00663D84"/>
    <w:rsid w:val="006645A4"/>
    <w:rsid w:val="006651B8"/>
    <w:rsid w:val="0066579E"/>
    <w:rsid w:val="006657CD"/>
    <w:rsid w:val="00665D15"/>
    <w:rsid w:val="00666A76"/>
    <w:rsid w:val="00666D0F"/>
    <w:rsid w:val="00667D08"/>
    <w:rsid w:val="00667D43"/>
    <w:rsid w:val="00667E0E"/>
    <w:rsid w:val="006705D3"/>
    <w:rsid w:val="00670612"/>
    <w:rsid w:val="0067083A"/>
    <w:rsid w:val="00671DCB"/>
    <w:rsid w:val="0067296B"/>
    <w:rsid w:val="0067307B"/>
    <w:rsid w:val="00673578"/>
    <w:rsid w:val="00673DFB"/>
    <w:rsid w:val="006743F3"/>
    <w:rsid w:val="006754C7"/>
    <w:rsid w:val="006756C6"/>
    <w:rsid w:val="00676C5F"/>
    <w:rsid w:val="00677087"/>
    <w:rsid w:val="006801D5"/>
    <w:rsid w:val="00681953"/>
    <w:rsid w:val="006819F4"/>
    <w:rsid w:val="00682C5F"/>
    <w:rsid w:val="006855B5"/>
    <w:rsid w:val="00686529"/>
    <w:rsid w:val="0068700F"/>
    <w:rsid w:val="0068702F"/>
    <w:rsid w:val="00690A5A"/>
    <w:rsid w:val="00691496"/>
    <w:rsid w:val="0069165D"/>
    <w:rsid w:val="00691C7A"/>
    <w:rsid w:val="006944C1"/>
    <w:rsid w:val="00694D5E"/>
    <w:rsid w:val="006950E5"/>
    <w:rsid w:val="00695802"/>
    <w:rsid w:val="00695847"/>
    <w:rsid w:val="00695A0F"/>
    <w:rsid w:val="006960B3"/>
    <w:rsid w:val="00696734"/>
    <w:rsid w:val="00696DCF"/>
    <w:rsid w:val="00697243"/>
    <w:rsid w:val="00697305"/>
    <w:rsid w:val="0069767D"/>
    <w:rsid w:val="006979A8"/>
    <w:rsid w:val="006A02CE"/>
    <w:rsid w:val="006A0EF8"/>
    <w:rsid w:val="006A17C5"/>
    <w:rsid w:val="006A2311"/>
    <w:rsid w:val="006A2BA2"/>
    <w:rsid w:val="006A376F"/>
    <w:rsid w:val="006A5150"/>
    <w:rsid w:val="006A53DC"/>
    <w:rsid w:val="006A5B76"/>
    <w:rsid w:val="006A5F0E"/>
    <w:rsid w:val="006A6359"/>
    <w:rsid w:val="006A6C84"/>
    <w:rsid w:val="006A72D3"/>
    <w:rsid w:val="006A734A"/>
    <w:rsid w:val="006A74EE"/>
    <w:rsid w:val="006A7DAF"/>
    <w:rsid w:val="006A7E4F"/>
    <w:rsid w:val="006B01EA"/>
    <w:rsid w:val="006B063B"/>
    <w:rsid w:val="006B0B9E"/>
    <w:rsid w:val="006B0C60"/>
    <w:rsid w:val="006B1053"/>
    <w:rsid w:val="006B1CC6"/>
    <w:rsid w:val="006B220E"/>
    <w:rsid w:val="006B253F"/>
    <w:rsid w:val="006B2564"/>
    <w:rsid w:val="006B3942"/>
    <w:rsid w:val="006B3D80"/>
    <w:rsid w:val="006B45D6"/>
    <w:rsid w:val="006B5013"/>
    <w:rsid w:val="006B68DE"/>
    <w:rsid w:val="006B79C8"/>
    <w:rsid w:val="006C006A"/>
    <w:rsid w:val="006C00BC"/>
    <w:rsid w:val="006C0858"/>
    <w:rsid w:val="006C0DA2"/>
    <w:rsid w:val="006C11EC"/>
    <w:rsid w:val="006C17A8"/>
    <w:rsid w:val="006C238D"/>
    <w:rsid w:val="006C2E63"/>
    <w:rsid w:val="006C3187"/>
    <w:rsid w:val="006C391C"/>
    <w:rsid w:val="006C3E1F"/>
    <w:rsid w:val="006C49BA"/>
    <w:rsid w:val="006C537C"/>
    <w:rsid w:val="006C5D96"/>
    <w:rsid w:val="006C5F81"/>
    <w:rsid w:val="006C60CD"/>
    <w:rsid w:val="006C66FF"/>
    <w:rsid w:val="006C6CEC"/>
    <w:rsid w:val="006C71D1"/>
    <w:rsid w:val="006C7630"/>
    <w:rsid w:val="006D0085"/>
    <w:rsid w:val="006D05DB"/>
    <w:rsid w:val="006D0E34"/>
    <w:rsid w:val="006D1F70"/>
    <w:rsid w:val="006D1FE7"/>
    <w:rsid w:val="006D4CD8"/>
    <w:rsid w:val="006D57DB"/>
    <w:rsid w:val="006D5EE7"/>
    <w:rsid w:val="006D5F8E"/>
    <w:rsid w:val="006D60DD"/>
    <w:rsid w:val="006D73F4"/>
    <w:rsid w:val="006E00E6"/>
    <w:rsid w:val="006E03CA"/>
    <w:rsid w:val="006E10BB"/>
    <w:rsid w:val="006E1A29"/>
    <w:rsid w:val="006E2A15"/>
    <w:rsid w:val="006E2B11"/>
    <w:rsid w:val="006E3B5A"/>
    <w:rsid w:val="006E3DFA"/>
    <w:rsid w:val="006E4274"/>
    <w:rsid w:val="006E4A70"/>
    <w:rsid w:val="006E592F"/>
    <w:rsid w:val="006E744D"/>
    <w:rsid w:val="006E7BB2"/>
    <w:rsid w:val="006F0243"/>
    <w:rsid w:val="006F13B4"/>
    <w:rsid w:val="006F19AB"/>
    <w:rsid w:val="006F1CD3"/>
    <w:rsid w:val="006F2F8F"/>
    <w:rsid w:val="006F3D70"/>
    <w:rsid w:val="006F41BA"/>
    <w:rsid w:val="006F42D1"/>
    <w:rsid w:val="006F52D5"/>
    <w:rsid w:val="006F5390"/>
    <w:rsid w:val="006F5A87"/>
    <w:rsid w:val="006F7218"/>
    <w:rsid w:val="006F767F"/>
    <w:rsid w:val="006F7A61"/>
    <w:rsid w:val="006F7DC3"/>
    <w:rsid w:val="00700673"/>
    <w:rsid w:val="0070098E"/>
    <w:rsid w:val="00701E41"/>
    <w:rsid w:val="00702A2E"/>
    <w:rsid w:val="00703946"/>
    <w:rsid w:val="00703A6B"/>
    <w:rsid w:val="00703B7C"/>
    <w:rsid w:val="00704718"/>
    <w:rsid w:val="0070494A"/>
    <w:rsid w:val="0070510B"/>
    <w:rsid w:val="00705397"/>
    <w:rsid w:val="00705BB8"/>
    <w:rsid w:val="00706F45"/>
    <w:rsid w:val="00707B62"/>
    <w:rsid w:val="00707B97"/>
    <w:rsid w:val="00707FA6"/>
    <w:rsid w:val="00710688"/>
    <w:rsid w:val="00710704"/>
    <w:rsid w:val="00711118"/>
    <w:rsid w:val="00711967"/>
    <w:rsid w:val="00711A11"/>
    <w:rsid w:val="00711B07"/>
    <w:rsid w:val="0071252F"/>
    <w:rsid w:val="00712B98"/>
    <w:rsid w:val="00712BFE"/>
    <w:rsid w:val="00712DE3"/>
    <w:rsid w:val="00712F2F"/>
    <w:rsid w:val="0071343E"/>
    <w:rsid w:val="0071475C"/>
    <w:rsid w:val="00714CFC"/>
    <w:rsid w:val="00714E22"/>
    <w:rsid w:val="007150D3"/>
    <w:rsid w:val="00716CC7"/>
    <w:rsid w:val="007177AB"/>
    <w:rsid w:val="007205A6"/>
    <w:rsid w:val="0072110E"/>
    <w:rsid w:val="00721143"/>
    <w:rsid w:val="00721A8D"/>
    <w:rsid w:val="00721DBE"/>
    <w:rsid w:val="007232C3"/>
    <w:rsid w:val="00724103"/>
    <w:rsid w:val="007244A8"/>
    <w:rsid w:val="00724937"/>
    <w:rsid w:val="00724FE4"/>
    <w:rsid w:val="00725185"/>
    <w:rsid w:val="00725418"/>
    <w:rsid w:val="007259F9"/>
    <w:rsid w:val="00725DC8"/>
    <w:rsid w:val="007266E0"/>
    <w:rsid w:val="00726DEB"/>
    <w:rsid w:val="0073003B"/>
    <w:rsid w:val="0073009E"/>
    <w:rsid w:val="007306E6"/>
    <w:rsid w:val="00731E26"/>
    <w:rsid w:val="00734607"/>
    <w:rsid w:val="00734703"/>
    <w:rsid w:val="00737195"/>
    <w:rsid w:val="00737293"/>
    <w:rsid w:val="00737D15"/>
    <w:rsid w:val="007405D5"/>
    <w:rsid w:val="00740719"/>
    <w:rsid w:val="00741BA5"/>
    <w:rsid w:val="00741EFE"/>
    <w:rsid w:val="0074357F"/>
    <w:rsid w:val="00743F16"/>
    <w:rsid w:val="00744492"/>
    <w:rsid w:val="00744A23"/>
    <w:rsid w:val="00744AF4"/>
    <w:rsid w:val="007452F6"/>
    <w:rsid w:val="007463C7"/>
    <w:rsid w:val="007465FC"/>
    <w:rsid w:val="00746A60"/>
    <w:rsid w:val="00747106"/>
    <w:rsid w:val="007474C4"/>
    <w:rsid w:val="007515F8"/>
    <w:rsid w:val="00752975"/>
    <w:rsid w:val="00752CC3"/>
    <w:rsid w:val="00753F5D"/>
    <w:rsid w:val="007543B7"/>
    <w:rsid w:val="00754678"/>
    <w:rsid w:val="007547B1"/>
    <w:rsid w:val="00755295"/>
    <w:rsid w:val="00755503"/>
    <w:rsid w:val="00756030"/>
    <w:rsid w:val="00756B39"/>
    <w:rsid w:val="00757EBB"/>
    <w:rsid w:val="007600C6"/>
    <w:rsid w:val="00760976"/>
    <w:rsid w:val="00761A59"/>
    <w:rsid w:val="00761B65"/>
    <w:rsid w:val="00761C8F"/>
    <w:rsid w:val="00761EE3"/>
    <w:rsid w:val="0076288D"/>
    <w:rsid w:val="00763138"/>
    <w:rsid w:val="00763DEA"/>
    <w:rsid w:val="007647ED"/>
    <w:rsid w:val="00764AC5"/>
    <w:rsid w:val="00764FC6"/>
    <w:rsid w:val="00765200"/>
    <w:rsid w:val="00765334"/>
    <w:rsid w:val="00765551"/>
    <w:rsid w:val="0076658E"/>
    <w:rsid w:val="00766BCC"/>
    <w:rsid w:val="00767D7D"/>
    <w:rsid w:val="0077071E"/>
    <w:rsid w:val="00770BF9"/>
    <w:rsid w:val="007723C5"/>
    <w:rsid w:val="00772536"/>
    <w:rsid w:val="007726EA"/>
    <w:rsid w:val="00772AB4"/>
    <w:rsid w:val="0077387A"/>
    <w:rsid w:val="00773D50"/>
    <w:rsid w:val="0077505C"/>
    <w:rsid w:val="0077508C"/>
    <w:rsid w:val="0077510C"/>
    <w:rsid w:val="00775C83"/>
    <w:rsid w:val="00775E7D"/>
    <w:rsid w:val="00776255"/>
    <w:rsid w:val="00777434"/>
    <w:rsid w:val="00777610"/>
    <w:rsid w:val="0078004B"/>
    <w:rsid w:val="007806AA"/>
    <w:rsid w:val="00780AF5"/>
    <w:rsid w:val="00780D6C"/>
    <w:rsid w:val="00782269"/>
    <w:rsid w:val="00782950"/>
    <w:rsid w:val="00782AA1"/>
    <w:rsid w:val="00782E8E"/>
    <w:rsid w:val="00783030"/>
    <w:rsid w:val="00783AA6"/>
    <w:rsid w:val="00783C69"/>
    <w:rsid w:val="007861AD"/>
    <w:rsid w:val="00786E61"/>
    <w:rsid w:val="0078766F"/>
    <w:rsid w:val="0078775B"/>
    <w:rsid w:val="007877FA"/>
    <w:rsid w:val="007912A3"/>
    <w:rsid w:val="00792234"/>
    <w:rsid w:val="0079261A"/>
    <w:rsid w:val="00792FB6"/>
    <w:rsid w:val="00793A22"/>
    <w:rsid w:val="00793E4B"/>
    <w:rsid w:val="007948F2"/>
    <w:rsid w:val="00794957"/>
    <w:rsid w:val="00794B9C"/>
    <w:rsid w:val="00794E82"/>
    <w:rsid w:val="00795F0B"/>
    <w:rsid w:val="00796CE7"/>
    <w:rsid w:val="00796E47"/>
    <w:rsid w:val="0079702D"/>
    <w:rsid w:val="007974B8"/>
    <w:rsid w:val="007A054B"/>
    <w:rsid w:val="007A0784"/>
    <w:rsid w:val="007A1008"/>
    <w:rsid w:val="007A18F2"/>
    <w:rsid w:val="007A19D3"/>
    <w:rsid w:val="007A1DA9"/>
    <w:rsid w:val="007A20F4"/>
    <w:rsid w:val="007A2809"/>
    <w:rsid w:val="007A2E66"/>
    <w:rsid w:val="007A2EA6"/>
    <w:rsid w:val="007A3A2C"/>
    <w:rsid w:val="007A3E83"/>
    <w:rsid w:val="007A3F83"/>
    <w:rsid w:val="007A403F"/>
    <w:rsid w:val="007A5D10"/>
    <w:rsid w:val="007A60FF"/>
    <w:rsid w:val="007A6780"/>
    <w:rsid w:val="007A6786"/>
    <w:rsid w:val="007A6A43"/>
    <w:rsid w:val="007A6B6E"/>
    <w:rsid w:val="007A7093"/>
    <w:rsid w:val="007A7A93"/>
    <w:rsid w:val="007B00BA"/>
    <w:rsid w:val="007B02D9"/>
    <w:rsid w:val="007B0D66"/>
    <w:rsid w:val="007B1153"/>
    <w:rsid w:val="007B1C58"/>
    <w:rsid w:val="007B3FDF"/>
    <w:rsid w:val="007B405E"/>
    <w:rsid w:val="007B40EE"/>
    <w:rsid w:val="007B4C83"/>
    <w:rsid w:val="007B67A0"/>
    <w:rsid w:val="007B682B"/>
    <w:rsid w:val="007C1404"/>
    <w:rsid w:val="007C1BE3"/>
    <w:rsid w:val="007C1E0F"/>
    <w:rsid w:val="007C22E9"/>
    <w:rsid w:val="007C24FF"/>
    <w:rsid w:val="007C33BD"/>
    <w:rsid w:val="007C349B"/>
    <w:rsid w:val="007C3874"/>
    <w:rsid w:val="007C3B13"/>
    <w:rsid w:val="007C4077"/>
    <w:rsid w:val="007C43E9"/>
    <w:rsid w:val="007C4629"/>
    <w:rsid w:val="007C5348"/>
    <w:rsid w:val="007C5C03"/>
    <w:rsid w:val="007C5FCF"/>
    <w:rsid w:val="007C647A"/>
    <w:rsid w:val="007C7245"/>
    <w:rsid w:val="007C7EC5"/>
    <w:rsid w:val="007D025A"/>
    <w:rsid w:val="007D0283"/>
    <w:rsid w:val="007D09C9"/>
    <w:rsid w:val="007D0F18"/>
    <w:rsid w:val="007D272A"/>
    <w:rsid w:val="007D2AFD"/>
    <w:rsid w:val="007D408D"/>
    <w:rsid w:val="007D4426"/>
    <w:rsid w:val="007D68ED"/>
    <w:rsid w:val="007D734C"/>
    <w:rsid w:val="007D7530"/>
    <w:rsid w:val="007D7A55"/>
    <w:rsid w:val="007D7F4A"/>
    <w:rsid w:val="007E051F"/>
    <w:rsid w:val="007E0A1B"/>
    <w:rsid w:val="007E0FE2"/>
    <w:rsid w:val="007E0FF1"/>
    <w:rsid w:val="007E162E"/>
    <w:rsid w:val="007E1D67"/>
    <w:rsid w:val="007E3743"/>
    <w:rsid w:val="007E433A"/>
    <w:rsid w:val="007E459D"/>
    <w:rsid w:val="007E5245"/>
    <w:rsid w:val="007E5A29"/>
    <w:rsid w:val="007E5A81"/>
    <w:rsid w:val="007E5BEF"/>
    <w:rsid w:val="007E68EA"/>
    <w:rsid w:val="007E6C42"/>
    <w:rsid w:val="007E6EEF"/>
    <w:rsid w:val="007E6F3F"/>
    <w:rsid w:val="007F0BCE"/>
    <w:rsid w:val="007F0E25"/>
    <w:rsid w:val="007F1906"/>
    <w:rsid w:val="007F1CD3"/>
    <w:rsid w:val="007F1F9B"/>
    <w:rsid w:val="007F21D4"/>
    <w:rsid w:val="007F2404"/>
    <w:rsid w:val="007F35D9"/>
    <w:rsid w:val="007F53D2"/>
    <w:rsid w:val="007F5953"/>
    <w:rsid w:val="007F6331"/>
    <w:rsid w:val="007F6467"/>
    <w:rsid w:val="007F682B"/>
    <w:rsid w:val="007F6EE3"/>
    <w:rsid w:val="007F7EA3"/>
    <w:rsid w:val="00800E3D"/>
    <w:rsid w:val="008011E6"/>
    <w:rsid w:val="008016B4"/>
    <w:rsid w:val="00801ABE"/>
    <w:rsid w:val="0080208E"/>
    <w:rsid w:val="00802BD2"/>
    <w:rsid w:val="0080346C"/>
    <w:rsid w:val="008038ED"/>
    <w:rsid w:val="0080482E"/>
    <w:rsid w:val="00805404"/>
    <w:rsid w:val="00805573"/>
    <w:rsid w:val="00805EE2"/>
    <w:rsid w:val="00806284"/>
    <w:rsid w:val="008063EA"/>
    <w:rsid w:val="008076E6"/>
    <w:rsid w:val="00810209"/>
    <w:rsid w:val="008102D1"/>
    <w:rsid w:val="00811339"/>
    <w:rsid w:val="008113AF"/>
    <w:rsid w:val="00812C37"/>
    <w:rsid w:val="00812E3A"/>
    <w:rsid w:val="008143BA"/>
    <w:rsid w:val="0081454E"/>
    <w:rsid w:val="008148FC"/>
    <w:rsid w:val="00814B6A"/>
    <w:rsid w:val="00815D36"/>
    <w:rsid w:val="00815F51"/>
    <w:rsid w:val="00816CC6"/>
    <w:rsid w:val="00816D1B"/>
    <w:rsid w:val="008175E3"/>
    <w:rsid w:val="008203F9"/>
    <w:rsid w:val="00820937"/>
    <w:rsid w:val="0082117C"/>
    <w:rsid w:val="0082124B"/>
    <w:rsid w:val="008222EB"/>
    <w:rsid w:val="00822A49"/>
    <w:rsid w:val="00823208"/>
    <w:rsid w:val="00823482"/>
    <w:rsid w:val="008240FB"/>
    <w:rsid w:val="00826CA2"/>
    <w:rsid w:val="00827A7A"/>
    <w:rsid w:val="00827DA8"/>
    <w:rsid w:val="0083063D"/>
    <w:rsid w:val="00831C23"/>
    <w:rsid w:val="00831D37"/>
    <w:rsid w:val="00832552"/>
    <w:rsid w:val="00832F1B"/>
    <w:rsid w:val="008333CC"/>
    <w:rsid w:val="00834C49"/>
    <w:rsid w:val="00834D38"/>
    <w:rsid w:val="008350DD"/>
    <w:rsid w:val="008356A8"/>
    <w:rsid w:val="008358D0"/>
    <w:rsid w:val="00835D25"/>
    <w:rsid w:val="008360B2"/>
    <w:rsid w:val="00836735"/>
    <w:rsid w:val="00836918"/>
    <w:rsid w:val="00836DF2"/>
    <w:rsid w:val="00837F5B"/>
    <w:rsid w:val="00840494"/>
    <w:rsid w:val="00840B50"/>
    <w:rsid w:val="008410AE"/>
    <w:rsid w:val="0084316E"/>
    <w:rsid w:val="00844E81"/>
    <w:rsid w:val="00846380"/>
    <w:rsid w:val="0084678F"/>
    <w:rsid w:val="00846AD5"/>
    <w:rsid w:val="008472A2"/>
    <w:rsid w:val="008475D6"/>
    <w:rsid w:val="008502D2"/>
    <w:rsid w:val="0085068C"/>
    <w:rsid w:val="00850CB3"/>
    <w:rsid w:val="00851B9F"/>
    <w:rsid w:val="00852458"/>
    <w:rsid w:val="00852F25"/>
    <w:rsid w:val="008537DC"/>
    <w:rsid w:val="008547BA"/>
    <w:rsid w:val="00854AA4"/>
    <w:rsid w:val="00855C0F"/>
    <w:rsid w:val="00855D5C"/>
    <w:rsid w:val="00855FCE"/>
    <w:rsid w:val="008568BC"/>
    <w:rsid w:val="00856DB2"/>
    <w:rsid w:val="008573F2"/>
    <w:rsid w:val="00857647"/>
    <w:rsid w:val="00857A3E"/>
    <w:rsid w:val="008614A0"/>
    <w:rsid w:val="00861982"/>
    <w:rsid w:val="00861F38"/>
    <w:rsid w:val="00862A60"/>
    <w:rsid w:val="00862C38"/>
    <w:rsid w:val="00862DEC"/>
    <w:rsid w:val="0086591B"/>
    <w:rsid w:val="00866867"/>
    <w:rsid w:val="008669DE"/>
    <w:rsid w:val="00866AD4"/>
    <w:rsid w:val="00866F58"/>
    <w:rsid w:val="0086731F"/>
    <w:rsid w:val="0086793D"/>
    <w:rsid w:val="00867A2B"/>
    <w:rsid w:val="00870560"/>
    <w:rsid w:val="00871117"/>
    <w:rsid w:val="008721AC"/>
    <w:rsid w:val="0087257B"/>
    <w:rsid w:val="00872AAD"/>
    <w:rsid w:val="00875BAA"/>
    <w:rsid w:val="00875D80"/>
    <w:rsid w:val="008777F0"/>
    <w:rsid w:val="0088013B"/>
    <w:rsid w:val="00880E40"/>
    <w:rsid w:val="00881A8D"/>
    <w:rsid w:val="00882200"/>
    <w:rsid w:val="00882C5B"/>
    <w:rsid w:val="0088349A"/>
    <w:rsid w:val="00884743"/>
    <w:rsid w:val="008847EF"/>
    <w:rsid w:val="00885560"/>
    <w:rsid w:val="00885F59"/>
    <w:rsid w:val="00886087"/>
    <w:rsid w:val="00886352"/>
    <w:rsid w:val="0088789B"/>
    <w:rsid w:val="00887C01"/>
    <w:rsid w:val="0089012E"/>
    <w:rsid w:val="008903FC"/>
    <w:rsid w:val="00890497"/>
    <w:rsid w:val="008904D4"/>
    <w:rsid w:val="00890F06"/>
    <w:rsid w:val="008926FA"/>
    <w:rsid w:val="00892B7F"/>
    <w:rsid w:val="00892B8E"/>
    <w:rsid w:val="0089328C"/>
    <w:rsid w:val="00893EA9"/>
    <w:rsid w:val="008944BD"/>
    <w:rsid w:val="00894724"/>
    <w:rsid w:val="0089547D"/>
    <w:rsid w:val="00895587"/>
    <w:rsid w:val="008961F7"/>
    <w:rsid w:val="0089794E"/>
    <w:rsid w:val="00897967"/>
    <w:rsid w:val="008A002A"/>
    <w:rsid w:val="008A0B28"/>
    <w:rsid w:val="008A0FF5"/>
    <w:rsid w:val="008A163D"/>
    <w:rsid w:val="008A26E3"/>
    <w:rsid w:val="008A3997"/>
    <w:rsid w:val="008A3D87"/>
    <w:rsid w:val="008A4709"/>
    <w:rsid w:val="008A5B15"/>
    <w:rsid w:val="008A5B8A"/>
    <w:rsid w:val="008A64EB"/>
    <w:rsid w:val="008B0517"/>
    <w:rsid w:val="008B05FE"/>
    <w:rsid w:val="008B0CC7"/>
    <w:rsid w:val="008B0DF4"/>
    <w:rsid w:val="008B1422"/>
    <w:rsid w:val="008B16A6"/>
    <w:rsid w:val="008B1977"/>
    <w:rsid w:val="008B2373"/>
    <w:rsid w:val="008B2585"/>
    <w:rsid w:val="008B374B"/>
    <w:rsid w:val="008B3E0A"/>
    <w:rsid w:val="008B48BB"/>
    <w:rsid w:val="008B4E54"/>
    <w:rsid w:val="008B50ED"/>
    <w:rsid w:val="008B5A80"/>
    <w:rsid w:val="008B69A9"/>
    <w:rsid w:val="008B69F9"/>
    <w:rsid w:val="008B6C00"/>
    <w:rsid w:val="008B7449"/>
    <w:rsid w:val="008B746E"/>
    <w:rsid w:val="008B7531"/>
    <w:rsid w:val="008C0523"/>
    <w:rsid w:val="008C0535"/>
    <w:rsid w:val="008C0FBC"/>
    <w:rsid w:val="008C137C"/>
    <w:rsid w:val="008C1396"/>
    <w:rsid w:val="008C231E"/>
    <w:rsid w:val="008C269E"/>
    <w:rsid w:val="008C3845"/>
    <w:rsid w:val="008C3A02"/>
    <w:rsid w:val="008C3E3C"/>
    <w:rsid w:val="008C4BB1"/>
    <w:rsid w:val="008C4DB2"/>
    <w:rsid w:val="008C5297"/>
    <w:rsid w:val="008C5482"/>
    <w:rsid w:val="008C5A09"/>
    <w:rsid w:val="008C5C2D"/>
    <w:rsid w:val="008C5E2A"/>
    <w:rsid w:val="008C7094"/>
    <w:rsid w:val="008C7E3D"/>
    <w:rsid w:val="008C7F50"/>
    <w:rsid w:val="008D046C"/>
    <w:rsid w:val="008D05B8"/>
    <w:rsid w:val="008D0B9A"/>
    <w:rsid w:val="008D1FB0"/>
    <w:rsid w:val="008D1FB4"/>
    <w:rsid w:val="008D30F8"/>
    <w:rsid w:val="008D32B8"/>
    <w:rsid w:val="008D3ABC"/>
    <w:rsid w:val="008D3DF8"/>
    <w:rsid w:val="008D4B4E"/>
    <w:rsid w:val="008D5B4D"/>
    <w:rsid w:val="008D6FD2"/>
    <w:rsid w:val="008D73C7"/>
    <w:rsid w:val="008E0071"/>
    <w:rsid w:val="008E087A"/>
    <w:rsid w:val="008E0ADB"/>
    <w:rsid w:val="008E0F13"/>
    <w:rsid w:val="008E0F23"/>
    <w:rsid w:val="008E1068"/>
    <w:rsid w:val="008E269A"/>
    <w:rsid w:val="008E2E54"/>
    <w:rsid w:val="008E3920"/>
    <w:rsid w:val="008E4222"/>
    <w:rsid w:val="008E427D"/>
    <w:rsid w:val="008E4562"/>
    <w:rsid w:val="008E47E8"/>
    <w:rsid w:val="008E4D84"/>
    <w:rsid w:val="008E5301"/>
    <w:rsid w:val="008E5F57"/>
    <w:rsid w:val="008E5F61"/>
    <w:rsid w:val="008E646C"/>
    <w:rsid w:val="008E6B3E"/>
    <w:rsid w:val="008E7464"/>
    <w:rsid w:val="008E754C"/>
    <w:rsid w:val="008E7ACE"/>
    <w:rsid w:val="008F0109"/>
    <w:rsid w:val="008F0150"/>
    <w:rsid w:val="008F034E"/>
    <w:rsid w:val="008F0438"/>
    <w:rsid w:val="008F072C"/>
    <w:rsid w:val="008F08B9"/>
    <w:rsid w:val="008F0B9B"/>
    <w:rsid w:val="008F18A0"/>
    <w:rsid w:val="008F20B3"/>
    <w:rsid w:val="008F20C0"/>
    <w:rsid w:val="008F20CD"/>
    <w:rsid w:val="008F23BA"/>
    <w:rsid w:val="008F3831"/>
    <w:rsid w:val="008F486C"/>
    <w:rsid w:val="008F4A48"/>
    <w:rsid w:val="008F4CAA"/>
    <w:rsid w:val="008F5F7C"/>
    <w:rsid w:val="008F7D6D"/>
    <w:rsid w:val="009009D3"/>
    <w:rsid w:val="00901527"/>
    <w:rsid w:val="00902B6D"/>
    <w:rsid w:val="00903386"/>
    <w:rsid w:val="00903F95"/>
    <w:rsid w:val="00903FC9"/>
    <w:rsid w:val="00904143"/>
    <w:rsid w:val="00904921"/>
    <w:rsid w:val="00904968"/>
    <w:rsid w:val="00904E8E"/>
    <w:rsid w:val="00906A41"/>
    <w:rsid w:val="00906F9E"/>
    <w:rsid w:val="00907218"/>
    <w:rsid w:val="00907A39"/>
    <w:rsid w:val="00907F8A"/>
    <w:rsid w:val="009111A4"/>
    <w:rsid w:val="00911228"/>
    <w:rsid w:val="00911359"/>
    <w:rsid w:val="009118DE"/>
    <w:rsid w:val="009119C7"/>
    <w:rsid w:val="00911A66"/>
    <w:rsid w:val="00911E01"/>
    <w:rsid w:val="00912044"/>
    <w:rsid w:val="009125DD"/>
    <w:rsid w:val="0091274D"/>
    <w:rsid w:val="00913947"/>
    <w:rsid w:val="00914E45"/>
    <w:rsid w:val="00915913"/>
    <w:rsid w:val="0091699D"/>
    <w:rsid w:val="00917448"/>
    <w:rsid w:val="00917C91"/>
    <w:rsid w:val="009203E7"/>
    <w:rsid w:val="00920CAB"/>
    <w:rsid w:val="009210D2"/>
    <w:rsid w:val="00922182"/>
    <w:rsid w:val="0092376B"/>
    <w:rsid w:val="00923C8B"/>
    <w:rsid w:val="00924B26"/>
    <w:rsid w:val="009256BE"/>
    <w:rsid w:val="00925C61"/>
    <w:rsid w:val="00926904"/>
    <w:rsid w:val="00926D0E"/>
    <w:rsid w:val="00926E83"/>
    <w:rsid w:val="009277BD"/>
    <w:rsid w:val="0093046F"/>
    <w:rsid w:val="00930BE9"/>
    <w:rsid w:val="00931757"/>
    <w:rsid w:val="00932684"/>
    <w:rsid w:val="00932ABA"/>
    <w:rsid w:val="009332B1"/>
    <w:rsid w:val="009341A3"/>
    <w:rsid w:val="0093467F"/>
    <w:rsid w:val="009356D1"/>
    <w:rsid w:val="009363F3"/>
    <w:rsid w:val="00936E88"/>
    <w:rsid w:val="0093712E"/>
    <w:rsid w:val="00937C06"/>
    <w:rsid w:val="00940008"/>
    <w:rsid w:val="009408F9"/>
    <w:rsid w:val="00940EEA"/>
    <w:rsid w:val="00941292"/>
    <w:rsid w:val="00941C17"/>
    <w:rsid w:val="00942769"/>
    <w:rsid w:val="009441B4"/>
    <w:rsid w:val="009442B3"/>
    <w:rsid w:val="009449BA"/>
    <w:rsid w:val="00944D81"/>
    <w:rsid w:val="00945A01"/>
    <w:rsid w:val="00945C73"/>
    <w:rsid w:val="009460F9"/>
    <w:rsid w:val="00946ADD"/>
    <w:rsid w:val="00946D00"/>
    <w:rsid w:val="009476AA"/>
    <w:rsid w:val="0095091B"/>
    <w:rsid w:val="0095110F"/>
    <w:rsid w:val="009512D2"/>
    <w:rsid w:val="0095198F"/>
    <w:rsid w:val="0095322D"/>
    <w:rsid w:val="00953802"/>
    <w:rsid w:val="00953908"/>
    <w:rsid w:val="00953B93"/>
    <w:rsid w:val="0095404A"/>
    <w:rsid w:val="009546F5"/>
    <w:rsid w:val="009546F8"/>
    <w:rsid w:val="00954DCD"/>
    <w:rsid w:val="009558CF"/>
    <w:rsid w:val="00957384"/>
    <w:rsid w:val="00957399"/>
    <w:rsid w:val="0095797D"/>
    <w:rsid w:val="0096052E"/>
    <w:rsid w:val="00960B47"/>
    <w:rsid w:val="009618D9"/>
    <w:rsid w:val="009636CD"/>
    <w:rsid w:val="0096370E"/>
    <w:rsid w:val="00963DCA"/>
    <w:rsid w:val="00963FA4"/>
    <w:rsid w:val="00964C61"/>
    <w:rsid w:val="00964FAE"/>
    <w:rsid w:val="0096516A"/>
    <w:rsid w:val="00965FB2"/>
    <w:rsid w:val="00966043"/>
    <w:rsid w:val="009662B0"/>
    <w:rsid w:val="00966ECA"/>
    <w:rsid w:val="0097015C"/>
    <w:rsid w:val="00970951"/>
    <w:rsid w:val="0097111A"/>
    <w:rsid w:val="0097164C"/>
    <w:rsid w:val="00971F73"/>
    <w:rsid w:val="00972AD1"/>
    <w:rsid w:val="00973239"/>
    <w:rsid w:val="009738DF"/>
    <w:rsid w:val="0097396A"/>
    <w:rsid w:val="0097568D"/>
    <w:rsid w:val="009759A0"/>
    <w:rsid w:val="009760D1"/>
    <w:rsid w:val="0097705D"/>
    <w:rsid w:val="009772B3"/>
    <w:rsid w:val="009773AD"/>
    <w:rsid w:val="00977E49"/>
    <w:rsid w:val="009804E3"/>
    <w:rsid w:val="00980FD2"/>
    <w:rsid w:val="00982765"/>
    <w:rsid w:val="00982BA6"/>
    <w:rsid w:val="009832CE"/>
    <w:rsid w:val="00983465"/>
    <w:rsid w:val="00983B18"/>
    <w:rsid w:val="0098467C"/>
    <w:rsid w:val="00985756"/>
    <w:rsid w:val="00985B1E"/>
    <w:rsid w:val="00985F58"/>
    <w:rsid w:val="00986642"/>
    <w:rsid w:val="00987023"/>
    <w:rsid w:val="00987F27"/>
    <w:rsid w:val="009906C2"/>
    <w:rsid w:val="00991010"/>
    <w:rsid w:val="0099150D"/>
    <w:rsid w:val="009915F8"/>
    <w:rsid w:val="0099182A"/>
    <w:rsid w:val="009924A2"/>
    <w:rsid w:val="00992524"/>
    <w:rsid w:val="00993180"/>
    <w:rsid w:val="0099368A"/>
    <w:rsid w:val="00993C34"/>
    <w:rsid w:val="00993C79"/>
    <w:rsid w:val="00993EC1"/>
    <w:rsid w:val="009940A3"/>
    <w:rsid w:val="00994590"/>
    <w:rsid w:val="00994A18"/>
    <w:rsid w:val="009956BE"/>
    <w:rsid w:val="00995C89"/>
    <w:rsid w:val="009963F7"/>
    <w:rsid w:val="00996D83"/>
    <w:rsid w:val="00996E34"/>
    <w:rsid w:val="0099712F"/>
    <w:rsid w:val="009A048B"/>
    <w:rsid w:val="009A0745"/>
    <w:rsid w:val="009A1167"/>
    <w:rsid w:val="009A15F2"/>
    <w:rsid w:val="009A1B08"/>
    <w:rsid w:val="009A28A3"/>
    <w:rsid w:val="009A2EC5"/>
    <w:rsid w:val="009A3640"/>
    <w:rsid w:val="009A3D7E"/>
    <w:rsid w:val="009A40DF"/>
    <w:rsid w:val="009A4BF7"/>
    <w:rsid w:val="009A4CF0"/>
    <w:rsid w:val="009A4D94"/>
    <w:rsid w:val="009A5191"/>
    <w:rsid w:val="009A57A9"/>
    <w:rsid w:val="009A5B1B"/>
    <w:rsid w:val="009A5CA0"/>
    <w:rsid w:val="009A5DAE"/>
    <w:rsid w:val="009A5DFB"/>
    <w:rsid w:val="009A660A"/>
    <w:rsid w:val="009A6C7E"/>
    <w:rsid w:val="009A6DD6"/>
    <w:rsid w:val="009A7216"/>
    <w:rsid w:val="009A770D"/>
    <w:rsid w:val="009B24E6"/>
    <w:rsid w:val="009B2519"/>
    <w:rsid w:val="009B25F1"/>
    <w:rsid w:val="009B3944"/>
    <w:rsid w:val="009B3B47"/>
    <w:rsid w:val="009B43A5"/>
    <w:rsid w:val="009B46D5"/>
    <w:rsid w:val="009B5764"/>
    <w:rsid w:val="009B6426"/>
    <w:rsid w:val="009B6D40"/>
    <w:rsid w:val="009B756B"/>
    <w:rsid w:val="009C00E3"/>
    <w:rsid w:val="009C0C56"/>
    <w:rsid w:val="009C2DB8"/>
    <w:rsid w:val="009C2F6D"/>
    <w:rsid w:val="009C3EB3"/>
    <w:rsid w:val="009C41CC"/>
    <w:rsid w:val="009C4724"/>
    <w:rsid w:val="009C4B2F"/>
    <w:rsid w:val="009C4D93"/>
    <w:rsid w:val="009C50E0"/>
    <w:rsid w:val="009C5538"/>
    <w:rsid w:val="009C56B5"/>
    <w:rsid w:val="009C5ABD"/>
    <w:rsid w:val="009C5BCC"/>
    <w:rsid w:val="009C788A"/>
    <w:rsid w:val="009D0947"/>
    <w:rsid w:val="009D111A"/>
    <w:rsid w:val="009D1E00"/>
    <w:rsid w:val="009D3A69"/>
    <w:rsid w:val="009D41A1"/>
    <w:rsid w:val="009D5067"/>
    <w:rsid w:val="009D58AF"/>
    <w:rsid w:val="009D5F0A"/>
    <w:rsid w:val="009D68B2"/>
    <w:rsid w:val="009D6B25"/>
    <w:rsid w:val="009E0E1C"/>
    <w:rsid w:val="009E1721"/>
    <w:rsid w:val="009E2230"/>
    <w:rsid w:val="009E2FAB"/>
    <w:rsid w:val="009E3A8F"/>
    <w:rsid w:val="009E44DF"/>
    <w:rsid w:val="009E4773"/>
    <w:rsid w:val="009E4CD6"/>
    <w:rsid w:val="009E5B82"/>
    <w:rsid w:val="009E5B87"/>
    <w:rsid w:val="009E5D21"/>
    <w:rsid w:val="009E7A36"/>
    <w:rsid w:val="009E7D9A"/>
    <w:rsid w:val="009F0013"/>
    <w:rsid w:val="009F144D"/>
    <w:rsid w:val="009F1FBA"/>
    <w:rsid w:val="009F242B"/>
    <w:rsid w:val="009F3179"/>
    <w:rsid w:val="009F32E2"/>
    <w:rsid w:val="009F3900"/>
    <w:rsid w:val="009F3953"/>
    <w:rsid w:val="009F3B05"/>
    <w:rsid w:val="009F4373"/>
    <w:rsid w:val="009F43E1"/>
    <w:rsid w:val="009F5124"/>
    <w:rsid w:val="009F557E"/>
    <w:rsid w:val="009F70BA"/>
    <w:rsid w:val="009F7D58"/>
    <w:rsid w:val="00A01484"/>
    <w:rsid w:val="00A0279B"/>
    <w:rsid w:val="00A02B1E"/>
    <w:rsid w:val="00A02F6B"/>
    <w:rsid w:val="00A04EBA"/>
    <w:rsid w:val="00A055F2"/>
    <w:rsid w:val="00A05829"/>
    <w:rsid w:val="00A05AF3"/>
    <w:rsid w:val="00A05EE4"/>
    <w:rsid w:val="00A06ABB"/>
    <w:rsid w:val="00A06BDB"/>
    <w:rsid w:val="00A06C98"/>
    <w:rsid w:val="00A0704F"/>
    <w:rsid w:val="00A07440"/>
    <w:rsid w:val="00A075C8"/>
    <w:rsid w:val="00A1104B"/>
    <w:rsid w:val="00A113B7"/>
    <w:rsid w:val="00A14343"/>
    <w:rsid w:val="00A1475B"/>
    <w:rsid w:val="00A149A8"/>
    <w:rsid w:val="00A14DF3"/>
    <w:rsid w:val="00A15E5E"/>
    <w:rsid w:val="00A16FE6"/>
    <w:rsid w:val="00A174BC"/>
    <w:rsid w:val="00A20978"/>
    <w:rsid w:val="00A2125F"/>
    <w:rsid w:val="00A21394"/>
    <w:rsid w:val="00A225E1"/>
    <w:rsid w:val="00A22DE0"/>
    <w:rsid w:val="00A23392"/>
    <w:rsid w:val="00A244DF"/>
    <w:rsid w:val="00A24920"/>
    <w:rsid w:val="00A25E7B"/>
    <w:rsid w:val="00A308E9"/>
    <w:rsid w:val="00A30D74"/>
    <w:rsid w:val="00A3145C"/>
    <w:rsid w:val="00A31D06"/>
    <w:rsid w:val="00A3218C"/>
    <w:rsid w:val="00A32A4C"/>
    <w:rsid w:val="00A32CFA"/>
    <w:rsid w:val="00A32E3A"/>
    <w:rsid w:val="00A348B9"/>
    <w:rsid w:val="00A36F79"/>
    <w:rsid w:val="00A378FD"/>
    <w:rsid w:val="00A37DF1"/>
    <w:rsid w:val="00A37FC6"/>
    <w:rsid w:val="00A402CE"/>
    <w:rsid w:val="00A40CD4"/>
    <w:rsid w:val="00A41FFD"/>
    <w:rsid w:val="00A42483"/>
    <w:rsid w:val="00A43289"/>
    <w:rsid w:val="00A43C6B"/>
    <w:rsid w:val="00A445D2"/>
    <w:rsid w:val="00A44BE7"/>
    <w:rsid w:val="00A4521C"/>
    <w:rsid w:val="00A45274"/>
    <w:rsid w:val="00A4546B"/>
    <w:rsid w:val="00A4620B"/>
    <w:rsid w:val="00A463E2"/>
    <w:rsid w:val="00A474CC"/>
    <w:rsid w:val="00A47BB0"/>
    <w:rsid w:val="00A47D03"/>
    <w:rsid w:val="00A5034B"/>
    <w:rsid w:val="00A50373"/>
    <w:rsid w:val="00A5055D"/>
    <w:rsid w:val="00A50BB8"/>
    <w:rsid w:val="00A51757"/>
    <w:rsid w:val="00A51774"/>
    <w:rsid w:val="00A51AD3"/>
    <w:rsid w:val="00A527DF"/>
    <w:rsid w:val="00A5334D"/>
    <w:rsid w:val="00A53EBA"/>
    <w:rsid w:val="00A54317"/>
    <w:rsid w:val="00A550B9"/>
    <w:rsid w:val="00A55282"/>
    <w:rsid w:val="00A5663C"/>
    <w:rsid w:val="00A567DC"/>
    <w:rsid w:val="00A57894"/>
    <w:rsid w:val="00A578E7"/>
    <w:rsid w:val="00A57E70"/>
    <w:rsid w:val="00A6052F"/>
    <w:rsid w:val="00A6066E"/>
    <w:rsid w:val="00A61002"/>
    <w:rsid w:val="00A614C8"/>
    <w:rsid w:val="00A620B1"/>
    <w:rsid w:val="00A6272D"/>
    <w:rsid w:val="00A62764"/>
    <w:rsid w:val="00A62934"/>
    <w:rsid w:val="00A6296A"/>
    <w:rsid w:val="00A656F4"/>
    <w:rsid w:val="00A66291"/>
    <w:rsid w:val="00A6777F"/>
    <w:rsid w:val="00A67EA4"/>
    <w:rsid w:val="00A67EE5"/>
    <w:rsid w:val="00A70733"/>
    <w:rsid w:val="00A708E1"/>
    <w:rsid w:val="00A71C91"/>
    <w:rsid w:val="00A72DE8"/>
    <w:rsid w:val="00A73350"/>
    <w:rsid w:val="00A73764"/>
    <w:rsid w:val="00A73889"/>
    <w:rsid w:val="00A73908"/>
    <w:rsid w:val="00A75E6B"/>
    <w:rsid w:val="00A7662D"/>
    <w:rsid w:val="00A766A9"/>
    <w:rsid w:val="00A76721"/>
    <w:rsid w:val="00A81263"/>
    <w:rsid w:val="00A813F2"/>
    <w:rsid w:val="00A828D5"/>
    <w:rsid w:val="00A829D3"/>
    <w:rsid w:val="00A82AE8"/>
    <w:rsid w:val="00A846F6"/>
    <w:rsid w:val="00A84917"/>
    <w:rsid w:val="00A84F89"/>
    <w:rsid w:val="00A85030"/>
    <w:rsid w:val="00A857A4"/>
    <w:rsid w:val="00A85C4F"/>
    <w:rsid w:val="00A8601E"/>
    <w:rsid w:val="00A862D5"/>
    <w:rsid w:val="00A86485"/>
    <w:rsid w:val="00A86B0F"/>
    <w:rsid w:val="00A86C35"/>
    <w:rsid w:val="00A87219"/>
    <w:rsid w:val="00A9066E"/>
    <w:rsid w:val="00A90E76"/>
    <w:rsid w:val="00A917F4"/>
    <w:rsid w:val="00A92CBB"/>
    <w:rsid w:val="00A9310C"/>
    <w:rsid w:val="00A9365D"/>
    <w:rsid w:val="00A93751"/>
    <w:rsid w:val="00A94BDB"/>
    <w:rsid w:val="00A94DD3"/>
    <w:rsid w:val="00A95A0B"/>
    <w:rsid w:val="00A9614C"/>
    <w:rsid w:val="00A96FE9"/>
    <w:rsid w:val="00AA03B8"/>
    <w:rsid w:val="00AA0C89"/>
    <w:rsid w:val="00AA25B5"/>
    <w:rsid w:val="00AA3250"/>
    <w:rsid w:val="00AA4A2A"/>
    <w:rsid w:val="00AA4E72"/>
    <w:rsid w:val="00AA516D"/>
    <w:rsid w:val="00AA6C23"/>
    <w:rsid w:val="00AA6EC0"/>
    <w:rsid w:val="00AA74DB"/>
    <w:rsid w:val="00AB2F17"/>
    <w:rsid w:val="00AB392C"/>
    <w:rsid w:val="00AB3A4F"/>
    <w:rsid w:val="00AB3BCB"/>
    <w:rsid w:val="00AB3F72"/>
    <w:rsid w:val="00AB42B7"/>
    <w:rsid w:val="00AB56C5"/>
    <w:rsid w:val="00AB5A66"/>
    <w:rsid w:val="00AB6B11"/>
    <w:rsid w:val="00AB6FAB"/>
    <w:rsid w:val="00AB7FC3"/>
    <w:rsid w:val="00AC04FA"/>
    <w:rsid w:val="00AC0865"/>
    <w:rsid w:val="00AC0D56"/>
    <w:rsid w:val="00AC199C"/>
    <w:rsid w:val="00AC2F46"/>
    <w:rsid w:val="00AC394E"/>
    <w:rsid w:val="00AC466D"/>
    <w:rsid w:val="00AC5A13"/>
    <w:rsid w:val="00AC5CE8"/>
    <w:rsid w:val="00AC5F08"/>
    <w:rsid w:val="00AC601F"/>
    <w:rsid w:val="00AC7540"/>
    <w:rsid w:val="00AC75C8"/>
    <w:rsid w:val="00AC76AD"/>
    <w:rsid w:val="00AC7DF0"/>
    <w:rsid w:val="00AC7F69"/>
    <w:rsid w:val="00AD0E52"/>
    <w:rsid w:val="00AD1735"/>
    <w:rsid w:val="00AD1CBD"/>
    <w:rsid w:val="00AD1CD2"/>
    <w:rsid w:val="00AD1F21"/>
    <w:rsid w:val="00AD391E"/>
    <w:rsid w:val="00AD3BBB"/>
    <w:rsid w:val="00AD48F9"/>
    <w:rsid w:val="00AD4B59"/>
    <w:rsid w:val="00AD4D99"/>
    <w:rsid w:val="00AD4EFC"/>
    <w:rsid w:val="00AD5088"/>
    <w:rsid w:val="00AD63AD"/>
    <w:rsid w:val="00AD6FF7"/>
    <w:rsid w:val="00AD7409"/>
    <w:rsid w:val="00AD7471"/>
    <w:rsid w:val="00AD7C9B"/>
    <w:rsid w:val="00AE14A8"/>
    <w:rsid w:val="00AE1906"/>
    <w:rsid w:val="00AE1A03"/>
    <w:rsid w:val="00AE1C6F"/>
    <w:rsid w:val="00AE1D47"/>
    <w:rsid w:val="00AE2BCF"/>
    <w:rsid w:val="00AE3143"/>
    <w:rsid w:val="00AE3502"/>
    <w:rsid w:val="00AE364F"/>
    <w:rsid w:val="00AE3F7A"/>
    <w:rsid w:val="00AE524A"/>
    <w:rsid w:val="00AE7258"/>
    <w:rsid w:val="00AE72E0"/>
    <w:rsid w:val="00AF1E70"/>
    <w:rsid w:val="00AF273B"/>
    <w:rsid w:val="00AF2D46"/>
    <w:rsid w:val="00AF2D4F"/>
    <w:rsid w:val="00AF3B62"/>
    <w:rsid w:val="00AF3DAA"/>
    <w:rsid w:val="00AF560F"/>
    <w:rsid w:val="00AF609F"/>
    <w:rsid w:val="00AF6C36"/>
    <w:rsid w:val="00B012B2"/>
    <w:rsid w:val="00B018ED"/>
    <w:rsid w:val="00B01A38"/>
    <w:rsid w:val="00B030D5"/>
    <w:rsid w:val="00B03A06"/>
    <w:rsid w:val="00B03A20"/>
    <w:rsid w:val="00B042D3"/>
    <w:rsid w:val="00B044CD"/>
    <w:rsid w:val="00B045B0"/>
    <w:rsid w:val="00B04603"/>
    <w:rsid w:val="00B04A65"/>
    <w:rsid w:val="00B04D36"/>
    <w:rsid w:val="00B04E60"/>
    <w:rsid w:val="00B0533A"/>
    <w:rsid w:val="00B07535"/>
    <w:rsid w:val="00B07C55"/>
    <w:rsid w:val="00B10351"/>
    <w:rsid w:val="00B125A5"/>
    <w:rsid w:val="00B1260C"/>
    <w:rsid w:val="00B1262B"/>
    <w:rsid w:val="00B128E7"/>
    <w:rsid w:val="00B12A5E"/>
    <w:rsid w:val="00B131A1"/>
    <w:rsid w:val="00B135B3"/>
    <w:rsid w:val="00B13C16"/>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1B00"/>
    <w:rsid w:val="00B23B51"/>
    <w:rsid w:val="00B242A4"/>
    <w:rsid w:val="00B245DE"/>
    <w:rsid w:val="00B24609"/>
    <w:rsid w:val="00B24CC1"/>
    <w:rsid w:val="00B2518C"/>
    <w:rsid w:val="00B251E0"/>
    <w:rsid w:val="00B254E2"/>
    <w:rsid w:val="00B259B6"/>
    <w:rsid w:val="00B278ED"/>
    <w:rsid w:val="00B27914"/>
    <w:rsid w:val="00B27CE5"/>
    <w:rsid w:val="00B307BA"/>
    <w:rsid w:val="00B308AE"/>
    <w:rsid w:val="00B30955"/>
    <w:rsid w:val="00B30D8C"/>
    <w:rsid w:val="00B31AE3"/>
    <w:rsid w:val="00B31B96"/>
    <w:rsid w:val="00B31DCC"/>
    <w:rsid w:val="00B31FEF"/>
    <w:rsid w:val="00B3257B"/>
    <w:rsid w:val="00B32584"/>
    <w:rsid w:val="00B3266F"/>
    <w:rsid w:val="00B3267D"/>
    <w:rsid w:val="00B32787"/>
    <w:rsid w:val="00B3519C"/>
    <w:rsid w:val="00B351AF"/>
    <w:rsid w:val="00B3578C"/>
    <w:rsid w:val="00B35CF9"/>
    <w:rsid w:val="00B36251"/>
    <w:rsid w:val="00B364F4"/>
    <w:rsid w:val="00B3749C"/>
    <w:rsid w:val="00B378B5"/>
    <w:rsid w:val="00B37E69"/>
    <w:rsid w:val="00B40251"/>
    <w:rsid w:val="00B40A0C"/>
    <w:rsid w:val="00B40D6E"/>
    <w:rsid w:val="00B40F49"/>
    <w:rsid w:val="00B4122F"/>
    <w:rsid w:val="00B41BCC"/>
    <w:rsid w:val="00B41BDB"/>
    <w:rsid w:val="00B42CCC"/>
    <w:rsid w:val="00B43748"/>
    <w:rsid w:val="00B43B4E"/>
    <w:rsid w:val="00B43D68"/>
    <w:rsid w:val="00B43E66"/>
    <w:rsid w:val="00B45433"/>
    <w:rsid w:val="00B45811"/>
    <w:rsid w:val="00B45BB0"/>
    <w:rsid w:val="00B46ECC"/>
    <w:rsid w:val="00B47C41"/>
    <w:rsid w:val="00B51959"/>
    <w:rsid w:val="00B519EB"/>
    <w:rsid w:val="00B51A90"/>
    <w:rsid w:val="00B51AB7"/>
    <w:rsid w:val="00B51EA5"/>
    <w:rsid w:val="00B520A8"/>
    <w:rsid w:val="00B5249E"/>
    <w:rsid w:val="00B52C94"/>
    <w:rsid w:val="00B53C19"/>
    <w:rsid w:val="00B54C4D"/>
    <w:rsid w:val="00B54FB0"/>
    <w:rsid w:val="00B5500A"/>
    <w:rsid w:val="00B5515C"/>
    <w:rsid w:val="00B552A7"/>
    <w:rsid w:val="00B55C8A"/>
    <w:rsid w:val="00B56BC7"/>
    <w:rsid w:val="00B56F1E"/>
    <w:rsid w:val="00B57796"/>
    <w:rsid w:val="00B57F71"/>
    <w:rsid w:val="00B602EA"/>
    <w:rsid w:val="00B60693"/>
    <w:rsid w:val="00B60981"/>
    <w:rsid w:val="00B60B49"/>
    <w:rsid w:val="00B62D39"/>
    <w:rsid w:val="00B62FDC"/>
    <w:rsid w:val="00B63D80"/>
    <w:rsid w:val="00B643EF"/>
    <w:rsid w:val="00B648E4"/>
    <w:rsid w:val="00B64A91"/>
    <w:rsid w:val="00B64B00"/>
    <w:rsid w:val="00B65657"/>
    <w:rsid w:val="00B65A05"/>
    <w:rsid w:val="00B66ABA"/>
    <w:rsid w:val="00B70054"/>
    <w:rsid w:val="00B709D9"/>
    <w:rsid w:val="00B71E18"/>
    <w:rsid w:val="00B7203E"/>
    <w:rsid w:val="00B72E1D"/>
    <w:rsid w:val="00B74249"/>
    <w:rsid w:val="00B74879"/>
    <w:rsid w:val="00B761BA"/>
    <w:rsid w:val="00B7704C"/>
    <w:rsid w:val="00B77102"/>
    <w:rsid w:val="00B77112"/>
    <w:rsid w:val="00B808C1"/>
    <w:rsid w:val="00B80C8E"/>
    <w:rsid w:val="00B81095"/>
    <w:rsid w:val="00B81B99"/>
    <w:rsid w:val="00B82721"/>
    <w:rsid w:val="00B82939"/>
    <w:rsid w:val="00B829FD"/>
    <w:rsid w:val="00B82DB6"/>
    <w:rsid w:val="00B8304C"/>
    <w:rsid w:val="00B8325E"/>
    <w:rsid w:val="00B83501"/>
    <w:rsid w:val="00B8385E"/>
    <w:rsid w:val="00B83CB4"/>
    <w:rsid w:val="00B83CC2"/>
    <w:rsid w:val="00B8446D"/>
    <w:rsid w:val="00B84523"/>
    <w:rsid w:val="00B84A1B"/>
    <w:rsid w:val="00B850AB"/>
    <w:rsid w:val="00B850C5"/>
    <w:rsid w:val="00B85A13"/>
    <w:rsid w:val="00B85A51"/>
    <w:rsid w:val="00B869CA"/>
    <w:rsid w:val="00B86B3A"/>
    <w:rsid w:val="00B86E51"/>
    <w:rsid w:val="00B87384"/>
    <w:rsid w:val="00B9125F"/>
    <w:rsid w:val="00B917BD"/>
    <w:rsid w:val="00B91FB8"/>
    <w:rsid w:val="00B922FB"/>
    <w:rsid w:val="00B92672"/>
    <w:rsid w:val="00B92B65"/>
    <w:rsid w:val="00B92C3D"/>
    <w:rsid w:val="00B92DA9"/>
    <w:rsid w:val="00B92EDE"/>
    <w:rsid w:val="00B955FF"/>
    <w:rsid w:val="00B9585B"/>
    <w:rsid w:val="00B95C94"/>
    <w:rsid w:val="00B96355"/>
    <w:rsid w:val="00B97013"/>
    <w:rsid w:val="00B971E2"/>
    <w:rsid w:val="00B976A8"/>
    <w:rsid w:val="00B97EE2"/>
    <w:rsid w:val="00BA011B"/>
    <w:rsid w:val="00BA03CE"/>
    <w:rsid w:val="00BA1256"/>
    <w:rsid w:val="00BA12A6"/>
    <w:rsid w:val="00BA1395"/>
    <w:rsid w:val="00BA186E"/>
    <w:rsid w:val="00BA2157"/>
    <w:rsid w:val="00BA2391"/>
    <w:rsid w:val="00BA29DA"/>
    <w:rsid w:val="00BA3069"/>
    <w:rsid w:val="00BA4065"/>
    <w:rsid w:val="00BA4F8C"/>
    <w:rsid w:val="00BA6C86"/>
    <w:rsid w:val="00BA6DB4"/>
    <w:rsid w:val="00BA7B1A"/>
    <w:rsid w:val="00BB0B78"/>
    <w:rsid w:val="00BB0B93"/>
    <w:rsid w:val="00BB102F"/>
    <w:rsid w:val="00BB1D63"/>
    <w:rsid w:val="00BB2361"/>
    <w:rsid w:val="00BB2C10"/>
    <w:rsid w:val="00BB4FE3"/>
    <w:rsid w:val="00BB545C"/>
    <w:rsid w:val="00BB601B"/>
    <w:rsid w:val="00BB6B89"/>
    <w:rsid w:val="00BB6F55"/>
    <w:rsid w:val="00BC05FF"/>
    <w:rsid w:val="00BC0893"/>
    <w:rsid w:val="00BC1260"/>
    <w:rsid w:val="00BC1522"/>
    <w:rsid w:val="00BC23AC"/>
    <w:rsid w:val="00BC23C5"/>
    <w:rsid w:val="00BC2831"/>
    <w:rsid w:val="00BC2FF5"/>
    <w:rsid w:val="00BC388A"/>
    <w:rsid w:val="00BC423E"/>
    <w:rsid w:val="00BC67AB"/>
    <w:rsid w:val="00BC7AB4"/>
    <w:rsid w:val="00BC7AD3"/>
    <w:rsid w:val="00BC7D58"/>
    <w:rsid w:val="00BD0C12"/>
    <w:rsid w:val="00BD0C7B"/>
    <w:rsid w:val="00BD1005"/>
    <w:rsid w:val="00BD12D6"/>
    <w:rsid w:val="00BD2541"/>
    <w:rsid w:val="00BD4BDA"/>
    <w:rsid w:val="00BD5214"/>
    <w:rsid w:val="00BD521B"/>
    <w:rsid w:val="00BD5326"/>
    <w:rsid w:val="00BD5691"/>
    <w:rsid w:val="00BD6101"/>
    <w:rsid w:val="00BD6509"/>
    <w:rsid w:val="00BD70E0"/>
    <w:rsid w:val="00BD744A"/>
    <w:rsid w:val="00BD79B7"/>
    <w:rsid w:val="00BD7AEF"/>
    <w:rsid w:val="00BE03D0"/>
    <w:rsid w:val="00BE06F7"/>
    <w:rsid w:val="00BE0917"/>
    <w:rsid w:val="00BE2D18"/>
    <w:rsid w:val="00BE3264"/>
    <w:rsid w:val="00BE383A"/>
    <w:rsid w:val="00BE3F22"/>
    <w:rsid w:val="00BE41CA"/>
    <w:rsid w:val="00BE4465"/>
    <w:rsid w:val="00BE4966"/>
    <w:rsid w:val="00BE50BB"/>
    <w:rsid w:val="00BE598C"/>
    <w:rsid w:val="00BE5BBC"/>
    <w:rsid w:val="00BE5F41"/>
    <w:rsid w:val="00BE6AC4"/>
    <w:rsid w:val="00BE7418"/>
    <w:rsid w:val="00BE777C"/>
    <w:rsid w:val="00BE78A8"/>
    <w:rsid w:val="00BF0D9D"/>
    <w:rsid w:val="00BF1B2A"/>
    <w:rsid w:val="00BF2F56"/>
    <w:rsid w:val="00BF46E2"/>
    <w:rsid w:val="00BF50F4"/>
    <w:rsid w:val="00BF5386"/>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06642"/>
    <w:rsid w:val="00C1011F"/>
    <w:rsid w:val="00C10B56"/>
    <w:rsid w:val="00C11AB9"/>
    <w:rsid w:val="00C13414"/>
    <w:rsid w:val="00C13676"/>
    <w:rsid w:val="00C14DC2"/>
    <w:rsid w:val="00C14FB3"/>
    <w:rsid w:val="00C16B8F"/>
    <w:rsid w:val="00C175E1"/>
    <w:rsid w:val="00C17860"/>
    <w:rsid w:val="00C201CA"/>
    <w:rsid w:val="00C2108D"/>
    <w:rsid w:val="00C21749"/>
    <w:rsid w:val="00C21EA9"/>
    <w:rsid w:val="00C21EC1"/>
    <w:rsid w:val="00C230DC"/>
    <w:rsid w:val="00C231C4"/>
    <w:rsid w:val="00C236A3"/>
    <w:rsid w:val="00C239BB"/>
    <w:rsid w:val="00C24428"/>
    <w:rsid w:val="00C246AE"/>
    <w:rsid w:val="00C2592A"/>
    <w:rsid w:val="00C2634B"/>
    <w:rsid w:val="00C26A2D"/>
    <w:rsid w:val="00C26E8B"/>
    <w:rsid w:val="00C279C7"/>
    <w:rsid w:val="00C30445"/>
    <w:rsid w:val="00C30E92"/>
    <w:rsid w:val="00C310E9"/>
    <w:rsid w:val="00C3136E"/>
    <w:rsid w:val="00C33BC2"/>
    <w:rsid w:val="00C35B0A"/>
    <w:rsid w:val="00C4096C"/>
    <w:rsid w:val="00C40A93"/>
    <w:rsid w:val="00C415CF"/>
    <w:rsid w:val="00C421C7"/>
    <w:rsid w:val="00C42968"/>
    <w:rsid w:val="00C43238"/>
    <w:rsid w:val="00C43411"/>
    <w:rsid w:val="00C436BB"/>
    <w:rsid w:val="00C43A8C"/>
    <w:rsid w:val="00C4443F"/>
    <w:rsid w:val="00C44942"/>
    <w:rsid w:val="00C44C28"/>
    <w:rsid w:val="00C44F23"/>
    <w:rsid w:val="00C45336"/>
    <w:rsid w:val="00C45962"/>
    <w:rsid w:val="00C45976"/>
    <w:rsid w:val="00C45F1F"/>
    <w:rsid w:val="00C46168"/>
    <w:rsid w:val="00C46864"/>
    <w:rsid w:val="00C46BC9"/>
    <w:rsid w:val="00C473C7"/>
    <w:rsid w:val="00C47A3E"/>
    <w:rsid w:val="00C47BD5"/>
    <w:rsid w:val="00C47C72"/>
    <w:rsid w:val="00C5054F"/>
    <w:rsid w:val="00C506A0"/>
    <w:rsid w:val="00C511C9"/>
    <w:rsid w:val="00C51524"/>
    <w:rsid w:val="00C52BB3"/>
    <w:rsid w:val="00C52FCA"/>
    <w:rsid w:val="00C534C1"/>
    <w:rsid w:val="00C5374F"/>
    <w:rsid w:val="00C53A5B"/>
    <w:rsid w:val="00C53E2E"/>
    <w:rsid w:val="00C54626"/>
    <w:rsid w:val="00C54AD4"/>
    <w:rsid w:val="00C54E41"/>
    <w:rsid w:val="00C56F44"/>
    <w:rsid w:val="00C57273"/>
    <w:rsid w:val="00C5733F"/>
    <w:rsid w:val="00C57AF1"/>
    <w:rsid w:val="00C60FE0"/>
    <w:rsid w:val="00C61ACD"/>
    <w:rsid w:val="00C61F10"/>
    <w:rsid w:val="00C623DE"/>
    <w:rsid w:val="00C62AC7"/>
    <w:rsid w:val="00C62B7C"/>
    <w:rsid w:val="00C633B3"/>
    <w:rsid w:val="00C635D9"/>
    <w:rsid w:val="00C63F02"/>
    <w:rsid w:val="00C64B1D"/>
    <w:rsid w:val="00C64BDB"/>
    <w:rsid w:val="00C64F3A"/>
    <w:rsid w:val="00C670FF"/>
    <w:rsid w:val="00C67B5F"/>
    <w:rsid w:val="00C70490"/>
    <w:rsid w:val="00C706EF"/>
    <w:rsid w:val="00C7186B"/>
    <w:rsid w:val="00C724D9"/>
    <w:rsid w:val="00C725C4"/>
    <w:rsid w:val="00C73521"/>
    <w:rsid w:val="00C73863"/>
    <w:rsid w:val="00C7460F"/>
    <w:rsid w:val="00C74E4E"/>
    <w:rsid w:val="00C7529D"/>
    <w:rsid w:val="00C75873"/>
    <w:rsid w:val="00C75F63"/>
    <w:rsid w:val="00C7661A"/>
    <w:rsid w:val="00C7678E"/>
    <w:rsid w:val="00C767C0"/>
    <w:rsid w:val="00C76A6E"/>
    <w:rsid w:val="00C76C8E"/>
    <w:rsid w:val="00C76DDB"/>
    <w:rsid w:val="00C804E1"/>
    <w:rsid w:val="00C80DC0"/>
    <w:rsid w:val="00C81C50"/>
    <w:rsid w:val="00C81EC5"/>
    <w:rsid w:val="00C82418"/>
    <w:rsid w:val="00C827E3"/>
    <w:rsid w:val="00C8284D"/>
    <w:rsid w:val="00C83CF5"/>
    <w:rsid w:val="00C846B5"/>
    <w:rsid w:val="00C84F55"/>
    <w:rsid w:val="00C857C0"/>
    <w:rsid w:val="00C863AD"/>
    <w:rsid w:val="00C867E4"/>
    <w:rsid w:val="00C86C0E"/>
    <w:rsid w:val="00C877AA"/>
    <w:rsid w:val="00C87FD0"/>
    <w:rsid w:val="00C90002"/>
    <w:rsid w:val="00C904D9"/>
    <w:rsid w:val="00C90FD1"/>
    <w:rsid w:val="00C91B03"/>
    <w:rsid w:val="00C925DF"/>
    <w:rsid w:val="00C92660"/>
    <w:rsid w:val="00C92B9A"/>
    <w:rsid w:val="00C9344F"/>
    <w:rsid w:val="00C93D4B"/>
    <w:rsid w:val="00C9413D"/>
    <w:rsid w:val="00C94752"/>
    <w:rsid w:val="00C94886"/>
    <w:rsid w:val="00C948AB"/>
    <w:rsid w:val="00C95496"/>
    <w:rsid w:val="00C95739"/>
    <w:rsid w:val="00C95D45"/>
    <w:rsid w:val="00C9600F"/>
    <w:rsid w:val="00C962CA"/>
    <w:rsid w:val="00C9655C"/>
    <w:rsid w:val="00C96A68"/>
    <w:rsid w:val="00C96CE5"/>
    <w:rsid w:val="00C9707C"/>
    <w:rsid w:val="00C9744B"/>
    <w:rsid w:val="00CA06E7"/>
    <w:rsid w:val="00CA15E0"/>
    <w:rsid w:val="00CA1963"/>
    <w:rsid w:val="00CA24B2"/>
    <w:rsid w:val="00CA29ED"/>
    <w:rsid w:val="00CA2EBF"/>
    <w:rsid w:val="00CA4C33"/>
    <w:rsid w:val="00CA5604"/>
    <w:rsid w:val="00CA5638"/>
    <w:rsid w:val="00CA576D"/>
    <w:rsid w:val="00CA5A3F"/>
    <w:rsid w:val="00CA5DEF"/>
    <w:rsid w:val="00CA6BE7"/>
    <w:rsid w:val="00CA74CA"/>
    <w:rsid w:val="00CA78B3"/>
    <w:rsid w:val="00CB0A22"/>
    <w:rsid w:val="00CB1047"/>
    <w:rsid w:val="00CB1A68"/>
    <w:rsid w:val="00CB1C76"/>
    <w:rsid w:val="00CB2545"/>
    <w:rsid w:val="00CB2B24"/>
    <w:rsid w:val="00CB2E49"/>
    <w:rsid w:val="00CB3739"/>
    <w:rsid w:val="00CB3CD1"/>
    <w:rsid w:val="00CB3F39"/>
    <w:rsid w:val="00CB4C8A"/>
    <w:rsid w:val="00CB4F72"/>
    <w:rsid w:val="00CB558D"/>
    <w:rsid w:val="00CB678E"/>
    <w:rsid w:val="00CB7681"/>
    <w:rsid w:val="00CB7A90"/>
    <w:rsid w:val="00CC0591"/>
    <w:rsid w:val="00CC2C3E"/>
    <w:rsid w:val="00CC5442"/>
    <w:rsid w:val="00CC61FB"/>
    <w:rsid w:val="00CC6261"/>
    <w:rsid w:val="00CC65EB"/>
    <w:rsid w:val="00CC7775"/>
    <w:rsid w:val="00CC7DD4"/>
    <w:rsid w:val="00CD036A"/>
    <w:rsid w:val="00CD09FC"/>
    <w:rsid w:val="00CD171B"/>
    <w:rsid w:val="00CD24A6"/>
    <w:rsid w:val="00CD2B30"/>
    <w:rsid w:val="00CD4052"/>
    <w:rsid w:val="00CD4223"/>
    <w:rsid w:val="00CD4264"/>
    <w:rsid w:val="00CD6131"/>
    <w:rsid w:val="00CD77C4"/>
    <w:rsid w:val="00CE0A8E"/>
    <w:rsid w:val="00CE15A4"/>
    <w:rsid w:val="00CE182D"/>
    <w:rsid w:val="00CE207A"/>
    <w:rsid w:val="00CE2375"/>
    <w:rsid w:val="00CE2FED"/>
    <w:rsid w:val="00CE456F"/>
    <w:rsid w:val="00CE4B0E"/>
    <w:rsid w:val="00CE4F7C"/>
    <w:rsid w:val="00CE502B"/>
    <w:rsid w:val="00CE5E2E"/>
    <w:rsid w:val="00CE68C5"/>
    <w:rsid w:val="00CE6C8B"/>
    <w:rsid w:val="00CE6E4C"/>
    <w:rsid w:val="00CE7C11"/>
    <w:rsid w:val="00CE7E17"/>
    <w:rsid w:val="00CE7E76"/>
    <w:rsid w:val="00CE7EBE"/>
    <w:rsid w:val="00CE7EC0"/>
    <w:rsid w:val="00CF092F"/>
    <w:rsid w:val="00CF13D8"/>
    <w:rsid w:val="00CF25D5"/>
    <w:rsid w:val="00CF4685"/>
    <w:rsid w:val="00CF4806"/>
    <w:rsid w:val="00CF4833"/>
    <w:rsid w:val="00CF48BD"/>
    <w:rsid w:val="00CF5869"/>
    <w:rsid w:val="00CF7364"/>
    <w:rsid w:val="00CF7602"/>
    <w:rsid w:val="00CF7C7B"/>
    <w:rsid w:val="00D00418"/>
    <w:rsid w:val="00D01659"/>
    <w:rsid w:val="00D01D78"/>
    <w:rsid w:val="00D0207B"/>
    <w:rsid w:val="00D026D8"/>
    <w:rsid w:val="00D02F17"/>
    <w:rsid w:val="00D02FB6"/>
    <w:rsid w:val="00D0378A"/>
    <w:rsid w:val="00D04F1C"/>
    <w:rsid w:val="00D052D1"/>
    <w:rsid w:val="00D071C8"/>
    <w:rsid w:val="00D10134"/>
    <w:rsid w:val="00D10255"/>
    <w:rsid w:val="00D116C4"/>
    <w:rsid w:val="00D121F6"/>
    <w:rsid w:val="00D132F8"/>
    <w:rsid w:val="00D13934"/>
    <w:rsid w:val="00D143F5"/>
    <w:rsid w:val="00D16A32"/>
    <w:rsid w:val="00D16A37"/>
    <w:rsid w:val="00D16B7E"/>
    <w:rsid w:val="00D173AC"/>
    <w:rsid w:val="00D17833"/>
    <w:rsid w:val="00D20684"/>
    <w:rsid w:val="00D20D60"/>
    <w:rsid w:val="00D2203C"/>
    <w:rsid w:val="00D22662"/>
    <w:rsid w:val="00D230FB"/>
    <w:rsid w:val="00D250B1"/>
    <w:rsid w:val="00D25DED"/>
    <w:rsid w:val="00D27202"/>
    <w:rsid w:val="00D27ACA"/>
    <w:rsid w:val="00D27D73"/>
    <w:rsid w:val="00D32C64"/>
    <w:rsid w:val="00D34A30"/>
    <w:rsid w:val="00D3539F"/>
    <w:rsid w:val="00D35CC4"/>
    <w:rsid w:val="00D3651D"/>
    <w:rsid w:val="00D37032"/>
    <w:rsid w:val="00D3711D"/>
    <w:rsid w:val="00D37890"/>
    <w:rsid w:val="00D3789E"/>
    <w:rsid w:val="00D4076E"/>
    <w:rsid w:val="00D416C6"/>
    <w:rsid w:val="00D41C12"/>
    <w:rsid w:val="00D421D5"/>
    <w:rsid w:val="00D42BEC"/>
    <w:rsid w:val="00D42DA5"/>
    <w:rsid w:val="00D43130"/>
    <w:rsid w:val="00D44609"/>
    <w:rsid w:val="00D449F8"/>
    <w:rsid w:val="00D44F51"/>
    <w:rsid w:val="00D45B72"/>
    <w:rsid w:val="00D45BB9"/>
    <w:rsid w:val="00D45D38"/>
    <w:rsid w:val="00D469F7"/>
    <w:rsid w:val="00D46FDA"/>
    <w:rsid w:val="00D470AD"/>
    <w:rsid w:val="00D47D11"/>
    <w:rsid w:val="00D50E55"/>
    <w:rsid w:val="00D51840"/>
    <w:rsid w:val="00D51981"/>
    <w:rsid w:val="00D52017"/>
    <w:rsid w:val="00D53FFF"/>
    <w:rsid w:val="00D5502D"/>
    <w:rsid w:val="00D553EC"/>
    <w:rsid w:val="00D55569"/>
    <w:rsid w:val="00D561BA"/>
    <w:rsid w:val="00D57827"/>
    <w:rsid w:val="00D60047"/>
    <w:rsid w:val="00D60444"/>
    <w:rsid w:val="00D60598"/>
    <w:rsid w:val="00D60EF7"/>
    <w:rsid w:val="00D61B91"/>
    <w:rsid w:val="00D6428A"/>
    <w:rsid w:val="00D64545"/>
    <w:rsid w:val="00D6533F"/>
    <w:rsid w:val="00D65D15"/>
    <w:rsid w:val="00D66A38"/>
    <w:rsid w:val="00D66A4B"/>
    <w:rsid w:val="00D66F10"/>
    <w:rsid w:val="00D67CC5"/>
    <w:rsid w:val="00D67CF2"/>
    <w:rsid w:val="00D7126E"/>
    <w:rsid w:val="00D71584"/>
    <w:rsid w:val="00D717FA"/>
    <w:rsid w:val="00D72174"/>
    <w:rsid w:val="00D72E34"/>
    <w:rsid w:val="00D7377B"/>
    <w:rsid w:val="00D7382E"/>
    <w:rsid w:val="00D73B06"/>
    <w:rsid w:val="00D74268"/>
    <w:rsid w:val="00D750CE"/>
    <w:rsid w:val="00D7584C"/>
    <w:rsid w:val="00D75A5B"/>
    <w:rsid w:val="00D75ADD"/>
    <w:rsid w:val="00D75C58"/>
    <w:rsid w:val="00D7650F"/>
    <w:rsid w:val="00D76DA5"/>
    <w:rsid w:val="00D77C3E"/>
    <w:rsid w:val="00D802CF"/>
    <w:rsid w:val="00D8086D"/>
    <w:rsid w:val="00D815AA"/>
    <w:rsid w:val="00D81AB7"/>
    <w:rsid w:val="00D81D98"/>
    <w:rsid w:val="00D82B97"/>
    <w:rsid w:val="00D83060"/>
    <w:rsid w:val="00D836DD"/>
    <w:rsid w:val="00D837B0"/>
    <w:rsid w:val="00D8480A"/>
    <w:rsid w:val="00D85F21"/>
    <w:rsid w:val="00D86184"/>
    <w:rsid w:val="00D90017"/>
    <w:rsid w:val="00D904D0"/>
    <w:rsid w:val="00D9053B"/>
    <w:rsid w:val="00D92147"/>
    <w:rsid w:val="00D92714"/>
    <w:rsid w:val="00D92A78"/>
    <w:rsid w:val="00D932D6"/>
    <w:rsid w:val="00D933D0"/>
    <w:rsid w:val="00D946DE"/>
    <w:rsid w:val="00D94D32"/>
    <w:rsid w:val="00D9503C"/>
    <w:rsid w:val="00D95A50"/>
    <w:rsid w:val="00D961A2"/>
    <w:rsid w:val="00D9752E"/>
    <w:rsid w:val="00DA0908"/>
    <w:rsid w:val="00DA0AB9"/>
    <w:rsid w:val="00DA17C8"/>
    <w:rsid w:val="00DA199B"/>
    <w:rsid w:val="00DA1F85"/>
    <w:rsid w:val="00DA25DF"/>
    <w:rsid w:val="00DA290E"/>
    <w:rsid w:val="00DA2B5B"/>
    <w:rsid w:val="00DA2BF2"/>
    <w:rsid w:val="00DA2D06"/>
    <w:rsid w:val="00DA2D87"/>
    <w:rsid w:val="00DA2E17"/>
    <w:rsid w:val="00DA2E4E"/>
    <w:rsid w:val="00DA3255"/>
    <w:rsid w:val="00DA3328"/>
    <w:rsid w:val="00DA34B4"/>
    <w:rsid w:val="00DA4A4E"/>
    <w:rsid w:val="00DA5DBD"/>
    <w:rsid w:val="00DA647A"/>
    <w:rsid w:val="00DA666E"/>
    <w:rsid w:val="00DA6717"/>
    <w:rsid w:val="00DA76ED"/>
    <w:rsid w:val="00DA7D4A"/>
    <w:rsid w:val="00DB036D"/>
    <w:rsid w:val="00DB12DA"/>
    <w:rsid w:val="00DB13CB"/>
    <w:rsid w:val="00DB1A35"/>
    <w:rsid w:val="00DB2839"/>
    <w:rsid w:val="00DB2B85"/>
    <w:rsid w:val="00DB494A"/>
    <w:rsid w:val="00DB4F7B"/>
    <w:rsid w:val="00DB53AB"/>
    <w:rsid w:val="00DB5AB3"/>
    <w:rsid w:val="00DB6CD1"/>
    <w:rsid w:val="00DB6E3B"/>
    <w:rsid w:val="00DC0C2C"/>
    <w:rsid w:val="00DC1170"/>
    <w:rsid w:val="00DC1475"/>
    <w:rsid w:val="00DC2339"/>
    <w:rsid w:val="00DC23C6"/>
    <w:rsid w:val="00DC2B4B"/>
    <w:rsid w:val="00DC359A"/>
    <w:rsid w:val="00DC35DF"/>
    <w:rsid w:val="00DC3B9A"/>
    <w:rsid w:val="00DC40EC"/>
    <w:rsid w:val="00DC49D0"/>
    <w:rsid w:val="00DC4B02"/>
    <w:rsid w:val="00DC4E10"/>
    <w:rsid w:val="00DC528D"/>
    <w:rsid w:val="00DC57A1"/>
    <w:rsid w:val="00DC5F1A"/>
    <w:rsid w:val="00DC6044"/>
    <w:rsid w:val="00DC626C"/>
    <w:rsid w:val="00DC7063"/>
    <w:rsid w:val="00DC7E46"/>
    <w:rsid w:val="00DD1562"/>
    <w:rsid w:val="00DD2E15"/>
    <w:rsid w:val="00DD3028"/>
    <w:rsid w:val="00DD3111"/>
    <w:rsid w:val="00DD336D"/>
    <w:rsid w:val="00DD3935"/>
    <w:rsid w:val="00DD3ACC"/>
    <w:rsid w:val="00DD45BF"/>
    <w:rsid w:val="00DD478A"/>
    <w:rsid w:val="00DD4EE0"/>
    <w:rsid w:val="00DD5B43"/>
    <w:rsid w:val="00DD5EEF"/>
    <w:rsid w:val="00DD62C2"/>
    <w:rsid w:val="00DD693F"/>
    <w:rsid w:val="00DD6F22"/>
    <w:rsid w:val="00DD79BD"/>
    <w:rsid w:val="00DD7DDB"/>
    <w:rsid w:val="00DE0405"/>
    <w:rsid w:val="00DE0C57"/>
    <w:rsid w:val="00DE3DCC"/>
    <w:rsid w:val="00DE40B4"/>
    <w:rsid w:val="00DE43B8"/>
    <w:rsid w:val="00DE44B3"/>
    <w:rsid w:val="00DE450B"/>
    <w:rsid w:val="00DE6398"/>
    <w:rsid w:val="00DE63DC"/>
    <w:rsid w:val="00DE75EF"/>
    <w:rsid w:val="00DE7A90"/>
    <w:rsid w:val="00DF038E"/>
    <w:rsid w:val="00DF0593"/>
    <w:rsid w:val="00DF11AC"/>
    <w:rsid w:val="00DF26FA"/>
    <w:rsid w:val="00DF279B"/>
    <w:rsid w:val="00DF2C4C"/>
    <w:rsid w:val="00DF4371"/>
    <w:rsid w:val="00DF4A78"/>
    <w:rsid w:val="00DF4D73"/>
    <w:rsid w:val="00DF4DAF"/>
    <w:rsid w:val="00DF5123"/>
    <w:rsid w:val="00DF5210"/>
    <w:rsid w:val="00DF573E"/>
    <w:rsid w:val="00DF5767"/>
    <w:rsid w:val="00DF5E2A"/>
    <w:rsid w:val="00DF6436"/>
    <w:rsid w:val="00DF7257"/>
    <w:rsid w:val="00DF7606"/>
    <w:rsid w:val="00E021D4"/>
    <w:rsid w:val="00E0222D"/>
    <w:rsid w:val="00E02403"/>
    <w:rsid w:val="00E024F3"/>
    <w:rsid w:val="00E03513"/>
    <w:rsid w:val="00E03615"/>
    <w:rsid w:val="00E03E89"/>
    <w:rsid w:val="00E049E8"/>
    <w:rsid w:val="00E06503"/>
    <w:rsid w:val="00E07CE9"/>
    <w:rsid w:val="00E07E16"/>
    <w:rsid w:val="00E10D97"/>
    <w:rsid w:val="00E13853"/>
    <w:rsid w:val="00E14A51"/>
    <w:rsid w:val="00E152C8"/>
    <w:rsid w:val="00E1555D"/>
    <w:rsid w:val="00E159A5"/>
    <w:rsid w:val="00E15D29"/>
    <w:rsid w:val="00E15DF0"/>
    <w:rsid w:val="00E167EB"/>
    <w:rsid w:val="00E16DA2"/>
    <w:rsid w:val="00E17F67"/>
    <w:rsid w:val="00E212BB"/>
    <w:rsid w:val="00E21A44"/>
    <w:rsid w:val="00E2385D"/>
    <w:rsid w:val="00E2583F"/>
    <w:rsid w:val="00E259BD"/>
    <w:rsid w:val="00E26586"/>
    <w:rsid w:val="00E267CB"/>
    <w:rsid w:val="00E26A44"/>
    <w:rsid w:val="00E27714"/>
    <w:rsid w:val="00E2783F"/>
    <w:rsid w:val="00E3118C"/>
    <w:rsid w:val="00E32DC8"/>
    <w:rsid w:val="00E32E32"/>
    <w:rsid w:val="00E33340"/>
    <w:rsid w:val="00E33B5F"/>
    <w:rsid w:val="00E33E12"/>
    <w:rsid w:val="00E34543"/>
    <w:rsid w:val="00E34D91"/>
    <w:rsid w:val="00E34FB9"/>
    <w:rsid w:val="00E35ADE"/>
    <w:rsid w:val="00E370B7"/>
    <w:rsid w:val="00E371A1"/>
    <w:rsid w:val="00E40E18"/>
    <w:rsid w:val="00E41BFA"/>
    <w:rsid w:val="00E41F0C"/>
    <w:rsid w:val="00E420D9"/>
    <w:rsid w:val="00E433D3"/>
    <w:rsid w:val="00E45E70"/>
    <w:rsid w:val="00E4612F"/>
    <w:rsid w:val="00E46B22"/>
    <w:rsid w:val="00E47988"/>
    <w:rsid w:val="00E47DE2"/>
    <w:rsid w:val="00E502FD"/>
    <w:rsid w:val="00E503E9"/>
    <w:rsid w:val="00E51C05"/>
    <w:rsid w:val="00E51DA7"/>
    <w:rsid w:val="00E53134"/>
    <w:rsid w:val="00E532E6"/>
    <w:rsid w:val="00E534EF"/>
    <w:rsid w:val="00E53B67"/>
    <w:rsid w:val="00E53B8A"/>
    <w:rsid w:val="00E5440F"/>
    <w:rsid w:val="00E54989"/>
    <w:rsid w:val="00E5723D"/>
    <w:rsid w:val="00E60272"/>
    <w:rsid w:val="00E6076A"/>
    <w:rsid w:val="00E60BD5"/>
    <w:rsid w:val="00E6216E"/>
    <w:rsid w:val="00E62227"/>
    <w:rsid w:val="00E6329F"/>
    <w:rsid w:val="00E645E3"/>
    <w:rsid w:val="00E6558E"/>
    <w:rsid w:val="00E65C15"/>
    <w:rsid w:val="00E65D05"/>
    <w:rsid w:val="00E66911"/>
    <w:rsid w:val="00E67E42"/>
    <w:rsid w:val="00E67F6E"/>
    <w:rsid w:val="00E7077B"/>
    <w:rsid w:val="00E711A2"/>
    <w:rsid w:val="00E7136E"/>
    <w:rsid w:val="00E718EB"/>
    <w:rsid w:val="00E73070"/>
    <w:rsid w:val="00E73CB8"/>
    <w:rsid w:val="00E740F4"/>
    <w:rsid w:val="00E7574C"/>
    <w:rsid w:val="00E75B62"/>
    <w:rsid w:val="00E75E75"/>
    <w:rsid w:val="00E76945"/>
    <w:rsid w:val="00E77019"/>
    <w:rsid w:val="00E7723F"/>
    <w:rsid w:val="00E7779F"/>
    <w:rsid w:val="00E8024A"/>
    <w:rsid w:val="00E809FD"/>
    <w:rsid w:val="00E80BC9"/>
    <w:rsid w:val="00E81727"/>
    <w:rsid w:val="00E817B3"/>
    <w:rsid w:val="00E81C82"/>
    <w:rsid w:val="00E81F12"/>
    <w:rsid w:val="00E8398C"/>
    <w:rsid w:val="00E84643"/>
    <w:rsid w:val="00E84A71"/>
    <w:rsid w:val="00E85521"/>
    <w:rsid w:val="00E855FD"/>
    <w:rsid w:val="00E8682A"/>
    <w:rsid w:val="00E873D6"/>
    <w:rsid w:val="00E875A5"/>
    <w:rsid w:val="00E87931"/>
    <w:rsid w:val="00E87D68"/>
    <w:rsid w:val="00E909E0"/>
    <w:rsid w:val="00E912B0"/>
    <w:rsid w:val="00E9289A"/>
    <w:rsid w:val="00E932D2"/>
    <w:rsid w:val="00E934D0"/>
    <w:rsid w:val="00E939DF"/>
    <w:rsid w:val="00E94873"/>
    <w:rsid w:val="00E951DE"/>
    <w:rsid w:val="00E96726"/>
    <w:rsid w:val="00E970B0"/>
    <w:rsid w:val="00E970DA"/>
    <w:rsid w:val="00E979E0"/>
    <w:rsid w:val="00E97EFB"/>
    <w:rsid w:val="00EA0329"/>
    <w:rsid w:val="00EA03E7"/>
    <w:rsid w:val="00EA1F0B"/>
    <w:rsid w:val="00EA21B0"/>
    <w:rsid w:val="00EA22DB"/>
    <w:rsid w:val="00EA268B"/>
    <w:rsid w:val="00EA2C91"/>
    <w:rsid w:val="00EA2CAA"/>
    <w:rsid w:val="00EA3319"/>
    <w:rsid w:val="00EA3738"/>
    <w:rsid w:val="00EA38F6"/>
    <w:rsid w:val="00EA3D12"/>
    <w:rsid w:val="00EA3D32"/>
    <w:rsid w:val="00EA4315"/>
    <w:rsid w:val="00EA4A46"/>
    <w:rsid w:val="00EA4BB6"/>
    <w:rsid w:val="00EA56D5"/>
    <w:rsid w:val="00EA5EA0"/>
    <w:rsid w:val="00EA604E"/>
    <w:rsid w:val="00EA6ECB"/>
    <w:rsid w:val="00EA7DB8"/>
    <w:rsid w:val="00EA7DC4"/>
    <w:rsid w:val="00EA7E52"/>
    <w:rsid w:val="00EB1742"/>
    <w:rsid w:val="00EB350F"/>
    <w:rsid w:val="00EB4DE7"/>
    <w:rsid w:val="00EB5A36"/>
    <w:rsid w:val="00EB62FE"/>
    <w:rsid w:val="00EB7009"/>
    <w:rsid w:val="00EB7A56"/>
    <w:rsid w:val="00EC01D2"/>
    <w:rsid w:val="00EC02EF"/>
    <w:rsid w:val="00EC063E"/>
    <w:rsid w:val="00EC0795"/>
    <w:rsid w:val="00EC0A8C"/>
    <w:rsid w:val="00EC0C50"/>
    <w:rsid w:val="00EC1498"/>
    <w:rsid w:val="00EC2C71"/>
    <w:rsid w:val="00EC2FF3"/>
    <w:rsid w:val="00EC3C36"/>
    <w:rsid w:val="00EC6AC6"/>
    <w:rsid w:val="00EC7078"/>
    <w:rsid w:val="00EC718A"/>
    <w:rsid w:val="00EC77B7"/>
    <w:rsid w:val="00ED08DC"/>
    <w:rsid w:val="00ED0CE9"/>
    <w:rsid w:val="00ED1499"/>
    <w:rsid w:val="00ED1A72"/>
    <w:rsid w:val="00ED20FC"/>
    <w:rsid w:val="00ED2FA3"/>
    <w:rsid w:val="00ED3CBF"/>
    <w:rsid w:val="00ED3FC7"/>
    <w:rsid w:val="00ED41D0"/>
    <w:rsid w:val="00ED43D1"/>
    <w:rsid w:val="00ED6833"/>
    <w:rsid w:val="00ED7534"/>
    <w:rsid w:val="00ED7595"/>
    <w:rsid w:val="00ED75C3"/>
    <w:rsid w:val="00EE0629"/>
    <w:rsid w:val="00EE07B3"/>
    <w:rsid w:val="00EE0A5F"/>
    <w:rsid w:val="00EE0E5C"/>
    <w:rsid w:val="00EE17B9"/>
    <w:rsid w:val="00EE1ADE"/>
    <w:rsid w:val="00EE1F60"/>
    <w:rsid w:val="00EE2626"/>
    <w:rsid w:val="00EE2EEA"/>
    <w:rsid w:val="00EE32A7"/>
    <w:rsid w:val="00EE3633"/>
    <w:rsid w:val="00EE3A1A"/>
    <w:rsid w:val="00EE3A59"/>
    <w:rsid w:val="00EE402F"/>
    <w:rsid w:val="00EE6524"/>
    <w:rsid w:val="00EE6F2D"/>
    <w:rsid w:val="00EE78D3"/>
    <w:rsid w:val="00EE7978"/>
    <w:rsid w:val="00EE7FD5"/>
    <w:rsid w:val="00EF009A"/>
    <w:rsid w:val="00EF05D0"/>
    <w:rsid w:val="00EF063F"/>
    <w:rsid w:val="00EF4807"/>
    <w:rsid w:val="00EF4AAB"/>
    <w:rsid w:val="00EF4EF0"/>
    <w:rsid w:val="00EF7099"/>
    <w:rsid w:val="00EF721E"/>
    <w:rsid w:val="00F00EA5"/>
    <w:rsid w:val="00F011DC"/>
    <w:rsid w:val="00F01E3D"/>
    <w:rsid w:val="00F028EF"/>
    <w:rsid w:val="00F03226"/>
    <w:rsid w:val="00F03473"/>
    <w:rsid w:val="00F038EB"/>
    <w:rsid w:val="00F039E1"/>
    <w:rsid w:val="00F03E83"/>
    <w:rsid w:val="00F044FC"/>
    <w:rsid w:val="00F04CA6"/>
    <w:rsid w:val="00F04D7F"/>
    <w:rsid w:val="00F059CB"/>
    <w:rsid w:val="00F06FD3"/>
    <w:rsid w:val="00F06FD4"/>
    <w:rsid w:val="00F0725E"/>
    <w:rsid w:val="00F10ABC"/>
    <w:rsid w:val="00F10C45"/>
    <w:rsid w:val="00F10EA8"/>
    <w:rsid w:val="00F11176"/>
    <w:rsid w:val="00F1145B"/>
    <w:rsid w:val="00F11619"/>
    <w:rsid w:val="00F1165F"/>
    <w:rsid w:val="00F1271B"/>
    <w:rsid w:val="00F12F61"/>
    <w:rsid w:val="00F13657"/>
    <w:rsid w:val="00F144C9"/>
    <w:rsid w:val="00F1488E"/>
    <w:rsid w:val="00F15AFE"/>
    <w:rsid w:val="00F15B69"/>
    <w:rsid w:val="00F15DA8"/>
    <w:rsid w:val="00F16155"/>
    <w:rsid w:val="00F16F23"/>
    <w:rsid w:val="00F171DD"/>
    <w:rsid w:val="00F21D42"/>
    <w:rsid w:val="00F22B4C"/>
    <w:rsid w:val="00F2310A"/>
    <w:rsid w:val="00F2334F"/>
    <w:rsid w:val="00F24986"/>
    <w:rsid w:val="00F24B7F"/>
    <w:rsid w:val="00F25BA7"/>
    <w:rsid w:val="00F268D5"/>
    <w:rsid w:val="00F2792B"/>
    <w:rsid w:val="00F27AE8"/>
    <w:rsid w:val="00F30545"/>
    <w:rsid w:val="00F30F19"/>
    <w:rsid w:val="00F31030"/>
    <w:rsid w:val="00F3195C"/>
    <w:rsid w:val="00F32408"/>
    <w:rsid w:val="00F32D2C"/>
    <w:rsid w:val="00F32F3C"/>
    <w:rsid w:val="00F34371"/>
    <w:rsid w:val="00F34677"/>
    <w:rsid w:val="00F349B2"/>
    <w:rsid w:val="00F35963"/>
    <w:rsid w:val="00F36113"/>
    <w:rsid w:val="00F36CFC"/>
    <w:rsid w:val="00F37840"/>
    <w:rsid w:val="00F378A8"/>
    <w:rsid w:val="00F37B90"/>
    <w:rsid w:val="00F37BC5"/>
    <w:rsid w:val="00F37EA1"/>
    <w:rsid w:val="00F4117F"/>
    <w:rsid w:val="00F425D8"/>
    <w:rsid w:val="00F42ABB"/>
    <w:rsid w:val="00F4311F"/>
    <w:rsid w:val="00F4328F"/>
    <w:rsid w:val="00F433B6"/>
    <w:rsid w:val="00F43925"/>
    <w:rsid w:val="00F446AF"/>
    <w:rsid w:val="00F4501C"/>
    <w:rsid w:val="00F455C9"/>
    <w:rsid w:val="00F45C2F"/>
    <w:rsid w:val="00F46933"/>
    <w:rsid w:val="00F4700B"/>
    <w:rsid w:val="00F50B0B"/>
    <w:rsid w:val="00F50F93"/>
    <w:rsid w:val="00F5147E"/>
    <w:rsid w:val="00F51517"/>
    <w:rsid w:val="00F52CCC"/>
    <w:rsid w:val="00F53298"/>
    <w:rsid w:val="00F53754"/>
    <w:rsid w:val="00F54A02"/>
    <w:rsid w:val="00F54F63"/>
    <w:rsid w:val="00F5539A"/>
    <w:rsid w:val="00F559AA"/>
    <w:rsid w:val="00F56D4F"/>
    <w:rsid w:val="00F57F1B"/>
    <w:rsid w:val="00F606D8"/>
    <w:rsid w:val="00F60A37"/>
    <w:rsid w:val="00F60DE7"/>
    <w:rsid w:val="00F6122B"/>
    <w:rsid w:val="00F61298"/>
    <w:rsid w:val="00F6175C"/>
    <w:rsid w:val="00F61901"/>
    <w:rsid w:val="00F61D14"/>
    <w:rsid w:val="00F621E6"/>
    <w:rsid w:val="00F637D0"/>
    <w:rsid w:val="00F64872"/>
    <w:rsid w:val="00F65134"/>
    <w:rsid w:val="00F65570"/>
    <w:rsid w:val="00F662F3"/>
    <w:rsid w:val="00F67FCD"/>
    <w:rsid w:val="00F704B0"/>
    <w:rsid w:val="00F70758"/>
    <w:rsid w:val="00F708AC"/>
    <w:rsid w:val="00F70C9F"/>
    <w:rsid w:val="00F71745"/>
    <w:rsid w:val="00F7364F"/>
    <w:rsid w:val="00F73B35"/>
    <w:rsid w:val="00F73E11"/>
    <w:rsid w:val="00F7483F"/>
    <w:rsid w:val="00F75313"/>
    <w:rsid w:val="00F753C0"/>
    <w:rsid w:val="00F75792"/>
    <w:rsid w:val="00F75965"/>
    <w:rsid w:val="00F76163"/>
    <w:rsid w:val="00F7634E"/>
    <w:rsid w:val="00F76410"/>
    <w:rsid w:val="00F76560"/>
    <w:rsid w:val="00F77482"/>
    <w:rsid w:val="00F7787F"/>
    <w:rsid w:val="00F77B25"/>
    <w:rsid w:val="00F77C9E"/>
    <w:rsid w:val="00F80366"/>
    <w:rsid w:val="00F80667"/>
    <w:rsid w:val="00F80D11"/>
    <w:rsid w:val="00F812D1"/>
    <w:rsid w:val="00F81960"/>
    <w:rsid w:val="00F8305A"/>
    <w:rsid w:val="00F8399B"/>
    <w:rsid w:val="00F84AA4"/>
    <w:rsid w:val="00F850E0"/>
    <w:rsid w:val="00F8748B"/>
    <w:rsid w:val="00F87802"/>
    <w:rsid w:val="00F87B6F"/>
    <w:rsid w:val="00F9001F"/>
    <w:rsid w:val="00F908D0"/>
    <w:rsid w:val="00F90FF7"/>
    <w:rsid w:val="00F918C5"/>
    <w:rsid w:val="00F92B44"/>
    <w:rsid w:val="00F92C54"/>
    <w:rsid w:val="00F932D8"/>
    <w:rsid w:val="00F9403D"/>
    <w:rsid w:val="00F943F9"/>
    <w:rsid w:val="00F9609A"/>
    <w:rsid w:val="00F96547"/>
    <w:rsid w:val="00F96A14"/>
    <w:rsid w:val="00F973E0"/>
    <w:rsid w:val="00F976CB"/>
    <w:rsid w:val="00F97AA7"/>
    <w:rsid w:val="00FA2FC6"/>
    <w:rsid w:val="00FA3E3A"/>
    <w:rsid w:val="00FA41F6"/>
    <w:rsid w:val="00FA470D"/>
    <w:rsid w:val="00FA528E"/>
    <w:rsid w:val="00FA64DF"/>
    <w:rsid w:val="00FA747B"/>
    <w:rsid w:val="00FA79C8"/>
    <w:rsid w:val="00FA7D59"/>
    <w:rsid w:val="00FB09DF"/>
    <w:rsid w:val="00FB1457"/>
    <w:rsid w:val="00FB1561"/>
    <w:rsid w:val="00FB1696"/>
    <w:rsid w:val="00FB1856"/>
    <w:rsid w:val="00FB186F"/>
    <w:rsid w:val="00FB2317"/>
    <w:rsid w:val="00FB3B2E"/>
    <w:rsid w:val="00FB476F"/>
    <w:rsid w:val="00FB4971"/>
    <w:rsid w:val="00FB5128"/>
    <w:rsid w:val="00FB61C9"/>
    <w:rsid w:val="00FB6AB3"/>
    <w:rsid w:val="00FB7320"/>
    <w:rsid w:val="00FB7893"/>
    <w:rsid w:val="00FB7E22"/>
    <w:rsid w:val="00FC04AE"/>
    <w:rsid w:val="00FC08BB"/>
    <w:rsid w:val="00FC10FF"/>
    <w:rsid w:val="00FC116B"/>
    <w:rsid w:val="00FC11C2"/>
    <w:rsid w:val="00FC26B2"/>
    <w:rsid w:val="00FC31ED"/>
    <w:rsid w:val="00FC404A"/>
    <w:rsid w:val="00FC46CB"/>
    <w:rsid w:val="00FC4CCB"/>
    <w:rsid w:val="00FC4DD1"/>
    <w:rsid w:val="00FC51F2"/>
    <w:rsid w:val="00FC5661"/>
    <w:rsid w:val="00FC5752"/>
    <w:rsid w:val="00FC57CB"/>
    <w:rsid w:val="00FC6D31"/>
    <w:rsid w:val="00FC6D50"/>
    <w:rsid w:val="00FC7226"/>
    <w:rsid w:val="00FC7702"/>
    <w:rsid w:val="00FD0615"/>
    <w:rsid w:val="00FD088A"/>
    <w:rsid w:val="00FD09E5"/>
    <w:rsid w:val="00FD134A"/>
    <w:rsid w:val="00FD293A"/>
    <w:rsid w:val="00FD2E5F"/>
    <w:rsid w:val="00FD32DE"/>
    <w:rsid w:val="00FD3E1E"/>
    <w:rsid w:val="00FD3E7E"/>
    <w:rsid w:val="00FD3EAE"/>
    <w:rsid w:val="00FD46D4"/>
    <w:rsid w:val="00FD4750"/>
    <w:rsid w:val="00FD4A2B"/>
    <w:rsid w:val="00FD4BE7"/>
    <w:rsid w:val="00FD5A23"/>
    <w:rsid w:val="00FD5AF8"/>
    <w:rsid w:val="00FD62D6"/>
    <w:rsid w:val="00FD636C"/>
    <w:rsid w:val="00FD6D6C"/>
    <w:rsid w:val="00FD6FFC"/>
    <w:rsid w:val="00FD7075"/>
    <w:rsid w:val="00FD7134"/>
    <w:rsid w:val="00FD73A6"/>
    <w:rsid w:val="00FD7508"/>
    <w:rsid w:val="00FE09E7"/>
    <w:rsid w:val="00FE19FA"/>
    <w:rsid w:val="00FE229C"/>
    <w:rsid w:val="00FE49E7"/>
    <w:rsid w:val="00FE51EC"/>
    <w:rsid w:val="00FE55D5"/>
    <w:rsid w:val="00FE5661"/>
    <w:rsid w:val="00FE6060"/>
    <w:rsid w:val="00FE651F"/>
    <w:rsid w:val="00FE6761"/>
    <w:rsid w:val="00FE72B3"/>
    <w:rsid w:val="00FE7861"/>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94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clear" w:pos="306"/>
        <w:tab w:val="num" w:pos="576"/>
        <w:tab w:val="left" w:pos="900"/>
      </w:tabs>
      <w:spacing w:before="240" w:after="60"/>
      <w:ind w:left="576"/>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uiPriority w:val="59"/>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NoSpacing">
    <w:name w:val="No Spacing"/>
    <w:uiPriority w:val="1"/>
    <w:qFormat/>
    <w:rsid w:val="00AC5CE8"/>
    <w:rPr>
      <w:rFonts w:asciiTheme="minorHAnsi" w:eastAsiaTheme="minorHAnsi" w:hAnsiTheme="minorHAnsi" w:cstheme="minorBidi"/>
      <w:sz w:val="22"/>
      <w:szCs w:val="22"/>
    </w:rPr>
  </w:style>
  <w:style w:type="character" w:customStyle="1" w:styleId="info-text">
    <w:name w:val="info-text"/>
    <w:basedOn w:val="DefaultParagraphFont"/>
    <w:rsid w:val="001A5085"/>
  </w:style>
  <w:style w:type="table" w:customStyle="1" w:styleId="TableWithRowHeaders1">
    <w:name w:val="Table With Row Headers1"/>
    <w:basedOn w:val="TableNormal"/>
    <w:rsid w:val="00056475"/>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cs="Times New Roman"/>
        <w:b/>
        <w:i/>
        <w:sz w:val="24"/>
      </w:rPr>
      <w:tblPr/>
      <w:tcPr>
        <w:shd w:val="clear" w:color="auto" w:fill="E0E0E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94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clear" w:pos="306"/>
        <w:tab w:val="num" w:pos="576"/>
        <w:tab w:val="left" w:pos="900"/>
      </w:tabs>
      <w:spacing w:before="240" w:after="60"/>
      <w:ind w:left="576"/>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uiPriority w:val="59"/>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NoSpacing">
    <w:name w:val="No Spacing"/>
    <w:uiPriority w:val="1"/>
    <w:qFormat/>
    <w:rsid w:val="00AC5CE8"/>
    <w:rPr>
      <w:rFonts w:asciiTheme="minorHAnsi" w:eastAsiaTheme="minorHAnsi" w:hAnsiTheme="minorHAnsi" w:cstheme="minorBidi"/>
      <w:sz w:val="22"/>
      <w:szCs w:val="22"/>
    </w:rPr>
  </w:style>
  <w:style w:type="character" w:customStyle="1" w:styleId="info-text">
    <w:name w:val="info-text"/>
    <w:basedOn w:val="DefaultParagraphFont"/>
    <w:rsid w:val="001A5085"/>
  </w:style>
  <w:style w:type="table" w:customStyle="1" w:styleId="TableWithRowHeaders1">
    <w:name w:val="Table With Row Headers1"/>
    <w:basedOn w:val="TableNormal"/>
    <w:rsid w:val="00056475"/>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cs="Times New Roman"/>
        <w:b/>
        <w:i/>
        <w:sz w:val="24"/>
      </w:rPr>
      <w:tblPr/>
      <w:tcPr>
        <w:shd w:val="clear" w:color="auto" w:fill="E0E0E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229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77516136">
          <w:marLeft w:val="0"/>
          <w:marRight w:val="0"/>
          <w:marTop w:val="0"/>
          <w:marBottom w:val="0"/>
          <w:divBdr>
            <w:top w:val="none" w:sz="0" w:space="0" w:color="auto"/>
            <w:left w:val="none" w:sz="0" w:space="0" w:color="auto"/>
            <w:bottom w:val="none" w:sz="0" w:space="0" w:color="auto"/>
            <w:right w:val="none" w:sz="0" w:space="0" w:color="auto"/>
          </w:divBdr>
        </w:div>
      </w:divsChild>
    </w:div>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33970105">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40125153">
      <w:bodyDiv w:val="1"/>
      <w:marLeft w:val="0"/>
      <w:marRight w:val="0"/>
      <w:marTop w:val="0"/>
      <w:marBottom w:val="0"/>
      <w:divBdr>
        <w:top w:val="none" w:sz="0" w:space="0" w:color="auto"/>
        <w:left w:val="none" w:sz="0" w:space="0" w:color="auto"/>
        <w:bottom w:val="none" w:sz="0" w:space="0" w:color="auto"/>
        <w:right w:val="none" w:sz="0" w:space="0" w:color="auto"/>
      </w:divBdr>
    </w:div>
    <w:div w:id="149443592">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07881522">
      <w:bodyDiv w:val="1"/>
      <w:marLeft w:val="0"/>
      <w:marRight w:val="0"/>
      <w:marTop w:val="0"/>
      <w:marBottom w:val="0"/>
      <w:divBdr>
        <w:top w:val="none" w:sz="0" w:space="0" w:color="auto"/>
        <w:left w:val="none" w:sz="0" w:space="0" w:color="auto"/>
        <w:bottom w:val="none" w:sz="0" w:space="0" w:color="auto"/>
        <w:right w:val="none" w:sz="0" w:space="0" w:color="auto"/>
      </w:divBdr>
    </w:div>
    <w:div w:id="221412066">
      <w:bodyDiv w:val="1"/>
      <w:marLeft w:val="0"/>
      <w:marRight w:val="0"/>
      <w:marTop w:val="0"/>
      <w:marBottom w:val="0"/>
      <w:divBdr>
        <w:top w:val="none" w:sz="0" w:space="0" w:color="auto"/>
        <w:left w:val="none" w:sz="0" w:space="0" w:color="auto"/>
        <w:bottom w:val="none" w:sz="0" w:space="0" w:color="auto"/>
        <w:right w:val="none" w:sz="0" w:space="0" w:color="auto"/>
      </w:divBdr>
    </w:div>
    <w:div w:id="240456727">
      <w:bodyDiv w:val="1"/>
      <w:marLeft w:val="0"/>
      <w:marRight w:val="0"/>
      <w:marTop w:val="0"/>
      <w:marBottom w:val="0"/>
      <w:divBdr>
        <w:top w:val="none" w:sz="0" w:space="0" w:color="auto"/>
        <w:left w:val="none" w:sz="0" w:space="0" w:color="auto"/>
        <w:bottom w:val="none" w:sz="0" w:space="0" w:color="auto"/>
        <w:right w:val="none" w:sz="0" w:space="0" w:color="auto"/>
      </w:divBdr>
    </w:div>
    <w:div w:id="258027660">
      <w:bodyDiv w:val="1"/>
      <w:marLeft w:val="0"/>
      <w:marRight w:val="0"/>
      <w:marTop w:val="0"/>
      <w:marBottom w:val="0"/>
      <w:divBdr>
        <w:top w:val="none" w:sz="0" w:space="0" w:color="auto"/>
        <w:left w:val="none" w:sz="0" w:space="0" w:color="auto"/>
        <w:bottom w:val="none" w:sz="0" w:space="0" w:color="auto"/>
        <w:right w:val="none" w:sz="0" w:space="0" w:color="auto"/>
      </w:divBdr>
      <w:divsChild>
        <w:div w:id="1437628574">
          <w:marLeft w:val="0"/>
          <w:marRight w:val="0"/>
          <w:marTop w:val="0"/>
          <w:marBottom w:val="0"/>
          <w:divBdr>
            <w:top w:val="none" w:sz="0" w:space="0" w:color="auto"/>
            <w:left w:val="none" w:sz="0" w:space="0" w:color="auto"/>
            <w:bottom w:val="none" w:sz="0" w:space="0" w:color="auto"/>
            <w:right w:val="none" w:sz="0" w:space="0" w:color="auto"/>
          </w:divBdr>
        </w:div>
        <w:div w:id="1803032839">
          <w:marLeft w:val="0"/>
          <w:marRight w:val="0"/>
          <w:marTop w:val="0"/>
          <w:marBottom w:val="0"/>
          <w:divBdr>
            <w:top w:val="none" w:sz="0" w:space="0" w:color="auto"/>
            <w:left w:val="none" w:sz="0" w:space="0" w:color="auto"/>
            <w:bottom w:val="none" w:sz="0" w:space="0" w:color="auto"/>
            <w:right w:val="none" w:sz="0" w:space="0" w:color="auto"/>
          </w:divBdr>
        </w:div>
        <w:div w:id="848257769">
          <w:marLeft w:val="0"/>
          <w:marRight w:val="0"/>
          <w:marTop w:val="0"/>
          <w:marBottom w:val="0"/>
          <w:divBdr>
            <w:top w:val="none" w:sz="0" w:space="0" w:color="auto"/>
            <w:left w:val="none" w:sz="0" w:space="0" w:color="auto"/>
            <w:bottom w:val="none" w:sz="0" w:space="0" w:color="auto"/>
            <w:right w:val="none" w:sz="0" w:space="0" w:color="auto"/>
          </w:divBdr>
        </w:div>
        <w:div w:id="717901512">
          <w:marLeft w:val="0"/>
          <w:marRight w:val="0"/>
          <w:marTop w:val="0"/>
          <w:marBottom w:val="0"/>
          <w:divBdr>
            <w:top w:val="none" w:sz="0" w:space="0" w:color="auto"/>
            <w:left w:val="none" w:sz="0" w:space="0" w:color="auto"/>
            <w:bottom w:val="none" w:sz="0" w:space="0" w:color="auto"/>
            <w:right w:val="none" w:sz="0" w:space="0" w:color="auto"/>
          </w:divBdr>
        </w:div>
        <w:div w:id="1960641567">
          <w:marLeft w:val="0"/>
          <w:marRight w:val="0"/>
          <w:marTop w:val="0"/>
          <w:marBottom w:val="0"/>
          <w:divBdr>
            <w:top w:val="none" w:sz="0" w:space="0" w:color="auto"/>
            <w:left w:val="none" w:sz="0" w:space="0" w:color="auto"/>
            <w:bottom w:val="none" w:sz="0" w:space="0" w:color="auto"/>
            <w:right w:val="none" w:sz="0" w:space="0" w:color="auto"/>
          </w:divBdr>
        </w:div>
        <w:div w:id="1944418573">
          <w:marLeft w:val="0"/>
          <w:marRight w:val="0"/>
          <w:marTop w:val="0"/>
          <w:marBottom w:val="0"/>
          <w:divBdr>
            <w:top w:val="none" w:sz="0" w:space="0" w:color="auto"/>
            <w:left w:val="none" w:sz="0" w:space="0" w:color="auto"/>
            <w:bottom w:val="none" w:sz="0" w:space="0" w:color="auto"/>
            <w:right w:val="none" w:sz="0" w:space="0" w:color="auto"/>
          </w:divBdr>
          <w:divsChild>
            <w:div w:id="668676145">
              <w:marLeft w:val="0"/>
              <w:marRight w:val="0"/>
              <w:marTop w:val="0"/>
              <w:marBottom w:val="0"/>
              <w:divBdr>
                <w:top w:val="none" w:sz="0" w:space="0" w:color="auto"/>
                <w:left w:val="none" w:sz="0" w:space="0" w:color="auto"/>
                <w:bottom w:val="none" w:sz="0" w:space="0" w:color="auto"/>
                <w:right w:val="none" w:sz="0" w:space="0" w:color="auto"/>
              </w:divBdr>
            </w:div>
            <w:div w:id="1469202337">
              <w:marLeft w:val="0"/>
              <w:marRight w:val="0"/>
              <w:marTop w:val="0"/>
              <w:marBottom w:val="0"/>
              <w:divBdr>
                <w:top w:val="none" w:sz="0" w:space="0" w:color="auto"/>
                <w:left w:val="none" w:sz="0" w:space="0" w:color="auto"/>
                <w:bottom w:val="none" w:sz="0" w:space="0" w:color="auto"/>
                <w:right w:val="none" w:sz="0" w:space="0" w:color="auto"/>
              </w:divBdr>
            </w:div>
            <w:div w:id="6496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3517">
      <w:bodyDiv w:val="1"/>
      <w:marLeft w:val="0"/>
      <w:marRight w:val="0"/>
      <w:marTop w:val="0"/>
      <w:marBottom w:val="0"/>
      <w:divBdr>
        <w:top w:val="none" w:sz="0" w:space="0" w:color="auto"/>
        <w:left w:val="none" w:sz="0" w:space="0" w:color="auto"/>
        <w:bottom w:val="none" w:sz="0" w:space="0" w:color="auto"/>
        <w:right w:val="none" w:sz="0" w:space="0" w:color="auto"/>
      </w:divBdr>
      <w:divsChild>
        <w:div w:id="252252279">
          <w:marLeft w:val="0"/>
          <w:marRight w:val="0"/>
          <w:marTop w:val="0"/>
          <w:marBottom w:val="0"/>
          <w:divBdr>
            <w:top w:val="none" w:sz="0" w:space="0" w:color="auto"/>
            <w:left w:val="none" w:sz="0" w:space="0" w:color="auto"/>
            <w:bottom w:val="none" w:sz="0" w:space="0" w:color="auto"/>
            <w:right w:val="none" w:sz="0" w:space="0" w:color="auto"/>
          </w:divBdr>
        </w:div>
        <w:div w:id="1089353569">
          <w:marLeft w:val="0"/>
          <w:marRight w:val="0"/>
          <w:marTop w:val="0"/>
          <w:marBottom w:val="0"/>
          <w:divBdr>
            <w:top w:val="none" w:sz="0" w:space="0" w:color="auto"/>
            <w:left w:val="none" w:sz="0" w:space="0" w:color="auto"/>
            <w:bottom w:val="none" w:sz="0" w:space="0" w:color="auto"/>
            <w:right w:val="none" w:sz="0" w:space="0" w:color="auto"/>
          </w:divBdr>
        </w:div>
        <w:div w:id="270166037">
          <w:marLeft w:val="0"/>
          <w:marRight w:val="0"/>
          <w:marTop w:val="0"/>
          <w:marBottom w:val="0"/>
          <w:divBdr>
            <w:top w:val="none" w:sz="0" w:space="0" w:color="auto"/>
            <w:left w:val="none" w:sz="0" w:space="0" w:color="auto"/>
            <w:bottom w:val="none" w:sz="0" w:space="0" w:color="auto"/>
            <w:right w:val="none" w:sz="0" w:space="0" w:color="auto"/>
          </w:divBdr>
        </w:div>
        <w:div w:id="609898378">
          <w:marLeft w:val="0"/>
          <w:marRight w:val="0"/>
          <w:marTop w:val="0"/>
          <w:marBottom w:val="0"/>
          <w:divBdr>
            <w:top w:val="none" w:sz="0" w:space="0" w:color="auto"/>
            <w:left w:val="none" w:sz="0" w:space="0" w:color="auto"/>
            <w:bottom w:val="none" w:sz="0" w:space="0" w:color="auto"/>
            <w:right w:val="none" w:sz="0" w:space="0" w:color="auto"/>
          </w:divBdr>
        </w:div>
        <w:div w:id="130100211">
          <w:marLeft w:val="0"/>
          <w:marRight w:val="0"/>
          <w:marTop w:val="0"/>
          <w:marBottom w:val="0"/>
          <w:divBdr>
            <w:top w:val="none" w:sz="0" w:space="0" w:color="auto"/>
            <w:left w:val="none" w:sz="0" w:space="0" w:color="auto"/>
            <w:bottom w:val="none" w:sz="0" w:space="0" w:color="auto"/>
            <w:right w:val="none" w:sz="0" w:space="0" w:color="auto"/>
          </w:divBdr>
        </w:div>
        <w:div w:id="644626646">
          <w:marLeft w:val="0"/>
          <w:marRight w:val="0"/>
          <w:marTop w:val="0"/>
          <w:marBottom w:val="0"/>
          <w:divBdr>
            <w:top w:val="none" w:sz="0" w:space="0" w:color="auto"/>
            <w:left w:val="none" w:sz="0" w:space="0" w:color="auto"/>
            <w:bottom w:val="none" w:sz="0" w:space="0" w:color="auto"/>
            <w:right w:val="none" w:sz="0" w:space="0" w:color="auto"/>
          </w:divBdr>
        </w:div>
        <w:div w:id="2076512221">
          <w:marLeft w:val="0"/>
          <w:marRight w:val="0"/>
          <w:marTop w:val="0"/>
          <w:marBottom w:val="0"/>
          <w:divBdr>
            <w:top w:val="none" w:sz="0" w:space="0" w:color="auto"/>
            <w:left w:val="none" w:sz="0" w:space="0" w:color="auto"/>
            <w:bottom w:val="none" w:sz="0" w:space="0" w:color="auto"/>
            <w:right w:val="none" w:sz="0" w:space="0" w:color="auto"/>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284122466">
      <w:bodyDiv w:val="1"/>
      <w:marLeft w:val="0"/>
      <w:marRight w:val="0"/>
      <w:marTop w:val="0"/>
      <w:marBottom w:val="0"/>
      <w:divBdr>
        <w:top w:val="none" w:sz="0" w:space="0" w:color="auto"/>
        <w:left w:val="none" w:sz="0" w:space="0" w:color="auto"/>
        <w:bottom w:val="none" w:sz="0" w:space="0" w:color="auto"/>
        <w:right w:val="none" w:sz="0" w:space="0" w:color="auto"/>
      </w:divBdr>
    </w:div>
    <w:div w:id="3034362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9716556">
          <w:marLeft w:val="0"/>
          <w:marRight w:val="0"/>
          <w:marTop w:val="0"/>
          <w:marBottom w:val="0"/>
          <w:divBdr>
            <w:top w:val="none" w:sz="0" w:space="0" w:color="auto"/>
            <w:left w:val="none" w:sz="0" w:space="0" w:color="auto"/>
            <w:bottom w:val="none" w:sz="0" w:space="0" w:color="auto"/>
            <w:right w:val="none" w:sz="0" w:space="0" w:color="auto"/>
          </w:divBdr>
          <w:divsChild>
            <w:div w:id="1863863815">
              <w:marLeft w:val="0"/>
              <w:marRight w:val="0"/>
              <w:marTop w:val="0"/>
              <w:marBottom w:val="0"/>
              <w:divBdr>
                <w:top w:val="none" w:sz="0" w:space="0" w:color="auto"/>
                <w:left w:val="none" w:sz="0" w:space="0" w:color="auto"/>
                <w:bottom w:val="none" w:sz="0" w:space="0" w:color="auto"/>
                <w:right w:val="none" w:sz="0" w:space="0" w:color="auto"/>
              </w:divBdr>
            </w:div>
            <w:div w:id="2084448484">
              <w:marLeft w:val="0"/>
              <w:marRight w:val="0"/>
              <w:marTop w:val="0"/>
              <w:marBottom w:val="0"/>
              <w:divBdr>
                <w:top w:val="none" w:sz="0" w:space="0" w:color="auto"/>
                <w:left w:val="none" w:sz="0" w:space="0" w:color="auto"/>
                <w:bottom w:val="none" w:sz="0" w:space="0" w:color="auto"/>
                <w:right w:val="none" w:sz="0" w:space="0" w:color="auto"/>
              </w:divBdr>
            </w:div>
            <w:div w:id="1189759314">
              <w:marLeft w:val="0"/>
              <w:marRight w:val="0"/>
              <w:marTop w:val="0"/>
              <w:marBottom w:val="0"/>
              <w:divBdr>
                <w:top w:val="none" w:sz="0" w:space="0" w:color="auto"/>
                <w:left w:val="none" w:sz="0" w:space="0" w:color="auto"/>
                <w:bottom w:val="none" w:sz="0" w:space="0" w:color="auto"/>
                <w:right w:val="none" w:sz="0" w:space="0" w:color="auto"/>
              </w:divBdr>
            </w:div>
            <w:div w:id="1734547133">
              <w:marLeft w:val="0"/>
              <w:marRight w:val="0"/>
              <w:marTop w:val="0"/>
              <w:marBottom w:val="0"/>
              <w:divBdr>
                <w:top w:val="none" w:sz="0" w:space="0" w:color="auto"/>
                <w:left w:val="none" w:sz="0" w:space="0" w:color="auto"/>
                <w:bottom w:val="none" w:sz="0" w:space="0" w:color="auto"/>
                <w:right w:val="none" w:sz="0" w:space="0" w:color="auto"/>
              </w:divBdr>
            </w:div>
            <w:div w:id="1579175507">
              <w:marLeft w:val="0"/>
              <w:marRight w:val="0"/>
              <w:marTop w:val="0"/>
              <w:marBottom w:val="0"/>
              <w:divBdr>
                <w:top w:val="none" w:sz="0" w:space="0" w:color="auto"/>
                <w:left w:val="none" w:sz="0" w:space="0" w:color="auto"/>
                <w:bottom w:val="none" w:sz="0" w:space="0" w:color="auto"/>
                <w:right w:val="none" w:sz="0" w:space="0" w:color="auto"/>
              </w:divBdr>
            </w:div>
            <w:div w:id="1740786921">
              <w:marLeft w:val="0"/>
              <w:marRight w:val="0"/>
              <w:marTop w:val="0"/>
              <w:marBottom w:val="0"/>
              <w:divBdr>
                <w:top w:val="none" w:sz="0" w:space="0" w:color="auto"/>
                <w:left w:val="none" w:sz="0" w:space="0" w:color="auto"/>
                <w:bottom w:val="none" w:sz="0" w:space="0" w:color="auto"/>
                <w:right w:val="none" w:sz="0" w:space="0" w:color="auto"/>
              </w:divBdr>
            </w:div>
            <w:div w:id="749346828">
              <w:marLeft w:val="0"/>
              <w:marRight w:val="0"/>
              <w:marTop w:val="0"/>
              <w:marBottom w:val="0"/>
              <w:divBdr>
                <w:top w:val="none" w:sz="0" w:space="0" w:color="auto"/>
                <w:left w:val="none" w:sz="0" w:space="0" w:color="auto"/>
                <w:bottom w:val="none" w:sz="0" w:space="0" w:color="auto"/>
                <w:right w:val="none" w:sz="0" w:space="0" w:color="auto"/>
              </w:divBdr>
            </w:div>
            <w:div w:id="1842159030">
              <w:marLeft w:val="0"/>
              <w:marRight w:val="0"/>
              <w:marTop w:val="0"/>
              <w:marBottom w:val="0"/>
              <w:divBdr>
                <w:top w:val="none" w:sz="0" w:space="0" w:color="auto"/>
                <w:left w:val="none" w:sz="0" w:space="0" w:color="auto"/>
                <w:bottom w:val="none" w:sz="0" w:space="0" w:color="auto"/>
                <w:right w:val="none" w:sz="0" w:space="0" w:color="auto"/>
              </w:divBdr>
            </w:div>
            <w:div w:id="1636451637">
              <w:marLeft w:val="0"/>
              <w:marRight w:val="0"/>
              <w:marTop w:val="0"/>
              <w:marBottom w:val="0"/>
              <w:divBdr>
                <w:top w:val="none" w:sz="0" w:space="0" w:color="auto"/>
                <w:left w:val="none" w:sz="0" w:space="0" w:color="auto"/>
                <w:bottom w:val="none" w:sz="0" w:space="0" w:color="auto"/>
                <w:right w:val="none" w:sz="0" w:space="0" w:color="auto"/>
              </w:divBdr>
            </w:div>
            <w:div w:id="492333122">
              <w:marLeft w:val="0"/>
              <w:marRight w:val="0"/>
              <w:marTop w:val="0"/>
              <w:marBottom w:val="0"/>
              <w:divBdr>
                <w:top w:val="none" w:sz="0" w:space="0" w:color="auto"/>
                <w:left w:val="none" w:sz="0" w:space="0" w:color="auto"/>
                <w:bottom w:val="none" w:sz="0" w:space="0" w:color="auto"/>
                <w:right w:val="none" w:sz="0" w:space="0" w:color="auto"/>
              </w:divBdr>
            </w:div>
            <w:div w:id="1637175076">
              <w:marLeft w:val="0"/>
              <w:marRight w:val="0"/>
              <w:marTop w:val="0"/>
              <w:marBottom w:val="0"/>
              <w:divBdr>
                <w:top w:val="none" w:sz="0" w:space="0" w:color="auto"/>
                <w:left w:val="none" w:sz="0" w:space="0" w:color="auto"/>
                <w:bottom w:val="none" w:sz="0" w:space="0" w:color="auto"/>
                <w:right w:val="none" w:sz="0" w:space="0" w:color="auto"/>
              </w:divBdr>
            </w:div>
            <w:div w:id="680013052">
              <w:marLeft w:val="0"/>
              <w:marRight w:val="0"/>
              <w:marTop w:val="0"/>
              <w:marBottom w:val="0"/>
              <w:divBdr>
                <w:top w:val="none" w:sz="0" w:space="0" w:color="auto"/>
                <w:left w:val="none" w:sz="0" w:space="0" w:color="auto"/>
                <w:bottom w:val="none" w:sz="0" w:space="0" w:color="auto"/>
                <w:right w:val="none" w:sz="0" w:space="0" w:color="auto"/>
              </w:divBdr>
            </w:div>
            <w:div w:id="1625965999">
              <w:marLeft w:val="0"/>
              <w:marRight w:val="0"/>
              <w:marTop w:val="0"/>
              <w:marBottom w:val="0"/>
              <w:divBdr>
                <w:top w:val="none" w:sz="0" w:space="0" w:color="auto"/>
                <w:left w:val="none" w:sz="0" w:space="0" w:color="auto"/>
                <w:bottom w:val="none" w:sz="0" w:space="0" w:color="auto"/>
                <w:right w:val="none" w:sz="0" w:space="0" w:color="auto"/>
              </w:divBdr>
            </w:div>
            <w:div w:id="1438409872">
              <w:marLeft w:val="0"/>
              <w:marRight w:val="0"/>
              <w:marTop w:val="0"/>
              <w:marBottom w:val="0"/>
              <w:divBdr>
                <w:top w:val="none" w:sz="0" w:space="0" w:color="auto"/>
                <w:left w:val="none" w:sz="0" w:space="0" w:color="auto"/>
                <w:bottom w:val="none" w:sz="0" w:space="0" w:color="auto"/>
                <w:right w:val="none" w:sz="0" w:space="0" w:color="auto"/>
              </w:divBdr>
            </w:div>
            <w:div w:id="379937391">
              <w:marLeft w:val="0"/>
              <w:marRight w:val="0"/>
              <w:marTop w:val="0"/>
              <w:marBottom w:val="0"/>
              <w:divBdr>
                <w:top w:val="none" w:sz="0" w:space="0" w:color="auto"/>
                <w:left w:val="none" w:sz="0" w:space="0" w:color="auto"/>
                <w:bottom w:val="none" w:sz="0" w:space="0" w:color="auto"/>
                <w:right w:val="none" w:sz="0" w:space="0" w:color="auto"/>
              </w:divBdr>
            </w:div>
            <w:div w:id="1726642808">
              <w:marLeft w:val="0"/>
              <w:marRight w:val="0"/>
              <w:marTop w:val="0"/>
              <w:marBottom w:val="0"/>
              <w:divBdr>
                <w:top w:val="none" w:sz="0" w:space="0" w:color="auto"/>
                <w:left w:val="none" w:sz="0" w:space="0" w:color="auto"/>
                <w:bottom w:val="none" w:sz="0" w:space="0" w:color="auto"/>
                <w:right w:val="none" w:sz="0" w:space="0" w:color="auto"/>
              </w:divBdr>
            </w:div>
            <w:div w:id="2048793721">
              <w:marLeft w:val="0"/>
              <w:marRight w:val="0"/>
              <w:marTop w:val="0"/>
              <w:marBottom w:val="0"/>
              <w:divBdr>
                <w:top w:val="none" w:sz="0" w:space="0" w:color="auto"/>
                <w:left w:val="none" w:sz="0" w:space="0" w:color="auto"/>
                <w:bottom w:val="none" w:sz="0" w:space="0" w:color="auto"/>
                <w:right w:val="none" w:sz="0" w:space="0" w:color="auto"/>
              </w:divBdr>
            </w:div>
            <w:div w:id="1474057996">
              <w:marLeft w:val="0"/>
              <w:marRight w:val="0"/>
              <w:marTop w:val="0"/>
              <w:marBottom w:val="0"/>
              <w:divBdr>
                <w:top w:val="none" w:sz="0" w:space="0" w:color="auto"/>
                <w:left w:val="none" w:sz="0" w:space="0" w:color="auto"/>
                <w:bottom w:val="none" w:sz="0" w:space="0" w:color="auto"/>
                <w:right w:val="none" w:sz="0" w:space="0" w:color="auto"/>
              </w:divBdr>
            </w:div>
            <w:div w:id="287779121">
              <w:marLeft w:val="0"/>
              <w:marRight w:val="0"/>
              <w:marTop w:val="0"/>
              <w:marBottom w:val="0"/>
              <w:divBdr>
                <w:top w:val="none" w:sz="0" w:space="0" w:color="auto"/>
                <w:left w:val="none" w:sz="0" w:space="0" w:color="auto"/>
                <w:bottom w:val="none" w:sz="0" w:space="0" w:color="auto"/>
                <w:right w:val="none" w:sz="0" w:space="0" w:color="auto"/>
              </w:divBdr>
            </w:div>
            <w:div w:id="1186166002">
              <w:marLeft w:val="0"/>
              <w:marRight w:val="0"/>
              <w:marTop w:val="0"/>
              <w:marBottom w:val="0"/>
              <w:divBdr>
                <w:top w:val="none" w:sz="0" w:space="0" w:color="auto"/>
                <w:left w:val="none" w:sz="0" w:space="0" w:color="auto"/>
                <w:bottom w:val="none" w:sz="0" w:space="0" w:color="auto"/>
                <w:right w:val="none" w:sz="0" w:space="0" w:color="auto"/>
              </w:divBdr>
            </w:div>
            <w:div w:id="268203686">
              <w:marLeft w:val="0"/>
              <w:marRight w:val="0"/>
              <w:marTop w:val="0"/>
              <w:marBottom w:val="0"/>
              <w:divBdr>
                <w:top w:val="none" w:sz="0" w:space="0" w:color="auto"/>
                <w:left w:val="none" w:sz="0" w:space="0" w:color="auto"/>
                <w:bottom w:val="none" w:sz="0" w:space="0" w:color="auto"/>
                <w:right w:val="none" w:sz="0" w:space="0" w:color="auto"/>
              </w:divBdr>
            </w:div>
            <w:div w:id="1469393875">
              <w:marLeft w:val="0"/>
              <w:marRight w:val="0"/>
              <w:marTop w:val="0"/>
              <w:marBottom w:val="0"/>
              <w:divBdr>
                <w:top w:val="none" w:sz="0" w:space="0" w:color="auto"/>
                <w:left w:val="none" w:sz="0" w:space="0" w:color="auto"/>
                <w:bottom w:val="none" w:sz="0" w:space="0" w:color="auto"/>
                <w:right w:val="none" w:sz="0" w:space="0" w:color="auto"/>
              </w:divBdr>
            </w:div>
            <w:div w:id="1215315816">
              <w:marLeft w:val="0"/>
              <w:marRight w:val="0"/>
              <w:marTop w:val="0"/>
              <w:marBottom w:val="0"/>
              <w:divBdr>
                <w:top w:val="none" w:sz="0" w:space="0" w:color="auto"/>
                <w:left w:val="none" w:sz="0" w:space="0" w:color="auto"/>
                <w:bottom w:val="none" w:sz="0" w:space="0" w:color="auto"/>
                <w:right w:val="none" w:sz="0" w:space="0" w:color="auto"/>
              </w:divBdr>
            </w:div>
            <w:div w:id="305551195">
              <w:marLeft w:val="0"/>
              <w:marRight w:val="0"/>
              <w:marTop w:val="0"/>
              <w:marBottom w:val="0"/>
              <w:divBdr>
                <w:top w:val="none" w:sz="0" w:space="0" w:color="auto"/>
                <w:left w:val="none" w:sz="0" w:space="0" w:color="auto"/>
                <w:bottom w:val="none" w:sz="0" w:space="0" w:color="auto"/>
                <w:right w:val="none" w:sz="0" w:space="0" w:color="auto"/>
              </w:divBdr>
            </w:div>
            <w:div w:id="1543397385">
              <w:marLeft w:val="0"/>
              <w:marRight w:val="0"/>
              <w:marTop w:val="0"/>
              <w:marBottom w:val="0"/>
              <w:divBdr>
                <w:top w:val="none" w:sz="0" w:space="0" w:color="auto"/>
                <w:left w:val="none" w:sz="0" w:space="0" w:color="auto"/>
                <w:bottom w:val="none" w:sz="0" w:space="0" w:color="auto"/>
                <w:right w:val="none" w:sz="0" w:space="0" w:color="auto"/>
              </w:divBdr>
            </w:div>
            <w:div w:id="1579754924">
              <w:marLeft w:val="0"/>
              <w:marRight w:val="0"/>
              <w:marTop w:val="0"/>
              <w:marBottom w:val="0"/>
              <w:divBdr>
                <w:top w:val="none" w:sz="0" w:space="0" w:color="auto"/>
                <w:left w:val="none" w:sz="0" w:space="0" w:color="auto"/>
                <w:bottom w:val="none" w:sz="0" w:space="0" w:color="auto"/>
                <w:right w:val="none" w:sz="0" w:space="0" w:color="auto"/>
              </w:divBdr>
            </w:div>
            <w:div w:id="1280796459">
              <w:marLeft w:val="0"/>
              <w:marRight w:val="0"/>
              <w:marTop w:val="0"/>
              <w:marBottom w:val="0"/>
              <w:divBdr>
                <w:top w:val="none" w:sz="0" w:space="0" w:color="auto"/>
                <w:left w:val="none" w:sz="0" w:space="0" w:color="auto"/>
                <w:bottom w:val="none" w:sz="0" w:space="0" w:color="auto"/>
                <w:right w:val="none" w:sz="0" w:space="0" w:color="auto"/>
              </w:divBdr>
            </w:div>
            <w:div w:id="1965043752">
              <w:marLeft w:val="0"/>
              <w:marRight w:val="0"/>
              <w:marTop w:val="0"/>
              <w:marBottom w:val="0"/>
              <w:divBdr>
                <w:top w:val="none" w:sz="0" w:space="0" w:color="auto"/>
                <w:left w:val="none" w:sz="0" w:space="0" w:color="auto"/>
                <w:bottom w:val="none" w:sz="0" w:space="0" w:color="auto"/>
                <w:right w:val="none" w:sz="0" w:space="0" w:color="auto"/>
              </w:divBdr>
            </w:div>
            <w:div w:id="209608233">
              <w:marLeft w:val="0"/>
              <w:marRight w:val="0"/>
              <w:marTop w:val="0"/>
              <w:marBottom w:val="0"/>
              <w:divBdr>
                <w:top w:val="none" w:sz="0" w:space="0" w:color="auto"/>
                <w:left w:val="none" w:sz="0" w:space="0" w:color="auto"/>
                <w:bottom w:val="none" w:sz="0" w:space="0" w:color="auto"/>
                <w:right w:val="none" w:sz="0" w:space="0" w:color="auto"/>
              </w:divBdr>
            </w:div>
            <w:div w:id="2036078835">
              <w:marLeft w:val="0"/>
              <w:marRight w:val="0"/>
              <w:marTop w:val="0"/>
              <w:marBottom w:val="0"/>
              <w:divBdr>
                <w:top w:val="none" w:sz="0" w:space="0" w:color="auto"/>
                <w:left w:val="none" w:sz="0" w:space="0" w:color="auto"/>
                <w:bottom w:val="none" w:sz="0" w:space="0" w:color="auto"/>
                <w:right w:val="none" w:sz="0" w:space="0" w:color="auto"/>
              </w:divBdr>
            </w:div>
            <w:div w:id="585071871">
              <w:marLeft w:val="0"/>
              <w:marRight w:val="0"/>
              <w:marTop w:val="0"/>
              <w:marBottom w:val="0"/>
              <w:divBdr>
                <w:top w:val="none" w:sz="0" w:space="0" w:color="auto"/>
                <w:left w:val="none" w:sz="0" w:space="0" w:color="auto"/>
                <w:bottom w:val="none" w:sz="0" w:space="0" w:color="auto"/>
                <w:right w:val="none" w:sz="0" w:space="0" w:color="auto"/>
              </w:divBdr>
            </w:div>
            <w:div w:id="1557203964">
              <w:marLeft w:val="0"/>
              <w:marRight w:val="0"/>
              <w:marTop w:val="0"/>
              <w:marBottom w:val="0"/>
              <w:divBdr>
                <w:top w:val="none" w:sz="0" w:space="0" w:color="auto"/>
                <w:left w:val="none" w:sz="0" w:space="0" w:color="auto"/>
                <w:bottom w:val="none" w:sz="0" w:space="0" w:color="auto"/>
                <w:right w:val="none" w:sz="0" w:space="0" w:color="auto"/>
              </w:divBdr>
            </w:div>
            <w:div w:id="12261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277">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470292064">
      <w:bodyDiv w:val="1"/>
      <w:marLeft w:val="0"/>
      <w:marRight w:val="0"/>
      <w:marTop w:val="0"/>
      <w:marBottom w:val="0"/>
      <w:divBdr>
        <w:top w:val="none" w:sz="0" w:space="0" w:color="auto"/>
        <w:left w:val="none" w:sz="0" w:space="0" w:color="auto"/>
        <w:bottom w:val="none" w:sz="0" w:space="0" w:color="auto"/>
        <w:right w:val="none" w:sz="0" w:space="0" w:color="auto"/>
      </w:divBdr>
      <w:divsChild>
        <w:div w:id="1797867076">
          <w:marLeft w:val="0"/>
          <w:marRight w:val="0"/>
          <w:marTop w:val="0"/>
          <w:marBottom w:val="0"/>
          <w:divBdr>
            <w:top w:val="none" w:sz="0" w:space="0" w:color="auto"/>
            <w:left w:val="none" w:sz="0" w:space="0" w:color="auto"/>
            <w:bottom w:val="none" w:sz="0" w:space="0" w:color="auto"/>
            <w:right w:val="none" w:sz="0" w:space="0" w:color="auto"/>
          </w:divBdr>
        </w:div>
        <w:div w:id="903835422">
          <w:marLeft w:val="0"/>
          <w:marRight w:val="0"/>
          <w:marTop w:val="0"/>
          <w:marBottom w:val="0"/>
          <w:divBdr>
            <w:top w:val="none" w:sz="0" w:space="0" w:color="auto"/>
            <w:left w:val="none" w:sz="0" w:space="0" w:color="auto"/>
            <w:bottom w:val="none" w:sz="0" w:space="0" w:color="auto"/>
            <w:right w:val="none" w:sz="0" w:space="0" w:color="auto"/>
          </w:divBdr>
        </w:div>
        <w:div w:id="2117477137">
          <w:marLeft w:val="0"/>
          <w:marRight w:val="0"/>
          <w:marTop w:val="0"/>
          <w:marBottom w:val="0"/>
          <w:divBdr>
            <w:top w:val="none" w:sz="0" w:space="0" w:color="auto"/>
            <w:left w:val="none" w:sz="0" w:space="0" w:color="auto"/>
            <w:bottom w:val="none" w:sz="0" w:space="0" w:color="auto"/>
            <w:right w:val="none" w:sz="0" w:space="0" w:color="auto"/>
          </w:divBdr>
        </w:div>
        <w:div w:id="1118989766">
          <w:marLeft w:val="0"/>
          <w:marRight w:val="0"/>
          <w:marTop w:val="0"/>
          <w:marBottom w:val="0"/>
          <w:divBdr>
            <w:top w:val="none" w:sz="0" w:space="0" w:color="auto"/>
            <w:left w:val="none" w:sz="0" w:space="0" w:color="auto"/>
            <w:bottom w:val="none" w:sz="0" w:space="0" w:color="auto"/>
            <w:right w:val="none" w:sz="0" w:space="0" w:color="auto"/>
          </w:divBdr>
        </w:div>
        <w:div w:id="1736122577">
          <w:marLeft w:val="0"/>
          <w:marRight w:val="0"/>
          <w:marTop w:val="0"/>
          <w:marBottom w:val="0"/>
          <w:divBdr>
            <w:top w:val="none" w:sz="0" w:space="0" w:color="auto"/>
            <w:left w:val="none" w:sz="0" w:space="0" w:color="auto"/>
            <w:bottom w:val="none" w:sz="0" w:space="0" w:color="auto"/>
            <w:right w:val="none" w:sz="0" w:space="0" w:color="auto"/>
          </w:divBdr>
        </w:div>
        <w:div w:id="358549265">
          <w:marLeft w:val="0"/>
          <w:marRight w:val="0"/>
          <w:marTop w:val="0"/>
          <w:marBottom w:val="0"/>
          <w:divBdr>
            <w:top w:val="none" w:sz="0" w:space="0" w:color="auto"/>
            <w:left w:val="none" w:sz="0" w:space="0" w:color="auto"/>
            <w:bottom w:val="none" w:sz="0" w:space="0" w:color="auto"/>
            <w:right w:val="none" w:sz="0" w:space="0" w:color="auto"/>
          </w:divBdr>
        </w:div>
      </w:divsChild>
    </w:div>
    <w:div w:id="502478327">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16893295">
      <w:bodyDiv w:val="1"/>
      <w:marLeft w:val="0"/>
      <w:marRight w:val="0"/>
      <w:marTop w:val="0"/>
      <w:marBottom w:val="0"/>
      <w:divBdr>
        <w:top w:val="none" w:sz="0" w:space="0" w:color="auto"/>
        <w:left w:val="none" w:sz="0" w:space="0" w:color="auto"/>
        <w:bottom w:val="none" w:sz="0" w:space="0" w:color="auto"/>
        <w:right w:val="none" w:sz="0" w:space="0" w:color="auto"/>
      </w:divBdr>
      <w:divsChild>
        <w:div w:id="1526137026">
          <w:marLeft w:val="0"/>
          <w:marRight w:val="0"/>
          <w:marTop w:val="0"/>
          <w:marBottom w:val="0"/>
          <w:divBdr>
            <w:top w:val="none" w:sz="0" w:space="0" w:color="auto"/>
            <w:left w:val="none" w:sz="0" w:space="0" w:color="auto"/>
            <w:bottom w:val="none" w:sz="0" w:space="0" w:color="auto"/>
            <w:right w:val="none" w:sz="0" w:space="0" w:color="auto"/>
          </w:divBdr>
        </w:div>
        <w:div w:id="276521764">
          <w:marLeft w:val="0"/>
          <w:marRight w:val="0"/>
          <w:marTop w:val="0"/>
          <w:marBottom w:val="0"/>
          <w:divBdr>
            <w:top w:val="none" w:sz="0" w:space="0" w:color="auto"/>
            <w:left w:val="none" w:sz="0" w:space="0" w:color="auto"/>
            <w:bottom w:val="none" w:sz="0" w:space="0" w:color="auto"/>
            <w:right w:val="none" w:sz="0" w:space="0" w:color="auto"/>
          </w:divBdr>
        </w:div>
        <w:div w:id="54400544">
          <w:marLeft w:val="0"/>
          <w:marRight w:val="0"/>
          <w:marTop w:val="0"/>
          <w:marBottom w:val="0"/>
          <w:divBdr>
            <w:top w:val="none" w:sz="0" w:space="0" w:color="auto"/>
            <w:left w:val="none" w:sz="0" w:space="0" w:color="auto"/>
            <w:bottom w:val="none" w:sz="0" w:space="0" w:color="auto"/>
            <w:right w:val="none" w:sz="0" w:space="0" w:color="auto"/>
          </w:divBdr>
        </w:div>
        <w:div w:id="1585530629">
          <w:marLeft w:val="0"/>
          <w:marRight w:val="0"/>
          <w:marTop w:val="0"/>
          <w:marBottom w:val="0"/>
          <w:divBdr>
            <w:top w:val="none" w:sz="0" w:space="0" w:color="auto"/>
            <w:left w:val="none" w:sz="0" w:space="0" w:color="auto"/>
            <w:bottom w:val="none" w:sz="0" w:space="0" w:color="auto"/>
            <w:right w:val="none" w:sz="0" w:space="0" w:color="auto"/>
          </w:divBdr>
        </w:div>
      </w:divsChild>
    </w:div>
    <w:div w:id="523710488">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28690013">
      <w:bodyDiv w:val="1"/>
      <w:marLeft w:val="0"/>
      <w:marRight w:val="0"/>
      <w:marTop w:val="0"/>
      <w:marBottom w:val="0"/>
      <w:divBdr>
        <w:top w:val="none" w:sz="0" w:space="0" w:color="auto"/>
        <w:left w:val="none" w:sz="0" w:space="0" w:color="auto"/>
        <w:bottom w:val="none" w:sz="0" w:space="0" w:color="auto"/>
        <w:right w:val="none" w:sz="0" w:space="0" w:color="auto"/>
      </w:divBdr>
    </w:div>
    <w:div w:id="545606550">
      <w:bodyDiv w:val="1"/>
      <w:marLeft w:val="0"/>
      <w:marRight w:val="0"/>
      <w:marTop w:val="0"/>
      <w:marBottom w:val="0"/>
      <w:divBdr>
        <w:top w:val="none" w:sz="0" w:space="0" w:color="auto"/>
        <w:left w:val="none" w:sz="0" w:space="0" w:color="auto"/>
        <w:bottom w:val="none" w:sz="0" w:space="0" w:color="auto"/>
        <w:right w:val="none" w:sz="0" w:space="0" w:color="auto"/>
      </w:divBdr>
      <w:divsChild>
        <w:div w:id="877619390">
          <w:marLeft w:val="0"/>
          <w:marRight w:val="0"/>
          <w:marTop w:val="0"/>
          <w:marBottom w:val="0"/>
          <w:divBdr>
            <w:top w:val="none" w:sz="0" w:space="0" w:color="auto"/>
            <w:left w:val="none" w:sz="0" w:space="0" w:color="auto"/>
            <w:bottom w:val="none" w:sz="0" w:space="0" w:color="auto"/>
            <w:right w:val="none" w:sz="0" w:space="0" w:color="auto"/>
          </w:divBdr>
        </w:div>
        <w:div w:id="1777672257">
          <w:marLeft w:val="0"/>
          <w:marRight w:val="0"/>
          <w:marTop w:val="0"/>
          <w:marBottom w:val="0"/>
          <w:divBdr>
            <w:top w:val="none" w:sz="0" w:space="0" w:color="auto"/>
            <w:left w:val="none" w:sz="0" w:space="0" w:color="auto"/>
            <w:bottom w:val="none" w:sz="0" w:space="0" w:color="auto"/>
            <w:right w:val="none" w:sz="0" w:space="0" w:color="auto"/>
          </w:divBdr>
        </w:div>
        <w:div w:id="1748914241">
          <w:marLeft w:val="0"/>
          <w:marRight w:val="0"/>
          <w:marTop w:val="0"/>
          <w:marBottom w:val="0"/>
          <w:divBdr>
            <w:top w:val="none" w:sz="0" w:space="0" w:color="auto"/>
            <w:left w:val="none" w:sz="0" w:space="0" w:color="auto"/>
            <w:bottom w:val="none" w:sz="0" w:space="0" w:color="auto"/>
            <w:right w:val="none" w:sz="0" w:space="0" w:color="auto"/>
          </w:divBdr>
        </w:div>
        <w:div w:id="1683193283">
          <w:marLeft w:val="0"/>
          <w:marRight w:val="0"/>
          <w:marTop w:val="0"/>
          <w:marBottom w:val="0"/>
          <w:divBdr>
            <w:top w:val="none" w:sz="0" w:space="0" w:color="auto"/>
            <w:left w:val="none" w:sz="0" w:space="0" w:color="auto"/>
            <w:bottom w:val="none" w:sz="0" w:space="0" w:color="auto"/>
            <w:right w:val="none" w:sz="0" w:space="0" w:color="auto"/>
          </w:divBdr>
        </w:div>
        <w:div w:id="1226717904">
          <w:marLeft w:val="0"/>
          <w:marRight w:val="0"/>
          <w:marTop w:val="0"/>
          <w:marBottom w:val="0"/>
          <w:divBdr>
            <w:top w:val="none" w:sz="0" w:space="0" w:color="auto"/>
            <w:left w:val="none" w:sz="0" w:space="0" w:color="auto"/>
            <w:bottom w:val="none" w:sz="0" w:space="0" w:color="auto"/>
            <w:right w:val="none" w:sz="0" w:space="0" w:color="auto"/>
          </w:divBdr>
        </w:div>
        <w:div w:id="1643775290">
          <w:marLeft w:val="0"/>
          <w:marRight w:val="0"/>
          <w:marTop w:val="0"/>
          <w:marBottom w:val="0"/>
          <w:divBdr>
            <w:top w:val="none" w:sz="0" w:space="0" w:color="auto"/>
            <w:left w:val="none" w:sz="0" w:space="0" w:color="auto"/>
            <w:bottom w:val="none" w:sz="0" w:space="0" w:color="auto"/>
            <w:right w:val="none" w:sz="0" w:space="0" w:color="auto"/>
          </w:divBdr>
        </w:div>
        <w:div w:id="58476720">
          <w:marLeft w:val="0"/>
          <w:marRight w:val="0"/>
          <w:marTop w:val="0"/>
          <w:marBottom w:val="0"/>
          <w:divBdr>
            <w:top w:val="none" w:sz="0" w:space="0" w:color="auto"/>
            <w:left w:val="none" w:sz="0" w:space="0" w:color="auto"/>
            <w:bottom w:val="none" w:sz="0" w:space="0" w:color="auto"/>
            <w:right w:val="none" w:sz="0" w:space="0" w:color="auto"/>
          </w:divBdr>
        </w:div>
        <w:div w:id="827402186">
          <w:marLeft w:val="0"/>
          <w:marRight w:val="0"/>
          <w:marTop w:val="0"/>
          <w:marBottom w:val="0"/>
          <w:divBdr>
            <w:top w:val="none" w:sz="0" w:space="0" w:color="auto"/>
            <w:left w:val="none" w:sz="0" w:space="0" w:color="auto"/>
            <w:bottom w:val="none" w:sz="0" w:space="0" w:color="auto"/>
            <w:right w:val="none" w:sz="0" w:space="0" w:color="auto"/>
          </w:divBdr>
        </w:div>
        <w:div w:id="361177857">
          <w:marLeft w:val="0"/>
          <w:marRight w:val="0"/>
          <w:marTop w:val="0"/>
          <w:marBottom w:val="0"/>
          <w:divBdr>
            <w:top w:val="none" w:sz="0" w:space="0" w:color="auto"/>
            <w:left w:val="none" w:sz="0" w:space="0" w:color="auto"/>
            <w:bottom w:val="none" w:sz="0" w:space="0" w:color="auto"/>
            <w:right w:val="none" w:sz="0" w:space="0" w:color="auto"/>
          </w:divBdr>
        </w:div>
        <w:div w:id="1563524114">
          <w:marLeft w:val="0"/>
          <w:marRight w:val="0"/>
          <w:marTop w:val="0"/>
          <w:marBottom w:val="0"/>
          <w:divBdr>
            <w:top w:val="none" w:sz="0" w:space="0" w:color="auto"/>
            <w:left w:val="none" w:sz="0" w:space="0" w:color="auto"/>
            <w:bottom w:val="none" w:sz="0" w:space="0" w:color="auto"/>
            <w:right w:val="none" w:sz="0" w:space="0" w:color="auto"/>
          </w:divBdr>
        </w:div>
        <w:div w:id="1863325769">
          <w:marLeft w:val="0"/>
          <w:marRight w:val="0"/>
          <w:marTop w:val="0"/>
          <w:marBottom w:val="0"/>
          <w:divBdr>
            <w:top w:val="none" w:sz="0" w:space="0" w:color="auto"/>
            <w:left w:val="none" w:sz="0" w:space="0" w:color="auto"/>
            <w:bottom w:val="none" w:sz="0" w:space="0" w:color="auto"/>
            <w:right w:val="none" w:sz="0" w:space="0" w:color="auto"/>
          </w:divBdr>
        </w:div>
        <w:div w:id="1045955440">
          <w:marLeft w:val="0"/>
          <w:marRight w:val="0"/>
          <w:marTop w:val="0"/>
          <w:marBottom w:val="0"/>
          <w:divBdr>
            <w:top w:val="none" w:sz="0" w:space="0" w:color="auto"/>
            <w:left w:val="none" w:sz="0" w:space="0" w:color="auto"/>
            <w:bottom w:val="none" w:sz="0" w:space="0" w:color="auto"/>
            <w:right w:val="none" w:sz="0" w:space="0" w:color="auto"/>
          </w:divBdr>
        </w:div>
        <w:div w:id="1561214079">
          <w:marLeft w:val="0"/>
          <w:marRight w:val="0"/>
          <w:marTop w:val="0"/>
          <w:marBottom w:val="0"/>
          <w:divBdr>
            <w:top w:val="none" w:sz="0" w:space="0" w:color="auto"/>
            <w:left w:val="none" w:sz="0" w:space="0" w:color="auto"/>
            <w:bottom w:val="none" w:sz="0" w:space="0" w:color="auto"/>
            <w:right w:val="none" w:sz="0" w:space="0" w:color="auto"/>
          </w:divBdr>
        </w:div>
        <w:div w:id="1769304783">
          <w:marLeft w:val="0"/>
          <w:marRight w:val="0"/>
          <w:marTop w:val="0"/>
          <w:marBottom w:val="0"/>
          <w:divBdr>
            <w:top w:val="none" w:sz="0" w:space="0" w:color="auto"/>
            <w:left w:val="none" w:sz="0" w:space="0" w:color="auto"/>
            <w:bottom w:val="none" w:sz="0" w:space="0" w:color="auto"/>
            <w:right w:val="none" w:sz="0" w:space="0" w:color="auto"/>
          </w:divBdr>
        </w:div>
        <w:div w:id="652607873">
          <w:marLeft w:val="0"/>
          <w:marRight w:val="0"/>
          <w:marTop w:val="0"/>
          <w:marBottom w:val="0"/>
          <w:divBdr>
            <w:top w:val="none" w:sz="0" w:space="0" w:color="auto"/>
            <w:left w:val="none" w:sz="0" w:space="0" w:color="auto"/>
            <w:bottom w:val="none" w:sz="0" w:space="0" w:color="auto"/>
            <w:right w:val="none" w:sz="0" w:space="0" w:color="auto"/>
          </w:divBdr>
        </w:div>
        <w:div w:id="925765185">
          <w:marLeft w:val="0"/>
          <w:marRight w:val="0"/>
          <w:marTop w:val="0"/>
          <w:marBottom w:val="0"/>
          <w:divBdr>
            <w:top w:val="none" w:sz="0" w:space="0" w:color="auto"/>
            <w:left w:val="none" w:sz="0" w:space="0" w:color="auto"/>
            <w:bottom w:val="none" w:sz="0" w:space="0" w:color="auto"/>
            <w:right w:val="none" w:sz="0" w:space="0" w:color="auto"/>
          </w:divBdr>
        </w:div>
        <w:div w:id="1887990703">
          <w:marLeft w:val="0"/>
          <w:marRight w:val="0"/>
          <w:marTop w:val="0"/>
          <w:marBottom w:val="0"/>
          <w:divBdr>
            <w:top w:val="none" w:sz="0" w:space="0" w:color="auto"/>
            <w:left w:val="none" w:sz="0" w:space="0" w:color="auto"/>
            <w:bottom w:val="none" w:sz="0" w:space="0" w:color="auto"/>
            <w:right w:val="none" w:sz="0" w:space="0" w:color="auto"/>
          </w:divBdr>
        </w:div>
        <w:div w:id="1031347293">
          <w:marLeft w:val="0"/>
          <w:marRight w:val="0"/>
          <w:marTop w:val="0"/>
          <w:marBottom w:val="0"/>
          <w:divBdr>
            <w:top w:val="none" w:sz="0" w:space="0" w:color="auto"/>
            <w:left w:val="none" w:sz="0" w:space="0" w:color="auto"/>
            <w:bottom w:val="none" w:sz="0" w:space="0" w:color="auto"/>
            <w:right w:val="none" w:sz="0" w:space="0" w:color="auto"/>
          </w:divBdr>
        </w:div>
      </w:divsChild>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2620123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79261676">
          <w:marLeft w:val="0"/>
          <w:marRight w:val="0"/>
          <w:marTop w:val="0"/>
          <w:marBottom w:val="0"/>
          <w:divBdr>
            <w:top w:val="none" w:sz="0" w:space="0" w:color="auto"/>
            <w:left w:val="none" w:sz="0" w:space="0" w:color="auto"/>
            <w:bottom w:val="none" w:sz="0" w:space="0" w:color="auto"/>
            <w:right w:val="none" w:sz="0" w:space="0" w:color="auto"/>
          </w:divBdr>
          <w:divsChild>
            <w:div w:id="1803377684">
              <w:marLeft w:val="0"/>
              <w:marRight w:val="0"/>
              <w:marTop w:val="0"/>
              <w:marBottom w:val="0"/>
              <w:divBdr>
                <w:top w:val="none" w:sz="0" w:space="0" w:color="auto"/>
                <w:left w:val="none" w:sz="0" w:space="0" w:color="auto"/>
                <w:bottom w:val="none" w:sz="0" w:space="0" w:color="auto"/>
                <w:right w:val="none" w:sz="0" w:space="0" w:color="auto"/>
              </w:divBdr>
            </w:div>
            <w:div w:id="140192063">
              <w:marLeft w:val="0"/>
              <w:marRight w:val="0"/>
              <w:marTop w:val="0"/>
              <w:marBottom w:val="0"/>
              <w:divBdr>
                <w:top w:val="none" w:sz="0" w:space="0" w:color="auto"/>
                <w:left w:val="none" w:sz="0" w:space="0" w:color="auto"/>
                <w:bottom w:val="none" w:sz="0" w:space="0" w:color="auto"/>
                <w:right w:val="none" w:sz="0" w:space="0" w:color="auto"/>
              </w:divBdr>
            </w:div>
            <w:div w:id="1735271967">
              <w:marLeft w:val="0"/>
              <w:marRight w:val="0"/>
              <w:marTop w:val="0"/>
              <w:marBottom w:val="0"/>
              <w:divBdr>
                <w:top w:val="none" w:sz="0" w:space="0" w:color="auto"/>
                <w:left w:val="none" w:sz="0" w:space="0" w:color="auto"/>
                <w:bottom w:val="none" w:sz="0" w:space="0" w:color="auto"/>
                <w:right w:val="none" w:sz="0" w:space="0" w:color="auto"/>
              </w:divBdr>
            </w:div>
            <w:div w:id="279268502">
              <w:marLeft w:val="0"/>
              <w:marRight w:val="0"/>
              <w:marTop w:val="0"/>
              <w:marBottom w:val="0"/>
              <w:divBdr>
                <w:top w:val="none" w:sz="0" w:space="0" w:color="auto"/>
                <w:left w:val="none" w:sz="0" w:space="0" w:color="auto"/>
                <w:bottom w:val="none" w:sz="0" w:space="0" w:color="auto"/>
                <w:right w:val="none" w:sz="0" w:space="0" w:color="auto"/>
              </w:divBdr>
            </w:div>
            <w:div w:id="935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0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0742148">
          <w:marLeft w:val="0"/>
          <w:marRight w:val="0"/>
          <w:marTop w:val="0"/>
          <w:marBottom w:val="0"/>
          <w:divBdr>
            <w:top w:val="none" w:sz="0" w:space="0" w:color="auto"/>
            <w:left w:val="none" w:sz="0" w:space="0" w:color="auto"/>
            <w:bottom w:val="none" w:sz="0" w:space="0" w:color="auto"/>
            <w:right w:val="none" w:sz="0" w:space="0" w:color="auto"/>
          </w:divBdr>
        </w:div>
      </w:divsChild>
    </w:div>
    <w:div w:id="662241883">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06874425">
      <w:bodyDiv w:val="1"/>
      <w:marLeft w:val="0"/>
      <w:marRight w:val="0"/>
      <w:marTop w:val="0"/>
      <w:marBottom w:val="0"/>
      <w:divBdr>
        <w:top w:val="none" w:sz="0" w:space="0" w:color="auto"/>
        <w:left w:val="none" w:sz="0" w:space="0" w:color="auto"/>
        <w:bottom w:val="none" w:sz="0" w:space="0" w:color="auto"/>
        <w:right w:val="none" w:sz="0" w:space="0" w:color="auto"/>
      </w:divBdr>
    </w:div>
    <w:div w:id="743768453">
      <w:bodyDiv w:val="1"/>
      <w:marLeft w:val="0"/>
      <w:marRight w:val="0"/>
      <w:marTop w:val="0"/>
      <w:marBottom w:val="0"/>
      <w:divBdr>
        <w:top w:val="none" w:sz="0" w:space="0" w:color="auto"/>
        <w:left w:val="none" w:sz="0" w:space="0" w:color="auto"/>
        <w:bottom w:val="none" w:sz="0" w:space="0" w:color="auto"/>
        <w:right w:val="none" w:sz="0" w:space="0" w:color="auto"/>
      </w:divBdr>
    </w:div>
    <w:div w:id="764348569">
      <w:bodyDiv w:val="1"/>
      <w:marLeft w:val="0"/>
      <w:marRight w:val="0"/>
      <w:marTop w:val="0"/>
      <w:marBottom w:val="0"/>
      <w:divBdr>
        <w:top w:val="none" w:sz="0" w:space="0" w:color="auto"/>
        <w:left w:val="none" w:sz="0" w:space="0" w:color="auto"/>
        <w:bottom w:val="none" w:sz="0" w:space="0" w:color="auto"/>
        <w:right w:val="none" w:sz="0" w:space="0" w:color="auto"/>
      </w:divBdr>
    </w:div>
    <w:div w:id="790323384">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23161385">
      <w:bodyDiv w:val="1"/>
      <w:marLeft w:val="0"/>
      <w:marRight w:val="0"/>
      <w:marTop w:val="0"/>
      <w:marBottom w:val="0"/>
      <w:divBdr>
        <w:top w:val="none" w:sz="0" w:space="0" w:color="auto"/>
        <w:left w:val="none" w:sz="0" w:space="0" w:color="auto"/>
        <w:bottom w:val="none" w:sz="0" w:space="0" w:color="auto"/>
        <w:right w:val="none" w:sz="0" w:space="0" w:color="auto"/>
      </w:divBdr>
    </w:div>
    <w:div w:id="824397634">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14241961">
      <w:bodyDiv w:val="1"/>
      <w:marLeft w:val="0"/>
      <w:marRight w:val="0"/>
      <w:marTop w:val="0"/>
      <w:marBottom w:val="0"/>
      <w:divBdr>
        <w:top w:val="none" w:sz="0" w:space="0" w:color="auto"/>
        <w:left w:val="none" w:sz="0" w:space="0" w:color="auto"/>
        <w:bottom w:val="none" w:sz="0" w:space="0" w:color="auto"/>
        <w:right w:val="none" w:sz="0" w:space="0" w:color="auto"/>
      </w:divBdr>
    </w:div>
    <w:div w:id="924920314">
      <w:bodyDiv w:val="1"/>
      <w:marLeft w:val="0"/>
      <w:marRight w:val="0"/>
      <w:marTop w:val="0"/>
      <w:marBottom w:val="0"/>
      <w:divBdr>
        <w:top w:val="none" w:sz="0" w:space="0" w:color="auto"/>
        <w:left w:val="none" w:sz="0" w:space="0" w:color="auto"/>
        <w:bottom w:val="none" w:sz="0" w:space="0" w:color="auto"/>
        <w:right w:val="none" w:sz="0" w:space="0" w:color="auto"/>
      </w:divBdr>
    </w:div>
    <w:div w:id="932978562">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68163691">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985086241">
      <w:bodyDiv w:val="1"/>
      <w:marLeft w:val="0"/>
      <w:marRight w:val="0"/>
      <w:marTop w:val="0"/>
      <w:marBottom w:val="0"/>
      <w:divBdr>
        <w:top w:val="none" w:sz="0" w:space="0" w:color="auto"/>
        <w:left w:val="none" w:sz="0" w:space="0" w:color="auto"/>
        <w:bottom w:val="none" w:sz="0" w:space="0" w:color="auto"/>
        <w:right w:val="none" w:sz="0" w:space="0" w:color="auto"/>
      </w:divBdr>
    </w:div>
    <w:div w:id="986936104">
      <w:bodyDiv w:val="1"/>
      <w:marLeft w:val="0"/>
      <w:marRight w:val="0"/>
      <w:marTop w:val="0"/>
      <w:marBottom w:val="0"/>
      <w:divBdr>
        <w:top w:val="none" w:sz="0" w:space="0" w:color="auto"/>
        <w:left w:val="none" w:sz="0" w:space="0" w:color="auto"/>
        <w:bottom w:val="none" w:sz="0" w:space="0" w:color="auto"/>
        <w:right w:val="none" w:sz="0" w:space="0" w:color="auto"/>
      </w:divBdr>
    </w:div>
    <w:div w:id="991907271">
      <w:bodyDiv w:val="1"/>
      <w:marLeft w:val="0"/>
      <w:marRight w:val="0"/>
      <w:marTop w:val="0"/>
      <w:marBottom w:val="0"/>
      <w:divBdr>
        <w:top w:val="none" w:sz="0" w:space="0" w:color="auto"/>
        <w:left w:val="none" w:sz="0" w:space="0" w:color="auto"/>
        <w:bottom w:val="none" w:sz="0" w:space="0" w:color="auto"/>
        <w:right w:val="none" w:sz="0" w:space="0" w:color="auto"/>
      </w:divBdr>
    </w:div>
    <w:div w:id="1018118624">
      <w:bodyDiv w:val="1"/>
      <w:marLeft w:val="0"/>
      <w:marRight w:val="0"/>
      <w:marTop w:val="0"/>
      <w:marBottom w:val="0"/>
      <w:divBdr>
        <w:top w:val="none" w:sz="0" w:space="0" w:color="auto"/>
        <w:left w:val="none" w:sz="0" w:space="0" w:color="auto"/>
        <w:bottom w:val="none" w:sz="0" w:space="0" w:color="auto"/>
        <w:right w:val="none" w:sz="0" w:space="0" w:color="auto"/>
      </w:divBdr>
    </w:div>
    <w:div w:id="102617745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14979665">
          <w:marLeft w:val="0"/>
          <w:marRight w:val="0"/>
          <w:marTop w:val="0"/>
          <w:marBottom w:val="0"/>
          <w:divBdr>
            <w:top w:val="none" w:sz="0" w:space="0" w:color="auto"/>
            <w:left w:val="none" w:sz="0" w:space="0" w:color="auto"/>
            <w:bottom w:val="none" w:sz="0" w:space="0" w:color="auto"/>
            <w:right w:val="none" w:sz="0" w:space="0" w:color="auto"/>
          </w:divBdr>
        </w:div>
      </w:divsChild>
    </w:div>
    <w:div w:id="1033967988">
      <w:bodyDiv w:val="1"/>
      <w:marLeft w:val="0"/>
      <w:marRight w:val="0"/>
      <w:marTop w:val="0"/>
      <w:marBottom w:val="0"/>
      <w:divBdr>
        <w:top w:val="none" w:sz="0" w:space="0" w:color="auto"/>
        <w:left w:val="none" w:sz="0" w:space="0" w:color="auto"/>
        <w:bottom w:val="none" w:sz="0" w:space="0" w:color="auto"/>
        <w:right w:val="none" w:sz="0" w:space="0" w:color="auto"/>
      </w:divBdr>
      <w:divsChild>
        <w:div w:id="1307778988">
          <w:marLeft w:val="0"/>
          <w:marRight w:val="0"/>
          <w:marTop w:val="0"/>
          <w:marBottom w:val="0"/>
          <w:divBdr>
            <w:top w:val="none" w:sz="0" w:space="0" w:color="auto"/>
            <w:left w:val="none" w:sz="0" w:space="0" w:color="auto"/>
            <w:bottom w:val="none" w:sz="0" w:space="0" w:color="auto"/>
            <w:right w:val="none" w:sz="0" w:space="0" w:color="auto"/>
          </w:divBdr>
        </w:div>
        <w:div w:id="565457854">
          <w:marLeft w:val="0"/>
          <w:marRight w:val="0"/>
          <w:marTop w:val="0"/>
          <w:marBottom w:val="0"/>
          <w:divBdr>
            <w:top w:val="none" w:sz="0" w:space="0" w:color="auto"/>
            <w:left w:val="none" w:sz="0" w:space="0" w:color="auto"/>
            <w:bottom w:val="none" w:sz="0" w:space="0" w:color="auto"/>
            <w:right w:val="none" w:sz="0" w:space="0" w:color="auto"/>
          </w:divBdr>
        </w:div>
        <w:div w:id="641621891">
          <w:marLeft w:val="0"/>
          <w:marRight w:val="0"/>
          <w:marTop w:val="0"/>
          <w:marBottom w:val="0"/>
          <w:divBdr>
            <w:top w:val="none" w:sz="0" w:space="0" w:color="auto"/>
            <w:left w:val="none" w:sz="0" w:space="0" w:color="auto"/>
            <w:bottom w:val="none" w:sz="0" w:space="0" w:color="auto"/>
            <w:right w:val="none" w:sz="0" w:space="0" w:color="auto"/>
          </w:divBdr>
        </w:div>
        <w:div w:id="1479806558">
          <w:marLeft w:val="0"/>
          <w:marRight w:val="0"/>
          <w:marTop w:val="0"/>
          <w:marBottom w:val="0"/>
          <w:divBdr>
            <w:top w:val="none" w:sz="0" w:space="0" w:color="auto"/>
            <w:left w:val="none" w:sz="0" w:space="0" w:color="auto"/>
            <w:bottom w:val="none" w:sz="0" w:space="0" w:color="auto"/>
            <w:right w:val="none" w:sz="0" w:space="0" w:color="auto"/>
          </w:divBdr>
        </w:div>
      </w:divsChild>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06810933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14523483">
          <w:marLeft w:val="0"/>
          <w:marRight w:val="0"/>
          <w:marTop w:val="0"/>
          <w:marBottom w:val="0"/>
          <w:divBdr>
            <w:top w:val="none" w:sz="0" w:space="0" w:color="auto"/>
            <w:left w:val="none" w:sz="0" w:space="0" w:color="auto"/>
            <w:bottom w:val="none" w:sz="0" w:space="0" w:color="auto"/>
            <w:right w:val="none" w:sz="0" w:space="0" w:color="auto"/>
          </w:divBdr>
          <w:divsChild>
            <w:div w:id="1197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1609">
      <w:bodyDiv w:val="1"/>
      <w:marLeft w:val="0"/>
      <w:marRight w:val="0"/>
      <w:marTop w:val="0"/>
      <w:marBottom w:val="0"/>
      <w:divBdr>
        <w:top w:val="none" w:sz="0" w:space="0" w:color="auto"/>
        <w:left w:val="none" w:sz="0" w:space="0" w:color="auto"/>
        <w:bottom w:val="none" w:sz="0" w:space="0" w:color="auto"/>
        <w:right w:val="none" w:sz="0" w:space="0" w:color="auto"/>
      </w:divBdr>
      <w:divsChild>
        <w:div w:id="1290430107">
          <w:marLeft w:val="0"/>
          <w:marRight w:val="0"/>
          <w:marTop w:val="0"/>
          <w:marBottom w:val="0"/>
          <w:divBdr>
            <w:top w:val="none" w:sz="0" w:space="0" w:color="auto"/>
            <w:left w:val="none" w:sz="0" w:space="0" w:color="auto"/>
            <w:bottom w:val="none" w:sz="0" w:space="0" w:color="auto"/>
            <w:right w:val="none" w:sz="0" w:space="0" w:color="auto"/>
          </w:divBdr>
        </w:div>
        <w:div w:id="684208323">
          <w:marLeft w:val="0"/>
          <w:marRight w:val="0"/>
          <w:marTop w:val="0"/>
          <w:marBottom w:val="0"/>
          <w:divBdr>
            <w:top w:val="none" w:sz="0" w:space="0" w:color="auto"/>
            <w:left w:val="none" w:sz="0" w:space="0" w:color="auto"/>
            <w:bottom w:val="none" w:sz="0" w:space="0" w:color="auto"/>
            <w:right w:val="none" w:sz="0" w:space="0" w:color="auto"/>
          </w:divBdr>
          <w:divsChild>
            <w:div w:id="1951544970">
              <w:marLeft w:val="0"/>
              <w:marRight w:val="0"/>
              <w:marTop w:val="0"/>
              <w:marBottom w:val="0"/>
              <w:divBdr>
                <w:top w:val="none" w:sz="0" w:space="0" w:color="auto"/>
                <w:left w:val="none" w:sz="0" w:space="0" w:color="auto"/>
                <w:bottom w:val="none" w:sz="0" w:space="0" w:color="auto"/>
                <w:right w:val="none" w:sz="0" w:space="0" w:color="auto"/>
              </w:divBdr>
            </w:div>
            <w:div w:id="1753700338">
              <w:marLeft w:val="0"/>
              <w:marRight w:val="0"/>
              <w:marTop w:val="0"/>
              <w:marBottom w:val="0"/>
              <w:divBdr>
                <w:top w:val="none" w:sz="0" w:space="0" w:color="auto"/>
                <w:left w:val="none" w:sz="0" w:space="0" w:color="auto"/>
                <w:bottom w:val="none" w:sz="0" w:space="0" w:color="auto"/>
                <w:right w:val="none" w:sz="0" w:space="0" w:color="auto"/>
              </w:divBdr>
            </w:div>
            <w:div w:id="1896695506">
              <w:marLeft w:val="0"/>
              <w:marRight w:val="0"/>
              <w:marTop w:val="0"/>
              <w:marBottom w:val="0"/>
              <w:divBdr>
                <w:top w:val="none" w:sz="0" w:space="0" w:color="auto"/>
                <w:left w:val="none" w:sz="0" w:space="0" w:color="auto"/>
                <w:bottom w:val="none" w:sz="0" w:space="0" w:color="auto"/>
                <w:right w:val="none" w:sz="0" w:space="0" w:color="auto"/>
              </w:divBdr>
            </w:div>
            <w:div w:id="1914050571">
              <w:marLeft w:val="0"/>
              <w:marRight w:val="0"/>
              <w:marTop w:val="0"/>
              <w:marBottom w:val="0"/>
              <w:divBdr>
                <w:top w:val="none" w:sz="0" w:space="0" w:color="auto"/>
                <w:left w:val="none" w:sz="0" w:space="0" w:color="auto"/>
                <w:bottom w:val="none" w:sz="0" w:space="0" w:color="auto"/>
                <w:right w:val="none" w:sz="0" w:space="0" w:color="auto"/>
              </w:divBdr>
            </w:div>
            <w:div w:id="1664122423">
              <w:marLeft w:val="0"/>
              <w:marRight w:val="0"/>
              <w:marTop w:val="0"/>
              <w:marBottom w:val="0"/>
              <w:divBdr>
                <w:top w:val="none" w:sz="0" w:space="0" w:color="auto"/>
                <w:left w:val="none" w:sz="0" w:space="0" w:color="auto"/>
                <w:bottom w:val="none" w:sz="0" w:space="0" w:color="auto"/>
                <w:right w:val="none" w:sz="0" w:space="0" w:color="auto"/>
              </w:divBdr>
            </w:div>
            <w:div w:id="611015104">
              <w:marLeft w:val="0"/>
              <w:marRight w:val="0"/>
              <w:marTop w:val="0"/>
              <w:marBottom w:val="0"/>
              <w:divBdr>
                <w:top w:val="none" w:sz="0" w:space="0" w:color="auto"/>
                <w:left w:val="none" w:sz="0" w:space="0" w:color="auto"/>
                <w:bottom w:val="none" w:sz="0" w:space="0" w:color="auto"/>
                <w:right w:val="none" w:sz="0" w:space="0" w:color="auto"/>
              </w:divBdr>
            </w:div>
            <w:div w:id="1027217409">
              <w:marLeft w:val="0"/>
              <w:marRight w:val="0"/>
              <w:marTop w:val="0"/>
              <w:marBottom w:val="0"/>
              <w:divBdr>
                <w:top w:val="none" w:sz="0" w:space="0" w:color="auto"/>
                <w:left w:val="none" w:sz="0" w:space="0" w:color="auto"/>
                <w:bottom w:val="none" w:sz="0" w:space="0" w:color="auto"/>
                <w:right w:val="none" w:sz="0" w:space="0" w:color="auto"/>
              </w:divBdr>
            </w:div>
            <w:div w:id="158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615">
      <w:bodyDiv w:val="1"/>
      <w:marLeft w:val="0"/>
      <w:marRight w:val="0"/>
      <w:marTop w:val="0"/>
      <w:marBottom w:val="0"/>
      <w:divBdr>
        <w:top w:val="none" w:sz="0" w:space="0" w:color="auto"/>
        <w:left w:val="none" w:sz="0" w:space="0" w:color="auto"/>
        <w:bottom w:val="none" w:sz="0" w:space="0" w:color="auto"/>
        <w:right w:val="none" w:sz="0" w:space="0" w:color="auto"/>
      </w:divBdr>
      <w:divsChild>
        <w:div w:id="1290090815">
          <w:marLeft w:val="0"/>
          <w:marRight w:val="0"/>
          <w:marTop w:val="0"/>
          <w:marBottom w:val="0"/>
          <w:divBdr>
            <w:top w:val="none" w:sz="0" w:space="0" w:color="auto"/>
            <w:left w:val="none" w:sz="0" w:space="0" w:color="auto"/>
            <w:bottom w:val="none" w:sz="0" w:space="0" w:color="auto"/>
            <w:right w:val="none" w:sz="0" w:space="0" w:color="auto"/>
          </w:divBdr>
          <w:divsChild>
            <w:div w:id="1289507534">
              <w:marLeft w:val="0"/>
              <w:marRight w:val="0"/>
              <w:marTop w:val="0"/>
              <w:marBottom w:val="0"/>
              <w:divBdr>
                <w:top w:val="none" w:sz="0" w:space="0" w:color="auto"/>
                <w:left w:val="none" w:sz="0" w:space="0" w:color="auto"/>
                <w:bottom w:val="none" w:sz="0" w:space="0" w:color="auto"/>
                <w:right w:val="none" w:sz="0" w:space="0" w:color="auto"/>
              </w:divBdr>
              <w:divsChild>
                <w:div w:id="1262687399">
                  <w:marLeft w:val="0"/>
                  <w:marRight w:val="0"/>
                  <w:marTop w:val="0"/>
                  <w:marBottom w:val="0"/>
                  <w:divBdr>
                    <w:top w:val="none" w:sz="0" w:space="0" w:color="auto"/>
                    <w:left w:val="none" w:sz="0" w:space="0" w:color="auto"/>
                    <w:bottom w:val="none" w:sz="0" w:space="0" w:color="auto"/>
                    <w:right w:val="none" w:sz="0" w:space="0" w:color="auto"/>
                  </w:divBdr>
                  <w:divsChild>
                    <w:div w:id="1207257662">
                      <w:marLeft w:val="0"/>
                      <w:marRight w:val="0"/>
                      <w:marTop w:val="0"/>
                      <w:marBottom w:val="0"/>
                      <w:divBdr>
                        <w:top w:val="none" w:sz="0" w:space="0" w:color="auto"/>
                        <w:left w:val="none" w:sz="0" w:space="0" w:color="auto"/>
                        <w:bottom w:val="none" w:sz="0" w:space="0" w:color="auto"/>
                        <w:right w:val="none" w:sz="0" w:space="0" w:color="auto"/>
                      </w:divBdr>
                      <w:divsChild>
                        <w:div w:id="1987709304">
                          <w:marLeft w:val="0"/>
                          <w:marRight w:val="0"/>
                          <w:marTop w:val="0"/>
                          <w:marBottom w:val="0"/>
                          <w:divBdr>
                            <w:top w:val="none" w:sz="0" w:space="0" w:color="auto"/>
                            <w:left w:val="none" w:sz="0" w:space="0" w:color="auto"/>
                            <w:bottom w:val="none" w:sz="0" w:space="0" w:color="auto"/>
                            <w:right w:val="none" w:sz="0" w:space="0" w:color="auto"/>
                          </w:divBdr>
                          <w:divsChild>
                            <w:div w:id="316153367">
                              <w:marLeft w:val="0"/>
                              <w:marRight w:val="0"/>
                              <w:marTop w:val="0"/>
                              <w:marBottom w:val="0"/>
                              <w:divBdr>
                                <w:top w:val="none" w:sz="0" w:space="0" w:color="auto"/>
                                <w:left w:val="none" w:sz="0" w:space="0" w:color="auto"/>
                                <w:bottom w:val="none" w:sz="0" w:space="0" w:color="auto"/>
                                <w:right w:val="none" w:sz="0" w:space="0" w:color="auto"/>
                              </w:divBdr>
                              <w:divsChild>
                                <w:div w:id="679087032">
                                  <w:marLeft w:val="0"/>
                                  <w:marRight w:val="0"/>
                                  <w:marTop w:val="0"/>
                                  <w:marBottom w:val="0"/>
                                  <w:divBdr>
                                    <w:top w:val="none" w:sz="0" w:space="0" w:color="auto"/>
                                    <w:left w:val="none" w:sz="0" w:space="0" w:color="auto"/>
                                    <w:bottom w:val="none" w:sz="0" w:space="0" w:color="auto"/>
                                    <w:right w:val="none" w:sz="0" w:space="0" w:color="auto"/>
                                  </w:divBdr>
                                  <w:divsChild>
                                    <w:div w:id="425150930">
                                      <w:marLeft w:val="0"/>
                                      <w:marRight w:val="0"/>
                                      <w:marTop w:val="0"/>
                                      <w:marBottom w:val="0"/>
                                      <w:divBdr>
                                        <w:top w:val="none" w:sz="0" w:space="0" w:color="auto"/>
                                        <w:left w:val="none" w:sz="0" w:space="0" w:color="auto"/>
                                        <w:bottom w:val="none" w:sz="0" w:space="0" w:color="auto"/>
                                        <w:right w:val="none" w:sz="0" w:space="0" w:color="auto"/>
                                      </w:divBdr>
                                      <w:divsChild>
                                        <w:div w:id="243884400">
                                          <w:marLeft w:val="0"/>
                                          <w:marRight w:val="0"/>
                                          <w:marTop w:val="0"/>
                                          <w:marBottom w:val="0"/>
                                          <w:divBdr>
                                            <w:top w:val="none" w:sz="0" w:space="0" w:color="auto"/>
                                            <w:left w:val="none" w:sz="0" w:space="0" w:color="auto"/>
                                            <w:bottom w:val="none" w:sz="0" w:space="0" w:color="auto"/>
                                            <w:right w:val="none" w:sz="0" w:space="0" w:color="auto"/>
                                          </w:divBdr>
                                          <w:divsChild>
                                            <w:div w:id="1275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584481">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8413159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70099652">
          <w:marLeft w:val="0"/>
          <w:marRight w:val="0"/>
          <w:marTop w:val="0"/>
          <w:marBottom w:val="0"/>
          <w:divBdr>
            <w:top w:val="none" w:sz="0" w:space="0" w:color="auto"/>
            <w:left w:val="none" w:sz="0" w:space="0" w:color="auto"/>
            <w:bottom w:val="none" w:sz="0" w:space="0" w:color="auto"/>
            <w:right w:val="none" w:sz="0" w:space="0" w:color="auto"/>
          </w:divBdr>
          <w:divsChild>
            <w:div w:id="1722050190">
              <w:marLeft w:val="0"/>
              <w:marRight w:val="0"/>
              <w:marTop w:val="0"/>
              <w:marBottom w:val="0"/>
              <w:divBdr>
                <w:top w:val="none" w:sz="0" w:space="0" w:color="auto"/>
                <w:left w:val="none" w:sz="0" w:space="0" w:color="auto"/>
                <w:bottom w:val="none" w:sz="0" w:space="0" w:color="auto"/>
                <w:right w:val="none" w:sz="0" w:space="0" w:color="auto"/>
              </w:divBdr>
            </w:div>
            <w:div w:id="120344801">
              <w:marLeft w:val="0"/>
              <w:marRight w:val="0"/>
              <w:marTop w:val="0"/>
              <w:marBottom w:val="0"/>
              <w:divBdr>
                <w:top w:val="none" w:sz="0" w:space="0" w:color="auto"/>
                <w:left w:val="none" w:sz="0" w:space="0" w:color="auto"/>
                <w:bottom w:val="none" w:sz="0" w:space="0" w:color="auto"/>
                <w:right w:val="none" w:sz="0" w:space="0" w:color="auto"/>
              </w:divBdr>
            </w:div>
            <w:div w:id="1736582576">
              <w:marLeft w:val="0"/>
              <w:marRight w:val="0"/>
              <w:marTop w:val="0"/>
              <w:marBottom w:val="0"/>
              <w:divBdr>
                <w:top w:val="none" w:sz="0" w:space="0" w:color="auto"/>
                <w:left w:val="none" w:sz="0" w:space="0" w:color="auto"/>
                <w:bottom w:val="none" w:sz="0" w:space="0" w:color="auto"/>
                <w:right w:val="none" w:sz="0" w:space="0" w:color="auto"/>
              </w:divBdr>
            </w:div>
            <w:div w:id="1391732003">
              <w:marLeft w:val="0"/>
              <w:marRight w:val="0"/>
              <w:marTop w:val="0"/>
              <w:marBottom w:val="0"/>
              <w:divBdr>
                <w:top w:val="none" w:sz="0" w:space="0" w:color="auto"/>
                <w:left w:val="none" w:sz="0" w:space="0" w:color="auto"/>
                <w:bottom w:val="none" w:sz="0" w:space="0" w:color="auto"/>
                <w:right w:val="none" w:sz="0" w:space="0" w:color="auto"/>
              </w:divBdr>
            </w:div>
            <w:div w:id="937251336">
              <w:marLeft w:val="0"/>
              <w:marRight w:val="0"/>
              <w:marTop w:val="0"/>
              <w:marBottom w:val="0"/>
              <w:divBdr>
                <w:top w:val="none" w:sz="0" w:space="0" w:color="auto"/>
                <w:left w:val="none" w:sz="0" w:space="0" w:color="auto"/>
                <w:bottom w:val="none" w:sz="0" w:space="0" w:color="auto"/>
                <w:right w:val="none" w:sz="0" w:space="0" w:color="auto"/>
              </w:divBdr>
            </w:div>
            <w:div w:id="558370651">
              <w:marLeft w:val="0"/>
              <w:marRight w:val="0"/>
              <w:marTop w:val="0"/>
              <w:marBottom w:val="0"/>
              <w:divBdr>
                <w:top w:val="none" w:sz="0" w:space="0" w:color="auto"/>
                <w:left w:val="none" w:sz="0" w:space="0" w:color="auto"/>
                <w:bottom w:val="none" w:sz="0" w:space="0" w:color="auto"/>
                <w:right w:val="none" w:sz="0" w:space="0" w:color="auto"/>
              </w:divBdr>
            </w:div>
            <w:div w:id="344984096">
              <w:marLeft w:val="0"/>
              <w:marRight w:val="0"/>
              <w:marTop w:val="0"/>
              <w:marBottom w:val="0"/>
              <w:divBdr>
                <w:top w:val="none" w:sz="0" w:space="0" w:color="auto"/>
                <w:left w:val="none" w:sz="0" w:space="0" w:color="auto"/>
                <w:bottom w:val="none" w:sz="0" w:space="0" w:color="auto"/>
                <w:right w:val="none" w:sz="0" w:space="0" w:color="auto"/>
              </w:divBdr>
            </w:div>
            <w:div w:id="1995375823">
              <w:marLeft w:val="0"/>
              <w:marRight w:val="0"/>
              <w:marTop w:val="0"/>
              <w:marBottom w:val="0"/>
              <w:divBdr>
                <w:top w:val="none" w:sz="0" w:space="0" w:color="auto"/>
                <w:left w:val="none" w:sz="0" w:space="0" w:color="auto"/>
                <w:bottom w:val="none" w:sz="0" w:space="0" w:color="auto"/>
                <w:right w:val="none" w:sz="0" w:space="0" w:color="auto"/>
              </w:divBdr>
            </w:div>
            <w:div w:id="54743285">
              <w:marLeft w:val="0"/>
              <w:marRight w:val="0"/>
              <w:marTop w:val="0"/>
              <w:marBottom w:val="0"/>
              <w:divBdr>
                <w:top w:val="none" w:sz="0" w:space="0" w:color="auto"/>
                <w:left w:val="none" w:sz="0" w:space="0" w:color="auto"/>
                <w:bottom w:val="none" w:sz="0" w:space="0" w:color="auto"/>
                <w:right w:val="none" w:sz="0" w:space="0" w:color="auto"/>
              </w:divBdr>
            </w:div>
            <w:div w:id="1510676673">
              <w:marLeft w:val="0"/>
              <w:marRight w:val="0"/>
              <w:marTop w:val="0"/>
              <w:marBottom w:val="0"/>
              <w:divBdr>
                <w:top w:val="none" w:sz="0" w:space="0" w:color="auto"/>
                <w:left w:val="none" w:sz="0" w:space="0" w:color="auto"/>
                <w:bottom w:val="none" w:sz="0" w:space="0" w:color="auto"/>
                <w:right w:val="none" w:sz="0" w:space="0" w:color="auto"/>
              </w:divBdr>
            </w:div>
            <w:div w:id="752512642">
              <w:marLeft w:val="0"/>
              <w:marRight w:val="0"/>
              <w:marTop w:val="0"/>
              <w:marBottom w:val="0"/>
              <w:divBdr>
                <w:top w:val="none" w:sz="0" w:space="0" w:color="auto"/>
                <w:left w:val="none" w:sz="0" w:space="0" w:color="auto"/>
                <w:bottom w:val="none" w:sz="0" w:space="0" w:color="auto"/>
                <w:right w:val="none" w:sz="0" w:space="0" w:color="auto"/>
              </w:divBdr>
            </w:div>
            <w:div w:id="503595836">
              <w:marLeft w:val="0"/>
              <w:marRight w:val="0"/>
              <w:marTop w:val="0"/>
              <w:marBottom w:val="0"/>
              <w:divBdr>
                <w:top w:val="none" w:sz="0" w:space="0" w:color="auto"/>
                <w:left w:val="none" w:sz="0" w:space="0" w:color="auto"/>
                <w:bottom w:val="none" w:sz="0" w:space="0" w:color="auto"/>
                <w:right w:val="none" w:sz="0" w:space="0" w:color="auto"/>
              </w:divBdr>
            </w:div>
            <w:div w:id="1980185239">
              <w:marLeft w:val="0"/>
              <w:marRight w:val="0"/>
              <w:marTop w:val="0"/>
              <w:marBottom w:val="0"/>
              <w:divBdr>
                <w:top w:val="none" w:sz="0" w:space="0" w:color="auto"/>
                <w:left w:val="none" w:sz="0" w:space="0" w:color="auto"/>
                <w:bottom w:val="none" w:sz="0" w:space="0" w:color="auto"/>
                <w:right w:val="none" w:sz="0" w:space="0" w:color="auto"/>
              </w:divBdr>
            </w:div>
            <w:div w:id="1518692878">
              <w:marLeft w:val="0"/>
              <w:marRight w:val="0"/>
              <w:marTop w:val="0"/>
              <w:marBottom w:val="0"/>
              <w:divBdr>
                <w:top w:val="none" w:sz="0" w:space="0" w:color="auto"/>
                <w:left w:val="none" w:sz="0" w:space="0" w:color="auto"/>
                <w:bottom w:val="none" w:sz="0" w:space="0" w:color="auto"/>
                <w:right w:val="none" w:sz="0" w:space="0" w:color="auto"/>
              </w:divBdr>
            </w:div>
            <w:div w:id="1245072837">
              <w:marLeft w:val="0"/>
              <w:marRight w:val="0"/>
              <w:marTop w:val="0"/>
              <w:marBottom w:val="0"/>
              <w:divBdr>
                <w:top w:val="none" w:sz="0" w:space="0" w:color="auto"/>
                <w:left w:val="none" w:sz="0" w:space="0" w:color="auto"/>
                <w:bottom w:val="none" w:sz="0" w:space="0" w:color="auto"/>
                <w:right w:val="none" w:sz="0" w:space="0" w:color="auto"/>
              </w:divBdr>
            </w:div>
            <w:div w:id="528833195">
              <w:marLeft w:val="0"/>
              <w:marRight w:val="0"/>
              <w:marTop w:val="0"/>
              <w:marBottom w:val="0"/>
              <w:divBdr>
                <w:top w:val="none" w:sz="0" w:space="0" w:color="auto"/>
                <w:left w:val="none" w:sz="0" w:space="0" w:color="auto"/>
                <w:bottom w:val="none" w:sz="0" w:space="0" w:color="auto"/>
                <w:right w:val="none" w:sz="0" w:space="0" w:color="auto"/>
              </w:divBdr>
            </w:div>
            <w:div w:id="1664551971">
              <w:marLeft w:val="0"/>
              <w:marRight w:val="0"/>
              <w:marTop w:val="0"/>
              <w:marBottom w:val="0"/>
              <w:divBdr>
                <w:top w:val="none" w:sz="0" w:space="0" w:color="auto"/>
                <w:left w:val="none" w:sz="0" w:space="0" w:color="auto"/>
                <w:bottom w:val="none" w:sz="0" w:space="0" w:color="auto"/>
                <w:right w:val="none" w:sz="0" w:space="0" w:color="auto"/>
              </w:divBdr>
            </w:div>
            <w:div w:id="883176728">
              <w:marLeft w:val="0"/>
              <w:marRight w:val="0"/>
              <w:marTop w:val="0"/>
              <w:marBottom w:val="0"/>
              <w:divBdr>
                <w:top w:val="none" w:sz="0" w:space="0" w:color="auto"/>
                <w:left w:val="none" w:sz="0" w:space="0" w:color="auto"/>
                <w:bottom w:val="none" w:sz="0" w:space="0" w:color="auto"/>
                <w:right w:val="none" w:sz="0" w:space="0" w:color="auto"/>
              </w:divBdr>
            </w:div>
            <w:div w:id="68308669">
              <w:marLeft w:val="0"/>
              <w:marRight w:val="0"/>
              <w:marTop w:val="0"/>
              <w:marBottom w:val="0"/>
              <w:divBdr>
                <w:top w:val="none" w:sz="0" w:space="0" w:color="auto"/>
                <w:left w:val="none" w:sz="0" w:space="0" w:color="auto"/>
                <w:bottom w:val="none" w:sz="0" w:space="0" w:color="auto"/>
                <w:right w:val="none" w:sz="0" w:space="0" w:color="auto"/>
              </w:divBdr>
            </w:div>
            <w:div w:id="1327513845">
              <w:marLeft w:val="0"/>
              <w:marRight w:val="0"/>
              <w:marTop w:val="0"/>
              <w:marBottom w:val="0"/>
              <w:divBdr>
                <w:top w:val="none" w:sz="0" w:space="0" w:color="auto"/>
                <w:left w:val="none" w:sz="0" w:space="0" w:color="auto"/>
                <w:bottom w:val="none" w:sz="0" w:space="0" w:color="auto"/>
                <w:right w:val="none" w:sz="0" w:space="0" w:color="auto"/>
              </w:divBdr>
            </w:div>
            <w:div w:id="455567209">
              <w:marLeft w:val="0"/>
              <w:marRight w:val="0"/>
              <w:marTop w:val="0"/>
              <w:marBottom w:val="0"/>
              <w:divBdr>
                <w:top w:val="none" w:sz="0" w:space="0" w:color="auto"/>
                <w:left w:val="none" w:sz="0" w:space="0" w:color="auto"/>
                <w:bottom w:val="none" w:sz="0" w:space="0" w:color="auto"/>
                <w:right w:val="none" w:sz="0" w:space="0" w:color="auto"/>
              </w:divBdr>
            </w:div>
            <w:div w:id="1494375528">
              <w:marLeft w:val="0"/>
              <w:marRight w:val="0"/>
              <w:marTop w:val="0"/>
              <w:marBottom w:val="0"/>
              <w:divBdr>
                <w:top w:val="none" w:sz="0" w:space="0" w:color="auto"/>
                <w:left w:val="none" w:sz="0" w:space="0" w:color="auto"/>
                <w:bottom w:val="none" w:sz="0" w:space="0" w:color="auto"/>
                <w:right w:val="none" w:sz="0" w:space="0" w:color="auto"/>
              </w:divBdr>
            </w:div>
            <w:div w:id="376316226">
              <w:marLeft w:val="0"/>
              <w:marRight w:val="0"/>
              <w:marTop w:val="0"/>
              <w:marBottom w:val="0"/>
              <w:divBdr>
                <w:top w:val="none" w:sz="0" w:space="0" w:color="auto"/>
                <w:left w:val="none" w:sz="0" w:space="0" w:color="auto"/>
                <w:bottom w:val="none" w:sz="0" w:space="0" w:color="auto"/>
                <w:right w:val="none" w:sz="0" w:space="0" w:color="auto"/>
              </w:divBdr>
            </w:div>
            <w:div w:id="2060352936">
              <w:marLeft w:val="0"/>
              <w:marRight w:val="0"/>
              <w:marTop w:val="0"/>
              <w:marBottom w:val="0"/>
              <w:divBdr>
                <w:top w:val="none" w:sz="0" w:space="0" w:color="auto"/>
                <w:left w:val="none" w:sz="0" w:space="0" w:color="auto"/>
                <w:bottom w:val="none" w:sz="0" w:space="0" w:color="auto"/>
                <w:right w:val="none" w:sz="0" w:space="0" w:color="auto"/>
              </w:divBdr>
            </w:div>
            <w:div w:id="1055205952">
              <w:marLeft w:val="0"/>
              <w:marRight w:val="0"/>
              <w:marTop w:val="0"/>
              <w:marBottom w:val="0"/>
              <w:divBdr>
                <w:top w:val="none" w:sz="0" w:space="0" w:color="auto"/>
                <w:left w:val="none" w:sz="0" w:space="0" w:color="auto"/>
                <w:bottom w:val="none" w:sz="0" w:space="0" w:color="auto"/>
                <w:right w:val="none" w:sz="0" w:space="0" w:color="auto"/>
              </w:divBdr>
            </w:div>
            <w:div w:id="1612589052">
              <w:marLeft w:val="0"/>
              <w:marRight w:val="0"/>
              <w:marTop w:val="0"/>
              <w:marBottom w:val="0"/>
              <w:divBdr>
                <w:top w:val="none" w:sz="0" w:space="0" w:color="auto"/>
                <w:left w:val="none" w:sz="0" w:space="0" w:color="auto"/>
                <w:bottom w:val="none" w:sz="0" w:space="0" w:color="auto"/>
                <w:right w:val="none" w:sz="0" w:space="0" w:color="auto"/>
              </w:divBdr>
            </w:div>
            <w:div w:id="1912350678">
              <w:marLeft w:val="0"/>
              <w:marRight w:val="0"/>
              <w:marTop w:val="0"/>
              <w:marBottom w:val="0"/>
              <w:divBdr>
                <w:top w:val="none" w:sz="0" w:space="0" w:color="auto"/>
                <w:left w:val="none" w:sz="0" w:space="0" w:color="auto"/>
                <w:bottom w:val="none" w:sz="0" w:space="0" w:color="auto"/>
                <w:right w:val="none" w:sz="0" w:space="0" w:color="auto"/>
              </w:divBdr>
            </w:div>
            <w:div w:id="1421020188">
              <w:marLeft w:val="0"/>
              <w:marRight w:val="0"/>
              <w:marTop w:val="0"/>
              <w:marBottom w:val="0"/>
              <w:divBdr>
                <w:top w:val="none" w:sz="0" w:space="0" w:color="auto"/>
                <w:left w:val="none" w:sz="0" w:space="0" w:color="auto"/>
                <w:bottom w:val="none" w:sz="0" w:space="0" w:color="auto"/>
                <w:right w:val="none" w:sz="0" w:space="0" w:color="auto"/>
              </w:divBdr>
            </w:div>
            <w:div w:id="324817590">
              <w:marLeft w:val="0"/>
              <w:marRight w:val="0"/>
              <w:marTop w:val="0"/>
              <w:marBottom w:val="0"/>
              <w:divBdr>
                <w:top w:val="none" w:sz="0" w:space="0" w:color="auto"/>
                <w:left w:val="none" w:sz="0" w:space="0" w:color="auto"/>
                <w:bottom w:val="none" w:sz="0" w:space="0" w:color="auto"/>
                <w:right w:val="none" w:sz="0" w:space="0" w:color="auto"/>
              </w:divBdr>
            </w:div>
            <w:div w:id="1002855230">
              <w:marLeft w:val="0"/>
              <w:marRight w:val="0"/>
              <w:marTop w:val="0"/>
              <w:marBottom w:val="0"/>
              <w:divBdr>
                <w:top w:val="none" w:sz="0" w:space="0" w:color="auto"/>
                <w:left w:val="none" w:sz="0" w:space="0" w:color="auto"/>
                <w:bottom w:val="none" w:sz="0" w:space="0" w:color="auto"/>
                <w:right w:val="none" w:sz="0" w:space="0" w:color="auto"/>
              </w:divBdr>
            </w:div>
            <w:div w:id="2103984876">
              <w:marLeft w:val="0"/>
              <w:marRight w:val="0"/>
              <w:marTop w:val="0"/>
              <w:marBottom w:val="0"/>
              <w:divBdr>
                <w:top w:val="none" w:sz="0" w:space="0" w:color="auto"/>
                <w:left w:val="none" w:sz="0" w:space="0" w:color="auto"/>
                <w:bottom w:val="none" w:sz="0" w:space="0" w:color="auto"/>
                <w:right w:val="none" w:sz="0" w:space="0" w:color="auto"/>
              </w:divBdr>
            </w:div>
            <w:div w:id="1628898675">
              <w:marLeft w:val="0"/>
              <w:marRight w:val="0"/>
              <w:marTop w:val="0"/>
              <w:marBottom w:val="0"/>
              <w:divBdr>
                <w:top w:val="none" w:sz="0" w:space="0" w:color="auto"/>
                <w:left w:val="none" w:sz="0" w:space="0" w:color="auto"/>
                <w:bottom w:val="none" w:sz="0" w:space="0" w:color="auto"/>
                <w:right w:val="none" w:sz="0" w:space="0" w:color="auto"/>
              </w:divBdr>
            </w:div>
            <w:div w:id="484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10219023">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3416318">
      <w:bodyDiv w:val="1"/>
      <w:marLeft w:val="0"/>
      <w:marRight w:val="0"/>
      <w:marTop w:val="0"/>
      <w:marBottom w:val="0"/>
      <w:divBdr>
        <w:top w:val="none" w:sz="0" w:space="0" w:color="auto"/>
        <w:left w:val="none" w:sz="0" w:space="0" w:color="auto"/>
        <w:bottom w:val="none" w:sz="0" w:space="0" w:color="auto"/>
        <w:right w:val="none" w:sz="0" w:space="0" w:color="auto"/>
      </w:divBdr>
      <w:divsChild>
        <w:div w:id="1638534857">
          <w:marLeft w:val="0"/>
          <w:marRight w:val="0"/>
          <w:marTop w:val="0"/>
          <w:marBottom w:val="0"/>
          <w:divBdr>
            <w:top w:val="none" w:sz="0" w:space="0" w:color="auto"/>
            <w:left w:val="none" w:sz="0" w:space="0" w:color="auto"/>
            <w:bottom w:val="none" w:sz="0" w:space="0" w:color="auto"/>
            <w:right w:val="none" w:sz="0" w:space="0" w:color="auto"/>
          </w:divBdr>
        </w:div>
        <w:div w:id="1065907539">
          <w:marLeft w:val="0"/>
          <w:marRight w:val="0"/>
          <w:marTop w:val="0"/>
          <w:marBottom w:val="0"/>
          <w:divBdr>
            <w:top w:val="none" w:sz="0" w:space="0" w:color="auto"/>
            <w:left w:val="none" w:sz="0" w:space="0" w:color="auto"/>
            <w:bottom w:val="none" w:sz="0" w:space="0" w:color="auto"/>
            <w:right w:val="none" w:sz="0" w:space="0" w:color="auto"/>
          </w:divBdr>
        </w:div>
        <w:div w:id="280772386">
          <w:marLeft w:val="0"/>
          <w:marRight w:val="0"/>
          <w:marTop w:val="0"/>
          <w:marBottom w:val="0"/>
          <w:divBdr>
            <w:top w:val="none" w:sz="0" w:space="0" w:color="auto"/>
            <w:left w:val="none" w:sz="0" w:space="0" w:color="auto"/>
            <w:bottom w:val="none" w:sz="0" w:space="0" w:color="auto"/>
            <w:right w:val="none" w:sz="0" w:space="0" w:color="auto"/>
          </w:divBdr>
        </w:div>
        <w:div w:id="403723936">
          <w:marLeft w:val="0"/>
          <w:marRight w:val="0"/>
          <w:marTop w:val="0"/>
          <w:marBottom w:val="0"/>
          <w:divBdr>
            <w:top w:val="none" w:sz="0" w:space="0" w:color="auto"/>
            <w:left w:val="none" w:sz="0" w:space="0" w:color="auto"/>
            <w:bottom w:val="none" w:sz="0" w:space="0" w:color="auto"/>
            <w:right w:val="none" w:sz="0" w:space="0" w:color="auto"/>
          </w:divBdr>
        </w:div>
        <w:div w:id="1299452780">
          <w:marLeft w:val="0"/>
          <w:marRight w:val="0"/>
          <w:marTop w:val="0"/>
          <w:marBottom w:val="0"/>
          <w:divBdr>
            <w:top w:val="none" w:sz="0" w:space="0" w:color="auto"/>
            <w:left w:val="none" w:sz="0" w:space="0" w:color="auto"/>
            <w:bottom w:val="none" w:sz="0" w:space="0" w:color="auto"/>
            <w:right w:val="none" w:sz="0" w:space="0" w:color="auto"/>
          </w:divBdr>
        </w:div>
        <w:div w:id="669791119">
          <w:marLeft w:val="0"/>
          <w:marRight w:val="0"/>
          <w:marTop w:val="0"/>
          <w:marBottom w:val="0"/>
          <w:divBdr>
            <w:top w:val="none" w:sz="0" w:space="0" w:color="auto"/>
            <w:left w:val="none" w:sz="0" w:space="0" w:color="auto"/>
            <w:bottom w:val="none" w:sz="0" w:space="0" w:color="auto"/>
            <w:right w:val="none" w:sz="0" w:space="0" w:color="auto"/>
          </w:divBdr>
        </w:div>
        <w:div w:id="100491092">
          <w:marLeft w:val="0"/>
          <w:marRight w:val="0"/>
          <w:marTop w:val="0"/>
          <w:marBottom w:val="0"/>
          <w:divBdr>
            <w:top w:val="none" w:sz="0" w:space="0" w:color="auto"/>
            <w:left w:val="none" w:sz="0" w:space="0" w:color="auto"/>
            <w:bottom w:val="none" w:sz="0" w:space="0" w:color="auto"/>
            <w:right w:val="none" w:sz="0" w:space="0" w:color="auto"/>
          </w:divBdr>
        </w:div>
        <w:div w:id="1070076024">
          <w:marLeft w:val="0"/>
          <w:marRight w:val="0"/>
          <w:marTop w:val="0"/>
          <w:marBottom w:val="0"/>
          <w:divBdr>
            <w:top w:val="none" w:sz="0" w:space="0" w:color="auto"/>
            <w:left w:val="none" w:sz="0" w:space="0" w:color="auto"/>
            <w:bottom w:val="none" w:sz="0" w:space="0" w:color="auto"/>
            <w:right w:val="none" w:sz="0" w:space="0" w:color="auto"/>
          </w:divBdr>
        </w:div>
        <w:div w:id="1237013749">
          <w:marLeft w:val="0"/>
          <w:marRight w:val="0"/>
          <w:marTop w:val="0"/>
          <w:marBottom w:val="0"/>
          <w:divBdr>
            <w:top w:val="none" w:sz="0" w:space="0" w:color="auto"/>
            <w:left w:val="none" w:sz="0" w:space="0" w:color="auto"/>
            <w:bottom w:val="none" w:sz="0" w:space="0" w:color="auto"/>
            <w:right w:val="none" w:sz="0" w:space="0" w:color="auto"/>
          </w:divBdr>
        </w:div>
        <w:div w:id="1567182278">
          <w:marLeft w:val="0"/>
          <w:marRight w:val="0"/>
          <w:marTop w:val="0"/>
          <w:marBottom w:val="0"/>
          <w:divBdr>
            <w:top w:val="none" w:sz="0" w:space="0" w:color="auto"/>
            <w:left w:val="none" w:sz="0" w:space="0" w:color="auto"/>
            <w:bottom w:val="none" w:sz="0" w:space="0" w:color="auto"/>
            <w:right w:val="none" w:sz="0" w:space="0" w:color="auto"/>
          </w:divBdr>
        </w:div>
        <w:div w:id="1162237938">
          <w:marLeft w:val="0"/>
          <w:marRight w:val="0"/>
          <w:marTop w:val="0"/>
          <w:marBottom w:val="0"/>
          <w:divBdr>
            <w:top w:val="none" w:sz="0" w:space="0" w:color="auto"/>
            <w:left w:val="none" w:sz="0" w:space="0" w:color="auto"/>
            <w:bottom w:val="none" w:sz="0" w:space="0" w:color="auto"/>
            <w:right w:val="none" w:sz="0" w:space="0" w:color="auto"/>
          </w:divBdr>
        </w:div>
        <w:div w:id="10567508">
          <w:marLeft w:val="0"/>
          <w:marRight w:val="0"/>
          <w:marTop w:val="0"/>
          <w:marBottom w:val="0"/>
          <w:divBdr>
            <w:top w:val="none" w:sz="0" w:space="0" w:color="auto"/>
            <w:left w:val="none" w:sz="0" w:space="0" w:color="auto"/>
            <w:bottom w:val="none" w:sz="0" w:space="0" w:color="auto"/>
            <w:right w:val="none" w:sz="0" w:space="0" w:color="auto"/>
          </w:divBdr>
        </w:div>
        <w:div w:id="357509710">
          <w:marLeft w:val="0"/>
          <w:marRight w:val="0"/>
          <w:marTop w:val="0"/>
          <w:marBottom w:val="0"/>
          <w:divBdr>
            <w:top w:val="none" w:sz="0" w:space="0" w:color="auto"/>
            <w:left w:val="none" w:sz="0" w:space="0" w:color="auto"/>
            <w:bottom w:val="none" w:sz="0" w:space="0" w:color="auto"/>
            <w:right w:val="none" w:sz="0" w:space="0" w:color="auto"/>
          </w:divBdr>
        </w:div>
        <w:div w:id="2071999399">
          <w:marLeft w:val="0"/>
          <w:marRight w:val="0"/>
          <w:marTop w:val="0"/>
          <w:marBottom w:val="0"/>
          <w:divBdr>
            <w:top w:val="none" w:sz="0" w:space="0" w:color="auto"/>
            <w:left w:val="none" w:sz="0" w:space="0" w:color="auto"/>
            <w:bottom w:val="none" w:sz="0" w:space="0" w:color="auto"/>
            <w:right w:val="none" w:sz="0" w:space="0" w:color="auto"/>
          </w:divBdr>
        </w:div>
        <w:div w:id="867445794">
          <w:marLeft w:val="0"/>
          <w:marRight w:val="0"/>
          <w:marTop w:val="0"/>
          <w:marBottom w:val="0"/>
          <w:divBdr>
            <w:top w:val="none" w:sz="0" w:space="0" w:color="auto"/>
            <w:left w:val="none" w:sz="0" w:space="0" w:color="auto"/>
            <w:bottom w:val="none" w:sz="0" w:space="0" w:color="auto"/>
            <w:right w:val="none" w:sz="0" w:space="0" w:color="auto"/>
          </w:divBdr>
        </w:div>
        <w:div w:id="707145062">
          <w:marLeft w:val="0"/>
          <w:marRight w:val="0"/>
          <w:marTop w:val="0"/>
          <w:marBottom w:val="0"/>
          <w:divBdr>
            <w:top w:val="none" w:sz="0" w:space="0" w:color="auto"/>
            <w:left w:val="none" w:sz="0" w:space="0" w:color="auto"/>
            <w:bottom w:val="none" w:sz="0" w:space="0" w:color="auto"/>
            <w:right w:val="none" w:sz="0" w:space="0" w:color="auto"/>
          </w:divBdr>
        </w:div>
        <w:div w:id="994530480">
          <w:marLeft w:val="0"/>
          <w:marRight w:val="0"/>
          <w:marTop w:val="0"/>
          <w:marBottom w:val="0"/>
          <w:divBdr>
            <w:top w:val="none" w:sz="0" w:space="0" w:color="auto"/>
            <w:left w:val="none" w:sz="0" w:space="0" w:color="auto"/>
            <w:bottom w:val="none" w:sz="0" w:space="0" w:color="auto"/>
            <w:right w:val="none" w:sz="0" w:space="0" w:color="auto"/>
          </w:divBdr>
        </w:div>
        <w:div w:id="389115523">
          <w:marLeft w:val="0"/>
          <w:marRight w:val="0"/>
          <w:marTop w:val="0"/>
          <w:marBottom w:val="0"/>
          <w:divBdr>
            <w:top w:val="none" w:sz="0" w:space="0" w:color="auto"/>
            <w:left w:val="none" w:sz="0" w:space="0" w:color="auto"/>
            <w:bottom w:val="none" w:sz="0" w:space="0" w:color="auto"/>
            <w:right w:val="none" w:sz="0" w:space="0" w:color="auto"/>
          </w:divBdr>
        </w:div>
        <w:div w:id="1252736553">
          <w:marLeft w:val="0"/>
          <w:marRight w:val="0"/>
          <w:marTop w:val="0"/>
          <w:marBottom w:val="0"/>
          <w:divBdr>
            <w:top w:val="none" w:sz="0" w:space="0" w:color="auto"/>
            <w:left w:val="none" w:sz="0" w:space="0" w:color="auto"/>
            <w:bottom w:val="none" w:sz="0" w:space="0" w:color="auto"/>
            <w:right w:val="none" w:sz="0" w:space="0" w:color="auto"/>
          </w:divBdr>
        </w:div>
        <w:div w:id="1193887116">
          <w:marLeft w:val="0"/>
          <w:marRight w:val="0"/>
          <w:marTop w:val="0"/>
          <w:marBottom w:val="0"/>
          <w:divBdr>
            <w:top w:val="none" w:sz="0" w:space="0" w:color="auto"/>
            <w:left w:val="none" w:sz="0" w:space="0" w:color="auto"/>
            <w:bottom w:val="none" w:sz="0" w:space="0" w:color="auto"/>
            <w:right w:val="none" w:sz="0" w:space="0" w:color="auto"/>
          </w:divBdr>
        </w:div>
        <w:div w:id="534923150">
          <w:marLeft w:val="0"/>
          <w:marRight w:val="0"/>
          <w:marTop w:val="0"/>
          <w:marBottom w:val="0"/>
          <w:divBdr>
            <w:top w:val="none" w:sz="0" w:space="0" w:color="auto"/>
            <w:left w:val="none" w:sz="0" w:space="0" w:color="auto"/>
            <w:bottom w:val="none" w:sz="0" w:space="0" w:color="auto"/>
            <w:right w:val="none" w:sz="0" w:space="0" w:color="auto"/>
          </w:divBdr>
        </w:div>
        <w:div w:id="1113402162">
          <w:marLeft w:val="0"/>
          <w:marRight w:val="0"/>
          <w:marTop w:val="0"/>
          <w:marBottom w:val="0"/>
          <w:divBdr>
            <w:top w:val="none" w:sz="0" w:space="0" w:color="auto"/>
            <w:left w:val="none" w:sz="0" w:space="0" w:color="auto"/>
            <w:bottom w:val="none" w:sz="0" w:space="0" w:color="auto"/>
            <w:right w:val="none" w:sz="0" w:space="0" w:color="auto"/>
          </w:divBdr>
        </w:div>
        <w:div w:id="516046697">
          <w:marLeft w:val="0"/>
          <w:marRight w:val="0"/>
          <w:marTop w:val="0"/>
          <w:marBottom w:val="0"/>
          <w:divBdr>
            <w:top w:val="none" w:sz="0" w:space="0" w:color="auto"/>
            <w:left w:val="none" w:sz="0" w:space="0" w:color="auto"/>
            <w:bottom w:val="none" w:sz="0" w:space="0" w:color="auto"/>
            <w:right w:val="none" w:sz="0" w:space="0" w:color="auto"/>
          </w:divBdr>
          <w:divsChild>
            <w:div w:id="866482807">
              <w:marLeft w:val="0"/>
              <w:marRight w:val="0"/>
              <w:marTop w:val="0"/>
              <w:marBottom w:val="0"/>
              <w:divBdr>
                <w:top w:val="none" w:sz="0" w:space="0" w:color="auto"/>
                <w:left w:val="none" w:sz="0" w:space="0" w:color="auto"/>
                <w:bottom w:val="none" w:sz="0" w:space="0" w:color="auto"/>
                <w:right w:val="none" w:sz="0" w:space="0" w:color="auto"/>
              </w:divBdr>
            </w:div>
            <w:div w:id="1453939385">
              <w:marLeft w:val="0"/>
              <w:marRight w:val="0"/>
              <w:marTop w:val="0"/>
              <w:marBottom w:val="0"/>
              <w:divBdr>
                <w:top w:val="none" w:sz="0" w:space="0" w:color="auto"/>
                <w:left w:val="none" w:sz="0" w:space="0" w:color="auto"/>
                <w:bottom w:val="none" w:sz="0" w:space="0" w:color="auto"/>
                <w:right w:val="none" w:sz="0" w:space="0" w:color="auto"/>
              </w:divBdr>
            </w:div>
          </w:divsChild>
        </w:div>
        <w:div w:id="1182822461">
          <w:marLeft w:val="0"/>
          <w:marRight w:val="0"/>
          <w:marTop w:val="0"/>
          <w:marBottom w:val="0"/>
          <w:divBdr>
            <w:top w:val="none" w:sz="0" w:space="0" w:color="auto"/>
            <w:left w:val="none" w:sz="0" w:space="0" w:color="auto"/>
            <w:bottom w:val="none" w:sz="0" w:space="0" w:color="auto"/>
            <w:right w:val="none" w:sz="0" w:space="0" w:color="auto"/>
          </w:divBdr>
        </w:div>
        <w:div w:id="1899323745">
          <w:marLeft w:val="0"/>
          <w:marRight w:val="0"/>
          <w:marTop w:val="0"/>
          <w:marBottom w:val="0"/>
          <w:divBdr>
            <w:top w:val="none" w:sz="0" w:space="0" w:color="auto"/>
            <w:left w:val="none" w:sz="0" w:space="0" w:color="auto"/>
            <w:bottom w:val="none" w:sz="0" w:space="0" w:color="auto"/>
            <w:right w:val="none" w:sz="0" w:space="0" w:color="auto"/>
          </w:divBdr>
        </w:div>
        <w:div w:id="1639997705">
          <w:marLeft w:val="0"/>
          <w:marRight w:val="0"/>
          <w:marTop w:val="0"/>
          <w:marBottom w:val="0"/>
          <w:divBdr>
            <w:top w:val="none" w:sz="0" w:space="0" w:color="auto"/>
            <w:left w:val="none" w:sz="0" w:space="0" w:color="auto"/>
            <w:bottom w:val="none" w:sz="0" w:space="0" w:color="auto"/>
            <w:right w:val="none" w:sz="0" w:space="0" w:color="auto"/>
          </w:divBdr>
        </w:div>
        <w:div w:id="776289529">
          <w:marLeft w:val="0"/>
          <w:marRight w:val="0"/>
          <w:marTop w:val="0"/>
          <w:marBottom w:val="0"/>
          <w:divBdr>
            <w:top w:val="none" w:sz="0" w:space="0" w:color="auto"/>
            <w:left w:val="none" w:sz="0" w:space="0" w:color="auto"/>
            <w:bottom w:val="none" w:sz="0" w:space="0" w:color="auto"/>
            <w:right w:val="none" w:sz="0" w:space="0" w:color="auto"/>
          </w:divBdr>
        </w:div>
        <w:div w:id="1205946975">
          <w:marLeft w:val="0"/>
          <w:marRight w:val="0"/>
          <w:marTop w:val="0"/>
          <w:marBottom w:val="0"/>
          <w:divBdr>
            <w:top w:val="none" w:sz="0" w:space="0" w:color="auto"/>
            <w:left w:val="none" w:sz="0" w:space="0" w:color="auto"/>
            <w:bottom w:val="none" w:sz="0" w:space="0" w:color="auto"/>
            <w:right w:val="none" w:sz="0" w:space="0" w:color="auto"/>
          </w:divBdr>
        </w:div>
        <w:div w:id="1262181867">
          <w:marLeft w:val="0"/>
          <w:marRight w:val="0"/>
          <w:marTop w:val="0"/>
          <w:marBottom w:val="0"/>
          <w:divBdr>
            <w:top w:val="none" w:sz="0" w:space="0" w:color="auto"/>
            <w:left w:val="none" w:sz="0" w:space="0" w:color="auto"/>
            <w:bottom w:val="none" w:sz="0" w:space="0" w:color="auto"/>
            <w:right w:val="none" w:sz="0" w:space="0" w:color="auto"/>
          </w:divBdr>
        </w:div>
        <w:div w:id="580336400">
          <w:marLeft w:val="0"/>
          <w:marRight w:val="0"/>
          <w:marTop w:val="0"/>
          <w:marBottom w:val="0"/>
          <w:divBdr>
            <w:top w:val="none" w:sz="0" w:space="0" w:color="auto"/>
            <w:left w:val="none" w:sz="0" w:space="0" w:color="auto"/>
            <w:bottom w:val="none" w:sz="0" w:space="0" w:color="auto"/>
            <w:right w:val="none" w:sz="0" w:space="0" w:color="auto"/>
          </w:divBdr>
        </w:div>
        <w:div w:id="1709255398">
          <w:marLeft w:val="0"/>
          <w:marRight w:val="0"/>
          <w:marTop w:val="0"/>
          <w:marBottom w:val="0"/>
          <w:divBdr>
            <w:top w:val="none" w:sz="0" w:space="0" w:color="auto"/>
            <w:left w:val="none" w:sz="0" w:space="0" w:color="auto"/>
            <w:bottom w:val="none" w:sz="0" w:space="0" w:color="auto"/>
            <w:right w:val="none" w:sz="0" w:space="0" w:color="auto"/>
          </w:divBdr>
        </w:div>
        <w:div w:id="1578587591">
          <w:marLeft w:val="0"/>
          <w:marRight w:val="0"/>
          <w:marTop w:val="0"/>
          <w:marBottom w:val="0"/>
          <w:divBdr>
            <w:top w:val="none" w:sz="0" w:space="0" w:color="auto"/>
            <w:left w:val="none" w:sz="0" w:space="0" w:color="auto"/>
            <w:bottom w:val="none" w:sz="0" w:space="0" w:color="auto"/>
            <w:right w:val="none" w:sz="0" w:space="0" w:color="auto"/>
          </w:divBdr>
        </w:div>
        <w:div w:id="1217739819">
          <w:marLeft w:val="0"/>
          <w:marRight w:val="0"/>
          <w:marTop w:val="0"/>
          <w:marBottom w:val="0"/>
          <w:divBdr>
            <w:top w:val="none" w:sz="0" w:space="0" w:color="auto"/>
            <w:left w:val="none" w:sz="0" w:space="0" w:color="auto"/>
            <w:bottom w:val="none" w:sz="0" w:space="0" w:color="auto"/>
            <w:right w:val="none" w:sz="0" w:space="0" w:color="auto"/>
          </w:divBdr>
        </w:div>
        <w:div w:id="1514565514">
          <w:marLeft w:val="0"/>
          <w:marRight w:val="0"/>
          <w:marTop w:val="0"/>
          <w:marBottom w:val="0"/>
          <w:divBdr>
            <w:top w:val="none" w:sz="0" w:space="0" w:color="auto"/>
            <w:left w:val="none" w:sz="0" w:space="0" w:color="auto"/>
            <w:bottom w:val="none" w:sz="0" w:space="0" w:color="auto"/>
            <w:right w:val="none" w:sz="0" w:space="0" w:color="auto"/>
          </w:divBdr>
        </w:div>
        <w:div w:id="657811012">
          <w:marLeft w:val="0"/>
          <w:marRight w:val="0"/>
          <w:marTop w:val="0"/>
          <w:marBottom w:val="0"/>
          <w:divBdr>
            <w:top w:val="none" w:sz="0" w:space="0" w:color="auto"/>
            <w:left w:val="none" w:sz="0" w:space="0" w:color="auto"/>
            <w:bottom w:val="none" w:sz="0" w:space="0" w:color="auto"/>
            <w:right w:val="none" w:sz="0" w:space="0" w:color="auto"/>
          </w:divBdr>
        </w:div>
        <w:div w:id="1822112644">
          <w:marLeft w:val="0"/>
          <w:marRight w:val="0"/>
          <w:marTop w:val="0"/>
          <w:marBottom w:val="0"/>
          <w:divBdr>
            <w:top w:val="none" w:sz="0" w:space="0" w:color="auto"/>
            <w:left w:val="none" w:sz="0" w:space="0" w:color="auto"/>
            <w:bottom w:val="none" w:sz="0" w:space="0" w:color="auto"/>
            <w:right w:val="none" w:sz="0" w:space="0" w:color="auto"/>
          </w:divBdr>
        </w:div>
        <w:div w:id="1335761238">
          <w:marLeft w:val="0"/>
          <w:marRight w:val="0"/>
          <w:marTop w:val="0"/>
          <w:marBottom w:val="0"/>
          <w:divBdr>
            <w:top w:val="none" w:sz="0" w:space="0" w:color="auto"/>
            <w:left w:val="none" w:sz="0" w:space="0" w:color="auto"/>
            <w:bottom w:val="none" w:sz="0" w:space="0" w:color="auto"/>
            <w:right w:val="none" w:sz="0" w:space="0" w:color="auto"/>
          </w:divBdr>
        </w:div>
        <w:div w:id="2053724621">
          <w:marLeft w:val="0"/>
          <w:marRight w:val="0"/>
          <w:marTop w:val="0"/>
          <w:marBottom w:val="0"/>
          <w:divBdr>
            <w:top w:val="none" w:sz="0" w:space="0" w:color="auto"/>
            <w:left w:val="none" w:sz="0" w:space="0" w:color="auto"/>
            <w:bottom w:val="none" w:sz="0" w:space="0" w:color="auto"/>
            <w:right w:val="none" w:sz="0" w:space="0" w:color="auto"/>
          </w:divBdr>
        </w:div>
        <w:div w:id="851182421">
          <w:marLeft w:val="0"/>
          <w:marRight w:val="0"/>
          <w:marTop w:val="0"/>
          <w:marBottom w:val="0"/>
          <w:divBdr>
            <w:top w:val="none" w:sz="0" w:space="0" w:color="auto"/>
            <w:left w:val="none" w:sz="0" w:space="0" w:color="auto"/>
            <w:bottom w:val="none" w:sz="0" w:space="0" w:color="auto"/>
            <w:right w:val="none" w:sz="0" w:space="0" w:color="auto"/>
          </w:divBdr>
        </w:div>
        <w:div w:id="1250969278">
          <w:marLeft w:val="0"/>
          <w:marRight w:val="0"/>
          <w:marTop w:val="0"/>
          <w:marBottom w:val="0"/>
          <w:divBdr>
            <w:top w:val="none" w:sz="0" w:space="0" w:color="auto"/>
            <w:left w:val="none" w:sz="0" w:space="0" w:color="auto"/>
            <w:bottom w:val="none" w:sz="0" w:space="0" w:color="auto"/>
            <w:right w:val="none" w:sz="0" w:space="0" w:color="auto"/>
          </w:divBdr>
        </w:div>
        <w:div w:id="20474717">
          <w:marLeft w:val="0"/>
          <w:marRight w:val="0"/>
          <w:marTop w:val="0"/>
          <w:marBottom w:val="0"/>
          <w:divBdr>
            <w:top w:val="none" w:sz="0" w:space="0" w:color="auto"/>
            <w:left w:val="none" w:sz="0" w:space="0" w:color="auto"/>
            <w:bottom w:val="none" w:sz="0" w:space="0" w:color="auto"/>
            <w:right w:val="none" w:sz="0" w:space="0" w:color="auto"/>
          </w:divBdr>
        </w:div>
        <w:div w:id="1812483349">
          <w:marLeft w:val="0"/>
          <w:marRight w:val="0"/>
          <w:marTop w:val="0"/>
          <w:marBottom w:val="0"/>
          <w:divBdr>
            <w:top w:val="none" w:sz="0" w:space="0" w:color="auto"/>
            <w:left w:val="none" w:sz="0" w:space="0" w:color="auto"/>
            <w:bottom w:val="none" w:sz="0" w:space="0" w:color="auto"/>
            <w:right w:val="none" w:sz="0" w:space="0" w:color="auto"/>
          </w:divBdr>
        </w:div>
        <w:div w:id="1291742547">
          <w:marLeft w:val="0"/>
          <w:marRight w:val="0"/>
          <w:marTop w:val="0"/>
          <w:marBottom w:val="0"/>
          <w:divBdr>
            <w:top w:val="none" w:sz="0" w:space="0" w:color="auto"/>
            <w:left w:val="none" w:sz="0" w:space="0" w:color="auto"/>
            <w:bottom w:val="none" w:sz="0" w:space="0" w:color="auto"/>
            <w:right w:val="none" w:sz="0" w:space="0" w:color="auto"/>
          </w:divBdr>
        </w:div>
        <w:div w:id="1143035614">
          <w:marLeft w:val="0"/>
          <w:marRight w:val="0"/>
          <w:marTop w:val="0"/>
          <w:marBottom w:val="0"/>
          <w:divBdr>
            <w:top w:val="none" w:sz="0" w:space="0" w:color="auto"/>
            <w:left w:val="none" w:sz="0" w:space="0" w:color="auto"/>
            <w:bottom w:val="none" w:sz="0" w:space="0" w:color="auto"/>
            <w:right w:val="none" w:sz="0" w:space="0" w:color="auto"/>
          </w:divBdr>
        </w:div>
        <w:div w:id="544147621">
          <w:marLeft w:val="0"/>
          <w:marRight w:val="0"/>
          <w:marTop w:val="0"/>
          <w:marBottom w:val="0"/>
          <w:divBdr>
            <w:top w:val="none" w:sz="0" w:space="0" w:color="auto"/>
            <w:left w:val="none" w:sz="0" w:space="0" w:color="auto"/>
            <w:bottom w:val="none" w:sz="0" w:space="0" w:color="auto"/>
            <w:right w:val="none" w:sz="0" w:space="0" w:color="auto"/>
          </w:divBdr>
        </w:div>
        <w:div w:id="762261943">
          <w:marLeft w:val="0"/>
          <w:marRight w:val="0"/>
          <w:marTop w:val="0"/>
          <w:marBottom w:val="0"/>
          <w:divBdr>
            <w:top w:val="none" w:sz="0" w:space="0" w:color="auto"/>
            <w:left w:val="none" w:sz="0" w:space="0" w:color="auto"/>
            <w:bottom w:val="none" w:sz="0" w:space="0" w:color="auto"/>
            <w:right w:val="none" w:sz="0" w:space="0" w:color="auto"/>
          </w:divBdr>
        </w:div>
        <w:div w:id="1351957148">
          <w:marLeft w:val="0"/>
          <w:marRight w:val="0"/>
          <w:marTop w:val="0"/>
          <w:marBottom w:val="0"/>
          <w:divBdr>
            <w:top w:val="none" w:sz="0" w:space="0" w:color="auto"/>
            <w:left w:val="none" w:sz="0" w:space="0" w:color="auto"/>
            <w:bottom w:val="none" w:sz="0" w:space="0" w:color="auto"/>
            <w:right w:val="none" w:sz="0" w:space="0" w:color="auto"/>
          </w:divBdr>
        </w:div>
        <w:div w:id="2085032447">
          <w:marLeft w:val="0"/>
          <w:marRight w:val="0"/>
          <w:marTop w:val="0"/>
          <w:marBottom w:val="0"/>
          <w:divBdr>
            <w:top w:val="none" w:sz="0" w:space="0" w:color="auto"/>
            <w:left w:val="none" w:sz="0" w:space="0" w:color="auto"/>
            <w:bottom w:val="none" w:sz="0" w:space="0" w:color="auto"/>
            <w:right w:val="none" w:sz="0" w:space="0" w:color="auto"/>
          </w:divBdr>
        </w:div>
        <w:div w:id="30545268">
          <w:marLeft w:val="0"/>
          <w:marRight w:val="0"/>
          <w:marTop w:val="0"/>
          <w:marBottom w:val="0"/>
          <w:divBdr>
            <w:top w:val="none" w:sz="0" w:space="0" w:color="auto"/>
            <w:left w:val="none" w:sz="0" w:space="0" w:color="auto"/>
            <w:bottom w:val="none" w:sz="0" w:space="0" w:color="auto"/>
            <w:right w:val="none" w:sz="0" w:space="0" w:color="auto"/>
          </w:divBdr>
        </w:div>
        <w:div w:id="310141860">
          <w:marLeft w:val="0"/>
          <w:marRight w:val="0"/>
          <w:marTop w:val="0"/>
          <w:marBottom w:val="0"/>
          <w:divBdr>
            <w:top w:val="none" w:sz="0" w:space="0" w:color="auto"/>
            <w:left w:val="none" w:sz="0" w:space="0" w:color="auto"/>
            <w:bottom w:val="none" w:sz="0" w:space="0" w:color="auto"/>
            <w:right w:val="none" w:sz="0" w:space="0" w:color="auto"/>
          </w:divBdr>
        </w:div>
        <w:div w:id="883295445">
          <w:marLeft w:val="0"/>
          <w:marRight w:val="0"/>
          <w:marTop w:val="0"/>
          <w:marBottom w:val="0"/>
          <w:divBdr>
            <w:top w:val="none" w:sz="0" w:space="0" w:color="auto"/>
            <w:left w:val="none" w:sz="0" w:space="0" w:color="auto"/>
            <w:bottom w:val="none" w:sz="0" w:space="0" w:color="auto"/>
            <w:right w:val="none" w:sz="0" w:space="0" w:color="auto"/>
          </w:divBdr>
        </w:div>
        <w:div w:id="1474709791">
          <w:marLeft w:val="0"/>
          <w:marRight w:val="0"/>
          <w:marTop w:val="0"/>
          <w:marBottom w:val="0"/>
          <w:divBdr>
            <w:top w:val="none" w:sz="0" w:space="0" w:color="auto"/>
            <w:left w:val="none" w:sz="0" w:space="0" w:color="auto"/>
            <w:bottom w:val="none" w:sz="0" w:space="0" w:color="auto"/>
            <w:right w:val="none" w:sz="0" w:space="0" w:color="auto"/>
          </w:divBdr>
        </w:div>
        <w:div w:id="1515803530">
          <w:marLeft w:val="0"/>
          <w:marRight w:val="0"/>
          <w:marTop w:val="0"/>
          <w:marBottom w:val="0"/>
          <w:divBdr>
            <w:top w:val="none" w:sz="0" w:space="0" w:color="auto"/>
            <w:left w:val="none" w:sz="0" w:space="0" w:color="auto"/>
            <w:bottom w:val="none" w:sz="0" w:space="0" w:color="auto"/>
            <w:right w:val="none" w:sz="0" w:space="0" w:color="auto"/>
          </w:divBdr>
        </w:div>
        <w:div w:id="1937713467">
          <w:marLeft w:val="0"/>
          <w:marRight w:val="0"/>
          <w:marTop w:val="0"/>
          <w:marBottom w:val="0"/>
          <w:divBdr>
            <w:top w:val="none" w:sz="0" w:space="0" w:color="auto"/>
            <w:left w:val="none" w:sz="0" w:space="0" w:color="auto"/>
            <w:bottom w:val="none" w:sz="0" w:space="0" w:color="auto"/>
            <w:right w:val="none" w:sz="0" w:space="0" w:color="auto"/>
          </w:divBdr>
        </w:div>
        <w:div w:id="1472551128">
          <w:marLeft w:val="0"/>
          <w:marRight w:val="0"/>
          <w:marTop w:val="0"/>
          <w:marBottom w:val="0"/>
          <w:divBdr>
            <w:top w:val="none" w:sz="0" w:space="0" w:color="auto"/>
            <w:left w:val="none" w:sz="0" w:space="0" w:color="auto"/>
            <w:bottom w:val="none" w:sz="0" w:space="0" w:color="auto"/>
            <w:right w:val="none" w:sz="0" w:space="0" w:color="auto"/>
          </w:divBdr>
        </w:div>
        <w:div w:id="1775976215">
          <w:marLeft w:val="0"/>
          <w:marRight w:val="0"/>
          <w:marTop w:val="0"/>
          <w:marBottom w:val="0"/>
          <w:divBdr>
            <w:top w:val="none" w:sz="0" w:space="0" w:color="auto"/>
            <w:left w:val="none" w:sz="0" w:space="0" w:color="auto"/>
            <w:bottom w:val="none" w:sz="0" w:space="0" w:color="auto"/>
            <w:right w:val="none" w:sz="0" w:space="0" w:color="auto"/>
          </w:divBdr>
        </w:div>
        <w:div w:id="2027052790">
          <w:marLeft w:val="0"/>
          <w:marRight w:val="0"/>
          <w:marTop w:val="0"/>
          <w:marBottom w:val="0"/>
          <w:divBdr>
            <w:top w:val="none" w:sz="0" w:space="0" w:color="auto"/>
            <w:left w:val="none" w:sz="0" w:space="0" w:color="auto"/>
            <w:bottom w:val="none" w:sz="0" w:space="0" w:color="auto"/>
            <w:right w:val="none" w:sz="0" w:space="0" w:color="auto"/>
          </w:divBdr>
        </w:div>
        <w:div w:id="829760635">
          <w:marLeft w:val="0"/>
          <w:marRight w:val="0"/>
          <w:marTop w:val="0"/>
          <w:marBottom w:val="0"/>
          <w:divBdr>
            <w:top w:val="none" w:sz="0" w:space="0" w:color="auto"/>
            <w:left w:val="none" w:sz="0" w:space="0" w:color="auto"/>
            <w:bottom w:val="none" w:sz="0" w:space="0" w:color="auto"/>
            <w:right w:val="none" w:sz="0" w:space="0" w:color="auto"/>
          </w:divBdr>
        </w:div>
        <w:div w:id="676152396">
          <w:marLeft w:val="0"/>
          <w:marRight w:val="0"/>
          <w:marTop w:val="0"/>
          <w:marBottom w:val="0"/>
          <w:divBdr>
            <w:top w:val="none" w:sz="0" w:space="0" w:color="auto"/>
            <w:left w:val="none" w:sz="0" w:space="0" w:color="auto"/>
            <w:bottom w:val="none" w:sz="0" w:space="0" w:color="auto"/>
            <w:right w:val="none" w:sz="0" w:space="0" w:color="auto"/>
          </w:divBdr>
        </w:div>
        <w:div w:id="848910693">
          <w:marLeft w:val="0"/>
          <w:marRight w:val="0"/>
          <w:marTop w:val="0"/>
          <w:marBottom w:val="0"/>
          <w:divBdr>
            <w:top w:val="none" w:sz="0" w:space="0" w:color="auto"/>
            <w:left w:val="none" w:sz="0" w:space="0" w:color="auto"/>
            <w:bottom w:val="none" w:sz="0" w:space="0" w:color="auto"/>
            <w:right w:val="none" w:sz="0" w:space="0" w:color="auto"/>
          </w:divBdr>
        </w:div>
        <w:div w:id="626467602">
          <w:marLeft w:val="0"/>
          <w:marRight w:val="0"/>
          <w:marTop w:val="0"/>
          <w:marBottom w:val="0"/>
          <w:divBdr>
            <w:top w:val="none" w:sz="0" w:space="0" w:color="auto"/>
            <w:left w:val="none" w:sz="0" w:space="0" w:color="auto"/>
            <w:bottom w:val="none" w:sz="0" w:space="0" w:color="auto"/>
            <w:right w:val="none" w:sz="0" w:space="0" w:color="auto"/>
          </w:divBdr>
        </w:div>
        <w:div w:id="1771195558">
          <w:marLeft w:val="0"/>
          <w:marRight w:val="0"/>
          <w:marTop w:val="0"/>
          <w:marBottom w:val="0"/>
          <w:divBdr>
            <w:top w:val="none" w:sz="0" w:space="0" w:color="auto"/>
            <w:left w:val="none" w:sz="0" w:space="0" w:color="auto"/>
            <w:bottom w:val="none" w:sz="0" w:space="0" w:color="auto"/>
            <w:right w:val="none" w:sz="0" w:space="0" w:color="auto"/>
          </w:divBdr>
        </w:div>
        <w:div w:id="303507146">
          <w:marLeft w:val="0"/>
          <w:marRight w:val="0"/>
          <w:marTop w:val="0"/>
          <w:marBottom w:val="0"/>
          <w:divBdr>
            <w:top w:val="none" w:sz="0" w:space="0" w:color="auto"/>
            <w:left w:val="none" w:sz="0" w:space="0" w:color="auto"/>
            <w:bottom w:val="none" w:sz="0" w:space="0" w:color="auto"/>
            <w:right w:val="none" w:sz="0" w:space="0" w:color="auto"/>
          </w:divBdr>
        </w:div>
        <w:div w:id="658311811">
          <w:marLeft w:val="0"/>
          <w:marRight w:val="0"/>
          <w:marTop w:val="0"/>
          <w:marBottom w:val="0"/>
          <w:divBdr>
            <w:top w:val="none" w:sz="0" w:space="0" w:color="auto"/>
            <w:left w:val="none" w:sz="0" w:space="0" w:color="auto"/>
            <w:bottom w:val="none" w:sz="0" w:space="0" w:color="auto"/>
            <w:right w:val="none" w:sz="0" w:space="0" w:color="auto"/>
          </w:divBdr>
        </w:div>
        <w:div w:id="1229341104">
          <w:marLeft w:val="0"/>
          <w:marRight w:val="0"/>
          <w:marTop w:val="0"/>
          <w:marBottom w:val="0"/>
          <w:divBdr>
            <w:top w:val="none" w:sz="0" w:space="0" w:color="auto"/>
            <w:left w:val="none" w:sz="0" w:space="0" w:color="auto"/>
            <w:bottom w:val="none" w:sz="0" w:space="0" w:color="auto"/>
            <w:right w:val="none" w:sz="0" w:space="0" w:color="auto"/>
          </w:divBdr>
        </w:div>
        <w:div w:id="356276961">
          <w:marLeft w:val="0"/>
          <w:marRight w:val="0"/>
          <w:marTop w:val="0"/>
          <w:marBottom w:val="0"/>
          <w:divBdr>
            <w:top w:val="none" w:sz="0" w:space="0" w:color="auto"/>
            <w:left w:val="none" w:sz="0" w:space="0" w:color="auto"/>
            <w:bottom w:val="none" w:sz="0" w:space="0" w:color="auto"/>
            <w:right w:val="none" w:sz="0" w:space="0" w:color="auto"/>
          </w:divBdr>
        </w:div>
        <w:div w:id="372122056">
          <w:marLeft w:val="0"/>
          <w:marRight w:val="0"/>
          <w:marTop w:val="0"/>
          <w:marBottom w:val="0"/>
          <w:divBdr>
            <w:top w:val="none" w:sz="0" w:space="0" w:color="auto"/>
            <w:left w:val="none" w:sz="0" w:space="0" w:color="auto"/>
            <w:bottom w:val="none" w:sz="0" w:space="0" w:color="auto"/>
            <w:right w:val="none" w:sz="0" w:space="0" w:color="auto"/>
          </w:divBdr>
        </w:div>
        <w:div w:id="351808361">
          <w:marLeft w:val="0"/>
          <w:marRight w:val="0"/>
          <w:marTop w:val="0"/>
          <w:marBottom w:val="0"/>
          <w:divBdr>
            <w:top w:val="none" w:sz="0" w:space="0" w:color="auto"/>
            <w:left w:val="none" w:sz="0" w:space="0" w:color="auto"/>
            <w:bottom w:val="none" w:sz="0" w:space="0" w:color="auto"/>
            <w:right w:val="none" w:sz="0" w:space="0" w:color="auto"/>
          </w:divBdr>
        </w:div>
        <w:div w:id="1989556270">
          <w:marLeft w:val="0"/>
          <w:marRight w:val="0"/>
          <w:marTop w:val="0"/>
          <w:marBottom w:val="0"/>
          <w:divBdr>
            <w:top w:val="none" w:sz="0" w:space="0" w:color="auto"/>
            <w:left w:val="none" w:sz="0" w:space="0" w:color="auto"/>
            <w:bottom w:val="none" w:sz="0" w:space="0" w:color="auto"/>
            <w:right w:val="none" w:sz="0" w:space="0" w:color="auto"/>
          </w:divBdr>
        </w:div>
      </w:divsChild>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17803385">
      <w:bodyDiv w:val="1"/>
      <w:marLeft w:val="0"/>
      <w:marRight w:val="0"/>
      <w:marTop w:val="0"/>
      <w:marBottom w:val="0"/>
      <w:divBdr>
        <w:top w:val="none" w:sz="0" w:space="0" w:color="auto"/>
        <w:left w:val="none" w:sz="0" w:space="0" w:color="auto"/>
        <w:bottom w:val="none" w:sz="0" w:space="0" w:color="auto"/>
        <w:right w:val="none" w:sz="0" w:space="0" w:color="auto"/>
      </w:divBdr>
      <w:divsChild>
        <w:div w:id="851602380">
          <w:marLeft w:val="0"/>
          <w:marRight w:val="0"/>
          <w:marTop w:val="0"/>
          <w:marBottom w:val="0"/>
          <w:divBdr>
            <w:top w:val="none" w:sz="0" w:space="0" w:color="auto"/>
            <w:left w:val="none" w:sz="0" w:space="0" w:color="auto"/>
            <w:bottom w:val="none" w:sz="0" w:space="0" w:color="auto"/>
            <w:right w:val="none" w:sz="0" w:space="0" w:color="auto"/>
          </w:divBdr>
        </w:div>
        <w:div w:id="442382255">
          <w:marLeft w:val="0"/>
          <w:marRight w:val="0"/>
          <w:marTop w:val="0"/>
          <w:marBottom w:val="0"/>
          <w:divBdr>
            <w:top w:val="none" w:sz="0" w:space="0" w:color="auto"/>
            <w:left w:val="none" w:sz="0" w:space="0" w:color="auto"/>
            <w:bottom w:val="none" w:sz="0" w:space="0" w:color="auto"/>
            <w:right w:val="none" w:sz="0" w:space="0" w:color="auto"/>
          </w:divBdr>
        </w:div>
        <w:div w:id="1092161524">
          <w:marLeft w:val="0"/>
          <w:marRight w:val="0"/>
          <w:marTop w:val="0"/>
          <w:marBottom w:val="0"/>
          <w:divBdr>
            <w:top w:val="none" w:sz="0" w:space="0" w:color="auto"/>
            <w:left w:val="none" w:sz="0" w:space="0" w:color="auto"/>
            <w:bottom w:val="none" w:sz="0" w:space="0" w:color="auto"/>
            <w:right w:val="none" w:sz="0" w:space="0" w:color="auto"/>
          </w:divBdr>
        </w:div>
        <w:div w:id="256061119">
          <w:marLeft w:val="0"/>
          <w:marRight w:val="0"/>
          <w:marTop w:val="0"/>
          <w:marBottom w:val="0"/>
          <w:divBdr>
            <w:top w:val="none" w:sz="0" w:space="0" w:color="auto"/>
            <w:left w:val="none" w:sz="0" w:space="0" w:color="auto"/>
            <w:bottom w:val="none" w:sz="0" w:space="0" w:color="auto"/>
            <w:right w:val="none" w:sz="0" w:space="0" w:color="auto"/>
          </w:divBdr>
        </w:div>
        <w:div w:id="1991594186">
          <w:marLeft w:val="0"/>
          <w:marRight w:val="0"/>
          <w:marTop w:val="0"/>
          <w:marBottom w:val="0"/>
          <w:divBdr>
            <w:top w:val="none" w:sz="0" w:space="0" w:color="auto"/>
            <w:left w:val="none" w:sz="0" w:space="0" w:color="auto"/>
            <w:bottom w:val="none" w:sz="0" w:space="0" w:color="auto"/>
            <w:right w:val="none" w:sz="0" w:space="0" w:color="auto"/>
          </w:divBdr>
        </w:div>
        <w:div w:id="161236495">
          <w:marLeft w:val="0"/>
          <w:marRight w:val="0"/>
          <w:marTop w:val="0"/>
          <w:marBottom w:val="0"/>
          <w:divBdr>
            <w:top w:val="none" w:sz="0" w:space="0" w:color="auto"/>
            <w:left w:val="none" w:sz="0" w:space="0" w:color="auto"/>
            <w:bottom w:val="none" w:sz="0" w:space="0" w:color="auto"/>
            <w:right w:val="none" w:sz="0" w:space="0" w:color="auto"/>
          </w:divBdr>
          <w:divsChild>
            <w:div w:id="58406272">
              <w:marLeft w:val="0"/>
              <w:marRight w:val="0"/>
              <w:marTop w:val="0"/>
              <w:marBottom w:val="0"/>
              <w:divBdr>
                <w:top w:val="none" w:sz="0" w:space="0" w:color="auto"/>
                <w:left w:val="none" w:sz="0" w:space="0" w:color="auto"/>
                <w:bottom w:val="none" w:sz="0" w:space="0" w:color="auto"/>
                <w:right w:val="none" w:sz="0" w:space="0" w:color="auto"/>
              </w:divBdr>
            </w:div>
          </w:divsChild>
        </w:div>
        <w:div w:id="1433623578">
          <w:marLeft w:val="0"/>
          <w:marRight w:val="0"/>
          <w:marTop w:val="0"/>
          <w:marBottom w:val="0"/>
          <w:divBdr>
            <w:top w:val="none" w:sz="0" w:space="0" w:color="auto"/>
            <w:left w:val="none" w:sz="0" w:space="0" w:color="auto"/>
            <w:bottom w:val="none" w:sz="0" w:space="0" w:color="auto"/>
            <w:right w:val="none" w:sz="0" w:space="0" w:color="auto"/>
          </w:divBdr>
        </w:div>
        <w:div w:id="245965511">
          <w:marLeft w:val="0"/>
          <w:marRight w:val="0"/>
          <w:marTop w:val="0"/>
          <w:marBottom w:val="0"/>
          <w:divBdr>
            <w:top w:val="none" w:sz="0" w:space="0" w:color="auto"/>
            <w:left w:val="none" w:sz="0" w:space="0" w:color="auto"/>
            <w:bottom w:val="none" w:sz="0" w:space="0" w:color="auto"/>
            <w:right w:val="none" w:sz="0" w:space="0" w:color="auto"/>
          </w:divBdr>
          <w:divsChild>
            <w:div w:id="1856532448">
              <w:marLeft w:val="0"/>
              <w:marRight w:val="0"/>
              <w:marTop w:val="0"/>
              <w:marBottom w:val="0"/>
              <w:divBdr>
                <w:top w:val="none" w:sz="0" w:space="0" w:color="auto"/>
                <w:left w:val="none" w:sz="0" w:space="0" w:color="auto"/>
                <w:bottom w:val="none" w:sz="0" w:space="0" w:color="auto"/>
                <w:right w:val="none" w:sz="0" w:space="0" w:color="auto"/>
              </w:divBdr>
            </w:div>
          </w:divsChild>
        </w:div>
        <w:div w:id="1111167599">
          <w:marLeft w:val="0"/>
          <w:marRight w:val="0"/>
          <w:marTop w:val="0"/>
          <w:marBottom w:val="0"/>
          <w:divBdr>
            <w:top w:val="none" w:sz="0" w:space="0" w:color="auto"/>
            <w:left w:val="none" w:sz="0" w:space="0" w:color="auto"/>
            <w:bottom w:val="none" w:sz="0" w:space="0" w:color="auto"/>
            <w:right w:val="none" w:sz="0" w:space="0" w:color="auto"/>
          </w:divBdr>
        </w:div>
        <w:div w:id="1274089589">
          <w:marLeft w:val="0"/>
          <w:marRight w:val="0"/>
          <w:marTop w:val="0"/>
          <w:marBottom w:val="0"/>
          <w:divBdr>
            <w:top w:val="none" w:sz="0" w:space="0" w:color="auto"/>
            <w:left w:val="none" w:sz="0" w:space="0" w:color="auto"/>
            <w:bottom w:val="none" w:sz="0" w:space="0" w:color="auto"/>
            <w:right w:val="none" w:sz="0" w:space="0" w:color="auto"/>
          </w:divBdr>
          <w:divsChild>
            <w:div w:id="784543079">
              <w:marLeft w:val="0"/>
              <w:marRight w:val="0"/>
              <w:marTop w:val="0"/>
              <w:marBottom w:val="0"/>
              <w:divBdr>
                <w:top w:val="none" w:sz="0" w:space="0" w:color="auto"/>
                <w:left w:val="none" w:sz="0" w:space="0" w:color="auto"/>
                <w:bottom w:val="none" w:sz="0" w:space="0" w:color="auto"/>
                <w:right w:val="none" w:sz="0" w:space="0" w:color="auto"/>
              </w:divBdr>
            </w:div>
          </w:divsChild>
        </w:div>
        <w:div w:id="1803111101">
          <w:marLeft w:val="0"/>
          <w:marRight w:val="0"/>
          <w:marTop w:val="0"/>
          <w:marBottom w:val="0"/>
          <w:divBdr>
            <w:top w:val="none" w:sz="0" w:space="0" w:color="auto"/>
            <w:left w:val="none" w:sz="0" w:space="0" w:color="auto"/>
            <w:bottom w:val="none" w:sz="0" w:space="0" w:color="auto"/>
            <w:right w:val="none" w:sz="0" w:space="0" w:color="auto"/>
          </w:divBdr>
        </w:div>
      </w:divsChild>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38424">
      <w:bodyDiv w:val="1"/>
      <w:marLeft w:val="0"/>
      <w:marRight w:val="0"/>
      <w:marTop w:val="0"/>
      <w:marBottom w:val="0"/>
      <w:divBdr>
        <w:top w:val="none" w:sz="0" w:space="0" w:color="auto"/>
        <w:left w:val="none" w:sz="0" w:space="0" w:color="auto"/>
        <w:bottom w:val="none" w:sz="0" w:space="0" w:color="auto"/>
        <w:right w:val="none" w:sz="0" w:space="0" w:color="auto"/>
      </w:divBdr>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87284655">
      <w:bodyDiv w:val="1"/>
      <w:marLeft w:val="0"/>
      <w:marRight w:val="0"/>
      <w:marTop w:val="0"/>
      <w:marBottom w:val="0"/>
      <w:divBdr>
        <w:top w:val="none" w:sz="0" w:space="0" w:color="auto"/>
        <w:left w:val="none" w:sz="0" w:space="0" w:color="auto"/>
        <w:bottom w:val="none" w:sz="0" w:space="0" w:color="auto"/>
        <w:right w:val="none" w:sz="0" w:space="0" w:color="auto"/>
      </w:divBdr>
      <w:divsChild>
        <w:div w:id="662129026">
          <w:marLeft w:val="0"/>
          <w:marRight w:val="0"/>
          <w:marTop w:val="0"/>
          <w:marBottom w:val="0"/>
          <w:divBdr>
            <w:top w:val="none" w:sz="0" w:space="0" w:color="auto"/>
            <w:left w:val="none" w:sz="0" w:space="0" w:color="auto"/>
            <w:bottom w:val="none" w:sz="0" w:space="0" w:color="auto"/>
            <w:right w:val="none" w:sz="0" w:space="0" w:color="auto"/>
          </w:divBdr>
        </w:div>
        <w:div w:id="393235567">
          <w:marLeft w:val="0"/>
          <w:marRight w:val="0"/>
          <w:marTop w:val="0"/>
          <w:marBottom w:val="0"/>
          <w:divBdr>
            <w:top w:val="none" w:sz="0" w:space="0" w:color="auto"/>
            <w:left w:val="none" w:sz="0" w:space="0" w:color="auto"/>
            <w:bottom w:val="none" w:sz="0" w:space="0" w:color="auto"/>
            <w:right w:val="none" w:sz="0" w:space="0" w:color="auto"/>
          </w:divBdr>
        </w:div>
        <w:div w:id="1676421937">
          <w:marLeft w:val="0"/>
          <w:marRight w:val="0"/>
          <w:marTop w:val="0"/>
          <w:marBottom w:val="0"/>
          <w:divBdr>
            <w:top w:val="none" w:sz="0" w:space="0" w:color="auto"/>
            <w:left w:val="none" w:sz="0" w:space="0" w:color="auto"/>
            <w:bottom w:val="none" w:sz="0" w:space="0" w:color="auto"/>
            <w:right w:val="none" w:sz="0" w:space="0" w:color="auto"/>
          </w:divBdr>
        </w:div>
        <w:div w:id="381682550">
          <w:marLeft w:val="0"/>
          <w:marRight w:val="0"/>
          <w:marTop w:val="0"/>
          <w:marBottom w:val="0"/>
          <w:divBdr>
            <w:top w:val="none" w:sz="0" w:space="0" w:color="auto"/>
            <w:left w:val="none" w:sz="0" w:space="0" w:color="auto"/>
            <w:bottom w:val="none" w:sz="0" w:space="0" w:color="auto"/>
            <w:right w:val="none" w:sz="0" w:space="0" w:color="auto"/>
          </w:divBdr>
        </w:div>
        <w:div w:id="1426726760">
          <w:marLeft w:val="0"/>
          <w:marRight w:val="0"/>
          <w:marTop w:val="0"/>
          <w:marBottom w:val="0"/>
          <w:divBdr>
            <w:top w:val="none" w:sz="0" w:space="0" w:color="auto"/>
            <w:left w:val="none" w:sz="0" w:space="0" w:color="auto"/>
            <w:bottom w:val="none" w:sz="0" w:space="0" w:color="auto"/>
            <w:right w:val="none" w:sz="0" w:space="0" w:color="auto"/>
          </w:divBdr>
        </w:div>
        <w:div w:id="1706785053">
          <w:marLeft w:val="0"/>
          <w:marRight w:val="0"/>
          <w:marTop w:val="0"/>
          <w:marBottom w:val="0"/>
          <w:divBdr>
            <w:top w:val="none" w:sz="0" w:space="0" w:color="auto"/>
            <w:left w:val="none" w:sz="0" w:space="0" w:color="auto"/>
            <w:bottom w:val="none" w:sz="0" w:space="0" w:color="auto"/>
            <w:right w:val="none" w:sz="0" w:space="0" w:color="auto"/>
          </w:divBdr>
        </w:div>
        <w:div w:id="1960839817">
          <w:marLeft w:val="0"/>
          <w:marRight w:val="0"/>
          <w:marTop w:val="0"/>
          <w:marBottom w:val="0"/>
          <w:divBdr>
            <w:top w:val="none" w:sz="0" w:space="0" w:color="auto"/>
            <w:left w:val="none" w:sz="0" w:space="0" w:color="auto"/>
            <w:bottom w:val="none" w:sz="0" w:space="0" w:color="auto"/>
            <w:right w:val="none" w:sz="0" w:space="0" w:color="auto"/>
          </w:divBdr>
        </w:div>
        <w:div w:id="763459861">
          <w:marLeft w:val="0"/>
          <w:marRight w:val="0"/>
          <w:marTop w:val="0"/>
          <w:marBottom w:val="0"/>
          <w:divBdr>
            <w:top w:val="none" w:sz="0" w:space="0" w:color="auto"/>
            <w:left w:val="none" w:sz="0" w:space="0" w:color="auto"/>
            <w:bottom w:val="none" w:sz="0" w:space="0" w:color="auto"/>
            <w:right w:val="none" w:sz="0" w:space="0" w:color="auto"/>
          </w:divBdr>
        </w:div>
      </w:divsChild>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26726">
      <w:bodyDiv w:val="1"/>
      <w:marLeft w:val="0"/>
      <w:marRight w:val="0"/>
      <w:marTop w:val="0"/>
      <w:marBottom w:val="0"/>
      <w:divBdr>
        <w:top w:val="none" w:sz="0" w:space="0" w:color="auto"/>
        <w:left w:val="none" w:sz="0" w:space="0" w:color="auto"/>
        <w:bottom w:val="none" w:sz="0" w:space="0" w:color="auto"/>
        <w:right w:val="none" w:sz="0" w:space="0" w:color="auto"/>
      </w:divBdr>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497845924">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04996928">
      <w:bodyDiv w:val="1"/>
      <w:marLeft w:val="0"/>
      <w:marRight w:val="0"/>
      <w:marTop w:val="0"/>
      <w:marBottom w:val="0"/>
      <w:divBdr>
        <w:top w:val="none" w:sz="0" w:space="0" w:color="auto"/>
        <w:left w:val="none" w:sz="0" w:space="0" w:color="auto"/>
        <w:bottom w:val="none" w:sz="0" w:space="0" w:color="auto"/>
        <w:right w:val="none" w:sz="0" w:space="0" w:color="auto"/>
      </w:divBdr>
      <w:divsChild>
        <w:div w:id="98455539">
          <w:marLeft w:val="0"/>
          <w:marRight w:val="0"/>
          <w:marTop w:val="0"/>
          <w:marBottom w:val="0"/>
          <w:divBdr>
            <w:top w:val="none" w:sz="0" w:space="0" w:color="auto"/>
            <w:left w:val="none" w:sz="0" w:space="0" w:color="auto"/>
            <w:bottom w:val="none" w:sz="0" w:space="0" w:color="auto"/>
            <w:right w:val="none" w:sz="0" w:space="0" w:color="auto"/>
          </w:divBdr>
        </w:div>
        <w:div w:id="872616585">
          <w:marLeft w:val="0"/>
          <w:marRight w:val="0"/>
          <w:marTop w:val="0"/>
          <w:marBottom w:val="0"/>
          <w:divBdr>
            <w:top w:val="none" w:sz="0" w:space="0" w:color="auto"/>
            <w:left w:val="none" w:sz="0" w:space="0" w:color="auto"/>
            <w:bottom w:val="none" w:sz="0" w:space="0" w:color="auto"/>
            <w:right w:val="none" w:sz="0" w:space="0" w:color="auto"/>
          </w:divBdr>
        </w:div>
        <w:div w:id="755322304">
          <w:marLeft w:val="0"/>
          <w:marRight w:val="0"/>
          <w:marTop w:val="0"/>
          <w:marBottom w:val="0"/>
          <w:divBdr>
            <w:top w:val="none" w:sz="0" w:space="0" w:color="auto"/>
            <w:left w:val="none" w:sz="0" w:space="0" w:color="auto"/>
            <w:bottom w:val="none" w:sz="0" w:space="0" w:color="auto"/>
            <w:right w:val="none" w:sz="0" w:space="0" w:color="auto"/>
          </w:divBdr>
        </w:div>
        <w:div w:id="1376347479">
          <w:marLeft w:val="0"/>
          <w:marRight w:val="0"/>
          <w:marTop w:val="0"/>
          <w:marBottom w:val="0"/>
          <w:divBdr>
            <w:top w:val="none" w:sz="0" w:space="0" w:color="auto"/>
            <w:left w:val="none" w:sz="0" w:space="0" w:color="auto"/>
            <w:bottom w:val="none" w:sz="0" w:space="0" w:color="auto"/>
            <w:right w:val="none" w:sz="0" w:space="0" w:color="auto"/>
          </w:divBdr>
        </w:div>
      </w:divsChild>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4823892">
      <w:bodyDiv w:val="1"/>
      <w:marLeft w:val="0"/>
      <w:marRight w:val="0"/>
      <w:marTop w:val="0"/>
      <w:marBottom w:val="0"/>
      <w:divBdr>
        <w:top w:val="none" w:sz="0" w:space="0" w:color="auto"/>
        <w:left w:val="none" w:sz="0" w:space="0" w:color="auto"/>
        <w:bottom w:val="none" w:sz="0" w:space="0" w:color="auto"/>
        <w:right w:val="none" w:sz="0" w:space="0" w:color="auto"/>
      </w:divBdr>
    </w:div>
    <w:div w:id="163848892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07149296">
          <w:marLeft w:val="0"/>
          <w:marRight w:val="0"/>
          <w:marTop w:val="0"/>
          <w:marBottom w:val="0"/>
          <w:divBdr>
            <w:top w:val="none" w:sz="0" w:space="0" w:color="auto"/>
            <w:left w:val="none" w:sz="0" w:space="0" w:color="auto"/>
            <w:bottom w:val="none" w:sz="0" w:space="0" w:color="auto"/>
            <w:right w:val="none" w:sz="0" w:space="0" w:color="auto"/>
          </w:divBdr>
          <w:divsChild>
            <w:div w:id="1136484551">
              <w:marLeft w:val="0"/>
              <w:marRight w:val="0"/>
              <w:marTop w:val="0"/>
              <w:marBottom w:val="0"/>
              <w:divBdr>
                <w:top w:val="none" w:sz="0" w:space="0" w:color="auto"/>
                <w:left w:val="none" w:sz="0" w:space="0" w:color="auto"/>
                <w:bottom w:val="none" w:sz="0" w:space="0" w:color="auto"/>
                <w:right w:val="none" w:sz="0" w:space="0" w:color="auto"/>
              </w:divBdr>
            </w:div>
            <w:div w:id="1488016845">
              <w:marLeft w:val="0"/>
              <w:marRight w:val="0"/>
              <w:marTop w:val="0"/>
              <w:marBottom w:val="0"/>
              <w:divBdr>
                <w:top w:val="none" w:sz="0" w:space="0" w:color="auto"/>
                <w:left w:val="none" w:sz="0" w:space="0" w:color="auto"/>
                <w:bottom w:val="none" w:sz="0" w:space="0" w:color="auto"/>
                <w:right w:val="none" w:sz="0" w:space="0" w:color="auto"/>
              </w:divBdr>
            </w:div>
            <w:div w:id="1043212370">
              <w:marLeft w:val="0"/>
              <w:marRight w:val="0"/>
              <w:marTop w:val="0"/>
              <w:marBottom w:val="0"/>
              <w:divBdr>
                <w:top w:val="none" w:sz="0" w:space="0" w:color="auto"/>
                <w:left w:val="none" w:sz="0" w:space="0" w:color="auto"/>
                <w:bottom w:val="none" w:sz="0" w:space="0" w:color="auto"/>
                <w:right w:val="none" w:sz="0" w:space="0" w:color="auto"/>
              </w:divBdr>
            </w:div>
            <w:div w:id="1518806789">
              <w:marLeft w:val="0"/>
              <w:marRight w:val="0"/>
              <w:marTop w:val="0"/>
              <w:marBottom w:val="0"/>
              <w:divBdr>
                <w:top w:val="none" w:sz="0" w:space="0" w:color="auto"/>
                <w:left w:val="none" w:sz="0" w:space="0" w:color="auto"/>
                <w:bottom w:val="none" w:sz="0" w:space="0" w:color="auto"/>
                <w:right w:val="none" w:sz="0" w:space="0" w:color="auto"/>
              </w:divBdr>
            </w:div>
            <w:div w:id="1964310905">
              <w:marLeft w:val="0"/>
              <w:marRight w:val="0"/>
              <w:marTop w:val="0"/>
              <w:marBottom w:val="0"/>
              <w:divBdr>
                <w:top w:val="none" w:sz="0" w:space="0" w:color="auto"/>
                <w:left w:val="none" w:sz="0" w:space="0" w:color="auto"/>
                <w:bottom w:val="none" w:sz="0" w:space="0" w:color="auto"/>
                <w:right w:val="none" w:sz="0" w:space="0" w:color="auto"/>
              </w:divBdr>
            </w:div>
            <w:div w:id="416757928">
              <w:marLeft w:val="0"/>
              <w:marRight w:val="0"/>
              <w:marTop w:val="0"/>
              <w:marBottom w:val="0"/>
              <w:divBdr>
                <w:top w:val="none" w:sz="0" w:space="0" w:color="auto"/>
                <w:left w:val="none" w:sz="0" w:space="0" w:color="auto"/>
                <w:bottom w:val="none" w:sz="0" w:space="0" w:color="auto"/>
                <w:right w:val="none" w:sz="0" w:space="0" w:color="auto"/>
              </w:divBdr>
            </w:div>
            <w:div w:id="466431810">
              <w:marLeft w:val="0"/>
              <w:marRight w:val="0"/>
              <w:marTop w:val="0"/>
              <w:marBottom w:val="0"/>
              <w:divBdr>
                <w:top w:val="none" w:sz="0" w:space="0" w:color="auto"/>
                <w:left w:val="none" w:sz="0" w:space="0" w:color="auto"/>
                <w:bottom w:val="none" w:sz="0" w:space="0" w:color="auto"/>
                <w:right w:val="none" w:sz="0" w:space="0" w:color="auto"/>
              </w:divBdr>
            </w:div>
            <w:div w:id="330378131">
              <w:marLeft w:val="0"/>
              <w:marRight w:val="0"/>
              <w:marTop w:val="0"/>
              <w:marBottom w:val="0"/>
              <w:divBdr>
                <w:top w:val="none" w:sz="0" w:space="0" w:color="auto"/>
                <w:left w:val="none" w:sz="0" w:space="0" w:color="auto"/>
                <w:bottom w:val="none" w:sz="0" w:space="0" w:color="auto"/>
                <w:right w:val="none" w:sz="0" w:space="0" w:color="auto"/>
              </w:divBdr>
            </w:div>
            <w:div w:id="1100760582">
              <w:marLeft w:val="0"/>
              <w:marRight w:val="0"/>
              <w:marTop w:val="0"/>
              <w:marBottom w:val="0"/>
              <w:divBdr>
                <w:top w:val="none" w:sz="0" w:space="0" w:color="auto"/>
                <w:left w:val="none" w:sz="0" w:space="0" w:color="auto"/>
                <w:bottom w:val="none" w:sz="0" w:space="0" w:color="auto"/>
                <w:right w:val="none" w:sz="0" w:space="0" w:color="auto"/>
              </w:divBdr>
            </w:div>
            <w:div w:id="62879172">
              <w:marLeft w:val="0"/>
              <w:marRight w:val="0"/>
              <w:marTop w:val="0"/>
              <w:marBottom w:val="0"/>
              <w:divBdr>
                <w:top w:val="none" w:sz="0" w:space="0" w:color="auto"/>
                <w:left w:val="none" w:sz="0" w:space="0" w:color="auto"/>
                <w:bottom w:val="none" w:sz="0" w:space="0" w:color="auto"/>
                <w:right w:val="none" w:sz="0" w:space="0" w:color="auto"/>
              </w:divBdr>
            </w:div>
            <w:div w:id="435832690">
              <w:marLeft w:val="0"/>
              <w:marRight w:val="0"/>
              <w:marTop w:val="0"/>
              <w:marBottom w:val="0"/>
              <w:divBdr>
                <w:top w:val="none" w:sz="0" w:space="0" w:color="auto"/>
                <w:left w:val="none" w:sz="0" w:space="0" w:color="auto"/>
                <w:bottom w:val="none" w:sz="0" w:space="0" w:color="auto"/>
                <w:right w:val="none" w:sz="0" w:space="0" w:color="auto"/>
              </w:divBdr>
            </w:div>
            <w:div w:id="1874726896">
              <w:marLeft w:val="0"/>
              <w:marRight w:val="0"/>
              <w:marTop w:val="0"/>
              <w:marBottom w:val="0"/>
              <w:divBdr>
                <w:top w:val="none" w:sz="0" w:space="0" w:color="auto"/>
                <w:left w:val="none" w:sz="0" w:space="0" w:color="auto"/>
                <w:bottom w:val="none" w:sz="0" w:space="0" w:color="auto"/>
                <w:right w:val="none" w:sz="0" w:space="0" w:color="auto"/>
              </w:divBdr>
            </w:div>
            <w:div w:id="159543235">
              <w:marLeft w:val="0"/>
              <w:marRight w:val="0"/>
              <w:marTop w:val="0"/>
              <w:marBottom w:val="0"/>
              <w:divBdr>
                <w:top w:val="none" w:sz="0" w:space="0" w:color="auto"/>
                <w:left w:val="none" w:sz="0" w:space="0" w:color="auto"/>
                <w:bottom w:val="none" w:sz="0" w:space="0" w:color="auto"/>
                <w:right w:val="none" w:sz="0" w:space="0" w:color="auto"/>
              </w:divBdr>
            </w:div>
            <w:div w:id="928151546">
              <w:marLeft w:val="0"/>
              <w:marRight w:val="0"/>
              <w:marTop w:val="0"/>
              <w:marBottom w:val="0"/>
              <w:divBdr>
                <w:top w:val="none" w:sz="0" w:space="0" w:color="auto"/>
                <w:left w:val="none" w:sz="0" w:space="0" w:color="auto"/>
                <w:bottom w:val="none" w:sz="0" w:space="0" w:color="auto"/>
                <w:right w:val="none" w:sz="0" w:space="0" w:color="auto"/>
              </w:divBdr>
            </w:div>
            <w:div w:id="1283806089">
              <w:marLeft w:val="0"/>
              <w:marRight w:val="0"/>
              <w:marTop w:val="0"/>
              <w:marBottom w:val="0"/>
              <w:divBdr>
                <w:top w:val="none" w:sz="0" w:space="0" w:color="auto"/>
                <w:left w:val="none" w:sz="0" w:space="0" w:color="auto"/>
                <w:bottom w:val="none" w:sz="0" w:space="0" w:color="auto"/>
                <w:right w:val="none" w:sz="0" w:space="0" w:color="auto"/>
              </w:divBdr>
            </w:div>
            <w:div w:id="1239053413">
              <w:marLeft w:val="0"/>
              <w:marRight w:val="0"/>
              <w:marTop w:val="0"/>
              <w:marBottom w:val="0"/>
              <w:divBdr>
                <w:top w:val="none" w:sz="0" w:space="0" w:color="auto"/>
                <w:left w:val="none" w:sz="0" w:space="0" w:color="auto"/>
                <w:bottom w:val="none" w:sz="0" w:space="0" w:color="auto"/>
                <w:right w:val="none" w:sz="0" w:space="0" w:color="auto"/>
              </w:divBdr>
            </w:div>
            <w:div w:id="2012103390">
              <w:marLeft w:val="0"/>
              <w:marRight w:val="0"/>
              <w:marTop w:val="0"/>
              <w:marBottom w:val="0"/>
              <w:divBdr>
                <w:top w:val="none" w:sz="0" w:space="0" w:color="auto"/>
                <w:left w:val="none" w:sz="0" w:space="0" w:color="auto"/>
                <w:bottom w:val="none" w:sz="0" w:space="0" w:color="auto"/>
                <w:right w:val="none" w:sz="0" w:space="0" w:color="auto"/>
              </w:divBdr>
            </w:div>
            <w:div w:id="1729526141">
              <w:marLeft w:val="0"/>
              <w:marRight w:val="0"/>
              <w:marTop w:val="0"/>
              <w:marBottom w:val="0"/>
              <w:divBdr>
                <w:top w:val="none" w:sz="0" w:space="0" w:color="auto"/>
                <w:left w:val="none" w:sz="0" w:space="0" w:color="auto"/>
                <w:bottom w:val="none" w:sz="0" w:space="0" w:color="auto"/>
                <w:right w:val="none" w:sz="0" w:space="0" w:color="auto"/>
              </w:divBdr>
            </w:div>
            <w:div w:id="1814372972">
              <w:marLeft w:val="0"/>
              <w:marRight w:val="0"/>
              <w:marTop w:val="0"/>
              <w:marBottom w:val="0"/>
              <w:divBdr>
                <w:top w:val="none" w:sz="0" w:space="0" w:color="auto"/>
                <w:left w:val="none" w:sz="0" w:space="0" w:color="auto"/>
                <w:bottom w:val="none" w:sz="0" w:space="0" w:color="auto"/>
                <w:right w:val="none" w:sz="0" w:space="0" w:color="auto"/>
              </w:divBdr>
            </w:div>
            <w:div w:id="662858408">
              <w:marLeft w:val="0"/>
              <w:marRight w:val="0"/>
              <w:marTop w:val="0"/>
              <w:marBottom w:val="0"/>
              <w:divBdr>
                <w:top w:val="none" w:sz="0" w:space="0" w:color="auto"/>
                <w:left w:val="none" w:sz="0" w:space="0" w:color="auto"/>
                <w:bottom w:val="none" w:sz="0" w:space="0" w:color="auto"/>
                <w:right w:val="none" w:sz="0" w:space="0" w:color="auto"/>
              </w:divBdr>
            </w:div>
            <w:div w:id="1600024603">
              <w:marLeft w:val="0"/>
              <w:marRight w:val="0"/>
              <w:marTop w:val="0"/>
              <w:marBottom w:val="0"/>
              <w:divBdr>
                <w:top w:val="none" w:sz="0" w:space="0" w:color="auto"/>
                <w:left w:val="none" w:sz="0" w:space="0" w:color="auto"/>
                <w:bottom w:val="none" w:sz="0" w:space="0" w:color="auto"/>
                <w:right w:val="none" w:sz="0" w:space="0" w:color="auto"/>
              </w:divBdr>
            </w:div>
            <w:div w:id="1759131409">
              <w:marLeft w:val="0"/>
              <w:marRight w:val="0"/>
              <w:marTop w:val="0"/>
              <w:marBottom w:val="0"/>
              <w:divBdr>
                <w:top w:val="none" w:sz="0" w:space="0" w:color="auto"/>
                <w:left w:val="none" w:sz="0" w:space="0" w:color="auto"/>
                <w:bottom w:val="none" w:sz="0" w:space="0" w:color="auto"/>
                <w:right w:val="none" w:sz="0" w:space="0" w:color="auto"/>
              </w:divBdr>
            </w:div>
            <w:div w:id="633559576">
              <w:marLeft w:val="0"/>
              <w:marRight w:val="0"/>
              <w:marTop w:val="0"/>
              <w:marBottom w:val="0"/>
              <w:divBdr>
                <w:top w:val="none" w:sz="0" w:space="0" w:color="auto"/>
                <w:left w:val="none" w:sz="0" w:space="0" w:color="auto"/>
                <w:bottom w:val="none" w:sz="0" w:space="0" w:color="auto"/>
                <w:right w:val="none" w:sz="0" w:space="0" w:color="auto"/>
              </w:divBdr>
            </w:div>
            <w:div w:id="1712610785">
              <w:marLeft w:val="0"/>
              <w:marRight w:val="0"/>
              <w:marTop w:val="0"/>
              <w:marBottom w:val="0"/>
              <w:divBdr>
                <w:top w:val="none" w:sz="0" w:space="0" w:color="auto"/>
                <w:left w:val="none" w:sz="0" w:space="0" w:color="auto"/>
                <w:bottom w:val="none" w:sz="0" w:space="0" w:color="auto"/>
                <w:right w:val="none" w:sz="0" w:space="0" w:color="auto"/>
              </w:divBdr>
            </w:div>
            <w:div w:id="449713286">
              <w:marLeft w:val="0"/>
              <w:marRight w:val="0"/>
              <w:marTop w:val="0"/>
              <w:marBottom w:val="0"/>
              <w:divBdr>
                <w:top w:val="none" w:sz="0" w:space="0" w:color="auto"/>
                <w:left w:val="none" w:sz="0" w:space="0" w:color="auto"/>
                <w:bottom w:val="none" w:sz="0" w:space="0" w:color="auto"/>
                <w:right w:val="none" w:sz="0" w:space="0" w:color="auto"/>
              </w:divBdr>
            </w:div>
            <w:div w:id="1690839826">
              <w:marLeft w:val="0"/>
              <w:marRight w:val="0"/>
              <w:marTop w:val="0"/>
              <w:marBottom w:val="0"/>
              <w:divBdr>
                <w:top w:val="none" w:sz="0" w:space="0" w:color="auto"/>
                <w:left w:val="none" w:sz="0" w:space="0" w:color="auto"/>
                <w:bottom w:val="none" w:sz="0" w:space="0" w:color="auto"/>
                <w:right w:val="none" w:sz="0" w:space="0" w:color="auto"/>
              </w:divBdr>
            </w:div>
            <w:div w:id="1558740070">
              <w:marLeft w:val="0"/>
              <w:marRight w:val="0"/>
              <w:marTop w:val="0"/>
              <w:marBottom w:val="0"/>
              <w:divBdr>
                <w:top w:val="none" w:sz="0" w:space="0" w:color="auto"/>
                <w:left w:val="none" w:sz="0" w:space="0" w:color="auto"/>
                <w:bottom w:val="none" w:sz="0" w:space="0" w:color="auto"/>
                <w:right w:val="none" w:sz="0" w:space="0" w:color="auto"/>
              </w:divBdr>
            </w:div>
            <w:div w:id="152573435">
              <w:marLeft w:val="0"/>
              <w:marRight w:val="0"/>
              <w:marTop w:val="0"/>
              <w:marBottom w:val="0"/>
              <w:divBdr>
                <w:top w:val="none" w:sz="0" w:space="0" w:color="auto"/>
                <w:left w:val="none" w:sz="0" w:space="0" w:color="auto"/>
                <w:bottom w:val="none" w:sz="0" w:space="0" w:color="auto"/>
                <w:right w:val="none" w:sz="0" w:space="0" w:color="auto"/>
              </w:divBdr>
            </w:div>
            <w:div w:id="1002972917">
              <w:marLeft w:val="0"/>
              <w:marRight w:val="0"/>
              <w:marTop w:val="0"/>
              <w:marBottom w:val="0"/>
              <w:divBdr>
                <w:top w:val="none" w:sz="0" w:space="0" w:color="auto"/>
                <w:left w:val="none" w:sz="0" w:space="0" w:color="auto"/>
                <w:bottom w:val="none" w:sz="0" w:space="0" w:color="auto"/>
                <w:right w:val="none" w:sz="0" w:space="0" w:color="auto"/>
              </w:divBdr>
            </w:div>
            <w:div w:id="287860003">
              <w:marLeft w:val="0"/>
              <w:marRight w:val="0"/>
              <w:marTop w:val="0"/>
              <w:marBottom w:val="0"/>
              <w:divBdr>
                <w:top w:val="none" w:sz="0" w:space="0" w:color="auto"/>
                <w:left w:val="none" w:sz="0" w:space="0" w:color="auto"/>
                <w:bottom w:val="none" w:sz="0" w:space="0" w:color="auto"/>
                <w:right w:val="none" w:sz="0" w:space="0" w:color="auto"/>
              </w:divBdr>
            </w:div>
            <w:div w:id="540553014">
              <w:marLeft w:val="0"/>
              <w:marRight w:val="0"/>
              <w:marTop w:val="0"/>
              <w:marBottom w:val="0"/>
              <w:divBdr>
                <w:top w:val="none" w:sz="0" w:space="0" w:color="auto"/>
                <w:left w:val="none" w:sz="0" w:space="0" w:color="auto"/>
                <w:bottom w:val="none" w:sz="0" w:space="0" w:color="auto"/>
                <w:right w:val="none" w:sz="0" w:space="0" w:color="auto"/>
              </w:divBdr>
            </w:div>
            <w:div w:id="1078743997">
              <w:marLeft w:val="0"/>
              <w:marRight w:val="0"/>
              <w:marTop w:val="0"/>
              <w:marBottom w:val="0"/>
              <w:divBdr>
                <w:top w:val="none" w:sz="0" w:space="0" w:color="auto"/>
                <w:left w:val="none" w:sz="0" w:space="0" w:color="auto"/>
                <w:bottom w:val="none" w:sz="0" w:space="0" w:color="auto"/>
                <w:right w:val="none" w:sz="0" w:space="0" w:color="auto"/>
              </w:divBdr>
            </w:div>
            <w:div w:id="207882033">
              <w:marLeft w:val="0"/>
              <w:marRight w:val="0"/>
              <w:marTop w:val="0"/>
              <w:marBottom w:val="0"/>
              <w:divBdr>
                <w:top w:val="none" w:sz="0" w:space="0" w:color="auto"/>
                <w:left w:val="none" w:sz="0" w:space="0" w:color="auto"/>
                <w:bottom w:val="none" w:sz="0" w:space="0" w:color="auto"/>
                <w:right w:val="none" w:sz="0" w:space="0" w:color="auto"/>
              </w:divBdr>
            </w:div>
            <w:div w:id="1928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45965502">
      <w:bodyDiv w:val="1"/>
      <w:marLeft w:val="0"/>
      <w:marRight w:val="0"/>
      <w:marTop w:val="0"/>
      <w:marBottom w:val="0"/>
      <w:divBdr>
        <w:top w:val="none" w:sz="0" w:space="0" w:color="auto"/>
        <w:left w:val="none" w:sz="0" w:space="0" w:color="auto"/>
        <w:bottom w:val="none" w:sz="0" w:space="0" w:color="auto"/>
        <w:right w:val="none" w:sz="0" w:space="0" w:color="auto"/>
      </w:divBdr>
      <w:divsChild>
        <w:div w:id="1340810915">
          <w:marLeft w:val="0"/>
          <w:marRight w:val="0"/>
          <w:marTop w:val="0"/>
          <w:marBottom w:val="0"/>
          <w:divBdr>
            <w:top w:val="none" w:sz="0" w:space="0" w:color="auto"/>
            <w:left w:val="none" w:sz="0" w:space="0" w:color="auto"/>
            <w:bottom w:val="none" w:sz="0" w:space="0" w:color="auto"/>
            <w:right w:val="none" w:sz="0" w:space="0" w:color="auto"/>
          </w:divBdr>
        </w:div>
        <w:div w:id="1519352458">
          <w:marLeft w:val="0"/>
          <w:marRight w:val="0"/>
          <w:marTop w:val="0"/>
          <w:marBottom w:val="0"/>
          <w:divBdr>
            <w:top w:val="none" w:sz="0" w:space="0" w:color="auto"/>
            <w:left w:val="none" w:sz="0" w:space="0" w:color="auto"/>
            <w:bottom w:val="none" w:sz="0" w:space="0" w:color="auto"/>
            <w:right w:val="none" w:sz="0" w:space="0" w:color="auto"/>
          </w:divBdr>
        </w:div>
        <w:div w:id="703989005">
          <w:marLeft w:val="0"/>
          <w:marRight w:val="0"/>
          <w:marTop w:val="0"/>
          <w:marBottom w:val="0"/>
          <w:divBdr>
            <w:top w:val="none" w:sz="0" w:space="0" w:color="auto"/>
            <w:left w:val="none" w:sz="0" w:space="0" w:color="auto"/>
            <w:bottom w:val="none" w:sz="0" w:space="0" w:color="auto"/>
            <w:right w:val="none" w:sz="0" w:space="0" w:color="auto"/>
          </w:divBdr>
        </w:div>
        <w:div w:id="1358193519">
          <w:marLeft w:val="0"/>
          <w:marRight w:val="0"/>
          <w:marTop w:val="0"/>
          <w:marBottom w:val="0"/>
          <w:divBdr>
            <w:top w:val="none" w:sz="0" w:space="0" w:color="auto"/>
            <w:left w:val="none" w:sz="0" w:space="0" w:color="auto"/>
            <w:bottom w:val="none" w:sz="0" w:space="0" w:color="auto"/>
            <w:right w:val="none" w:sz="0" w:space="0" w:color="auto"/>
          </w:divBdr>
        </w:div>
        <w:div w:id="1374966387">
          <w:marLeft w:val="0"/>
          <w:marRight w:val="0"/>
          <w:marTop w:val="0"/>
          <w:marBottom w:val="0"/>
          <w:divBdr>
            <w:top w:val="none" w:sz="0" w:space="0" w:color="auto"/>
            <w:left w:val="none" w:sz="0" w:space="0" w:color="auto"/>
            <w:bottom w:val="none" w:sz="0" w:space="0" w:color="auto"/>
            <w:right w:val="none" w:sz="0" w:space="0" w:color="auto"/>
          </w:divBdr>
        </w:div>
        <w:div w:id="488207598">
          <w:marLeft w:val="0"/>
          <w:marRight w:val="0"/>
          <w:marTop w:val="0"/>
          <w:marBottom w:val="0"/>
          <w:divBdr>
            <w:top w:val="none" w:sz="0" w:space="0" w:color="auto"/>
            <w:left w:val="none" w:sz="0" w:space="0" w:color="auto"/>
            <w:bottom w:val="none" w:sz="0" w:space="0" w:color="auto"/>
            <w:right w:val="none" w:sz="0" w:space="0" w:color="auto"/>
          </w:divBdr>
        </w:div>
        <w:div w:id="1778326368">
          <w:marLeft w:val="0"/>
          <w:marRight w:val="0"/>
          <w:marTop w:val="0"/>
          <w:marBottom w:val="0"/>
          <w:divBdr>
            <w:top w:val="none" w:sz="0" w:space="0" w:color="auto"/>
            <w:left w:val="none" w:sz="0" w:space="0" w:color="auto"/>
            <w:bottom w:val="none" w:sz="0" w:space="0" w:color="auto"/>
            <w:right w:val="none" w:sz="0" w:space="0" w:color="auto"/>
          </w:divBdr>
        </w:div>
        <w:div w:id="1009941244">
          <w:marLeft w:val="0"/>
          <w:marRight w:val="0"/>
          <w:marTop w:val="0"/>
          <w:marBottom w:val="0"/>
          <w:divBdr>
            <w:top w:val="none" w:sz="0" w:space="0" w:color="auto"/>
            <w:left w:val="none" w:sz="0" w:space="0" w:color="auto"/>
            <w:bottom w:val="none" w:sz="0" w:space="0" w:color="auto"/>
            <w:right w:val="none" w:sz="0" w:space="0" w:color="auto"/>
          </w:divBdr>
        </w:div>
        <w:div w:id="1102534941">
          <w:marLeft w:val="0"/>
          <w:marRight w:val="0"/>
          <w:marTop w:val="0"/>
          <w:marBottom w:val="0"/>
          <w:divBdr>
            <w:top w:val="none" w:sz="0" w:space="0" w:color="auto"/>
            <w:left w:val="none" w:sz="0" w:space="0" w:color="auto"/>
            <w:bottom w:val="none" w:sz="0" w:space="0" w:color="auto"/>
            <w:right w:val="none" w:sz="0" w:space="0" w:color="auto"/>
          </w:divBdr>
        </w:div>
        <w:div w:id="1256788799">
          <w:marLeft w:val="0"/>
          <w:marRight w:val="0"/>
          <w:marTop w:val="0"/>
          <w:marBottom w:val="0"/>
          <w:divBdr>
            <w:top w:val="none" w:sz="0" w:space="0" w:color="auto"/>
            <w:left w:val="none" w:sz="0" w:space="0" w:color="auto"/>
            <w:bottom w:val="none" w:sz="0" w:space="0" w:color="auto"/>
            <w:right w:val="none" w:sz="0" w:space="0" w:color="auto"/>
          </w:divBdr>
        </w:div>
      </w:divsChild>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65221919">
      <w:bodyDiv w:val="1"/>
      <w:marLeft w:val="0"/>
      <w:marRight w:val="0"/>
      <w:marTop w:val="0"/>
      <w:marBottom w:val="0"/>
      <w:divBdr>
        <w:top w:val="none" w:sz="0" w:space="0" w:color="auto"/>
        <w:left w:val="none" w:sz="0" w:space="0" w:color="auto"/>
        <w:bottom w:val="none" w:sz="0" w:space="0" w:color="auto"/>
        <w:right w:val="none" w:sz="0" w:space="0" w:color="auto"/>
      </w:divBdr>
    </w:div>
    <w:div w:id="1794204389">
      <w:bodyDiv w:val="1"/>
      <w:marLeft w:val="0"/>
      <w:marRight w:val="0"/>
      <w:marTop w:val="0"/>
      <w:marBottom w:val="0"/>
      <w:divBdr>
        <w:top w:val="none" w:sz="0" w:space="0" w:color="auto"/>
        <w:left w:val="none" w:sz="0" w:space="0" w:color="auto"/>
        <w:bottom w:val="none" w:sz="0" w:space="0" w:color="auto"/>
        <w:right w:val="none" w:sz="0" w:space="0" w:color="auto"/>
      </w:divBdr>
      <w:divsChild>
        <w:div w:id="1292596855">
          <w:marLeft w:val="0"/>
          <w:marRight w:val="0"/>
          <w:marTop w:val="0"/>
          <w:marBottom w:val="0"/>
          <w:divBdr>
            <w:top w:val="none" w:sz="0" w:space="0" w:color="auto"/>
            <w:left w:val="none" w:sz="0" w:space="0" w:color="auto"/>
            <w:bottom w:val="none" w:sz="0" w:space="0" w:color="auto"/>
            <w:right w:val="none" w:sz="0" w:space="0" w:color="auto"/>
          </w:divBdr>
        </w:div>
        <w:div w:id="1285232261">
          <w:marLeft w:val="0"/>
          <w:marRight w:val="0"/>
          <w:marTop w:val="0"/>
          <w:marBottom w:val="0"/>
          <w:divBdr>
            <w:top w:val="none" w:sz="0" w:space="0" w:color="auto"/>
            <w:left w:val="none" w:sz="0" w:space="0" w:color="auto"/>
            <w:bottom w:val="none" w:sz="0" w:space="0" w:color="auto"/>
            <w:right w:val="none" w:sz="0" w:space="0" w:color="auto"/>
          </w:divBdr>
        </w:div>
        <w:div w:id="1799955315">
          <w:marLeft w:val="0"/>
          <w:marRight w:val="0"/>
          <w:marTop w:val="0"/>
          <w:marBottom w:val="0"/>
          <w:divBdr>
            <w:top w:val="none" w:sz="0" w:space="0" w:color="auto"/>
            <w:left w:val="none" w:sz="0" w:space="0" w:color="auto"/>
            <w:bottom w:val="none" w:sz="0" w:space="0" w:color="auto"/>
            <w:right w:val="none" w:sz="0" w:space="0" w:color="auto"/>
          </w:divBdr>
        </w:div>
        <w:div w:id="141387660">
          <w:marLeft w:val="0"/>
          <w:marRight w:val="0"/>
          <w:marTop w:val="0"/>
          <w:marBottom w:val="0"/>
          <w:divBdr>
            <w:top w:val="none" w:sz="0" w:space="0" w:color="auto"/>
            <w:left w:val="none" w:sz="0" w:space="0" w:color="auto"/>
            <w:bottom w:val="none" w:sz="0" w:space="0" w:color="auto"/>
            <w:right w:val="none" w:sz="0" w:space="0" w:color="auto"/>
          </w:divBdr>
        </w:div>
        <w:div w:id="172375834">
          <w:marLeft w:val="0"/>
          <w:marRight w:val="0"/>
          <w:marTop w:val="0"/>
          <w:marBottom w:val="0"/>
          <w:divBdr>
            <w:top w:val="none" w:sz="0" w:space="0" w:color="auto"/>
            <w:left w:val="none" w:sz="0" w:space="0" w:color="auto"/>
            <w:bottom w:val="none" w:sz="0" w:space="0" w:color="auto"/>
            <w:right w:val="none" w:sz="0" w:space="0" w:color="auto"/>
          </w:divBdr>
        </w:div>
      </w:divsChild>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1679797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03666611">
          <w:marLeft w:val="0"/>
          <w:marRight w:val="0"/>
          <w:marTop w:val="0"/>
          <w:marBottom w:val="0"/>
          <w:divBdr>
            <w:top w:val="none" w:sz="0" w:space="0" w:color="auto"/>
            <w:left w:val="none" w:sz="0" w:space="0" w:color="auto"/>
            <w:bottom w:val="none" w:sz="0" w:space="0" w:color="auto"/>
            <w:right w:val="none" w:sz="0" w:space="0" w:color="auto"/>
          </w:divBdr>
          <w:divsChild>
            <w:div w:id="717777567">
              <w:marLeft w:val="0"/>
              <w:marRight w:val="0"/>
              <w:marTop w:val="0"/>
              <w:marBottom w:val="0"/>
              <w:divBdr>
                <w:top w:val="none" w:sz="0" w:space="0" w:color="auto"/>
                <w:left w:val="none" w:sz="0" w:space="0" w:color="auto"/>
                <w:bottom w:val="none" w:sz="0" w:space="0" w:color="auto"/>
                <w:right w:val="none" w:sz="0" w:space="0" w:color="auto"/>
              </w:divBdr>
            </w:div>
            <w:div w:id="1907567063">
              <w:marLeft w:val="0"/>
              <w:marRight w:val="0"/>
              <w:marTop w:val="0"/>
              <w:marBottom w:val="0"/>
              <w:divBdr>
                <w:top w:val="none" w:sz="0" w:space="0" w:color="auto"/>
                <w:left w:val="none" w:sz="0" w:space="0" w:color="auto"/>
                <w:bottom w:val="none" w:sz="0" w:space="0" w:color="auto"/>
                <w:right w:val="none" w:sz="0" w:space="0" w:color="auto"/>
              </w:divBdr>
            </w:div>
            <w:div w:id="593366997">
              <w:marLeft w:val="0"/>
              <w:marRight w:val="0"/>
              <w:marTop w:val="0"/>
              <w:marBottom w:val="0"/>
              <w:divBdr>
                <w:top w:val="none" w:sz="0" w:space="0" w:color="auto"/>
                <w:left w:val="none" w:sz="0" w:space="0" w:color="auto"/>
                <w:bottom w:val="none" w:sz="0" w:space="0" w:color="auto"/>
                <w:right w:val="none" w:sz="0" w:space="0" w:color="auto"/>
              </w:divBdr>
            </w:div>
            <w:div w:id="2086609696">
              <w:marLeft w:val="0"/>
              <w:marRight w:val="0"/>
              <w:marTop w:val="0"/>
              <w:marBottom w:val="0"/>
              <w:divBdr>
                <w:top w:val="none" w:sz="0" w:space="0" w:color="auto"/>
                <w:left w:val="none" w:sz="0" w:space="0" w:color="auto"/>
                <w:bottom w:val="none" w:sz="0" w:space="0" w:color="auto"/>
                <w:right w:val="none" w:sz="0" w:space="0" w:color="auto"/>
              </w:divBdr>
            </w:div>
            <w:div w:id="65880003">
              <w:marLeft w:val="0"/>
              <w:marRight w:val="0"/>
              <w:marTop w:val="0"/>
              <w:marBottom w:val="0"/>
              <w:divBdr>
                <w:top w:val="none" w:sz="0" w:space="0" w:color="auto"/>
                <w:left w:val="none" w:sz="0" w:space="0" w:color="auto"/>
                <w:bottom w:val="none" w:sz="0" w:space="0" w:color="auto"/>
                <w:right w:val="none" w:sz="0" w:space="0" w:color="auto"/>
              </w:divBdr>
            </w:div>
            <w:div w:id="883249787">
              <w:marLeft w:val="0"/>
              <w:marRight w:val="0"/>
              <w:marTop w:val="0"/>
              <w:marBottom w:val="0"/>
              <w:divBdr>
                <w:top w:val="none" w:sz="0" w:space="0" w:color="auto"/>
                <w:left w:val="none" w:sz="0" w:space="0" w:color="auto"/>
                <w:bottom w:val="none" w:sz="0" w:space="0" w:color="auto"/>
                <w:right w:val="none" w:sz="0" w:space="0" w:color="auto"/>
              </w:divBdr>
            </w:div>
            <w:div w:id="1188182256">
              <w:marLeft w:val="0"/>
              <w:marRight w:val="0"/>
              <w:marTop w:val="0"/>
              <w:marBottom w:val="0"/>
              <w:divBdr>
                <w:top w:val="none" w:sz="0" w:space="0" w:color="auto"/>
                <w:left w:val="none" w:sz="0" w:space="0" w:color="auto"/>
                <w:bottom w:val="none" w:sz="0" w:space="0" w:color="auto"/>
                <w:right w:val="none" w:sz="0" w:space="0" w:color="auto"/>
              </w:divBdr>
            </w:div>
            <w:div w:id="1622760826">
              <w:marLeft w:val="0"/>
              <w:marRight w:val="0"/>
              <w:marTop w:val="0"/>
              <w:marBottom w:val="0"/>
              <w:divBdr>
                <w:top w:val="none" w:sz="0" w:space="0" w:color="auto"/>
                <w:left w:val="none" w:sz="0" w:space="0" w:color="auto"/>
                <w:bottom w:val="none" w:sz="0" w:space="0" w:color="auto"/>
                <w:right w:val="none" w:sz="0" w:space="0" w:color="auto"/>
              </w:divBdr>
            </w:div>
            <w:div w:id="1087383505">
              <w:marLeft w:val="0"/>
              <w:marRight w:val="0"/>
              <w:marTop w:val="0"/>
              <w:marBottom w:val="0"/>
              <w:divBdr>
                <w:top w:val="none" w:sz="0" w:space="0" w:color="auto"/>
                <w:left w:val="none" w:sz="0" w:space="0" w:color="auto"/>
                <w:bottom w:val="none" w:sz="0" w:space="0" w:color="auto"/>
                <w:right w:val="none" w:sz="0" w:space="0" w:color="auto"/>
              </w:divBdr>
            </w:div>
            <w:div w:id="392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1257">
      <w:bodyDiv w:val="1"/>
      <w:marLeft w:val="0"/>
      <w:marRight w:val="0"/>
      <w:marTop w:val="0"/>
      <w:marBottom w:val="0"/>
      <w:divBdr>
        <w:top w:val="none" w:sz="0" w:space="0" w:color="auto"/>
        <w:left w:val="none" w:sz="0" w:space="0" w:color="auto"/>
        <w:bottom w:val="none" w:sz="0" w:space="0" w:color="auto"/>
        <w:right w:val="none" w:sz="0" w:space="0" w:color="auto"/>
      </w:divBdr>
      <w:divsChild>
        <w:div w:id="357660028">
          <w:marLeft w:val="0"/>
          <w:marRight w:val="0"/>
          <w:marTop w:val="0"/>
          <w:marBottom w:val="0"/>
          <w:divBdr>
            <w:top w:val="none" w:sz="0" w:space="0" w:color="auto"/>
            <w:left w:val="none" w:sz="0" w:space="0" w:color="auto"/>
            <w:bottom w:val="none" w:sz="0" w:space="0" w:color="auto"/>
            <w:right w:val="none" w:sz="0" w:space="0" w:color="auto"/>
          </w:divBdr>
        </w:div>
        <w:div w:id="1126658617">
          <w:marLeft w:val="0"/>
          <w:marRight w:val="0"/>
          <w:marTop w:val="0"/>
          <w:marBottom w:val="0"/>
          <w:divBdr>
            <w:top w:val="none" w:sz="0" w:space="0" w:color="auto"/>
            <w:left w:val="none" w:sz="0" w:space="0" w:color="auto"/>
            <w:bottom w:val="none" w:sz="0" w:space="0" w:color="auto"/>
            <w:right w:val="none" w:sz="0" w:space="0" w:color="auto"/>
          </w:divBdr>
        </w:div>
        <w:div w:id="514197675">
          <w:marLeft w:val="0"/>
          <w:marRight w:val="0"/>
          <w:marTop w:val="0"/>
          <w:marBottom w:val="0"/>
          <w:divBdr>
            <w:top w:val="none" w:sz="0" w:space="0" w:color="auto"/>
            <w:left w:val="none" w:sz="0" w:space="0" w:color="auto"/>
            <w:bottom w:val="none" w:sz="0" w:space="0" w:color="auto"/>
            <w:right w:val="none" w:sz="0" w:space="0" w:color="auto"/>
          </w:divBdr>
        </w:div>
        <w:div w:id="574361386">
          <w:marLeft w:val="0"/>
          <w:marRight w:val="0"/>
          <w:marTop w:val="0"/>
          <w:marBottom w:val="0"/>
          <w:divBdr>
            <w:top w:val="none" w:sz="0" w:space="0" w:color="auto"/>
            <w:left w:val="none" w:sz="0" w:space="0" w:color="auto"/>
            <w:bottom w:val="none" w:sz="0" w:space="0" w:color="auto"/>
            <w:right w:val="none" w:sz="0" w:space="0" w:color="auto"/>
          </w:divBdr>
        </w:div>
        <w:div w:id="1307078840">
          <w:marLeft w:val="0"/>
          <w:marRight w:val="0"/>
          <w:marTop w:val="0"/>
          <w:marBottom w:val="0"/>
          <w:divBdr>
            <w:top w:val="none" w:sz="0" w:space="0" w:color="auto"/>
            <w:left w:val="none" w:sz="0" w:space="0" w:color="auto"/>
            <w:bottom w:val="none" w:sz="0" w:space="0" w:color="auto"/>
            <w:right w:val="none" w:sz="0" w:space="0" w:color="auto"/>
          </w:divBdr>
        </w:div>
        <w:div w:id="1942715729">
          <w:marLeft w:val="0"/>
          <w:marRight w:val="0"/>
          <w:marTop w:val="0"/>
          <w:marBottom w:val="0"/>
          <w:divBdr>
            <w:top w:val="none" w:sz="0" w:space="0" w:color="auto"/>
            <w:left w:val="none" w:sz="0" w:space="0" w:color="auto"/>
            <w:bottom w:val="none" w:sz="0" w:space="0" w:color="auto"/>
            <w:right w:val="none" w:sz="0" w:space="0" w:color="auto"/>
          </w:divBdr>
        </w:div>
        <w:div w:id="772169951">
          <w:marLeft w:val="0"/>
          <w:marRight w:val="0"/>
          <w:marTop w:val="0"/>
          <w:marBottom w:val="0"/>
          <w:divBdr>
            <w:top w:val="none" w:sz="0" w:space="0" w:color="auto"/>
            <w:left w:val="none" w:sz="0" w:space="0" w:color="auto"/>
            <w:bottom w:val="none" w:sz="0" w:space="0" w:color="auto"/>
            <w:right w:val="none" w:sz="0" w:space="0" w:color="auto"/>
          </w:divBdr>
        </w:div>
        <w:div w:id="1693991295">
          <w:marLeft w:val="0"/>
          <w:marRight w:val="0"/>
          <w:marTop w:val="0"/>
          <w:marBottom w:val="0"/>
          <w:divBdr>
            <w:top w:val="none" w:sz="0" w:space="0" w:color="auto"/>
            <w:left w:val="none" w:sz="0" w:space="0" w:color="auto"/>
            <w:bottom w:val="none" w:sz="0" w:space="0" w:color="auto"/>
            <w:right w:val="none" w:sz="0" w:space="0" w:color="auto"/>
          </w:divBdr>
        </w:div>
        <w:div w:id="1206256477">
          <w:marLeft w:val="0"/>
          <w:marRight w:val="0"/>
          <w:marTop w:val="0"/>
          <w:marBottom w:val="0"/>
          <w:divBdr>
            <w:top w:val="none" w:sz="0" w:space="0" w:color="auto"/>
            <w:left w:val="none" w:sz="0" w:space="0" w:color="auto"/>
            <w:bottom w:val="none" w:sz="0" w:space="0" w:color="auto"/>
            <w:right w:val="none" w:sz="0" w:space="0" w:color="auto"/>
          </w:divBdr>
        </w:div>
        <w:div w:id="358090504">
          <w:marLeft w:val="0"/>
          <w:marRight w:val="0"/>
          <w:marTop w:val="0"/>
          <w:marBottom w:val="0"/>
          <w:divBdr>
            <w:top w:val="none" w:sz="0" w:space="0" w:color="auto"/>
            <w:left w:val="none" w:sz="0" w:space="0" w:color="auto"/>
            <w:bottom w:val="none" w:sz="0" w:space="0" w:color="auto"/>
            <w:right w:val="none" w:sz="0" w:space="0" w:color="auto"/>
          </w:divBdr>
        </w:div>
        <w:div w:id="1335113318">
          <w:marLeft w:val="0"/>
          <w:marRight w:val="0"/>
          <w:marTop w:val="0"/>
          <w:marBottom w:val="0"/>
          <w:divBdr>
            <w:top w:val="none" w:sz="0" w:space="0" w:color="auto"/>
            <w:left w:val="none" w:sz="0" w:space="0" w:color="auto"/>
            <w:bottom w:val="none" w:sz="0" w:space="0" w:color="auto"/>
            <w:right w:val="none" w:sz="0" w:space="0" w:color="auto"/>
          </w:divBdr>
        </w:div>
      </w:divsChild>
    </w:div>
    <w:div w:id="184439031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004046470">
          <w:marLeft w:val="0"/>
          <w:marRight w:val="0"/>
          <w:marTop w:val="0"/>
          <w:marBottom w:val="0"/>
          <w:divBdr>
            <w:top w:val="none" w:sz="0" w:space="0" w:color="auto"/>
            <w:left w:val="none" w:sz="0" w:space="0" w:color="auto"/>
            <w:bottom w:val="none" w:sz="0" w:space="0" w:color="auto"/>
            <w:right w:val="none" w:sz="0" w:space="0" w:color="auto"/>
          </w:divBdr>
          <w:divsChild>
            <w:div w:id="554048187">
              <w:marLeft w:val="0"/>
              <w:marRight w:val="0"/>
              <w:marTop w:val="0"/>
              <w:marBottom w:val="0"/>
              <w:divBdr>
                <w:top w:val="none" w:sz="0" w:space="0" w:color="auto"/>
                <w:left w:val="none" w:sz="0" w:space="0" w:color="auto"/>
                <w:bottom w:val="none" w:sz="0" w:space="0" w:color="auto"/>
                <w:right w:val="none" w:sz="0" w:space="0" w:color="auto"/>
              </w:divBdr>
            </w:div>
            <w:div w:id="2036882330">
              <w:marLeft w:val="0"/>
              <w:marRight w:val="0"/>
              <w:marTop w:val="0"/>
              <w:marBottom w:val="0"/>
              <w:divBdr>
                <w:top w:val="none" w:sz="0" w:space="0" w:color="auto"/>
                <w:left w:val="none" w:sz="0" w:space="0" w:color="auto"/>
                <w:bottom w:val="none" w:sz="0" w:space="0" w:color="auto"/>
                <w:right w:val="none" w:sz="0" w:space="0" w:color="auto"/>
              </w:divBdr>
            </w:div>
            <w:div w:id="1127627686">
              <w:marLeft w:val="0"/>
              <w:marRight w:val="0"/>
              <w:marTop w:val="0"/>
              <w:marBottom w:val="0"/>
              <w:divBdr>
                <w:top w:val="none" w:sz="0" w:space="0" w:color="auto"/>
                <w:left w:val="none" w:sz="0" w:space="0" w:color="auto"/>
                <w:bottom w:val="none" w:sz="0" w:space="0" w:color="auto"/>
                <w:right w:val="none" w:sz="0" w:space="0" w:color="auto"/>
              </w:divBdr>
            </w:div>
            <w:div w:id="1726679047">
              <w:marLeft w:val="0"/>
              <w:marRight w:val="0"/>
              <w:marTop w:val="0"/>
              <w:marBottom w:val="0"/>
              <w:divBdr>
                <w:top w:val="none" w:sz="0" w:space="0" w:color="auto"/>
                <w:left w:val="none" w:sz="0" w:space="0" w:color="auto"/>
                <w:bottom w:val="none" w:sz="0" w:space="0" w:color="auto"/>
                <w:right w:val="none" w:sz="0" w:space="0" w:color="auto"/>
              </w:divBdr>
            </w:div>
            <w:div w:id="1898662206">
              <w:marLeft w:val="0"/>
              <w:marRight w:val="0"/>
              <w:marTop w:val="0"/>
              <w:marBottom w:val="0"/>
              <w:divBdr>
                <w:top w:val="none" w:sz="0" w:space="0" w:color="auto"/>
                <w:left w:val="none" w:sz="0" w:space="0" w:color="auto"/>
                <w:bottom w:val="none" w:sz="0" w:space="0" w:color="auto"/>
                <w:right w:val="none" w:sz="0" w:space="0" w:color="auto"/>
              </w:divBdr>
            </w:div>
            <w:div w:id="2109810672">
              <w:marLeft w:val="0"/>
              <w:marRight w:val="0"/>
              <w:marTop w:val="0"/>
              <w:marBottom w:val="0"/>
              <w:divBdr>
                <w:top w:val="none" w:sz="0" w:space="0" w:color="auto"/>
                <w:left w:val="none" w:sz="0" w:space="0" w:color="auto"/>
                <w:bottom w:val="none" w:sz="0" w:space="0" w:color="auto"/>
                <w:right w:val="none" w:sz="0" w:space="0" w:color="auto"/>
              </w:divBdr>
            </w:div>
            <w:div w:id="684131484">
              <w:marLeft w:val="0"/>
              <w:marRight w:val="0"/>
              <w:marTop w:val="0"/>
              <w:marBottom w:val="0"/>
              <w:divBdr>
                <w:top w:val="none" w:sz="0" w:space="0" w:color="auto"/>
                <w:left w:val="none" w:sz="0" w:space="0" w:color="auto"/>
                <w:bottom w:val="none" w:sz="0" w:space="0" w:color="auto"/>
                <w:right w:val="none" w:sz="0" w:space="0" w:color="auto"/>
              </w:divBdr>
            </w:div>
            <w:div w:id="1352799802">
              <w:marLeft w:val="0"/>
              <w:marRight w:val="0"/>
              <w:marTop w:val="0"/>
              <w:marBottom w:val="0"/>
              <w:divBdr>
                <w:top w:val="none" w:sz="0" w:space="0" w:color="auto"/>
                <w:left w:val="none" w:sz="0" w:space="0" w:color="auto"/>
                <w:bottom w:val="none" w:sz="0" w:space="0" w:color="auto"/>
                <w:right w:val="none" w:sz="0" w:space="0" w:color="auto"/>
              </w:divBdr>
            </w:div>
            <w:div w:id="873729932">
              <w:marLeft w:val="0"/>
              <w:marRight w:val="0"/>
              <w:marTop w:val="0"/>
              <w:marBottom w:val="0"/>
              <w:divBdr>
                <w:top w:val="none" w:sz="0" w:space="0" w:color="auto"/>
                <w:left w:val="none" w:sz="0" w:space="0" w:color="auto"/>
                <w:bottom w:val="none" w:sz="0" w:space="0" w:color="auto"/>
                <w:right w:val="none" w:sz="0" w:space="0" w:color="auto"/>
              </w:divBdr>
            </w:div>
            <w:div w:id="2058313893">
              <w:marLeft w:val="0"/>
              <w:marRight w:val="0"/>
              <w:marTop w:val="0"/>
              <w:marBottom w:val="0"/>
              <w:divBdr>
                <w:top w:val="none" w:sz="0" w:space="0" w:color="auto"/>
                <w:left w:val="none" w:sz="0" w:space="0" w:color="auto"/>
                <w:bottom w:val="none" w:sz="0" w:space="0" w:color="auto"/>
                <w:right w:val="none" w:sz="0" w:space="0" w:color="auto"/>
              </w:divBdr>
            </w:div>
            <w:div w:id="777991907">
              <w:marLeft w:val="0"/>
              <w:marRight w:val="0"/>
              <w:marTop w:val="0"/>
              <w:marBottom w:val="0"/>
              <w:divBdr>
                <w:top w:val="none" w:sz="0" w:space="0" w:color="auto"/>
                <w:left w:val="none" w:sz="0" w:space="0" w:color="auto"/>
                <w:bottom w:val="none" w:sz="0" w:space="0" w:color="auto"/>
                <w:right w:val="none" w:sz="0" w:space="0" w:color="auto"/>
              </w:divBdr>
            </w:div>
            <w:div w:id="913468234">
              <w:marLeft w:val="0"/>
              <w:marRight w:val="0"/>
              <w:marTop w:val="0"/>
              <w:marBottom w:val="0"/>
              <w:divBdr>
                <w:top w:val="none" w:sz="0" w:space="0" w:color="auto"/>
                <w:left w:val="none" w:sz="0" w:space="0" w:color="auto"/>
                <w:bottom w:val="none" w:sz="0" w:space="0" w:color="auto"/>
                <w:right w:val="none" w:sz="0" w:space="0" w:color="auto"/>
              </w:divBdr>
            </w:div>
            <w:div w:id="681443949">
              <w:marLeft w:val="0"/>
              <w:marRight w:val="0"/>
              <w:marTop w:val="0"/>
              <w:marBottom w:val="0"/>
              <w:divBdr>
                <w:top w:val="none" w:sz="0" w:space="0" w:color="auto"/>
                <w:left w:val="none" w:sz="0" w:space="0" w:color="auto"/>
                <w:bottom w:val="none" w:sz="0" w:space="0" w:color="auto"/>
                <w:right w:val="none" w:sz="0" w:space="0" w:color="auto"/>
              </w:divBdr>
            </w:div>
            <w:div w:id="493566298">
              <w:marLeft w:val="0"/>
              <w:marRight w:val="0"/>
              <w:marTop w:val="0"/>
              <w:marBottom w:val="0"/>
              <w:divBdr>
                <w:top w:val="none" w:sz="0" w:space="0" w:color="auto"/>
                <w:left w:val="none" w:sz="0" w:space="0" w:color="auto"/>
                <w:bottom w:val="none" w:sz="0" w:space="0" w:color="auto"/>
                <w:right w:val="none" w:sz="0" w:space="0" w:color="auto"/>
              </w:divBdr>
            </w:div>
            <w:div w:id="1367802177">
              <w:marLeft w:val="0"/>
              <w:marRight w:val="0"/>
              <w:marTop w:val="0"/>
              <w:marBottom w:val="0"/>
              <w:divBdr>
                <w:top w:val="none" w:sz="0" w:space="0" w:color="auto"/>
                <w:left w:val="none" w:sz="0" w:space="0" w:color="auto"/>
                <w:bottom w:val="none" w:sz="0" w:space="0" w:color="auto"/>
                <w:right w:val="none" w:sz="0" w:space="0" w:color="auto"/>
              </w:divBdr>
            </w:div>
            <w:div w:id="705982292">
              <w:marLeft w:val="0"/>
              <w:marRight w:val="0"/>
              <w:marTop w:val="0"/>
              <w:marBottom w:val="0"/>
              <w:divBdr>
                <w:top w:val="none" w:sz="0" w:space="0" w:color="auto"/>
                <w:left w:val="none" w:sz="0" w:space="0" w:color="auto"/>
                <w:bottom w:val="none" w:sz="0" w:space="0" w:color="auto"/>
                <w:right w:val="none" w:sz="0" w:space="0" w:color="auto"/>
              </w:divBdr>
            </w:div>
            <w:div w:id="275869779">
              <w:marLeft w:val="0"/>
              <w:marRight w:val="0"/>
              <w:marTop w:val="0"/>
              <w:marBottom w:val="0"/>
              <w:divBdr>
                <w:top w:val="none" w:sz="0" w:space="0" w:color="auto"/>
                <w:left w:val="none" w:sz="0" w:space="0" w:color="auto"/>
                <w:bottom w:val="none" w:sz="0" w:space="0" w:color="auto"/>
                <w:right w:val="none" w:sz="0" w:space="0" w:color="auto"/>
              </w:divBdr>
            </w:div>
            <w:div w:id="929042395">
              <w:marLeft w:val="0"/>
              <w:marRight w:val="0"/>
              <w:marTop w:val="0"/>
              <w:marBottom w:val="0"/>
              <w:divBdr>
                <w:top w:val="none" w:sz="0" w:space="0" w:color="auto"/>
                <w:left w:val="none" w:sz="0" w:space="0" w:color="auto"/>
                <w:bottom w:val="none" w:sz="0" w:space="0" w:color="auto"/>
                <w:right w:val="none" w:sz="0" w:space="0" w:color="auto"/>
              </w:divBdr>
            </w:div>
            <w:div w:id="1399550955">
              <w:marLeft w:val="0"/>
              <w:marRight w:val="0"/>
              <w:marTop w:val="0"/>
              <w:marBottom w:val="0"/>
              <w:divBdr>
                <w:top w:val="none" w:sz="0" w:space="0" w:color="auto"/>
                <w:left w:val="none" w:sz="0" w:space="0" w:color="auto"/>
                <w:bottom w:val="none" w:sz="0" w:space="0" w:color="auto"/>
                <w:right w:val="none" w:sz="0" w:space="0" w:color="auto"/>
              </w:divBdr>
            </w:div>
            <w:div w:id="892891630">
              <w:marLeft w:val="0"/>
              <w:marRight w:val="0"/>
              <w:marTop w:val="0"/>
              <w:marBottom w:val="0"/>
              <w:divBdr>
                <w:top w:val="none" w:sz="0" w:space="0" w:color="auto"/>
                <w:left w:val="none" w:sz="0" w:space="0" w:color="auto"/>
                <w:bottom w:val="none" w:sz="0" w:space="0" w:color="auto"/>
                <w:right w:val="none" w:sz="0" w:space="0" w:color="auto"/>
              </w:divBdr>
            </w:div>
            <w:div w:id="1433550073">
              <w:marLeft w:val="0"/>
              <w:marRight w:val="0"/>
              <w:marTop w:val="0"/>
              <w:marBottom w:val="0"/>
              <w:divBdr>
                <w:top w:val="none" w:sz="0" w:space="0" w:color="auto"/>
                <w:left w:val="none" w:sz="0" w:space="0" w:color="auto"/>
                <w:bottom w:val="none" w:sz="0" w:space="0" w:color="auto"/>
                <w:right w:val="none" w:sz="0" w:space="0" w:color="auto"/>
              </w:divBdr>
            </w:div>
            <w:div w:id="968898409">
              <w:marLeft w:val="0"/>
              <w:marRight w:val="0"/>
              <w:marTop w:val="0"/>
              <w:marBottom w:val="0"/>
              <w:divBdr>
                <w:top w:val="none" w:sz="0" w:space="0" w:color="auto"/>
                <w:left w:val="none" w:sz="0" w:space="0" w:color="auto"/>
                <w:bottom w:val="none" w:sz="0" w:space="0" w:color="auto"/>
                <w:right w:val="none" w:sz="0" w:space="0" w:color="auto"/>
              </w:divBdr>
            </w:div>
            <w:div w:id="1060059455">
              <w:marLeft w:val="0"/>
              <w:marRight w:val="0"/>
              <w:marTop w:val="0"/>
              <w:marBottom w:val="0"/>
              <w:divBdr>
                <w:top w:val="none" w:sz="0" w:space="0" w:color="auto"/>
                <w:left w:val="none" w:sz="0" w:space="0" w:color="auto"/>
                <w:bottom w:val="none" w:sz="0" w:space="0" w:color="auto"/>
                <w:right w:val="none" w:sz="0" w:space="0" w:color="auto"/>
              </w:divBdr>
            </w:div>
            <w:div w:id="923488271">
              <w:marLeft w:val="0"/>
              <w:marRight w:val="0"/>
              <w:marTop w:val="0"/>
              <w:marBottom w:val="0"/>
              <w:divBdr>
                <w:top w:val="none" w:sz="0" w:space="0" w:color="auto"/>
                <w:left w:val="none" w:sz="0" w:space="0" w:color="auto"/>
                <w:bottom w:val="none" w:sz="0" w:space="0" w:color="auto"/>
                <w:right w:val="none" w:sz="0" w:space="0" w:color="auto"/>
              </w:divBdr>
            </w:div>
            <w:div w:id="1969241160">
              <w:marLeft w:val="0"/>
              <w:marRight w:val="0"/>
              <w:marTop w:val="0"/>
              <w:marBottom w:val="0"/>
              <w:divBdr>
                <w:top w:val="none" w:sz="0" w:space="0" w:color="auto"/>
                <w:left w:val="none" w:sz="0" w:space="0" w:color="auto"/>
                <w:bottom w:val="none" w:sz="0" w:space="0" w:color="auto"/>
                <w:right w:val="none" w:sz="0" w:space="0" w:color="auto"/>
              </w:divBdr>
            </w:div>
            <w:div w:id="861896072">
              <w:marLeft w:val="0"/>
              <w:marRight w:val="0"/>
              <w:marTop w:val="0"/>
              <w:marBottom w:val="0"/>
              <w:divBdr>
                <w:top w:val="none" w:sz="0" w:space="0" w:color="auto"/>
                <w:left w:val="none" w:sz="0" w:space="0" w:color="auto"/>
                <w:bottom w:val="none" w:sz="0" w:space="0" w:color="auto"/>
                <w:right w:val="none" w:sz="0" w:space="0" w:color="auto"/>
              </w:divBdr>
            </w:div>
            <w:div w:id="1713771777">
              <w:marLeft w:val="0"/>
              <w:marRight w:val="0"/>
              <w:marTop w:val="0"/>
              <w:marBottom w:val="0"/>
              <w:divBdr>
                <w:top w:val="none" w:sz="0" w:space="0" w:color="auto"/>
                <w:left w:val="none" w:sz="0" w:space="0" w:color="auto"/>
                <w:bottom w:val="none" w:sz="0" w:space="0" w:color="auto"/>
                <w:right w:val="none" w:sz="0" w:space="0" w:color="auto"/>
              </w:divBdr>
            </w:div>
            <w:div w:id="1165780834">
              <w:marLeft w:val="0"/>
              <w:marRight w:val="0"/>
              <w:marTop w:val="0"/>
              <w:marBottom w:val="0"/>
              <w:divBdr>
                <w:top w:val="none" w:sz="0" w:space="0" w:color="auto"/>
                <w:left w:val="none" w:sz="0" w:space="0" w:color="auto"/>
                <w:bottom w:val="none" w:sz="0" w:space="0" w:color="auto"/>
                <w:right w:val="none" w:sz="0" w:space="0" w:color="auto"/>
              </w:divBdr>
            </w:div>
            <w:div w:id="1213274132">
              <w:marLeft w:val="0"/>
              <w:marRight w:val="0"/>
              <w:marTop w:val="0"/>
              <w:marBottom w:val="0"/>
              <w:divBdr>
                <w:top w:val="none" w:sz="0" w:space="0" w:color="auto"/>
                <w:left w:val="none" w:sz="0" w:space="0" w:color="auto"/>
                <w:bottom w:val="none" w:sz="0" w:space="0" w:color="auto"/>
                <w:right w:val="none" w:sz="0" w:space="0" w:color="auto"/>
              </w:divBdr>
            </w:div>
            <w:div w:id="866603301">
              <w:marLeft w:val="0"/>
              <w:marRight w:val="0"/>
              <w:marTop w:val="0"/>
              <w:marBottom w:val="0"/>
              <w:divBdr>
                <w:top w:val="none" w:sz="0" w:space="0" w:color="auto"/>
                <w:left w:val="none" w:sz="0" w:space="0" w:color="auto"/>
                <w:bottom w:val="none" w:sz="0" w:space="0" w:color="auto"/>
                <w:right w:val="none" w:sz="0" w:space="0" w:color="auto"/>
              </w:divBdr>
            </w:div>
            <w:div w:id="476529995">
              <w:marLeft w:val="0"/>
              <w:marRight w:val="0"/>
              <w:marTop w:val="0"/>
              <w:marBottom w:val="0"/>
              <w:divBdr>
                <w:top w:val="none" w:sz="0" w:space="0" w:color="auto"/>
                <w:left w:val="none" w:sz="0" w:space="0" w:color="auto"/>
                <w:bottom w:val="none" w:sz="0" w:space="0" w:color="auto"/>
                <w:right w:val="none" w:sz="0" w:space="0" w:color="auto"/>
              </w:divBdr>
            </w:div>
            <w:div w:id="1815178104">
              <w:marLeft w:val="0"/>
              <w:marRight w:val="0"/>
              <w:marTop w:val="0"/>
              <w:marBottom w:val="0"/>
              <w:divBdr>
                <w:top w:val="none" w:sz="0" w:space="0" w:color="auto"/>
                <w:left w:val="none" w:sz="0" w:space="0" w:color="auto"/>
                <w:bottom w:val="none" w:sz="0" w:space="0" w:color="auto"/>
                <w:right w:val="none" w:sz="0" w:space="0" w:color="auto"/>
              </w:divBdr>
            </w:div>
            <w:div w:id="3398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3318">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sChild>
        <w:div w:id="993342213">
          <w:marLeft w:val="0"/>
          <w:marRight w:val="0"/>
          <w:marTop w:val="0"/>
          <w:marBottom w:val="0"/>
          <w:divBdr>
            <w:top w:val="none" w:sz="0" w:space="0" w:color="auto"/>
            <w:left w:val="none" w:sz="0" w:space="0" w:color="auto"/>
            <w:bottom w:val="none" w:sz="0" w:space="0" w:color="auto"/>
            <w:right w:val="none" w:sz="0" w:space="0" w:color="auto"/>
          </w:divBdr>
        </w:div>
        <w:div w:id="1531070735">
          <w:marLeft w:val="0"/>
          <w:marRight w:val="0"/>
          <w:marTop w:val="0"/>
          <w:marBottom w:val="0"/>
          <w:divBdr>
            <w:top w:val="none" w:sz="0" w:space="0" w:color="auto"/>
            <w:left w:val="none" w:sz="0" w:space="0" w:color="auto"/>
            <w:bottom w:val="none" w:sz="0" w:space="0" w:color="auto"/>
            <w:right w:val="none" w:sz="0" w:space="0" w:color="auto"/>
          </w:divBdr>
        </w:div>
        <w:div w:id="1902062152">
          <w:marLeft w:val="0"/>
          <w:marRight w:val="0"/>
          <w:marTop w:val="0"/>
          <w:marBottom w:val="0"/>
          <w:divBdr>
            <w:top w:val="none" w:sz="0" w:space="0" w:color="auto"/>
            <w:left w:val="none" w:sz="0" w:space="0" w:color="auto"/>
            <w:bottom w:val="none" w:sz="0" w:space="0" w:color="auto"/>
            <w:right w:val="none" w:sz="0" w:space="0" w:color="auto"/>
          </w:divBdr>
        </w:div>
        <w:div w:id="607935028">
          <w:marLeft w:val="0"/>
          <w:marRight w:val="0"/>
          <w:marTop w:val="0"/>
          <w:marBottom w:val="0"/>
          <w:divBdr>
            <w:top w:val="none" w:sz="0" w:space="0" w:color="auto"/>
            <w:left w:val="none" w:sz="0" w:space="0" w:color="auto"/>
            <w:bottom w:val="none" w:sz="0" w:space="0" w:color="auto"/>
            <w:right w:val="none" w:sz="0" w:space="0" w:color="auto"/>
          </w:divBdr>
        </w:div>
        <w:div w:id="758604274">
          <w:marLeft w:val="0"/>
          <w:marRight w:val="0"/>
          <w:marTop w:val="0"/>
          <w:marBottom w:val="0"/>
          <w:divBdr>
            <w:top w:val="none" w:sz="0" w:space="0" w:color="auto"/>
            <w:left w:val="none" w:sz="0" w:space="0" w:color="auto"/>
            <w:bottom w:val="none" w:sz="0" w:space="0" w:color="auto"/>
            <w:right w:val="none" w:sz="0" w:space="0" w:color="auto"/>
          </w:divBdr>
        </w:div>
        <w:div w:id="428428411">
          <w:marLeft w:val="0"/>
          <w:marRight w:val="0"/>
          <w:marTop w:val="0"/>
          <w:marBottom w:val="0"/>
          <w:divBdr>
            <w:top w:val="none" w:sz="0" w:space="0" w:color="auto"/>
            <w:left w:val="none" w:sz="0" w:space="0" w:color="auto"/>
            <w:bottom w:val="none" w:sz="0" w:space="0" w:color="auto"/>
            <w:right w:val="none" w:sz="0" w:space="0" w:color="auto"/>
          </w:divBdr>
        </w:div>
        <w:div w:id="795490156">
          <w:marLeft w:val="0"/>
          <w:marRight w:val="0"/>
          <w:marTop w:val="0"/>
          <w:marBottom w:val="0"/>
          <w:divBdr>
            <w:top w:val="none" w:sz="0" w:space="0" w:color="auto"/>
            <w:left w:val="none" w:sz="0" w:space="0" w:color="auto"/>
            <w:bottom w:val="none" w:sz="0" w:space="0" w:color="auto"/>
            <w:right w:val="none" w:sz="0" w:space="0" w:color="auto"/>
          </w:divBdr>
        </w:div>
        <w:div w:id="903681861">
          <w:marLeft w:val="0"/>
          <w:marRight w:val="0"/>
          <w:marTop w:val="0"/>
          <w:marBottom w:val="0"/>
          <w:divBdr>
            <w:top w:val="none" w:sz="0" w:space="0" w:color="auto"/>
            <w:left w:val="none" w:sz="0" w:space="0" w:color="auto"/>
            <w:bottom w:val="none" w:sz="0" w:space="0" w:color="auto"/>
            <w:right w:val="none" w:sz="0" w:space="0" w:color="auto"/>
          </w:divBdr>
        </w:div>
        <w:div w:id="1319921243">
          <w:marLeft w:val="0"/>
          <w:marRight w:val="0"/>
          <w:marTop w:val="0"/>
          <w:marBottom w:val="0"/>
          <w:divBdr>
            <w:top w:val="none" w:sz="0" w:space="0" w:color="auto"/>
            <w:left w:val="none" w:sz="0" w:space="0" w:color="auto"/>
            <w:bottom w:val="none" w:sz="0" w:space="0" w:color="auto"/>
            <w:right w:val="none" w:sz="0" w:space="0" w:color="auto"/>
          </w:divBdr>
        </w:div>
        <w:div w:id="1154759626">
          <w:marLeft w:val="0"/>
          <w:marRight w:val="0"/>
          <w:marTop w:val="0"/>
          <w:marBottom w:val="0"/>
          <w:divBdr>
            <w:top w:val="none" w:sz="0" w:space="0" w:color="auto"/>
            <w:left w:val="none" w:sz="0" w:space="0" w:color="auto"/>
            <w:bottom w:val="none" w:sz="0" w:space="0" w:color="auto"/>
            <w:right w:val="none" w:sz="0" w:space="0" w:color="auto"/>
          </w:divBdr>
        </w:div>
        <w:div w:id="1384719492">
          <w:marLeft w:val="0"/>
          <w:marRight w:val="0"/>
          <w:marTop w:val="0"/>
          <w:marBottom w:val="0"/>
          <w:divBdr>
            <w:top w:val="none" w:sz="0" w:space="0" w:color="auto"/>
            <w:left w:val="none" w:sz="0" w:space="0" w:color="auto"/>
            <w:bottom w:val="none" w:sz="0" w:space="0" w:color="auto"/>
            <w:right w:val="none" w:sz="0" w:space="0" w:color="auto"/>
          </w:divBdr>
        </w:div>
        <w:div w:id="1621188298">
          <w:marLeft w:val="0"/>
          <w:marRight w:val="0"/>
          <w:marTop w:val="0"/>
          <w:marBottom w:val="0"/>
          <w:divBdr>
            <w:top w:val="none" w:sz="0" w:space="0" w:color="auto"/>
            <w:left w:val="none" w:sz="0" w:space="0" w:color="auto"/>
            <w:bottom w:val="none" w:sz="0" w:space="0" w:color="auto"/>
            <w:right w:val="none" w:sz="0" w:space="0" w:color="auto"/>
          </w:divBdr>
        </w:div>
        <w:div w:id="486558187">
          <w:marLeft w:val="0"/>
          <w:marRight w:val="0"/>
          <w:marTop w:val="0"/>
          <w:marBottom w:val="0"/>
          <w:divBdr>
            <w:top w:val="none" w:sz="0" w:space="0" w:color="auto"/>
            <w:left w:val="none" w:sz="0" w:space="0" w:color="auto"/>
            <w:bottom w:val="none" w:sz="0" w:space="0" w:color="auto"/>
            <w:right w:val="none" w:sz="0" w:space="0" w:color="auto"/>
          </w:divBdr>
        </w:div>
        <w:div w:id="1520855189">
          <w:marLeft w:val="0"/>
          <w:marRight w:val="0"/>
          <w:marTop w:val="0"/>
          <w:marBottom w:val="0"/>
          <w:divBdr>
            <w:top w:val="none" w:sz="0" w:space="0" w:color="auto"/>
            <w:left w:val="none" w:sz="0" w:space="0" w:color="auto"/>
            <w:bottom w:val="none" w:sz="0" w:space="0" w:color="auto"/>
            <w:right w:val="none" w:sz="0" w:space="0" w:color="auto"/>
          </w:divBdr>
        </w:div>
        <w:div w:id="1103382035">
          <w:marLeft w:val="0"/>
          <w:marRight w:val="0"/>
          <w:marTop w:val="0"/>
          <w:marBottom w:val="0"/>
          <w:divBdr>
            <w:top w:val="none" w:sz="0" w:space="0" w:color="auto"/>
            <w:left w:val="none" w:sz="0" w:space="0" w:color="auto"/>
            <w:bottom w:val="none" w:sz="0" w:space="0" w:color="auto"/>
            <w:right w:val="none" w:sz="0" w:space="0" w:color="auto"/>
          </w:divBdr>
        </w:div>
        <w:div w:id="1520435753">
          <w:marLeft w:val="0"/>
          <w:marRight w:val="0"/>
          <w:marTop w:val="0"/>
          <w:marBottom w:val="0"/>
          <w:divBdr>
            <w:top w:val="none" w:sz="0" w:space="0" w:color="auto"/>
            <w:left w:val="none" w:sz="0" w:space="0" w:color="auto"/>
            <w:bottom w:val="none" w:sz="0" w:space="0" w:color="auto"/>
            <w:right w:val="none" w:sz="0" w:space="0" w:color="auto"/>
          </w:divBdr>
        </w:div>
        <w:div w:id="1676687160">
          <w:marLeft w:val="0"/>
          <w:marRight w:val="0"/>
          <w:marTop w:val="0"/>
          <w:marBottom w:val="0"/>
          <w:divBdr>
            <w:top w:val="none" w:sz="0" w:space="0" w:color="auto"/>
            <w:left w:val="none" w:sz="0" w:space="0" w:color="auto"/>
            <w:bottom w:val="none" w:sz="0" w:space="0" w:color="auto"/>
            <w:right w:val="none" w:sz="0" w:space="0" w:color="auto"/>
          </w:divBdr>
        </w:div>
        <w:div w:id="2086686434">
          <w:marLeft w:val="0"/>
          <w:marRight w:val="0"/>
          <w:marTop w:val="0"/>
          <w:marBottom w:val="0"/>
          <w:divBdr>
            <w:top w:val="none" w:sz="0" w:space="0" w:color="auto"/>
            <w:left w:val="none" w:sz="0" w:space="0" w:color="auto"/>
            <w:bottom w:val="none" w:sz="0" w:space="0" w:color="auto"/>
            <w:right w:val="none" w:sz="0" w:space="0" w:color="auto"/>
          </w:divBdr>
        </w:div>
        <w:div w:id="1363824566">
          <w:marLeft w:val="0"/>
          <w:marRight w:val="0"/>
          <w:marTop w:val="0"/>
          <w:marBottom w:val="0"/>
          <w:divBdr>
            <w:top w:val="none" w:sz="0" w:space="0" w:color="auto"/>
            <w:left w:val="none" w:sz="0" w:space="0" w:color="auto"/>
            <w:bottom w:val="none" w:sz="0" w:space="0" w:color="auto"/>
            <w:right w:val="none" w:sz="0" w:space="0" w:color="auto"/>
          </w:divBdr>
        </w:div>
        <w:div w:id="691538991">
          <w:marLeft w:val="0"/>
          <w:marRight w:val="0"/>
          <w:marTop w:val="0"/>
          <w:marBottom w:val="0"/>
          <w:divBdr>
            <w:top w:val="none" w:sz="0" w:space="0" w:color="auto"/>
            <w:left w:val="none" w:sz="0" w:space="0" w:color="auto"/>
            <w:bottom w:val="none" w:sz="0" w:space="0" w:color="auto"/>
            <w:right w:val="none" w:sz="0" w:space="0" w:color="auto"/>
          </w:divBdr>
        </w:div>
        <w:div w:id="1818837566">
          <w:marLeft w:val="0"/>
          <w:marRight w:val="0"/>
          <w:marTop w:val="0"/>
          <w:marBottom w:val="0"/>
          <w:divBdr>
            <w:top w:val="none" w:sz="0" w:space="0" w:color="auto"/>
            <w:left w:val="none" w:sz="0" w:space="0" w:color="auto"/>
            <w:bottom w:val="none" w:sz="0" w:space="0" w:color="auto"/>
            <w:right w:val="none" w:sz="0" w:space="0" w:color="auto"/>
          </w:divBdr>
        </w:div>
        <w:div w:id="1638293243">
          <w:marLeft w:val="0"/>
          <w:marRight w:val="0"/>
          <w:marTop w:val="0"/>
          <w:marBottom w:val="0"/>
          <w:divBdr>
            <w:top w:val="none" w:sz="0" w:space="0" w:color="auto"/>
            <w:left w:val="none" w:sz="0" w:space="0" w:color="auto"/>
            <w:bottom w:val="none" w:sz="0" w:space="0" w:color="auto"/>
            <w:right w:val="none" w:sz="0" w:space="0" w:color="auto"/>
          </w:divBdr>
        </w:div>
        <w:div w:id="1498305265">
          <w:marLeft w:val="0"/>
          <w:marRight w:val="0"/>
          <w:marTop w:val="0"/>
          <w:marBottom w:val="0"/>
          <w:divBdr>
            <w:top w:val="none" w:sz="0" w:space="0" w:color="auto"/>
            <w:left w:val="none" w:sz="0" w:space="0" w:color="auto"/>
            <w:bottom w:val="none" w:sz="0" w:space="0" w:color="auto"/>
            <w:right w:val="none" w:sz="0" w:space="0" w:color="auto"/>
          </w:divBdr>
        </w:div>
        <w:div w:id="2058813523">
          <w:marLeft w:val="0"/>
          <w:marRight w:val="0"/>
          <w:marTop w:val="0"/>
          <w:marBottom w:val="0"/>
          <w:divBdr>
            <w:top w:val="none" w:sz="0" w:space="0" w:color="auto"/>
            <w:left w:val="none" w:sz="0" w:space="0" w:color="auto"/>
            <w:bottom w:val="none" w:sz="0" w:space="0" w:color="auto"/>
            <w:right w:val="none" w:sz="0" w:space="0" w:color="auto"/>
          </w:divBdr>
        </w:div>
        <w:div w:id="2111470382">
          <w:marLeft w:val="0"/>
          <w:marRight w:val="0"/>
          <w:marTop w:val="0"/>
          <w:marBottom w:val="0"/>
          <w:divBdr>
            <w:top w:val="none" w:sz="0" w:space="0" w:color="auto"/>
            <w:left w:val="none" w:sz="0" w:space="0" w:color="auto"/>
            <w:bottom w:val="none" w:sz="0" w:space="0" w:color="auto"/>
            <w:right w:val="none" w:sz="0" w:space="0" w:color="auto"/>
          </w:divBdr>
        </w:div>
        <w:div w:id="880093862">
          <w:marLeft w:val="0"/>
          <w:marRight w:val="0"/>
          <w:marTop w:val="0"/>
          <w:marBottom w:val="0"/>
          <w:divBdr>
            <w:top w:val="none" w:sz="0" w:space="0" w:color="auto"/>
            <w:left w:val="none" w:sz="0" w:space="0" w:color="auto"/>
            <w:bottom w:val="none" w:sz="0" w:space="0" w:color="auto"/>
            <w:right w:val="none" w:sz="0" w:space="0" w:color="auto"/>
          </w:divBdr>
        </w:div>
        <w:div w:id="889734268">
          <w:marLeft w:val="0"/>
          <w:marRight w:val="0"/>
          <w:marTop w:val="0"/>
          <w:marBottom w:val="0"/>
          <w:divBdr>
            <w:top w:val="none" w:sz="0" w:space="0" w:color="auto"/>
            <w:left w:val="none" w:sz="0" w:space="0" w:color="auto"/>
            <w:bottom w:val="none" w:sz="0" w:space="0" w:color="auto"/>
            <w:right w:val="none" w:sz="0" w:space="0" w:color="auto"/>
          </w:divBdr>
        </w:div>
        <w:div w:id="1470591192">
          <w:marLeft w:val="0"/>
          <w:marRight w:val="0"/>
          <w:marTop w:val="0"/>
          <w:marBottom w:val="0"/>
          <w:divBdr>
            <w:top w:val="none" w:sz="0" w:space="0" w:color="auto"/>
            <w:left w:val="none" w:sz="0" w:space="0" w:color="auto"/>
            <w:bottom w:val="none" w:sz="0" w:space="0" w:color="auto"/>
            <w:right w:val="none" w:sz="0" w:space="0" w:color="auto"/>
          </w:divBdr>
        </w:div>
        <w:div w:id="962879054">
          <w:marLeft w:val="0"/>
          <w:marRight w:val="0"/>
          <w:marTop w:val="0"/>
          <w:marBottom w:val="0"/>
          <w:divBdr>
            <w:top w:val="none" w:sz="0" w:space="0" w:color="auto"/>
            <w:left w:val="none" w:sz="0" w:space="0" w:color="auto"/>
            <w:bottom w:val="none" w:sz="0" w:space="0" w:color="auto"/>
            <w:right w:val="none" w:sz="0" w:space="0" w:color="auto"/>
          </w:divBdr>
        </w:div>
        <w:div w:id="1878078780">
          <w:marLeft w:val="0"/>
          <w:marRight w:val="0"/>
          <w:marTop w:val="0"/>
          <w:marBottom w:val="0"/>
          <w:divBdr>
            <w:top w:val="none" w:sz="0" w:space="0" w:color="auto"/>
            <w:left w:val="none" w:sz="0" w:space="0" w:color="auto"/>
            <w:bottom w:val="none" w:sz="0" w:space="0" w:color="auto"/>
            <w:right w:val="none" w:sz="0" w:space="0" w:color="auto"/>
          </w:divBdr>
        </w:div>
        <w:div w:id="1496451683">
          <w:marLeft w:val="0"/>
          <w:marRight w:val="0"/>
          <w:marTop w:val="0"/>
          <w:marBottom w:val="0"/>
          <w:divBdr>
            <w:top w:val="none" w:sz="0" w:space="0" w:color="auto"/>
            <w:left w:val="none" w:sz="0" w:space="0" w:color="auto"/>
            <w:bottom w:val="none" w:sz="0" w:space="0" w:color="auto"/>
            <w:right w:val="none" w:sz="0" w:space="0" w:color="auto"/>
          </w:divBdr>
        </w:div>
        <w:div w:id="213858468">
          <w:marLeft w:val="0"/>
          <w:marRight w:val="0"/>
          <w:marTop w:val="0"/>
          <w:marBottom w:val="0"/>
          <w:divBdr>
            <w:top w:val="none" w:sz="0" w:space="0" w:color="auto"/>
            <w:left w:val="none" w:sz="0" w:space="0" w:color="auto"/>
            <w:bottom w:val="none" w:sz="0" w:space="0" w:color="auto"/>
            <w:right w:val="none" w:sz="0" w:space="0" w:color="auto"/>
          </w:divBdr>
        </w:div>
        <w:div w:id="302008321">
          <w:marLeft w:val="0"/>
          <w:marRight w:val="0"/>
          <w:marTop w:val="0"/>
          <w:marBottom w:val="0"/>
          <w:divBdr>
            <w:top w:val="none" w:sz="0" w:space="0" w:color="auto"/>
            <w:left w:val="none" w:sz="0" w:space="0" w:color="auto"/>
            <w:bottom w:val="none" w:sz="0" w:space="0" w:color="auto"/>
            <w:right w:val="none" w:sz="0" w:space="0" w:color="auto"/>
          </w:divBdr>
        </w:div>
        <w:div w:id="2037458890">
          <w:marLeft w:val="0"/>
          <w:marRight w:val="0"/>
          <w:marTop w:val="0"/>
          <w:marBottom w:val="0"/>
          <w:divBdr>
            <w:top w:val="none" w:sz="0" w:space="0" w:color="auto"/>
            <w:left w:val="none" w:sz="0" w:space="0" w:color="auto"/>
            <w:bottom w:val="none" w:sz="0" w:space="0" w:color="auto"/>
            <w:right w:val="none" w:sz="0" w:space="0" w:color="auto"/>
          </w:divBdr>
        </w:div>
        <w:div w:id="2032608602">
          <w:marLeft w:val="0"/>
          <w:marRight w:val="0"/>
          <w:marTop w:val="0"/>
          <w:marBottom w:val="0"/>
          <w:divBdr>
            <w:top w:val="none" w:sz="0" w:space="0" w:color="auto"/>
            <w:left w:val="none" w:sz="0" w:space="0" w:color="auto"/>
            <w:bottom w:val="none" w:sz="0" w:space="0" w:color="auto"/>
            <w:right w:val="none" w:sz="0" w:space="0" w:color="auto"/>
          </w:divBdr>
        </w:div>
        <w:div w:id="1985619273">
          <w:marLeft w:val="0"/>
          <w:marRight w:val="0"/>
          <w:marTop w:val="0"/>
          <w:marBottom w:val="0"/>
          <w:divBdr>
            <w:top w:val="none" w:sz="0" w:space="0" w:color="auto"/>
            <w:left w:val="none" w:sz="0" w:space="0" w:color="auto"/>
            <w:bottom w:val="none" w:sz="0" w:space="0" w:color="auto"/>
            <w:right w:val="none" w:sz="0" w:space="0" w:color="auto"/>
          </w:divBdr>
        </w:div>
      </w:divsChild>
    </w:div>
    <w:div w:id="1899784317">
      <w:bodyDiv w:val="1"/>
      <w:marLeft w:val="0"/>
      <w:marRight w:val="0"/>
      <w:marTop w:val="0"/>
      <w:marBottom w:val="0"/>
      <w:divBdr>
        <w:top w:val="none" w:sz="0" w:space="0" w:color="auto"/>
        <w:left w:val="none" w:sz="0" w:space="0" w:color="auto"/>
        <w:bottom w:val="none" w:sz="0" w:space="0" w:color="auto"/>
        <w:right w:val="none" w:sz="0" w:space="0" w:color="auto"/>
      </w:divBdr>
      <w:divsChild>
        <w:div w:id="108746754">
          <w:marLeft w:val="0"/>
          <w:marRight w:val="0"/>
          <w:marTop w:val="0"/>
          <w:marBottom w:val="0"/>
          <w:divBdr>
            <w:top w:val="none" w:sz="0" w:space="0" w:color="auto"/>
            <w:left w:val="none" w:sz="0" w:space="0" w:color="auto"/>
            <w:bottom w:val="none" w:sz="0" w:space="0" w:color="auto"/>
            <w:right w:val="none" w:sz="0" w:space="0" w:color="auto"/>
          </w:divBdr>
        </w:div>
        <w:div w:id="1600874585">
          <w:marLeft w:val="0"/>
          <w:marRight w:val="0"/>
          <w:marTop w:val="0"/>
          <w:marBottom w:val="0"/>
          <w:divBdr>
            <w:top w:val="none" w:sz="0" w:space="0" w:color="auto"/>
            <w:left w:val="none" w:sz="0" w:space="0" w:color="auto"/>
            <w:bottom w:val="none" w:sz="0" w:space="0" w:color="auto"/>
            <w:right w:val="none" w:sz="0" w:space="0" w:color="auto"/>
          </w:divBdr>
        </w:div>
        <w:div w:id="1178814133">
          <w:marLeft w:val="0"/>
          <w:marRight w:val="0"/>
          <w:marTop w:val="0"/>
          <w:marBottom w:val="0"/>
          <w:divBdr>
            <w:top w:val="none" w:sz="0" w:space="0" w:color="auto"/>
            <w:left w:val="none" w:sz="0" w:space="0" w:color="auto"/>
            <w:bottom w:val="none" w:sz="0" w:space="0" w:color="auto"/>
            <w:right w:val="none" w:sz="0" w:space="0" w:color="auto"/>
          </w:divBdr>
        </w:div>
        <w:div w:id="892086775">
          <w:marLeft w:val="0"/>
          <w:marRight w:val="0"/>
          <w:marTop w:val="0"/>
          <w:marBottom w:val="0"/>
          <w:divBdr>
            <w:top w:val="none" w:sz="0" w:space="0" w:color="auto"/>
            <w:left w:val="none" w:sz="0" w:space="0" w:color="auto"/>
            <w:bottom w:val="none" w:sz="0" w:space="0" w:color="auto"/>
            <w:right w:val="none" w:sz="0" w:space="0" w:color="auto"/>
          </w:divBdr>
        </w:div>
        <w:div w:id="102237431">
          <w:marLeft w:val="0"/>
          <w:marRight w:val="0"/>
          <w:marTop w:val="0"/>
          <w:marBottom w:val="0"/>
          <w:divBdr>
            <w:top w:val="none" w:sz="0" w:space="0" w:color="auto"/>
            <w:left w:val="none" w:sz="0" w:space="0" w:color="auto"/>
            <w:bottom w:val="none" w:sz="0" w:space="0" w:color="auto"/>
            <w:right w:val="none" w:sz="0" w:space="0" w:color="auto"/>
          </w:divBdr>
        </w:div>
        <w:div w:id="2053965165">
          <w:marLeft w:val="0"/>
          <w:marRight w:val="0"/>
          <w:marTop w:val="0"/>
          <w:marBottom w:val="0"/>
          <w:divBdr>
            <w:top w:val="none" w:sz="0" w:space="0" w:color="auto"/>
            <w:left w:val="none" w:sz="0" w:space="0" w:color="auto"/>
            <w:bottom w:val="none" w:sz="0" w:space="0" w:color="auto"/>
            <w:right w:val="none" w:sz="0" w:space="0" w:color="auto"/>
          </w:divBdr>
        </w:div>
        <w:div w:id="499270526">
          <w:marLeft w:val="0"/>
          <w:marRight w:val="0"/>
          <w:marTop w:val="0"/>
          <w:marBottom w:val="0"/>
          <w:divBdr>
            <w:top w:val="none" w:sz="0" w:space="0" w:color="auto"/>
            <w:left w:val="none" w:sz="0" w:space="0" w:color="auto"/>
            <w:bottom w:val="none" w:sz="0" w:space="0" w:color="auto"/>
            <w:right w:val="none" w:sz="0" w:space="0" w:color="auto"/>
          </w:divBdr>
        </w:div>
        <w:div w:id="1389916591">
          <w:marLeft w:val="0"/>
          <w:marRight w:val="0"/>
          <w:marTop w:val="0"/>
          <w:marBottom w:val="0"/>
          <w:divBdr>
            <w:top w:val="none" w:sz="0" w:space="0" w:color="auto"/>
            <w:left w:val="none" w:sz="0" w:space="0" w:color="auto"/>
            <w:bottom w:val="none" w:sz="0" w:space="0" w:color="auto"/>
            <w:right w:val="none" w:sz="0" w:space="0" w:color="auto"/>
          </w:divBdr>
        </w:div>
        <w:div w:id="1644701571">
          <w:marLeft w:val="0"/>
          <w:marRight w:val="0"/>
          <w:marTop w:val="0"/>
          <w:marBottom w:val="0"/>
          <w:divBdr>
            <w:top w:val="none" w:sz="0" w:space="0" w:color="auto"/>
            <w:left w:val="none" w:sz="0" w:space="0" w:color="auto"/>
            <w:bottom w:val="none" w:sz="0" w:space="0" w:color="auto"/>
            <w:right w:val="none" w:sz="0" w:space="0" w:color="auto"/>
          </w:divBdr>
        </w:div>
      </w:divsChild>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49893861">
      <w:bodyDiv w:val="1"/>
      <w:marLeft w:val="0"/>
      <w:marRight w:val="0"/>
      <w:marTop w:val="0"/>
      <w:marBottom w:val="0"/>
      <w:divBdr>
        <w:top w:val="none" w:sz="0" w:space="0" w:color="auto"/>
        <w:left w:val="none" w:sz="0" w:space="0" w:color="auto"/>
        <w:bottom w:val="none" w:sz="0" w:space="0" w:color="auto"/>
        <w:right w:val="none" w:sz="0" w:space="0" w:color="auto"/>
      </w:divBdr>
    </w:div>
    <w:div w:id="1952079891">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60722947">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03652624">
      <w:bodyDiv w:val="1"/>
      <w:marLeft w:val="0"/>
      <w:marRight w:val="0"/>
      <w:marTop w:val="0"/>
      <w:marBottom w:val="0"/>
      <w:divBdr>
        <w:top w:val="none" w:sz="0" w:space="0" w:color="auto"/>
        <w:left w:val="none" w:sz="0" w:space="0" w:color="auto"/>
        <w:bottom w:val="none" w:sz="0" w:space="0" w:color="auto"/>
        <w:right w:val="none" w:sz="0" w:space="0" w:color="auto"/>
      </w:divBdr>
    </w:div>
    <w:div w:id="200674414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42634746">
          <w:marLeft w:val="0"/>
          <w:marRight w:val="0"/>
          <w:marTop w:val="0"/>
          <w:marBottom w:val="0"/>
          <w:divBdr>
            <w:top w:val="none" w:sz="0" w:space="0" w:color="auto"/>
            <w:left w:val="none" w:sz="0" w:space="0" w:color="auto"/>
            <w:bottom w:val="none" w:sz="0" w:space="0" w:color="auto"/>
            <w:right w:val="none" w:sz="0" w:space="0" w:color="auto"/>
          </w:divBdr>
          <w:divsChild>
            <w:div w:id="1987584252">
              <w:marLeft w:val="0"/>
              <w:marRight w:val="0"/>
              <w:marTop w:val="0"/>
              <w:marBottom w:val="0"/>
              <w:divBdr>
                <w:top w:val="none" w:sz="0" w:space="0" w:color="auto"/>
                <w:left w:val="none" w:sz="0" w:space="0" w:color="auto"/>
                <w:bottom w:val="none" w:sz="0" w:space="0" w:color="auto"/>
                <w:right w:val="none" w:sz="0" w:space="0" w:color="auto"/>
              </w:divBdr>
              <w:divsChild>
                <w:div w:id="2031098559">
                  <w:marLeft w:val="0"/>
                  <w:marRight w:val="0"/>
                  <w:marTop w:val="0"/>
                  <w:marBottom w:val="0"/>
                  <w:divBdr>
                    <w:top w:val="none" w:sz="0" w:space="0" w:color="auto"/>
                    <w:left w:val="none" w:sz="0" w:space="0" w:color="auto"/>
                    <w:bottom w:val="none" w:sz="0" w:space="0" w:color="auto"/>
                    <w:right w:val="none" w:sz="0" w:space="0" w:color="auto"/>
                  </w:divBdr>
                </w:div>
                <w:div w:id="462582368">
                  <w:marLeft w:val="0"/>
                  <w:marRight w:val="0"/>
                  <w:marTop w:val="0"/>
                  <w:marBottom w:val="0"/>
                  <w:divBdr>
                    <w:top w:val="none" w:sz="0" w:space="0" w:color="auto"/>
                    <w:left w:val="none" w:sz="0" w:space="0" w:color="auto"/>
                    <w:bottom w:val="none" w:sz="0" w:space="0" w:color="auto"/>
                    <w:right w:val="none" w:sz="0" w:space="0" w:color="auto"/>
                  </w:divBdr>
                </w:div>
                <w:div w:id="42144193">
                  <w:marLeft w:val="0"/>
                  <w:marRight w:val="0"/>
                  <w:marTop w:val="0"/>
                  <w:marBottom w:val="0"/>
                  <w:divBdr>
                    <w:top w:val="none" w:sz="0" w:space="0" w:color="auto"/>
                    <w:left w:val="none" w:sz="0" w:space="0" w:color="auto"/>
                    <w:bottom w:val="none" w:sz="0" w:space="0" w:color="auto"/>
                    <w:right w:val="none" w:sz="0" w:space="0" w:color="auto"/>
                  </w:divBdr>
                </w:div>
                <w:div w:id="887492945">
                  <w:marLeft w:val="0"/>
                  <w:marRight w:val="0"/>
                  <w:marTop w:val="0"/>
                  <w:marBottom w:val="0"/>
                  <w:divBdr>
                    <w:top w:val="none" w:sz="0" w:space="0" w:color="auto"/>
                    <w:left w:val="none" w:sz="0" w:space="0" w:color="auto"/>
                    <w:bottom w:val="none" w:sz="0" w:space="0" w:color="auto"/>
                    <w:right w:val="none" w:sz="0" w:space="0" w:color="auto"/>
                  </w:divBdr>
                </w:div>
                <w:div w:id="1731610331">
                  <w:marLeft w:val="0"/>
                  <w:marRight w:val="0"/>
                  <w:marTop w:val="0"/>
                  <w:marBottom w:val="0"/>
                  <w:divBdr>
                    <w:top w:val="none" w:sz="0" w:space="0" w:color="auto"/>
                    <w:left w:val="none" w:sz="0" w:space="0" w:color="auto"/>
                    <w:bottom w:val="none" w:sz="0" w:space="0" w:color="auto"/>
                    <w:right w:val="none" w:sz="0" w:space="0" w:color="auto"/>
                  </w:divBdr>
                </w:div>
                <w:div w:id="1711033410">
                  <w:marLeft w:val="0"/>
                  <w:marRight w:val="0"/>
                  <w:marTop w:val="0"/>
                  <w:marBottom w:val="0"/>
                  <w:divBdr>
                    <w:top w:val="none" w:sz="0" w:space="0" w:color="auto"/>
                    <w:left w:val="none" w:sz="0" w:space="0" w:color="auto"/>
                    <w:bottom w:val="none" w:sz="0" w:space="0" w:color="auto"/>
                    <w:right w:val="none" w:sz="0" w:space="0" w:color="auto"/>
                  </w:divBdr>
                </w:div>
                <w:div w:id="637036196">
                  <w:marLeft w:val="0"/>
                  <w:marRight w:val="0"/>
                  <w:marTop w:val="0"/>
                  <w:marBottom w:val="0"/>
                  <w:divBdr>
                    <w:top w:val="none" w:sz="0" w:space="0" w:color="auto"/>
                    <w:left w:val="none" w:sz="0" w:space="0" w:color="auto"/>
                    <w:bottom w:val="none" w:sz="0" w:space="0" w:color="auto"/>
                    <w:right w:val="none" w:sz="0" w:space="0" w:color="auto"/>
                  </w:divBdr>
                </w:div>
                <w:div w:id="1125347330">
                  <w:marLeft w:val="0"/>
                  <w:marRight w:val="0"/>
                  <w:marTop w:val="0"/>
                  <w:marBottom w:val="0"/>
                  <w:divBdr>
                    <w:top w:val="none" w:sz="0" w:space="0" w:color="auto"/>
                    <w:left w:val="none" w:sz="0" w:space="0" w:color="auto"/>
                    <w:bottom w:val="none" w:sz="0" w:space="0" w:color="auto"/>
                    <w:right w:val="none" w:sz="0" w:space="0" w:color="auto"/>
                  </w:divBdr>
                </w:div>
                <w:div w:id="433324710">
                  <w:marLeft w:val="0"/>
                  <w:marRight w:val="0"/>
                  <w:marTop w:val="0"/>
                  <w:marBottom w:val="0"/>
                  <w:divBdr>
                    <w:top w:val="none" w:sz="0" w:space="0" w:color="auto"/>
                    <w:left w:val="none" w:sz="0" w:space="0" w:color="auto"/>
                    <w:bottom w:val="none" w:sz="0" w:space="0" w:color="auto"/>
                    <w:right w:val="none" w:sz="0" w:space="0" w:color="auto"/>
                  </w:divBdr>
                </w:div>
                <w:div w:id="640623730">
                  <w:marLeft w:val="0"/>
                  <w:marRight w:val="0"/>
                  <w:marTop w:val="0"/>
                  <w:marBottom w:val="0"/>
                  <w:divBdr>
                    <w:top w:val="none" w:sz="0" w:space="0" w:color="auto"/>
                    <w:left w:val="none" w:sz="0" w:space="0" w:color="auto"/>
                    <w:bottom w:val="none" w:sz="0" w:space="0" w:color="auto"/>
                    <w:right w:val="none" w:sz="0" w:space="0" w:color="auto"/>
                  </w:divBdr>
                </w:div>
                <w:div w:id="1199930073">
                  <w:marLeft w:val="0"/>
                  <w:marRight w:val="0"/>
                  <w:marTop w:val="0"/>
                  <w:marBottom w:val="0"/>
                  <w:divBdr>
                    <w:top w:val="none" w:sz="0" w:space="0" w:color="auto"/>
                    <w:left w:val="none" w:sz="0" w:space="0" w:color="auto"/>
                    <w:bottom w:val="none" w:sz="0" w:space="0" w:color="auto"/>
                    <w:right w:val="none" w:sz="0" w:space="0" w:color="auto"/>
                  </w:divBdr>
                </w:div>
                <w:div w:id="22705461">
                  <w:marLeft w:val="0"/>
                  <w:marRight w:val="0"/>
                  <w:marTop w:val="0"/>
                  <w:marBottom w:val="0"/>
                  <w:divBdr>
                    <w:top w:val="none" w:sz="0" w:space="0" w:color="auto"/>
                    <w:left w:val="none" w:sz="0" w:space="0" w:color="auto"/>
                    <w:bottom w:val="none" w:sz="0" w:space="0" w:color="auto"/>
                    <w:right w:val="none" w:sz="0" w:space="0" w:color="auto"/>
                  </w:divBdr>
                </w:div>
                <w:div w:id="642151125">
                  <w:marLeft w:val="0"/>
                  <w:marRight w:val="0"/>
                  <w:marTop w:val="0"/>
                  <w:marBottom w:val="0"/>
                  <w:divBdr>
                    <w:top w:val="none" w:sz="0" w:space="0" w:color="auto"/>
                    <w:left w:val="none" w:sz="0" w:space="0" w:color="auto"/>
                    <w:bottom w:val="none" w:sz="0" w:space="0" w:color="auto"/>
                    <w:right w:val="none" w:sz="0" w:space="0" w:color="auto"/>
                  </w:divBdr>
                </w:div>
                <w:div w:id="166797029">
                  <w:marLeft w:val="0"/>
                  <w:marRight w:val="0"/>
                  <w:marTop w:val="0"/>
                  <w:marBottom w:val="0"/>
                  <w:divBdr>
                    <w:top w:val="none" w:sz="0" w:space="0" w:color="auto"/>
                    <w:left w:val="none" w:sz="0" w:space="0" w:color="auto"/>
                    <w:bottom w:val="none" w:sz="0" w:space="0" w:color="auto"/>
                    <w:right w:val="none" w:sz="0" w:space="0" w:color="auto"/>
                  </w:divBdr>
                </w:div>
                <w:div w:id="906498386">
                  <w:marLeft w:val="0"/>
                  <w:marRight w:val="0"/>
                  <w:marTop w:val="0"/>
                  <w:marBottom w:val="0"/>
                  <w:divBdr>
                    <w:top w:val="none" w:sz="0" w:space="0" w:color="auto"/>
                    <w:left w:val="none" w:sz="0" w:space="0" w:color="auto"/>
                    <w:bottom w:val="none" w:sz="0" w:space="0" w:color="auto"/>
                    <w:right w:val="none" w:sz="0" w:space="0" w:color="auto"/>
                  </w:divBdr>
                </w:div>
                <w:div w:id="2089577413">
                  <w:marLeft w:val="0"/>
                  <w:marRight w:val="0"/>
                  <w:marTop w:val="0"/>
                  <w:marBottom w:val="0"/>
                  <w:divBdr>
                    <w:top w:val="none" w:sz="0" w:space="0" w:color="auto"/>
                    <w:left w:val="none" w:sz="0" w:space="0" w:color="auto"/>
                    <w:bottom w:val="none" w:sz="0" w:space="0" w:color="auto"/>
                    <w:right w:val="none" w:sz="0" w:space="0" w:color="auto"/>
                  </w:divBdr>
                </w:div>
                <w:div w:id="518273228">
                  <w:marLeft w:val="0"/>
                  <w:marRight w:val="0"/>
                  <w:marTop w:val="0"/>
                  <w:marBottom w:val="0"/>
                  <w:divBdr>
                    <w:top w:val="none" w:sz="0" w:space="0" w:color="auto"/>
                    <w:left w:val="none" w:sz="0" w:space="0" w:color="auto"/>
                    <w:bottom w:val="none" w:sz="0" w:space="0" w:color="auto"/>
                    <w:right w:val="none" w:sz="0" w:space="0" w:color="auto"/>
                  </w:divBdr>
                </w:div>
                <w:div w:id="1888754738">
                  <w:marLeft w:val="0"/>
                  <w:marRight w:val="0"/>
                  <w:marTop w:val="0"/>
                  <w:marBottom w:val="0"/>
                  <w:divBdr>
                    <w:top w:val="none" w:sz="0" w:space="0" w:color="auto"/>
                    <w:left w:val="none" w:sz="0" w:space="0" w:color="auto"/>
                    <w:bottom w:val="none" w:sz="0" w:space="0" w:color="auto"/>
                    <w:right w:val="none" w:sz="0" w:space="0" w:color="auto"/>
                  </w:divBdr>
                </w:div>
                <w:div w:id="1267690983">
                  <w:marLeft w:val="0"/>
                  <w:marRight w:val="0"/>
                  <w:marTop w:val="0"/>
                  <w:marBottom w:val="0"/>
                  <w:divBdr>
                    <w:top w:val="none" w:sz="0" w:space="0" w:color="auto"/>
                    <w:left w:val="none" w:sz="0" w:space="0" w:color="auto"/>
                    <w:bottom w:val="none" w:sz="0" w:space="0" w:color="auto"/>
                    <w:right w:val="none" w:sz="0" w:space="0" w:color="auto"/>
                  </w:divBdr>
                </w:div>
                <w:div w:id="16268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639043">
      <w:bodyDiv w:val="1"/>
      <w:marLeft w:val="0"/>
      <w:marRight w:val="0"/>
      <w:marTop w:val="0"/>
      <w:marBottom w:val="0"/>
      <w:divBdr>
        <w:top w:val="none" w:sz="0" w:space="0" w:color="auto"/>
        <w:left w:val="none" w:sz="0" w:space="0" w:color="auto"/>
        <w:bottom w:val="none" w:sz="0" w:space="0" w:color="auto"/>
        <w:right w:val="none" w:sz="0" w:space="0" w:color="auto"/>
      </w:divBdr>
      <w:divsChild>
        <w:div w:id="1281036057">
          <w:marLeft w:val="0"/>
          <w:marRight w:val="0"/>
          <w:marTop w:val="0"/>
          <w:marBottom w:val="0"/>
          <w:divBdr>
            <w:top w:val="none" w:sz="0" w:space="0" w:color="auto"/>
            <w:left w:val="none" w:sz="0" w:space="0" w:color="auto"/>
            <w:bottom w:val="none" w:sz="0" w:space="0" w:color="auto"/>
            <w:right w:val="none" w:sz="0" w:space="0" w:color="auto"/>
          </w:divBdr>
        </w:div>
        <w:div w:id="1156461133">
          <w:marLeft w:val="0"/>
          <w:marRight w:val="0"/>
          <w:marTop w:val="0"/>
          <w:marBottom w:val="0"/>
          <w:divBdr>
            <w:top w:val="none" w:sz="0" w:space="0" w:color="auto"/>
            <w:left w:val="none" w:sz="0" w:space="0" w:color="auto"/>
            <w:bottom w:val="none" w:sz="0" w:space="0" w:color="auto"/>
            <w:right w:val="none" w:sz="0" w:space="0" w:color="auto"/>
          </w:divBdr>
        </w:div>
        <w:div w:id="938441296">
          <w:marLeft w:val="0"/>
          <w:marRight w:val="0"/>
          <w:marTop w:val="0"/>
          <w:marBottom w:val="0"/>
          <w:divBdr>
            <w:top w:val="none" w:sz="0" w:space="0" w:color="auto"/>
            <w:left w:val="none" w:sz="0" w:space="0" w:color="auto"/>
            <w:bottom w:val="none" w:sz="0" w:space="0" w:color="auto"/>
            <w:right w:val="none" w:sz="0" w:space="0" w:color="auto"/>
          </w:divBdr>
        </w:div>
        <w:div w:id="16809476">
          <w:marLeft w:val="0"/>
          <w:marRight w:val="0"/>
          <w:marTop w:val="0"/>
          <w:marBottom w:val="0"/>
          <w:divBdr>
            <w:top w:val="none" w:sz="0" w:space="0" w:color="auto"/>
            <w:left w:val="none" w:sz="0" w:space="0" w:color="auto"/>
            <w:bottom w:val="none" w:sz="0" w:space="0" w:color="auto"/>
            <w:right w:val="none" w:sz="0" w:space="0" w:color="auto"/>
          </w:divBdr>
        </w:div>
      </w:divsChild>
    </w:div>
    <w:div w:id="20561541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9521417">
          <w:marLeft w:val="0"/>
          <w:marRight w:val="0"/>
          <w:marTop w:val="0"/>
          <w:marBottom w:val="0"/>
          <w:divBdr>
            <w:top w:val="none" w:sz="0" w:space="0" w:color="auto"/>
            <w:left w:val="none" w:sz="0" w:space="0" w:color="auto"/>
            <w:bottom w:val="none" w:sz="0" w:space="0" w:color="auto"/>
            <w:right w:val="none" w:sz="0" w:space="0" w:color="auto"/>
          </w:divBdr>
          <w:divsChild>
            <w:div w:id="144974366">
              <w:marLeft w:val="0"/>
              <w:marRight w:val="0"/>
              <w:marTop w:val="0"/>
              <w:marBottom w:val="0"/>
              <w:divBdr>
                <w:top w:val="none" w:sz="0" w:space="0" w:color="auto"/>
                <w:left w:val="none" w:sz="0" w:space="0" w:color="auto"/>
                <w:bottom w:val="none" w:sz="0" w:space="0" w:color="auto"/>
                <w:right w:val="none" w:sz="0" w:space="0" w:color="auto"/>
              </w:divBdr>
            </w:div>
            <w:div w:id="1625383059">
              <w:marLeft w:val="0"/>
              <w:marRight w:val="0"/>
              <w:marTop w:val="0"/>
              <w:marBottom w:val="0"/>
              <w:divBdr>
                <w:top w:val="none" w:sz="0" w:space="0" w:color="auto"/>
                <w:left w:val="none" w:sz="0" w:space="0" w:color="auto"/>
                <w:bottom w:val="none" w:sz="0" w:space="0" w:color="auto"/>
                <w:right w:val="none" w:sz="0" w:space="0" w:color="auto"/>
              </w:divBdr>
            </w:div>
            <w:div w:id="2099860111">
              <w:marLeft w:val="0"/>
              <w:marRight w:val="0"/>
              <w:marTop w:val="0"/>
              <w:marBottom w:val="0"/>
              <w:divBdr>
                <w:top w:val="none" w:sz="0" w:space="0" w:color="auto"/>
                <w:left w:val="none" w:sz="0" w:space="0" w:color="auto"/>
                <w:bottom w:val="none" w:sz="0" w:space="0" w:color="auto"/>
                <w:right w:val="none" w:sz="0" w:space="0" w:color="auto"/>
              </w:divBdr>
            </w:div>
            <w:div w:id="1530340615">
              <w:marLeft w:val="0"/>
              <w:marRight w:val="0"/>
              <w:marTop w:val="0"/>
              <w:marBottom w:val="0"/>
              <w:divBdr>
                <w:top w:val="none" w:sz="0" w:space="0" w:color="auto"/>
                <w:left w:val="none" w:sz="0" w:space="0" w:color="auto"/>
                <w:bottom w:val="none" w:sz="0" w:space="0" w:color="auto"/>
                <w:right w:val="none" w:sz="0" w:space="0" w:color="auto"/>
              </w:divBdr>
            </w:div>
            <w:div w:id="155465605">
              <w:marLeft w:val="0"/>
              <w:marRight w:val="0"/>
              <w:marTop w:val="0"/>
              <w:marBottom w:val="0"/>
              <w:divBdr>
                <w:top w:val="none" w:sz="0" w:space="0" w:color="auto"/>
                <w:left w:val="none" w:sz="0" w:space="0" w:color="auto"/>
                <w:bottom w:val="none" w:sz="0" w:space="0" w:color="auto"/>
                <w:right w:val="none" w:sz="0" w:space="0" w:color="auto"/>
              </w:divBdr>
            </w:div>
            <w:div w:id="24604041">
              <w:marLeft w:val="0"/>
              <w:marRight w:val="0"/>
              <w:marTop w:val="0"/>
              <w:marBottom w:val="0"/>
              <w:divBdr>
                <w:top w:val="none" w:sz="0" w:space="0" w:color="auto"/>
                <w:left w:val="none" w:sz="0" w:space="0" w:color="auto"/>
                <w:bottom w:val="none" w:sz="0" w:space="0" w:color="auto"/>
                <w:right w:val="none" w:sz="0" w:space="0" w:color="auto"/>
              </w:divBdr>
            </w:div>
            <w:div w:id="1374421157">
              <w:marLeft w:val="0"/>
              <w:marRight w:val="0"/>
              <w:marTop w:val="0"/>
              <w:marBottom w:val="0"/>
              <w:divBdr>
                <w:top w:val="none" w:sz="0" w:space="0" w:color="auto"/>
                <w:left w:val="none" w:sz="0" w:space="0" w:color="auto"/>
                <w:bottom w:val="none" w:sz="0" w:space="0" w:color="auto"/>
                <w:right w:val="none" w:sz="0" w:space="0" w:color="auto"/>
              </w:divBdr>
            </w:div>
            <w:div w:id="1115910194">
              <w:marLeft w:val="0"/>
              <w:marRight w:val="0"/>
              <w:marTop w:val="0"/>
              <w:marBottom w:val="0"/>
              <w:divBdr>
                <w:top w:val="none" w:sz="0" w:space="0" w:color="auto"/>
                <w:left w:val="none" w:sz="0" w:space="0" w:color="auto"/>
                <w:bottom w:val="none" w:sz="0" w:space="0" w:color="auto"/>
                <w:right w:val="none" w:sz="0" w:space="0" w:color="auto"/>
              </w:divBdr>
            </w:div>
            <w:div w:id="1442142760">
              <w:marLeft w:val="0"/>
              <w:marRight w:val="0"/>
              <w:marTop w:val="0"/>
              <w:marBottom w:val="0"/>
              <w:divBdr>
                <w:top w:val="none" w:sz="0" w:space="0" w:color="auto"/>
                <w:left w:val="none" w:sz="0" w:space="0" w:color="auto"/>
                <w:bottom w:val="none" w:sz="0" w:space="0" w:color="auto"/>
                <w:right w:val="none" w:sz="0" w:space="0" w:color="auto"/>
              </w:divBdr>
            </w:div>
            <w:div w:id="12083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4473">
      <w:bodyDiv w:val="1"/>
      <w:marLeft w:val="0"/>
      <w:marRight w:val="0"/>
      <w:marTop w:val="0"/>
      <w:marBottom w:val="0"/>
      <w:divBdr>
        <w:top w:val="none" w:sz="0" w:space="0" w:color="auto"/>
        <w:left w:val="none" w:sz="0" w:space="0" w:color="auto"/>
        <w:bottom w:val="none" w:sz="0" w:space="0" w:color="auto"/>
        <w:right w:val="none" w:sz="0" w:space="0" w:color="auto"/>
      </w:divBdr>
      <w:divsChild>
        <w:div w:id="1111582447">
          <w:marLeft w:val="0"/>
          <w:marRight w:val="0"/>
          <w:marTop w:val="0"/>
          <w:marBottom w:val="0"/>
          <w:divBdr>
            <w:top w:val="none" w:sz="0" w:space="0" w:color="auto"/>
            <w:left w:val="none" w:sz="0" w:space="0" w:color="auto"/>
            <w:bottom w:val="none" w:sz="0" w:space="0" w:color="auto"/>
            <w:right w:val="none" w:sz="0" w:space="0" w:color="auto"/>
          </w:divBdr>
        </w:div>
        <w:div w:id="300427222">
          <w:marLeft w:val="0"/>
          <w:marRight w:val="0"/>
          <w:marTop w:val="0"/>
          <w:marBottom w:val="0"/>
          <w:divBdr>
            <w:top w:val="none" w:sz="0" w:space="0" w:color="auto"/>
            <w:left w:val="none" w:sz="0" w:space="0" w:color="auto"/>
            <w:bottom w:val="none" w:sz="0" w:space="0" w:color="auto"/>
            <w:right w:val="none" w:sz="0" w:space="0" w:color="auto"/>
          </w:divBdr>
        </w:div>
        <w:div w:id="1184781383">
          <w:marLeft w:val="0"/>
          <w:marRight w:val="0"/>
          <w:marTop w:val="0"/>
          <w:marBottom w:val="0"/>
          <w:divBdr>
            <w:top w:val="none" w:sz="0" w:space="0" w:color="auto"/>
            <w:left w:val="none" w:sz="0" w:space="0" w:color="auto"/>
            <w:bottom w:val="none" w:sz="0" w:space="0" w:color="auto"/>
            <w:right w:val="none" w:sz="0" w:space="0" w:color="auto"/>
          </w:divBdr>
        </w:div>
        <w:div w:id="942691607">
          <w:marLeft w:val="0"/>
          <w:marRight w:val="0"/>
          <w:marTop w:val="0"/>
          <w:marBottom w:val="0"/>
          <w:divBdr>
            <w:top w:val="none" w:sz="0" w:space="0" w:color="auto"/>
            <w:left w:val="none" w:sz="0" w:space="0" w:color="auto"/>
            <w:bottom w:val="none" w:sz="0" w:space="0" w:color="auto"/>
            <w:right w:val="none" w:sz="0" w:space="0" w:color="auto"/>
          </w:divBdr>
        </w:div>
        <w:div w:id="1814564691">
          <w:marLeft w:val="0"/>
          <w:marRight w:val="0"/>
          <w:marTop w:val="0"/>
          <w:marBottom w:val="0"/>
          <w:divBdr>
            <w:top w:val="none" w:sz="0" w:space="0" w:color="auto"/>
            <w:left w:val="none" w:sz="0" w:space="0" w:color="auto"/>
            <w:bottom w:val="none" w:sz="0" w:space="0" w:color="auto"/>
            <w:right w:val="none" w:sz="0" w:space="0" w:color="auto"/>
          </w:divBdr>
        </w:div>
      </w:divsChild>
    </w:div>
    <w:div w:id="2082678932">
      <w:bodyDiv w:val="1"/>
      <w:marLeft w:val="0"/>
      <w:marRight w:val="0"/>
      <w:marTop w:val="0"/>
      <w:marBottom w:val="0"/>
      <w:divBdr>
        <w:top w:val="none" w:sz="0" w:space="0" w:color="auto"/>
        <w:left w:val="none" w:sz="0" w:space="0" w:color="auto"/>
        <w:bottom w:val="none" w:sz="0" w:space="0" w:color="auto"/>
        <w:right w:val="none" w:sz="0" w:space="0" w:color="auto"/>
      </w:divBdr>
      <w:divsChild>
        <w:div w:id="10331895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27582657">
      <w:bodyDiv w:val="1"/>
      <w:marLeft w:val="0"/>
      <w:marRight w:val="0"/>
      <w:marTop w:val="0"/>
      <w:marBottom w:val="0"/>
      <w:divBdr>
        <w:top w:val="none" w:sz="0" w:space="0" w:color="auto"/>
        <w:left w:val="none" w:sz="0" w:space="0" w:color="auto"/>
        <w:bottom w:val="none" w:sz="0" w:space="0" w:color="auto"/>
        <w:right w:val="none" w:sz="0" w:space="0" w:color="auto"/>
      </w:divBdr>
    </w:div>
    <w:div w:id="21286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edappgistfsprd1:8080/tfs/ElectricDistCollection/EDAMGIS/_workitems/edit/2548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appgistfsprd1:8080/tfs/ElectricDistCollection/EDAMGIS/_workitem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edappgistfsprd1:8080/tfs/ElectricDistCollection/EDAMGIS/_workitems/edit/25585"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dappgistfsprd1:8080/tfs/ElectricDistCollection/EDAMGIS/_versionControl" TargetMode="External"/><Relationship Id="rId14" Type="http://schemas.openxmlformats.org/officeDocument/2006/relationships/image" Target="cid:image001.png@01D12B71.7765478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36A8D-3683-4677-9902-1F849350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14</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Release 9.8/WEBR3.0 Installation Guide</vt:lpstr>
    </vt:vector>
  </TitlesOfParts>
  <Company>IBM</Company>
  <LinksUpToDate>false</LinksUpToDate>
  <CharactersWithSpaces>11323</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9.8/WEBR3.0 Installation Guide</dc:title>
  <dc:creator>Subhankar Baidya</dc:creator>
  <cp:lastModifiedBy>Admin Avery, Dale</cp:lastModifiedBy>
  <cp:revision>626</cp:revision>
  <cp:lastPrinted>2013-04-05T20:16:00Z</cp:lastPrinted>
  <dcterms:created xsi:type="dcterms:W3CDTF">2015-10-06T18:54:00Z</dcterms:created>
  <dcterms:modified xsi:type="dcterms:W3CDTF">2015-12-03T01:51:00Z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