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EB" w:rsidRPr="0027571D" w:rsidRDefault="001432EB">
      <w:pPr>
        <w:rPr>
          <w:b/>
          <w:u w:val="single"/>
        </w:rPr>
      </w:pPr>
      <w:r w:rsidRPr="0027571D">
        <w:rPr>
          <w:b/>
          <w:u w:val="single"/>
        </w:rPr>
        <w:t xml:space="preserve">Dropping the </w:t>
      </w:r>
      <w:r w:rsidR="000B2584">
        <w:rPr>
          <w:b/>
          <w:u w:val="single"/>
        </w:rPr>
        <w:t>Underground</w:t>
      </w:r>
      <w:r w:rsidRPr="0027571D">
        <w:rPr>
          <w:b/>
          <w:u w:val="single"/>
        </w:rPr>
        <w:t xml:space="preserve"> Network</w:t>
      </w:r>
    </w:p>
    <w:p w:rsidR="00530135" w:rsidRDefault="00EA5E9F" w:rsidP="001432EB">
      <w:pPr>
        <w:pStyle w:val="ListParagraph"/>
        <w:numPr>
          <w:ilvl w:val="0"/>
          <w:numId w:val="1"/>
        </w:numPr>
      </w:pPr>
      <w:r>
        <w:t>Drop</w:t>
      </w:r>
      <w:r w:rsidR="008F64C7">
        <w:t xml:space="preserve"> all versions </w:t>
      </w:r>
      <w:r w:rsidR="00530135">
        <w:t xml:space="preserve">except </w:t>
      </w:r>
      <w:proofErr w:type="spellStart"/>
      <w:r w:rsidR="00530135">
        <w:t>sde.default</w:t>
      </w:r>
      <w:proofErr w:type="spellEnd"/>
      <w:r w:rsidR="00530135">
        <w:t>.</w:t>
      </w:r>
      <w:r w:rsidR="00530135">
        <w:br/>
      </w:r>
      <w:r w:rsidR="00530135">
        <w:tab/>
        <w:t xml:space="preserve">as </w:t>
      </w:r>
      <w:proofErr w:type="spellStart"/>
      <w:r w:rsidR="00530135">
        <w:t>sde</w:t>
      </w:r>
      <w:proofErr w:type="spellEnd"/>
      <w:r w:rsidR="00530135">
        <w:t xml:space="preserve"> run “delete from </w:t>
      </w:r>
      <w:proofErr w:type="spellStart"/>
      <w:r w:rsidR="00530135">
        <w:t>sde.versions</w:t>
      </w:r>
      <w:proofErr w:type="spellEnd"/>
      <w:r w:rsidR="00530135">
        <w:t xml:space="preserve"> where name&lt;&gt;’DEFAULT’;”</w:t>
      </w:r>
    </w:p>
    <w:p w:rsidR="008F64C7" w:rsidRDefault="00530135" w:rsidP="001432EB">
      <w:pPr>
        <w:pStyle w:val="ListParagraph"/>
        <w:numPr>
          <w:ilvl w:val="0"/>
          <w:numId w:val="1"/>
        </w:numPr>
      </w:pPr>
      <w:r>
        <w:t xml:space="preserve">Run a compress from </w:t>
      </w:r>
      <w:proofErr w:type="spellStart"/>
      <w:r>
        <w:t>ArcCatalog</w:t>
      </w:r>
      <w:proofErr w:type="spellEnd"/>
      <w:r>
        <w:t>.</w:t>
      </w:r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Ensure there are no connections to the database</w:t>
      </w:r>
      <w:r w:rsidR="00530135">
        <w:t>.</w:t>
      </w:r>
      <w:r>
        <w:t xml:space="preserve"> </w:t>
      </w:r>
    </w:p>
    <w:p w:rsidR="00E63094" w:rsidRDefault="00E63094" w:rsidP="001432EB">
      <w:pPr>
        <w:pStyle w:val="ListParagraph"/>
        <w:numPr>
          <w:ilvl w:val="0"/>
          <w:numId w:val="1"/>
        </w:numPr>
      </w:pPr>
      <w:r>
        <w:t xml:space="preserve">Open a command prompt, log into </w:t>
      </w:r>
      <w:proofErr w:type="spellStart"/>
      <w:r>
        <w:t>sqlplus</w:t>
      </w:r>
      <w:proofErr w:type="spellEnd"/>
      <w:r>
        <w:t xml:space="preserve"> as EDGIS, and run the ‘</w:t>
      </w:r>
      <w:proofErr w:type="spellStart"/>
      <w:r>
        <w:t>pm_order_number_idx_delete.sql</w:t>
      </w:r>
      <w:proofErr w:type="spellEnd"/>
      <w:r>
        <w:t>’ script at the following location:</w:t>
      </w:r>
      <w:r>
        <w:br/>
      </w:r>
      <w:hyperlink r:id="rId6" w:anchor="path=%24%2FEDAMGIS%2FSource_Development%2FDocumentation%2FData+Model%2FSchema%2FIndexes&amp;_a=contents" w:history="1">
        <w:r w:rsidRPr="005C0531">
          <w:rPr>
            <w:rStyle w:val="Hyperlink"/>
          </w:rPr>
          <w:t>http://edappgistfsprd1:8080/tfs/ElectricDistCollection/EDAMGIS/_versionControl#path=%24%2FEDAMGIS%2FSource_Development%2FDocumentation%2FData+Model%2FSchema%2FIndexes&amp;_a=contents</w:t>
        </w:r>
      </w:hyperlink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 xml:space="preserve">Connect to the database in </w:t>
      </w:r>
      <w:proofErr w:type="spellStart"/>
      <w:r>
        <w:t>ArcC</w:t>
      </w:r>
      <w:r w:rsidR="00111E8E">
        <w:t>atalog</w:t>
      </w:r>
      <w:proofErr w:type="spellEnd"/>
      <w:r w:rsidR="00111E8E">
        <w:t xml:space="preserve"> as business owner </w:t>
      </w:r>
    </w:p>
    <w:p w:rsidR="008F64C7" w:rsidRDefault="001432EB" w:rsidP="001432EB">
      <w:pPr>
        <w:pStyle w:val="ListParagraph"/>
        <w:numPr>
          <w:ilvl w:val="0"/>
          <w:numId w:val="1"/>
        </w:numPr>
      </w:pPr>
      <w:r>
        <w:t>Add the following buttons to the toolbar:  Unregister as Versioned, Register as Versioned</w:t>
      </w:r>
      <w:r w:rsidR="008F64C7">
        <w:t xml:space="preserve">, </w:t>
      </w:r>
      <w:r w:rsidR="00777F13">
        <w:t>Initialize Electric Trace Weights</w:t>
      </w:r>
    </w:p>
    <w:p w:rsidR="001432EB" w:rsidRDefault="00777F13" w:rsidP="00777F13">
      <w:pPr>
        <w:pStyle w:val="ListParagraph"/>
        <w:ind w:left="0"/>
      </w:pPr>
      <w:r>
        <w:t xml:space="preserve">Will look like: </w:t>
      </w:r>
      <w:r w:rsidR="0027571D">
        <w:t xml:space="preserve"> </w:t>
      </w:r>
      <w:r w:rsidR="0027571D">
        <w:rPr>
          <w:noProof/>
        </w:rPr>
        <w:drawing>
          <wp:inline distT="0" distB="0" distL="0" distR="0" wp14:anchorId="68865FC9" wp14:editId="061592B7">
            <wp:extent cx="250507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71D">
        <w:rPr>
          <w:noProof/>
        </w:rPr>
        <w:t xml:space="preserve"> </w:t>
      </w:r>
      <w:r w:rsidR="008F64C7">
        <w:rPr>
          <w:noProof/>
        </w:rPr>
        <w:drawing>
          <wp:inline distT="0" distB="0" distL="0" distR="0" wp14:anchorId="04AA3127" wp14:editId="102C6144">
            <wp:extent cx="164782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06" w:rsidRDefault="00AD2306" w:rsidP="001432EB">
      <w:pPr>
        <w:pStyle w:val="ListParagraph"/>
        <w:numPr>
          <w:ilvl w:val="0"/>
          <w:numId w:val="1"/>
        </w:numPr>
      </w:pPr>
      <w:r w:rsidRPr="00D67333">
        <w:rPr>
          <w:noProof/>
          <w:highlight w:val="yellow"/>
        </w:rPr>
        <w:t>Export the connectivity rules via GDBDesigner</w:t>
      </w:r>
      <w:r w:rsidR="00777F13" w:rsidRPr="00D67333">
        <w:rPr>
          <w:noProof/>
          <w:highlight w:val="yellow"/>
        </w:rPr>
        <w:t xml:space="preserve"> or use a provided file from the DataModel Team.</w:t>
      </w:r>
    </w:p>
    <w:p w:rsidR="001432EB" w:rsidRDefault="00777F13" w:rsidP="001432EB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ElectricD</w:t>
      </w:r>
      <w:r w:rsidR="001432EB">
        <w:t>ataset</w:t>
      </w:r>
      <w:proofErr w:type="spellEnd"/>
    </w:p>
    <w:p w:rsidR="007B5359" w:rsidRPr="00777F13" w:rsidRDefault="008F64C7" w:rsidP="00777F13">
      <w:pPr>
        <w:pStyle w:val="ListParagraph"/>
        <w:numPr>
          <w:ilvl w:val="0"/>
          <w:numId w:val="1"/>
        </w:numPr>
      </w:pPr>
      <w:r>
        <w:t xml:space="preserve">Unregister as Versioned. </w:t>
      </w:r>
    </w:p>
    <w:p w:rsidR="001432EB" w:rsidRDefault="00530135" w:rsidP="000B2584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ElectricDataset</w:t>
      </w:r>
      <w:proofErr w:type="spellEnd"/>
      <w:r>
        <w:t xml:space="preserve"> and s</w:t>
      </w:r>
      <w:r w:rsidR="00384A3A">
        <w:t xml:space="preserve">elect the </w:t>
      </w:r>
      <w:proofErr w:type="spellStart"/>
      <w:r w:rsidR="000B2584" w:rsidRPr="000B2584">
        <w:t>UndergroundNetwork</w:t>
      </w:r>
      <w:proofErr w:type="spellEnd"/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Delete it</w:t>
      </w:r>
    </w:p>
    <w:p w:rsidR="001432EB" w:rsidRDefault="000E64E1" w:rsidP="00384A3A">
      <w:pPr>
        <w:pStyle w:val="ListParagraph"/>
        <w:numPr>
          <w:ilvl w:val="0"/>
          <w:numId w:val="1"/>
        </w:numPr>
      </w:pPr>
      <w:r>
        <w:t xml:space="preserve">Press </w:t>
      </w:r>
      <w:r w:rsidR="00777F13">
        <w:t>“I</w:t>
      </w:r>
      <w:r w:rsidR="001432EB">
        <w:t>nitialize</w:t>
      </w:r>
      <w:r w:rsidR="00777F13">
        <w:t xml:space="preserve"> Electric Trace W</w:t>
      </w:r>
      <w:r w:rsidR="001432EB">
        <w:t>eights</w:t>
      </w:r>
      <w:r w:rsidR="00777F13">
        <w:t>” button</w:t>
      </w:r>
      <w:r w:rsidR="00613ABA">
        <w:t xml:space="preserve"> </w:t>
      </w:r>
      <w:r w:rsidR="00777F13">
        <w:t xml:space="preserve">: </w:t>
      </w:r>
      <w:r w:rsidR="00777F13">
        <w:rPr>
          <w:noProof/>
        </w:rPr>
        <w:drawing>
          <wp:inline distT="0" distB="0" distL="0" distR="0" wp14:anchorId="012D77A1" wp14:editId="48531256">
            <wp:extent cx="164782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13" w:rsidRDefault="00777F13" w:rsidP="00777F13">
      <w:pPr>
        <w:pStyle w:val="ListParagraph"/>
        <w:numPr>
          <w:ilvl w:val="1"/>
          <w:numId w:val="1"/>
        </w:numPr>
      </w:pPr>
      <w:r>
        <w:t xml:space="preserve">If this step takes more than 30 minutes stop it. Normally that means the dataset was not </w:t>
      </w:r>
      <w:proofErr w:type="spellStart"/>
      <w:r>
        <w:t>unversioned</w:t>
      </w:r>
      <w:proofErr w:type="spellEnd"/>
      <w:r>
        <w:t>.</w:t>
      </w:r>
    </w:p>
    <w:p w:rsidR="001432EB" w:rsidRDefault="001432EB" w:rsidP="001432EB">
      <w:pPr>
        <w:pStyle w:val="ListParagraph"/>
        <w:numPr>
          <w:ilvl w:val="0"/>
          <w:numId w:val="1"/>
        </w:numPr>
      </w:pPr>
      <w:r>
        <w:t>Right cl</w:t>
      </w:r>
      <w:r w:rsidR="00777F13">
        <w:t>ick on the Dataset and select ‘New Geometric N</w:t>
      </w:r>
      <w:r>
        <w:t>etwork’</w:t>
      </w:r>
    </w:p>
    <w:p w:rsidR="001432EB" w:rsidRDefault="001432EB" w:rsidP="000B2584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 w:rsidR="000B2584" w:rsidRPr="000B2584">
        <w:t>UndergroundNetwork</w:t>
      </w:r>
      <w:proofErr w:type="spellEnd"/>
      <w:r>
        <w:t xml:space="preserve">. </w:t>
      </w:r>
    </w:p>
    <w:p w:rsidR="001432EB" w:rsidRDefault="00111E8E" w:rsidP="000B2584">
      <w:pPr>
        <w:pStyle w:val="ListParagraph"/>
        <w:numPr>
          <w:ilvl w:val="0"/>
          <w:numId w:val="1"/>
        </w:numPr>
      </w:pPr>
      <w:r>
        <w:t xml:space="preserve">Leave the snapping set to </w:t>
      </w:r>
      <w:proofErr w:type="gramStart"/>
      <w:r w:rsidRPr="00613ABA">
        <w:rPr>
          <w:b/>
        </w:rPr>
        <w:t>NO</w:t>
      </w:r>
      <w:r>
        <w:t xml:space="preserve"> </w:t>
      </w:r>
      <w:r w:rsidR="00777F13">
        <w:t xml:space="preserve"> (</w:t>
      </w:r>
      <w:proofErr w:type="gramEnd"/>
      <w:r w:rsidR="00777F13">
        <w:t>Unless this is an initial load of new data mostly used in conversion, never again!)</w:t>
      </w:r>
    </w:p>
    <w:p w:rsidR="00A67602" w:rsidRDefault="00A67602" w:rsidP="00A67602">
      <w:pPr>
        <w:pStyle w:val="ListParagraph"/>
      </w:pPr>
    </w:p>
    <w:p w:rsidR="00E90DA5" w:rsidRDefault="001432EB" w:rsidP="001432EB">
      <w:pPr>
        <w:pStyle w:val="ListParagraph"/>
        <w:numPr>
          <w:ilvl w:val="0"/>
          <w:numId w:val="1"/>
        </w:numPr>
      </w:pPr>
      <w:r>
        <w:t>Select the feature classes you want in the network</w:t>
      </w:r>
    </w:p>
    <w:tbl>
      <w:tblPr>
        <w:tblW w:w="7575" w:type="dxa"/>
        <w:tblInd w:w="93" w:type="dxa"/>
        <w:tblLook w:val="04A0" w:firstRow="1" w:lastRow="0" w:firstColumn="1" w:lastColumn="0" w:noHBand="0" w:noVBand="1"/>
      </w:tblPr>
      <w:tblGrid>
        <w:gridCol w:w="965"/>
        <w:gridCol w:w="2720"/>
        <w:gridCol w:w="2180"/>
        <w:gridCol w:w="1710"/>
      </w:tblGrid>
      <w:tr w:rsidR="00E90DA5" w:rsidRPr="00525E22" w:rsidTr="00815E66">
        <w:trPr>
          <w:trHeight w:val="30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hideMark/>
          </w:tcPr>
          <w:p w:rsidR="00E90DA5" w:rsidRPr="00525E22" w:rsidRDefault="00E90DA5" w:rsidP="00815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25E22">
              <w:rPr>
                <w:rFonts w:ascii="Calibri" w:eastAsia="Times New Roman" w:hAnsi="Calibri" w:cs="Calibri"/>
                <w:b/>
                <w:bCs/>
                <w:color w:val="FFFFFF"/>
              </w:rPr>
              <w:t>Number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hideMark/>
          </w:tcPr>
          <w:p w:rsidR="00E90DA5" w:rsidRPr="00525E22" w:rsidRDefault="00E90DA5" w:rsidP="00815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25E22">
              <w:rPr>
                <w:rFonts w:ascii="Calibri" w:eastAsia="Times New Roman" w:hAnsi="Calibri" w:cs="Calibri"/>
                <w:b/>
                <w:bCs/>
                <w:color w:val="FFFFFF"/>
              </w:rPr>
              <w:t>Feature Name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hideMark/>
          </w:tcPr>
          <w:p w:rsidR="00E90DA5" w:rsidRPr="00525E22" w:rsidRDefault="00E90DA5" w:rsidP="00815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25E22">
              <w:rPr>
                <w:rFonts w:ascii="Calibri" w:eastAsia="Times New Roman" w:hAnsi="Calibri" w:cs="Calibri"/>
                <w:b/>
                <w:bCs/>
                <w:color w:val="FFFFFF"/>
              </w:rPr>
              <w:t>Role In Network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hideMark/>
          </w:tcPr>
          <w:p w:rsidR="00E90DA5" w:rsidRPr="00525E22" w:rsidRDefault="00E90DA5" w:rsidP="00815E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25E22">
              <w:rPr>
                <w:rFonts w:ascii="Calibri" w:eastAsia="Times New Roman" w:hAnsi="Calibri" w:cs="Calibri"/>
                <w:b/>
                <w:bCs/>
                <w:color w:val="FFFFFF"/>
              </w:rPr>
              <w:t>Source or Sink</w:t>
            </w:r>
          </w:p>
        </w:tc>
      </w:tr>
      <w:tr w:rsidR="00E90DA5" w:rsidRPr="00525E22" w:rsidTr="00815E6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0DA5" w:rsidRPr="00525E22" w:rsidRDefault="00E90DA5" w:rsidP="00815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0DA5" w:rsidRPr="00525E22" w:rsidRDefault="00E90DA5" w:rsidP="00815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ConduitSystem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0DA5" w:rsidRPr="00525E22" w:rsidRDefault="00A1263E" w:rsidP="00E90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Simple</w:t>
            </w:r>
            <w:r w:rsidR="00E90DA5">
              <w:rPr>
                <w:rFonts w:ascii="Calibri" w:eastAsia="Times New Roman" w:hAnsi="Calibri" w:cs="Calibri"/>
                <w:color w:val="000000"/>
              </w:rPr>
              <w:t xml:space="preserve"> Edge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0DA5" w:rsidRPr="00525E22" w:rsidRDefault="00E90DA5" w:rsidP="00815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90DA5" w:rsidRPr="00525E22" w:rsidTr="00815E6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0DA5" w:rsidRPr="00525E22" w:rsidRDefault="00E90DA5" w:rsidP="00815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0DA5" w:rsidRPr="00525E22" w:rsidRDefault="00E90DA5" w:rsidP="00815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SubsurfaceStructure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0DA5" w:rsidRPr="00525E22" w:rsidRDefault="00E90DA5" w:rsidP="00815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Simple Junction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0DA5" w:rsidRPr="00525E22" w:rsidRDefault="00E90DA5" w:rsidP="00815E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5E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90DA5" w:rsidRDefault="00E90DA5" w:rsidP="00E90DA5">
      <w:pPr>
        <w:spacing w:line="240" w:lineRule="auto"/>
      </w:pPr>
    </w:p>
    <w:p w:rsidR="00E90DA5" w:rsidRDefault="00E90DA5">
      <w:r>
        <w:br w:type="page"/>
      </w:r>
    </w:p>
    <w:p w:rsidR="001432EB" w:rsidRDefault="0027571D" w:rsidP="004F48F7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Press next</w:t>
      </w:r>
    </w:p>
    <w:p w:rsidR="001432EB" w:rsidRDefault="00907A6D" w:rsidP="0027571D">
      <w:pPr>
        <w:ind w:left="360"/>
      </w:pPr>
      <w:r>
        <w:rPr>
          <w:noProof/>
        </w:rPr>
        <w:drawing>
          <wp:inline distT="0" distB="0" distL="0" distR="0" wp14:anchorId="3A09F9F7" wp14:editId="2BC74A2E">
            <wp:extent cx="41529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33" w:rsidRPr="00D67333" w:rsidRDefault="00D67333" w:rsidP="00D67333">
      <w:pPr>
        <w:pStyle w:val="ListParagraph"/>
      </w:pPr>
    </w:p>
    <w:p w:rsidR="00D67333" w:rsidRDefault="00D67333" w:rsidP="001432EB">
      <w:pPr>
        <w:pStyle w:val="ListParagraph"/>
        <w:numPr>
          <w:ilvl w:val="0"/>
          <w:numId w:val="1"/>
        </w:numPr>
      </w:pPr>
      <w:r w:rsidRPr="00A1263E">
        <w:t>After all set hit next button.</w:t>
      </w:r>
    </w:p>
    <w:p w:rsidR="00D67333" w:rsidRDefault="00D67333" w:rsidP="00D67333">
      <w:pPr>
        <w:pStyle w:val="ListParagraph"/>
      </w:pPr>
    </w:p>
    <w:p w:rsidR="0027571D" w:rsidRDefault="009F773D" w:rsidP="001432EB">
      <w:pPr>
        <w:pStyle w:val="ListParagraph"/>
        <w:numPr>
          <w:ilvl w:val="0"/>
          <w:numId w:val="1"/>
        </w:numPr>
      </w:pPr>
      <w:r>
        <w:t>There is no trace weight in this network.</w:t>
      </w:r>
    </w:p>
    <w:p w:rsidR="00A1263E" w:rsidRDefault="00A1263E" w:rsidP="00A1263E">
      <w:pPr>
        <w:pStyle w:val="ListParagraph"/>
      </w:pPr>
    </w:p>
    <w:p w:rsidR="00D67333" w:rsidRDefault="00D67333" w:rsidP="00D67333">
      <w:pPr>
        <w:pStyle w:val="ListParagraph"/>
        <w:numPr>
          <w:ilvl w:val="0"/>
          <w:numId w:val="1"/>
        </w:numPr>
      </w:pPr>
      <w:r>
        <w:t>Review the summary page and hit next</w:t>
      </w:r>
    </w:p>
    <w:p w:rsidR="00801DC3" w:rsidRDefault="00801DC3" w:rsidP="00801DC3">
      <w:pPr>
        <w:pStyle w:val="ListParagraph"/>
        <w:numPr>
          <w:ilvl w:val="1"/>
          <w:numId w:val="1"/>
        </w:numPr>
      </w:pPr>
      <w:r>
        <w:t xml:space="preserve">The actual build of the network may take a long time. Please do not kill the </w:t>
      </w:r>
      <w:proofErr w:type="spellStart"/>
      <w:r>
        <w:t>ArcCatalog</w:t>
      </w:r>
      <w:proofErr w:type="spellEnd"/>
      <w:r>
        <w:t xml:space="preserve"> application, it is running, honest.</w:t>
      </w:r>
    </w:p>
    <w:p w:rsidR="00801DC3" w:rsidRDefault="009F773D" w:rsidP="00801DC3">
      <w:pPr>
        <w:pStyle w:val="ListParagraph"/>
        <w:numPr>
          <w:ilvl w:val="0"/>
          <w:numId w:val="1"/>
        </w:numPr>
      </w:pPr>
      <w:r>
        <w:t>There are no connectivity rules for this network.</w:t>
      </w:r>
    </w:p>
    <w:p w:rsidR="009F773D" w:rsidRDefault="009F773D" w:rsidP="009F773D">
      <w:pPr>
        <w:pStyle w:val="ListParagraph"/>
      </w:pPr>
      <w:r w:rsidRPr="009F773D">
        <w:rPr>
          <w:b/>
          <w:highlight w:val="yellow"/>
        </w:rPr>
        <w:t>NOTE:</w:t>
      </w:r>
      <w:r>
        <w:t xml:space="preserve"> </w:t>
      </w:r>
      <w:r w:rsidRPr="009F773D">
        <w:rPr>
          <w:highlight w:val="yellow"/>
        </w:rPr>
        <w:t>If there is no other network to rebuild, continue here, otherwise do up to this point and come back to this document once all of them are to this point</w:t>
      </w:r>
    </w:p>
    <w:p w:rsidR="00801DC3" w:rsidRDefault="0027571D" w:rsidP="00801DC3">
      <w:pPr>
        <w:pStyle w:val="ListParagraph"/>
        <w:numPr>
          <w:ilvl w:val="0"/>
          <w:numId w:val="1"/>
        </w:numPr>
      </w:pPr>
      <w:r>
        <w:t>Register as Versioned</w:t>
      </w:r>
    </w:p>
    <w:p w:rsidR="0041182B" w:rsidRDefault="0041182B" w:rsidP="00801DC3">
      <w:pPr>
        <w:pStyle w:val="ListParagraph"/>
        <w:numPr>
          <w:ilvl w:val="0"/>
          <w:numId w:val="1"/>
        </w:numPr>
      </w:pPr>
      <w:r>
        <w:t xml:space="preserve">Right click the </w:t>
      </w:r>
      <w:proofErr w:type="spellStart"/>
      <w:r>
        <w:t>ElectricDataset</w:t>
      </w:r>
      <w:proofErr w:type="spellEnd"/>
      <w:r>
        <w:t xml:space="preserve"> and select ‘Add </w:t>
      </w:r>
      <w:proofErr w:type="spellStart"/>
      <w:r>
        <w:t>GlobalIDs</w:t>
      </w:r>
      <w:proofErr w:type="spellEnd"/>
      <w:r>
        <w:t xml:space="preserve">’. You do not need to repeat this step if you have already executed it for the </w:t>
      </w:r>
      <w:proofErr w:type="spellStart"/>
      <w:r>
        <w:t>ElectricDataset</w:t>
      </w:r>
      <w:proofErr w:type="spellEnd"/>
      <w:r>
        <w:t>.</w:t>
      </w:r>
    </w:p>
    <w:p w:rsidR="0027571D" w:rsidRDefault="0027571D" w:rsidP="001432EB">
      <w:pPr>
        <w:pStyle w:val="ListParagraph"/>
        <w:numPr>
          <w:ilvl w:val="0"/>
          <w:numId w:val="1"/>
        </w:numPr>
      </w:pPr>
      <w:r>
        <w:t xml:space="preserve">Select the electric dataset – right click and select </w:t>
      </w:r>
      <w:proofErr w:type="spellStart"/>
      <w:r>
        <w:t>ArcFM</w:t>
      </w:r>
      <w:proofErr w:type="spellEnd"/>
      <w:r>
        <w:t xml:space="preserve"> Solution Object Converter</w:t>
      </w:r>
    </w:p>
    <w:p w:rsidR="0027571D" w:rsidRDefault="0027571D" w:rsidP="0027571D">
      <w:pPr>
        <w:pStyle w:val="ListParagraph"/>
      </w:pPr>
      <w:bookmarkStart w:id="0" w:name="_GoBack"/>
      <w:bookmarkEnd w:id="0"/>
    </w:p>
    <w:p w:rsidR="0027571D" w:rsidRDefault="0027571D" w:rsidP="0027571D">
      <w:pPr>
        <w:ind w:left="360"/>
      </w:pPr>
      <w:r>
        <w:rPr>
          <w:noProof/>
        </w:rPr>
        <w:lastRenderedPageBreak/>
        <w:drawing>
          <wp:inline distT="0" distB="0" distL="0" distR="0" wp14:anchorId="3631A478" wp14:editId="297F57E7">
            <wp:extent cx="367665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1D" w:rsidRDefault="0027571D" w:rsidP="0027571D">
      <w:pPr>
        <w:pStyle w:val="ListParagraph"/>
      </w:pPr>
    </w:p>
    <w:p w:rsidR="00801DC3" w:rsidRDefault="00801DC3" w:rsidP="00801DC3">
      <w:pPr>
        <w:pStyle w:val="ListParagraph"/>
      </w:pPr>
    </w:p>
    <w:p w:rsidR="00801DC3" w:rsidRDefault="00801DC3" w:rsidP="001432EB">
      <w:pPr>
        <w:pStyle w:val="ListParagraph"/>
        <w:numPr>
          <w:ilvl w:val="0"/>
          <w:numId w:val="1"/>
        </w:numPr>
      </w:pPr>
      <w:r>
        <w:t>Run Trace all feeders, by right clicking on the network</w:t>
      </w:r>
      <w:proofErr w:type="gramStart"/>
      <w:r>
        <w:t>,  if</w:t>
      </w:r>
      <w:proofErr w:type="gramEnd"/>
      <w:r>
        <w:t xml:space="preserve"> the data has been appended or changed in this process.</w:t>
      </w:r>
    </w:p>
    <w:p w:rsidR="00801DC3" w:rsidRDefault="009F773D" w:rsidP="00801DC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32805" cy="238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C3" w:rsidRDefault="00801DC3" w:rsidP="00801DC3">
      <w:pPr>
        <w:pStyle w:val="ListParagraph"/>
      </w:pPr>
    </w:p>
    <w:p w:rsidR="00801DC3" w:rsidRDefault="00801DC3" w:rsidP="00801DC3">
      <w:pPr>
        <w:pStyle w:val="ListParagraph"/>
      </w:pPr>
      <w:r>
        <w:t>Notes:</w:t>
      </w:r>
    </w:p>
    <w:p w:rsidR="00801DC3" w:rsidRDefault="00801DC3" w:rsidP="00E63094">
      <w:pPr>
        <w:pStyle w:val="ListParagraph"/>
        <w:numPr>
          <w:ilvl w:val="0"/>
          <w:numId w:val="1"/>
        </w:numPr>
      </w:pPr>
      <w:r>
        <w:t xml:space="preserve">All permissions must be reassigned because the data was versioned and </w:t>
      </w:r>
      <w:proofErr w:type="spellStart"/>
      <w:r>
        <w:t>unversioned</w:t>
      </w:r>
      <w:proofErr w:type="spellEnd"/>
      <w:r>
        <w:t>.</w:t>
      </w:r>
    </w:p>
    <w:p w:rsidR="00E63094" w:rsidRDefault="00E63094" w:rsidP="00E63094">
      <w:pPr>
        <w:pStyle w:val="ListParagraph"/>
        <w:numPr>
          <w:ilvl w:val="0"/>
          <w:numId w:val="1"/>
        </w:numPr>
      </w:pPr>
      <w:r>
        <w:t xml:space="preserve">Log into </w:t>
      </w:r>
      <w:proofErr w:type="spellStart"/>
      <w:r>
        <w:t>sqlplus</w:t>
      </w:r>
      <w:proofErr w:type="spellEnd"/>
      <w:r>
        <w:t xml:space="preserve"> as </w:t>
      </w:r>
      <w:proofErr w:type="spellStart"/>
      <w:r>
        <w:t>edgis</w:t>
      </w:r>
      <w:proofErr w:type="spellEnd"/>
      <w:r>
        <w:t xml:space="preserve"> and run the ‘</w:t>
      </w:r>
      <w:proofErr w:type="spellStart"/>
      <w:r>
        <w:t>pm_order_number_idx_create.sql</w:t>
      </w:r>
      <w:proofErr w:type="spellEnd"/>
      <w:r>
        <w:t>’ script, located here:</w:t>
      </w:r>
      <w:r>
        <w:br/>
      </w:r>
      <w:hyperlink r:id="rId12" w:anchor="path=%24%2FEDAMGIS%2FSource_Development%2FDocumentation%2FData+Model%2FSchema%2FIndexes&amp;_a=contents" w:history="1">
        <w:r w:rsidRPr="005C0531">
          <w:rPr>
            <w:rStyle w:val="Hyperlink"/>
          </w:rPr>
          <w:t>http://edappgistfsprd1:8080/tfs/ElectricDistCollection/EDAMGIS/_versionControl#path=%24%2FEDAMGIS%2FSource_Development%2FDocumentation%2FData+Model%2FSchema%2FIndexes&amp;_a=contents</w:t>
        </w:r>
      </w:hyperlink>
    </w:p>
    <w:p w:rsidR="00EE6EC2" w:rsidRPr="00525579" w:rsidRDefault="00EE6EC2" w:rsidP="00EE6EC2">
      <w:pPr>
        <w:spacing w:after="0" w:line="240" w:lineRule="auto"/>
        <w:rPr>
          <w:b/>
        </w:rPr>
      </w:pPr>
      <w:r w:rsidRPr="00525579">
        <w:rPr>
          <w:b/>
        </w:rPr>
        <w:t xml:space="preserve">Change the ED0050 </w:t>
      </w:r>
      <w:proofErr w:type="spellStart"/>
      <w:r w:rsidRPr="00525579">
        <w:rPr>
          <w:b/>
        </w:rPr>
        <w:t>Config</w:t>
      </w:r>
      <w:proofErr w:type="spellEnd"/>
    </w:p>
    <w:p w:rsidR="00EE6EC2" w:rsidRDefault="00EE6EC2" w:rsidP="00EE6EC2">
      <w:pPr>
        <w:pStyle w:val="ListParagraph"/>
        <w:numPr>
          <w:ilvl w:val="0"/>
          <w:numId w:val="1"/>
        </w:numPr>
        <w:spacing w:after="0" w:line="240" w:lineRule="auto"/>
      </w:pPr>
      <w:r>
        <w:t>When rebuilding the geometric network the feature class ID for the default junction feature class will change.  The ED050 configuration file must also change.</w:t>
      </w:r>
    </w:p>
    <w:p w:rsidR="00EE6EC2" w:rsidRDefault="00EE6EC2" w:rsidP="00EE6EC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Open the </w:t>
      </w:r>
      <w:proofErr w:type="spellStart"/>
      <w:r>
        <w:t>Telvent.PGE.ED.Integration.DMS.Extractor.exe.config</w:t>
      </w:r>
      <w:proofErr w:type="spellEnd"/>
      <w:r>
        <w:t xml:space="preserve"> configuration file on the batch server that it runs on.</w:t>
      </w:r>
    </w:p>
    <w:p w:rsidR="00EE6EC2" w:rsidRDefault="00EE6EC2" w:rsidP="00EE6E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Via </w:t>
      </w:r>
      <w:proofErr w:type="spellStart"/>
      <w:r>
        <w:t>sqlplus</w:t>
      </w:r>
      <w:proofErr w:type="spellEnd"/>
      <w:r>
        <w:t xml:space="preserve"> run the following query to get the new feature class ID for the default </w:t>
      </w:r>
      <w:proofErr w:type="gramStart"/>
      <w:r>
        <w:t>junction.</w:t>
      </w:r>
      <w:proofErr w:type="gramEnd"/>
    </w:p>
    <w:p w:rsidR="00EE6EC2" w:rsidRDefault="00EE6EC2" w:rsidP="00EE6EC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select </w:t>
      </w:r>
      <w:proofErr w:type="spellStart"/>
      <w:r>
        <w:t>objectid</w:t>
      </w:r>
      <w:proofErr w:type="spellEnd"/>
      <w:r>
        <w:t xml:space="preserve"> from </w:t>
      </w:r>
      <w:proofErr w:type="spellStart"/>
      <w:r>
        <w:t>sde.gdb_items</w:t>
      </w:r>
      <w:proofErr w:type="spellEnd"/>
      <w:r>
        <w:t xml:space="preserve"> where name = '</w:t>
      </w:r>
      <w:proofErr w:type="spellStart"/>
      <w:r>
        <w:t>EDGIS.ElectricDistNetwork_Junctions</w:t>
      </w:r>
      <w:proofErr w:type="spellEnd"/>
      <w:r>
        <w:t>';</w:t>
      </w:r>
    </w:p>
    <w:p w:rsidR="00EE6EC2" w:rsidRDefault="00EE6EC2" w:rsidP="00EE6EC2">
      <w:pPr>
        <w:pStyle w:val="ListParagraph"/>
        <w:numPr>
          <w:ilvl w:val="0"/>
          <w:numId w:val="1"/>
        </w:numPr>
        <w:spacing w:after="0" w:line="240" w:lineRule="auto"/>
      </w:pPr>
      <w:r>
        <w:t>Update the “</w:t>
      </w:r>
      <w:proofErr w:type="spellStart"/>
      <w:r>
        <w:t>FCIDMap</w:t>
      </w:r>
      <w:proofErr w:type="spellEnd"/>
      <w:r>
        <w:t>” value to have “JU</w:t>
      </w:r>
      <w:proofErr w:type="gramStart"/>
      <w:r>
        <w:t>,#</w:t>
      </w:r>
      <w:proofErr w:type="gramEnd"/>
      <w:r>
        <w:t>###” where #### is the number identified by the query ran in step 3.</w:t>
      </w:r>
    </w:p>
    <w:p w:rsidR="00EE6EC2" w:rsidRDefault="00EE6EC2" w:rsidP="00EE6EC2">
      <w:pPr>
        <w:pStyle w:val="ListParagraph"/>
        <w:numPr>
          <w:ilvl w:val="0"/>
          <w:numId w:val="1"/>
        </w:numPr>
      </w:pPr>
      <w:r>
        <w:t>Save the configuration file.</w:t>
      </w:r>
    </w:p>
    <w:p w:rsidR="00EE6EC2" w:rsidRDefault="00EE6EC2" w:rsidP="00801DC3">
      <w:pPr>
        <w:pStyle w:val="ListParagraph"/>
      </w:pPr>
    </w:p>
    <w:sectPr w:rsidR="00EE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6BB5"/>
    <w:multiLevelType w:val="hybridMultilevel"/>
    <w:tmpl w:val="4236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B03AB"/>
    <w:multiLevelType w:val="hybridMultilevel"/>
    <w:tmpl w:val="A92E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EB"/>
    <w:rsid w:val="0003268A"/>
    <w:rsid w:val="000B2584"/>
    <w:rsid w:val="000E64E1"/>
    <w:rsid w:val="00111E8E"/>
    <w:rsid w:val="001432EB"/>
    <w:rsid w:val="00264827"/>
    <w:rsid w:val="0027571D"/>
    <w:rsid w:val="00384A3A"/>
    <w:rsid w:val="0041182B"/>
    <w:rsid w:val="004F48F7"/>
    <w:rsid w:val="00525E22"/>
    <w:rsid w:val="00530135"/>
    <w:rsid w:val="00546CCE"/>
    <w:rsid w:val="00613ABA"/>
    <w:rsid w:val="006E1356"/>
    <w:rsid w:val="00717A17"/>
    <w:rsid w:val="00777F13"/>
    <w:rsid w:val="007B5359"/>
    <w:rsid w:val="00801DC3"/>
    <w:rsid w:val="00882240"/>
    <w:rsid w:val="008A1397"/>
    <w:rsid w:val="008F64C7"/>
    <w:rsid w:val="00907A6D"/>
    <w:rsid w:val="009F773D"/>
    <w:rsid w:val="00A1263E"/>
    <w:rsid w:val="00A23945"/>
    <w:rsid w:val="00A67602"/>
    <w:rsid w:val="00A8391D"/>
    <w:rsid w:val="00AD2306"/>
    <w:rsid w:val="00D67333"/>
    <w:rsid w:val="00DB1EF7"/>
    <w:rsid w:val="00E63094"/>
    <w:rsid w:val="00E90DA5"/>
    <w:rsid w:val="00EA5E9F"/>
    <w:rsid w:val="00EE6EC2"/>
    <w:rsid w:val="00F40DA0"/>
    <w:rsid w:val="00F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E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48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30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E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48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30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edappgistfsprd1:8080/tfs/ElectricDistCollection/EDAMGIS/_version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appgistfsprd1:8080/tfs/ElectricDistCollection/EDAMGIS/_versionContro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Dunbar, Shirley</dc:creator>
  <cp:lastModifiedBy>Narasimham, Ashish</cp:lastModifiedBy>
  <cp:revision>8</cp:revision>
  <dcterms:created xsi:type="dcterms:W3CDTF">2014-01-21T22:02:00Z</dcterms:created>
  <dcterms:modified xsi:type="dcterms:W3CDTF">2015-07-01T19:07:00Z</dcterms:modified>
</cp:coreProperties>
</file>