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SWTID-2026-2397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AI FitTrack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