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訓練環境部屬流程</w:t>
      </w:r>
    </w:p>
    <w:p w:rsidR="00000000" w:rsidDel="00000000" w:rsidP="00000000" w:rsidRDefault="00000000" w:rsidRPr="00000000" w14:paraId="00000002">
      <w:pPr>
        <w:pStyle w:val="Subtitle"/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(以RTX3090顯示卡為例)</w:t>
      </w:r>
    </w:p>
    <w:p w:rsidR="00000000" w:rsidDel="00000000" w:rsidP="00000000" w:rsidRDefault="00000000" w:rsidRPr="00000000" w14:paraId="00000003">
      <w:pPr>
        <w:pStyle w:val="Heading1"/>
        <w:numPr>
          <w:ilvl w:val="0"/>
          <w:numId w:val="3"/>
        </w:numPr>
        <w:ind w:left="480" w:hanging="480"/>
        <w:rPr/>
      </w:pPr>
      <w:r w:rsidDel="00000000" w:rsidR="00000000" w:rsidRPr="00000000">
        <w:rPr>
          <w:rtl w:val="0"/>
        </w:rPr>
        <w:t xml:space="preserve">部屬環境版本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Ubuntu : 18.04.5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Python : 3.6.9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NVIDIA Driver : 455.32.00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CUDA : 11.1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cuDNN : 8.0.5.39-1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Pytorch : 1.7.1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TensorFlow : 2.4.0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1"/>
        <w:numPr>
          <w:ilvl w:val="0"/>
          <w:numId w:val="3"/>
        </w:numPr>
        <w:ind w:left="480" w:hanging="480"/>
        <w:rPr/>
      </w:pPr>
      <w:r w:rsidDel="00000000" w:rsidR="00000000" w:rsidRPr="00000000">
        <w:rPr>
          <w:rtl w:val="0"/>
        </w:rPr>
        <w:t xml:space="preserve">安裝Python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sudo apt install python3 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sudo apt install python3-pip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1"/>
        <w:numPr>
          <w:ilvl w:val="0"/>
          <w:numId w:val="3"/>
        </w:numPr>
        <w:ind w:left="480" w:hanging="480"/>
        <w:rPr/>
      </w:pPr>
      <w:r w:rsidDel="00000000" w:rsidR="00000000" w:rsidRPr="00000000">
        <w:rPr>
          <w:rtl w:val="0"/>
        </w:rPr>
        <w:t xml:space="preserve">安裝NVIDIA Driver</w:t>
      </w:r>
    </w:p>
    <w:p w:rsidR="00000000" w:rsidDel="00000000" w:rsidP="00000000" w:rsidRDefault="00000000" w:rsidRPr="00000000" w14:paraId="00000011">
      <w:pPr>
        <w:rPr/>
      </w:pPr>
      <w:hyperlink r:id="rId7">
        <w:r w:rsidDel="00000000" w:rsidR="00000000" w:rsidRPr="00000000">
          <w:rPr>
            <w:color w:val="0563c1"/>
            <w:u w:val="single"/>
            <w:rtl w:val="0"/>
          </w:rPr>
          <w:t xml:space="preserve">https://www.nvidia.com/zh-tw/geforce/drivers/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sudo bash NVIDIA-Linux-x86_64-455.45.01.run</w:t>
      </w:r>
    </w:p>
    <w:p w:rsidR="00000000" w:rsidDel="00000000" w:rsidP="00000000" w:rsidRDefault="00000000" w:rsidRPr="00000000" w14:paraId="00000014">
      <w:pPr>
        <w:widowControl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1"/>
        <w:numPr>
          <w:ilvl w:val="0"/>
          <w:numId w:val="3"/>
        </w:numPr>
        <w:ind w:left="480" w:hanging="480"/>
        <w:rPr/>
      </w:pPr>
      <w:r w:rsidDel="00000000" w:rsidR="00000000" w:rsidRPr="00000000">
        <w:rPr>
          <w:rtl w:val="0"/>
        </w:rPr>
        <w:t xml:space="preserve"> 安裝CUDA</w:t>
      </w:r>
    </w:p>
    <w:p w:rsidR="00000000" w:rsidDel="00000000" w:rsidP="00000000" w:rsidRDefault="00000000" w:rsidRPr="00000000" w14:paraId="00000016">
      <w:pPr>
        <w:rPr>
          <w:color w:val="0563c1"/>
          <w:u w:val="single"/>
        </w:rPr>
      </w:pPr>
      <w:hyperlink r:id="rId8">
        <w:r w:rsidDel="00000000" w:rsidR="00000000" w:rsidRPr="00000000">
          <w:rPr>
            <w:color w:val="0563c1"/>
            <w:u w:val="single"/>
            <w:rtl w:val="0"/>
          </w:rPr>
          <w:t xml:space="preserve">https://developer.nvidia.com/cuda-downloads?target_os=Linux&amp;target_arch=x86_64&amp;target_distro=Ubuntu&amp;target_version=1804&amp;target_type=deblocal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color w:val="0563c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wget https://developer.download.nvidia.com/compute/cuda/repos/ubuntu1804/x86_64/cuda-ubuntu1804.pin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sudo mv cuda-ubuntu1804.pin /etc/apt/preferences.d/cuda-repository-pin-600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wget https://developer.download.nvidia.com/compute/cuda/11.1.1/local_installers/cuda-repo-ubuntu1804-11-1-local_11.1.1-455.32.00-1_amd64.deb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sudo dpkg -i cuda-repo-ubuntu1804-11-1-local_11.1.1-455.32.00-1_amd64.deb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sudo apt-key add /var/cuda-repo-ubuntu1804-11-1-local/7fa2af80.pub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sudo apt-get update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sudo apt-get -y install cuda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widowControl w:val="1"/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添加環境變數</w:t>
      </w:r>
    </w:p>
    <w:p w:rsidR="00000000" w:rsidDel="00000000" w:rsidP="00000000" w:rsidRDefault="00000000" w:rsidRPr="00000000" w14:paraId="00000029">
      <w:pPr>
        <w:widowControl w:val="1"/>
        <w:ind w:left="720" w:firstLine="0"/>
        <w:rPr/>
      </w:pPr>
      <w:r w:rsidDel="00000000" w:rsidR="00000000" w:rsidRPr="00000000">
        <w:rPr>
          <w:rtl w:val="0"/>
        </w:rPr>
        <w:t xml:space="preserve">sudo gedit ~/.bashrc</w:t>
      </w:r>
    </w:p>
    <w:p w:rsidR="00000000" w:rsidDel="00000000" w:rsidP="00000000" w:rsidRDefault="00000000" w:rsidRPr="00000000" w14:paraId="0000002A">
      <w:pPr>
        <w:widowControl w:val="1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widowControl w:val="1"/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在檔案最後面添加以下內容</w:t>
      </w:r>
    </w:p>
    <w:p w:rsidR="00000000" w:rsidDel="00000000" w:rsidP="00000000" w:rsidRDefault="00000000" w:rsidRPr="00000000" w14:paraId="0000002C">
      <w:pPr>
        <w:widowControl w:val="1"/>
        <w:ind w:left="720" w:firstLine="0"/>
        <w:rPr/>
      </w:pPr>
      <w:r w:rsidDel="00000000" w:rsidR="00000000" w:rsidRPr="00000000">
        <w:rPr>
          <w:rtl w:val="0"/>
        </w:rPr>
        <w:t xml:space="preserve">export PATH="/usr/local/cuda-11.1/bin:${PATH}"</w:t>
      </w:r>
    </w:p>
    <w:p w:rsidR="00000000" w:rsidDel="00000000" w:rsidP="00000000" w:rsidRDefault="00000000" w:rsidRPr="00000000" w14:paraId="0000002D">
      <w:pPr>
        <w:widowControl w:val="1"/>
        <w:ind w:left="720" w:firstLine="0"/>
        <w:rPr/>
      </w:pPr>
      <w:r w:rsidDel="00000000" w:rsidR="00000000" w:rsidRPr="00000000">
        <w:rPr>
          <w:rtl w:val="0"/>
        </w:rPr>
        <w:t xml:space="preserve">export LD_LIBRARY_PATH="/usr/local/cuda-11.1/lib64:${LD_LIBRARY_PATH}"</w:t>
      </w:r>
    </w:p>
    <w:p w:rsidR="00000000" w:rsidDel="00000000" w:rsidP="00000000" w:rsidRDefault="00000000" w:rsidRPr="00000000" w14:paraId="0000002E">
      <w:pPr>
        <w:widowControl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widowControl w:val="1"/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啟動環境變數</w:t>
      </w:r>
    </w:p>
    <w:p w:rsidR="00000000" w:rsidDel="00000000" w:rsidP="00000000" w:rsidRDefault="00000000" w:rsidRPr="00000000" w14:paraId="00000030">
      <w:pPr>
        <w:widowControl w:val="1"/>
        <w:ind w:firstLine="720"/>
        <w:rPr/>
      </w:pPr>
      <w:r w:rsidDel="00000000" w:rsidR="00000000" w:rsidRPr="00000000">
        <w:rPr>
          <w:rtl w:val="0"/>
        </w:rPr>
        <w:t xml:space="preserve">source ~/.bashrc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1"/>
        <w:numPr>
          <w:ilvl w:val="0"/>
          <w:numId w:val="3"/>
        </w:numPr>
        <w:ind w:left="480" w:hanging="480"/>
        <w:rPr/>
      </w:pPr>
      <w:r w:rsidDel="00000000" w:rsidR="00000000" w:rsidRPr="00000000">
        <w:rPr>
          <w:rtl w:val="0"/>
        </w:rPr>
        <w:t xml:space="preserve">安裝cuDNN</w:t>
      </w:r>
    </w:p>
    <w:p w:rsidR="00000000" w:rsidDel="00000000" w:rsidP="00000000" w:rsidRDefault="00000000" w:rsidRPr="00000000" w14:paraId="00000032">
      <w:pPr>
        <w:rPr/>
      </w:pPr>
      <w:hyperlink r:id="rId9">
        <w:r w:rsidDel="00000000" w:rsidR="00000000" w:rsidRPr="00000000">
          <w:rPr>
            <w:color w:val="0563c1"/>
            <w:u w:val="single"/>
            <w:rtl w:val="0"/>
          </w:rPr>
          <w:t xml:space="preserve">https://developer.nvidia.com/rdp/cudnn-download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先下載三個deb檔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/>
        <w:drawing>
          <wp:inline distB="0" distT="0" distL="0" distR="0">
            <wp:extent cx="5267325" cy="34671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467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再依照安裝教學下指令</w:t>
      </w:r>
    </w:p>
    <w:p w:rsidR="00000000" w:rsidDel="00000000" w:rsidP="00000000" w:rsidRDefault="00000000" w:rsidRPr="00000000" w14:paraId="00000038">
      <w:pPr>
        <w:rPr/>
      </w:pPr>
      <w:hyperlink r:id="rId11">
        <w:r w:rsidDel="00000000" w:rsidR="00000000" w:rsidRPr="00000000">
          <w:rPr>
            <w:color w:val="0563c1"/>
            <w:u w:val="single"/>
            <w:rtl w:val="0"/>
          </w:rPr>
          <w:t xml:space="preserve">https://docs.nvidia.com/deeplearning/cudnn/install-guide/index.html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sudo dpkg -i libcudnn8_8.0.5.39-1+cuda11.1_amd64.deb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sudo dpkg -i libcudnn8-dev_8.0.5.39-1+cuda11.1_amd64.deb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sudo dpkg -i libcudnn8-samples_8.0.5.39-1+cuda11.1_amd64.deb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1"/>
        <w:numPr>
          <w:ilvl w:val="0"/>
          <w:numId w:val="3"/>
        </w:numPr>
        <w:ind w:left="480" w:hanging="480"/>
        <w:rPr/>
      </w:pPr>
      <w:r w:rsidDel="00000000" w:rsidR="00000000" w:rsidRPr="00000000">
        <w:rPr>
          <w:rtl w:val="0"/>
        </w:rPr>
        <w:t xml:space="preserve">安裝TensorRT</w:t>
      </w:r>
    </w:p>
    <w:p w:rsidR="00000000" w:rsidDel="00000000" w:rsidP="00000000" w:rsidRDefault="00000000" w:rsidRPr="00000000" w14:paraId="0000003E">
      <w:pPr>
        <w:ind w:left="480" w:firstLine="0"/>
        <w:rPr/>
      </w:pPr>
      <w:r w:rsidDel="00000000" w:rsidR="00000000" w:rsidRPr="00000000">
        <w:rPr>
          <w:rtl w:val="0"/>
        </w:rPr>
        <w:t xml:space="preserve">PyCUDA Install</w:t>
      </w:r>
    </w:p>
    <w:p w:rsidR="00000000" w:rsidDel="00000000" w:rsidP="00000000" w:rsidRDefault="00000000" w:rsidRPr="00000000" w14:paraId="0000003F">
      <w:pPr>
        <w:ind w:left="480" w:firstLine="0"/>
        <w:rPr/>
      </w:pP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https://medium.com/leadkaro/setting-up-pycuda-on-ubuntu-18-04-for-gpu-programming-with-python-830e03fc4b81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ind w:left="480" w:firstLine="0"/>
        <w:rPr/>
      </w:pPr>
      <w:r w:rsidDel="00000000" w:rsidR="00000000" w:rsidRPr="00000000">
        <w:rPr>
          <w:rtl w:val="0"/>
        </w:rPr>
        <w:t xml:space="preserve">ONNX Install</w:t>
      </w:r>
    </w:p>
    <w:p w:rsidR="00000000" w:rsidDel="00000000" w:rsidP="00000000" w:rsidRDefault="00000000" w:rsidRPr="00000000" w14:paraId="00000041">
      <w:pPr>
        <w:ind w:left="480" w:firstLine="0"/>
        <w:rPr/>
      </w:pP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https://forums.developer.nvidia.com/t/tensorrt-backend-for-onnx-on-jetson-nano/74980/26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ind w:left="4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ind w:left="480" w:firstLine="0"/>
        <w:rPr>
          <w:color w:val="ff0000"/>
        </w:rPr>
      </w:pPr>
      <w:r w:rsidDel="00000000" w:rsidR="00000000" w:rsidRPr="00000000">
        <w:rPr>
          <w:rtl w:val="0"/>
        </w:rPr>
        <w:t xml:space="preserve">TensorRT Install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ind w:left="480" w:firstLine="0"/>
        <w:rPr/>
      </w:pPr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https://docs.nvidia.com/deeplearning/tensorrt/install-guide/index.html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ind w:left="480" w:firstLine="0"/>
        <w:rPr/>
      </w:pPr>
      <w:hyperlink r:id="rId15">
        <w:r w:rsidDel="00000000" w:rsidR="00000000" w:rsidRPr="00000000">
          <w:rPr>
            <w:color w:val="1155cc"/>
            <w:u w:val="single"/>
            <w:rtl w:val="0"/>
          </w:rPr>
          <w:t xml:space="preserve">https://blog.csdn.net/shwan_ma/article/details/103637739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ind w:left="4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ind w:left="480" w:firstLine="0"/>
        <w:rPr/>
      </w:pPr>
      <w:r w:rsidDel="00000000" w:rsidR="00000000" w:rsidRPr="00000000">
        <w:rPr>
          <w:rtl w:val="0"/>
        </w:rPr>
        <w:t xml:space="preserve">添加環境變數</w:t>
      </w:r>
    </w:p>
    <w:p w:rsidR="00000000" w:rsidDel="00000000" w:rsidP="00000000" w:rsidRDefault="00000000" w:rsidRPr="00000000" w14:paraId="00000048">
      <w:pPr>
        <w:ind w:left="480" w:firstLine="0"/>
        <w:rPr/>
      </w:pPr>
      <w:r w:rsidDel="00000000" w:rsidR="00000000" w:rsidRPr="00000000">
        <w:rPr>
          <w:rtl w:val="0"/>
        </w:rPr>
        <w:t xml:space="preserve">sudo gedit ~/.bashrc</w:t>
      </w:r>
    </w:p>
    <w:p w:rsidR="00000000" w:rsidDel="00000000" w:rsidP="00000000" w:rsidRDefault="00000000" w:rsidRPr="00000000" w14:paraId="00000049">
      <w:pPr>
        <w:ind w:left="4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ind w:left="480" w:firstLine="0"/>
        <w:rPr/>
      </w:pPr>
      <w:r w:rsidDel="00000000" w:rsidR="00000000" w:rsidRPr="00000000">
        <w:rPr>
          <w:rtl w:val="0"/>
        </w:rPr>
        <w:t xml:space="preserve">在檔案最後面添加以下內容</w:t>
      </w:r>
    </w:p>
    <w:p w:rsidR="00000000" w:rsidDel="00000000" w:rsidP="00000000" w:rsidRDefault="00000000" w:rsidRPr="00000000" w14:paraId="0000004B">
      <w:pPr>
        <w:ind w:left="480" w:firstLine="0"/>
        <w:rPr/>
      </w:pPr>
      <w:r w:rsidDel="00000000" w:rsidR="00000000" w:rsidRPr="00000000">
        <w:rPr>
          <w:rtl w:val="0"/>
        </w:rPr>
        <w:t xml:space="preserve">export LD_LIBRARY_PATH=/home/minggatsby/TensorRT-7.2.2.3/lib:${LD_LIBRARY_PATH}</w:t>
      </w:r>
    </w:p>
    <w:p w:rsidR="00000000" w:rsidDel="00000000" w:rsidP="00000000" w:rsidRDefault="00000000" w:rsidRPr="00000000" w14:paraId="0000004C">
      <w:pPr>
        <w:ind w:left="4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ind w:left="480" w:firstLine="0"/>
        <w:rPr/>
      </w:pPr>
      <w:r w:rsidDel="00000000" w:rsidR="00000000" w:rsidRPr="00000000">
        <w:rPr>
          <w:rtl w:val="0"/>
        </w:rPr>
        <w:t xml:space="preserve">啟動環境變數</w:t>
      </w:r>
    </w:p>
    <w:p w:rsidR="00000000" w:rsidDel="00000000" w:rsidP="00000000" w:rsidRDefault="00000000" w:rsidRPr="00000000" w14:paraId="0000004E">
      <w:pPr>
        <w:ind w:left="480" w:firstLine="0"/>
        <w:rPr/>
      </w:pPr>
      <w:r w:rsidDel="00000000" w:rsidR="00000000" w:rsidRPr="00000000">
        <w:rPr>
          <w:rtl w:val="0"/>
        </w:rPr>
        <w:t xml:space="preserve">source ~/.bashrc</w:t>
      </w:r>
    </w:p>
    <w:p w:rsidR="00000000" w:rsidDel="00000000" w:rsidP="00000000" w:rsidRDefault="00000000" w:rsidRPr="00000000" w14:paraId="0000004F">
      <w:pPr>
        <w:ind w:left="4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1"/>
        <w:numPr>
          <w:ilvl w:val="0"/>
          <w:numId w:val="3"/>
        </w:numPr>
        <w:ind w:left="480"/>
      </w:pPr>
      <w:bookmarkStart w:colFirst="0" w:colLast="0" w:name="_heading=h.w0cymb76f74g" w:id="0"/>
      <w:bookmarkEnd w:id="0"/>
      <w:r w:rsidDel="00000000" w:rsidR="00000000" w:rsidRPr="00000000">
        <w:rPr>
          <w:rtl w:val="0"/>
        </w:rPr>
        <w:t xml:space="preserve">安裝Pytorch &amp; </w:t>
      </w:r>
      <w:r w:rsidDel="00000000" w:rsidR="00000000" w:rsidRPr="00000000">
        <w:rPr>
          <w:rtl w:val="0"/>
        </w:rPr>
        <w:t xml:space="preserve">TensorFlow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pip3 install torch==1.7.1+cu110 torchvision==0.8.2+cu110 torchaudio===0.7.2 -f </w:t>
      </w:r>
      <w:r w:rsidDel="00000000" w:rsidR="00000000" w:rsidRPr="00000000">
        <w:rPr>
          <w:rtl w:val="0"/>
        </w:rPr>
        <w:t xml:space="preserve">https://download.pytorch.org/whl/torch_stable.html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pip3 install tensorflow==2.4.0</w:t>
      </w:r>
    </w:p>
    <w:p w:rsidR="00000000" w:rsidDel="00000000" w:rsidP="00000000" w:rsidRDefault="00000000" w:rsidRPr="00000000" w14:paraId="00000054">
      <w:pPr>
        <w:widowControl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1"/>
        <w:numPr>
          <w:ilvl w:val="0"/>
          <w:numId w:val="3"/>
        </w:numPr>
        <w:ind w:left="480" w:hanging="480"/>
        <w:rPr/>
      </w:pPr>
      <w:r w:rsidDel="00000000" w:rsidR="00000000" w:rsidRPr="00000000">
        <w:rPr>
          <w:rtl w:val="0"/>
        </w:rPr>
        <w:t xml:space="preserve">執行測試並修改錯誤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Run訓練時會抓不到GPU，請下這兩個指令新增檔案來解決缺檔的問題，並可成功訓練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sudo ln -s /usr/local/cuda-11.1/targets/x86_64-linux/lib/libcusolver.so.11 /usr/local/cuda-11.1/targets/x86_64-linux/lib/libcusolver.so.10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sudo ln -s /usr/local/cuda-11.1/targets/x86_64-linux/lib/libcusolver.so.11 /usr/lib/x86_64-linux-gnu/libcusolver.so.10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1"/>
        <w:numPr>
          <w:ilvl w:val="0"/>
          <w:numId w:val="3"/>
        </w:numPr>
        <w:ind w:left="480" w:hanging="480"/>
        <w:rPr/>
      </w:pPr>
      <w:r w:rsidDel="00000000" w:rsidR="00000000" w:rsidRPr="00000000">
        <w:rPr>
          <w:rtl w:val="0"/>
        </w:rPr>
        <w:t xml:space="preserve">參考連結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Windows的RTX3090環境部屬範例</w:t>
      </w:r>
    </w:p>
    <w:p w:rsidR="00000000" w:rsidDel="00000000" w:rsidP="00000000" w:rsidRDefault="00000000" w:rsidRPr="00000000" w14:paraId="0000005E">
      <w:pPr>
        <w:rPr/>
      </w:pPr>
      <w:hyperlink r:id="rId16">
        <w:r w:rsidDel="00000000" w:rsidR="00000000" w:rsidRPr="00000000">
          <w:rPr>
            <w:color w:val="0563c1"/>
            <w:u w:val="single"/>
            <w:rtl w:val="0"/>
          </w:rPr>
          <w:t xml:space="preserve">https://ai-edu-for-everyone.medium.com/win10-%E7%92%B0%E5%A2%83-%E4%BD%BF%E7%94%A8-anaconda-%E5%BB%BA%E7%BD%AE-rtx-3000-%E7%B3%BB%E5%88%97%E7%9A%84-tensorflow-%E6%B7%B1%E5%BA%A6%E5%AD%B8%E7%BF%92%E7%92%B0%E5%A2%83-9929e2a7c313?source=social.linkedin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Tensorflow避掉不支援RTX3090的支援，補上缺檔的錯誤方法</w:t>
      </w:r>
    </w:p>
    <w:p w:rsidR="00000000" w:rsidDel="00000000" w:rsidP="00000000" w:rsidRDefault="00000000" w:rsidRPr="00000000" w14:paraId="00000061">
      <w:pPr>
        <w:rPr/>
      </w:pPr>
      <w:hyperlink r:id="rId17">
        <w:r w:rsidDel="00000000" w:rsidR="00000000" w:rsidRPr="00000000">
          <w:rPr>
            <w:color w:val="0563c1"/>
            <w:u w:val="single"/>
            <w:rtl w:val="0"/>
          </w:rPr>
          <w:t xml:space="preserve">https://github.com/tensorflow/tensorflow/issues/43947?fbclid=IwAR11_NW1KU_PfkIQrQAUt0EMbp0bh0VXcoxbBSBrBaFbBldtAPJd0Rt_z9s#issuecomment-715295153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完整移除舊顯卡驅動和CUDA和CUDNN的方法</w:t>
      </w:r>
    </w:p>
    <w:p w:rsidR="00000000" w:rsidDel="00000000" w:rsidP="00000000" w:rsidRDefault="00000000" w:rsidRPr="00000000" w14:paraId="00000064">
      <w:pPr>
        <w:rPr/>
      </w:pPr>
      <w:hyperlink r:id="rId18">
        <w:r w:rsidDel="00000000" w:rsidR="00000000" w:rsidRPr="00000000">
          <w:rPr>
            <w:color w:val="0563c1"/>
            <w:u w:val="single"/>
            <w:rtl w:val="0"/>
          </w:rPr>
          <w:t xml:space="preserve">https://stackoverflow.com/questions/56431461/how-to-remove-cuda-completely-from-ubuntu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Could not load Qt platform plugin xcb</w:t>
      </w:r>
    </w:p>
    <w:p w:rsidR="00000000" w:rsidDel="00000000" w:rsidP="00000000" w:rsidRDefault="00000000" w:rsidRPr="00000000" w14:paraId="00000067">
      <w:pPr>
        <w:rPr/>
      </w:pPr>
      <w:hyperlink r:id="rId19">
        <w:r w:rsidDel="00000000" w:rsidR="00000000" w:rsidRPr="00000000">
          <w:rPr>
            <w:color w:val="1155cc"/>
            <w:u w:val="single"/>
            <w:rtl w:val="0"/>
          </w:rPr>
          <w:t xml:space="preserve">https://forum.qt.io/topic/119109/using-pyqt5-with-opencv-python-cv2-causes-error-could-not-load-qt-platform-plugin-xcb-even-though-it-was-found</w:t>
        </w:r>
      </w:hyperlink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800" w:right="1800" w:header="851" w:footer="99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480" w:hanging="480"/>
      </w:pPr>
      <w:rPr/>
    </w:lvl>
    <w:lvl w:ilvl="1">
      <w:start w:val="1"/>
      <w:numFmt w:val="decimal"/>
      <w:lvlText w:val="%2、"/>
      <w:lvlJc w:val="left"/>
      <w:pPr>
        <w:ind w:left="960" w:hanging="480"/>
      </w:pPr>
      <w:rPr/>
    </w:lvl>
    <w:lvl w:ilvl="2">
      <w:start w:val="1"/>
      <w:numFmt w:val="lowerRoman"/>
      <w:lvlText w:val="%3."/>
      <w:lvlJc w:val="right"/>
      <w:pPr>
        <w:ind w:left="1440" w:hanging="480"/>
      </w:pPr>
      <w:rPr/>
    </w:lvl>
    <w:lvl w:ilvl="3">
      <w:start w:val="1"/>
      <w:numFmt w:val="decimal"/>
      <w:lvlText w:val="%4."/>
      <w:lvlJc w:val="left"/>
      <w:pPr>
        <w:ind w:left="1920" w:hanging="480"/>
      </w:pPr>
      <w:rPr/>
    </w:lvl>
    <w:lvl w:ilvl="4">
      <w:start w:val="1"/>
      <w:numFmt w:val="decimal"/>
      <w:lvlText w:val="%5、"/>
      <w:lvlJc w:val="left"/>
      <w:pPr>
        <w:ind w:left="2400" w:hanging="480"/>
      </w:pPr>
      <w:rPr/>
    </w:lvl>
    <w:lvl w:ilvl="5">
      <w:start w:val="1"/>
      <w:numFmt w:val="lowerRoman"/>
      <w:lvlText w:val="%6."/>
      <w:lvlJc w:val="right"/>
      <w:pPr>
        <w:ind w:left="2880" w:hanging="480"/>
      </w:pPr>
      <w:rPr/>
    </w:lvl>
    <w:lvl w:ilvl="6">
      <w:start w:val="1"/>
      <w:numFmt w:val="decimal"/>
      <w:lvlText w:val="%7."/>
      <w:lvlJc w:val="left"/>
      <w:pPr>
        <w:ind w:left="3360" w:hanging="480"/>
      </w:pPr>
      <w:rPr/>
    </w:lvl>
    <w:lvl w:ilvl="7">
      <w:start w:val="1"/>
      <w:numFmt w:val="decimal"/>
      <w:lvlText w:val="%8、"/>
      <w:lvlJc w:val="left"/>
      <w:pPr>
        <w:ind w:left="3840" w:hanging="480"/>
      </w:pPr>
      <w:rPr/>
    </w:lvl>
    <w:lvl w:ilvl="8">
      <w:start w:val="1"/>
      <w:numFmt w:val="lowerRoman"/>
      <w:lvlText w:val="%9."/>
      <w:lvlJc w:val="right"/>
      <w:pPr>
        <w:ind w:left="4320" w:hanging="48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4"/>
        <w:szCs w:val="24"/>
        <w:lang w:val="en-US"/>
      </w:rPr>
    </w:rPrDefault>
    <w:pPrDefault>
      <w:pPr>
        <w:widowControl w:val="0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180" w:before="180" w:line="720" w:lineRule="auto"/>
    </w:pPr>
    <w:rPr>
      <w:rFonts w:ascii="Calibri" w:cs="Calibri" w:eastAsia="Calibri" w:hAnsi="Calibri"/>
      <w:b w:val="1"/>
      <w:sz w:val="52"/>
      <w:szCs w:val="52"/>
    </w:rPr>
  </w:style>
  <w:style w:type="paragraph" w:styleId="Heading2">
    <w:name w:val="heading 2"/>
    <w:basedOn w:val="Normal"/>
    <w:next w:val="Normal"/>
    <w:pPr>
      <w:keepNext w:val="1"/>
      <w:spacing w:line="720" w:lineRule="auto"/>
    </w:pPr>
    <w:rPr>
      <w:rFonts w:ascii="Calibri" w:cs="Calibri" w:eastAsia="Calibri" w:hAnsi="Calibri"/>
      <w:b w:val="1"/>
      <w:sz w:val="48"/>
      <w:szCs w:val="48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spacing w:after="60" w:before="240" w:lineRule="auto"/>
      <w:jc w:val="center"/>
    </w:pPr>
    <w:rPr>
      <w:rFonts w:ascii="Calibri" w:cs="Calibri" w:eastAsia="Calibri" w:hAnsi="Calibri"/>
      <w:b w:val="1"/>
      <w:sz w:val="32"/>
      <w:szCs w:val="32"/>
    </w:rPr>
  </w:style>
  <w:style w:type="paragraph" w:styleId="a" w:default="1">
    <w:name w:val="Normal"/>
    <w:qFormat w:val="1"/>
    <w:pPr>
      <w:widowControl w:val="0"/>
    </w:pPr>
  </w:style>
  <w:style w:type="paragraph" w:styleId="1">
    <w:name w:val="heading 1"/>
    <w:basedOn w:val="a"/>
    <w:next w:val="a"/>
    <w:link w:val="10"/>
    <w:uiPriority w:val="9"/>
    <w:qFormat w:val="1"/>
    <w:rsid w:val="00D76152"/>
    <w:pPr>
      <w:keepNext w:val="1"/>
      <w:spacing w:after="180" w:before="180" w:line="720" w:lineRule="auto"/>
      <w:outlineLvl w:val="0"/>
    </w:pPr>
    <w:rPr>
      <w:rFonts w:asciiTheme="majorHAnsi" w:cstheme="majorBidi" w:eastAsiaTheme="majorEastAsia" w:hAnsiTheme="majorHAnsi"/>
      <w:b w:val="1"/>
      <w:bCs w:val="1"/>
      <w:kern w:val="52"/>
      <w:sz w:val="52"/>
      <w:szCs w:val="52"/>
    </w:rPr>
  </w:style>
  <w:style w:type="paragraph" w:styleId="2">
    <w:name w:val="heading 2"/>
    <w:basedOn w:val="a"/>
    <w:next w:val="a"/>
    <w:link w:val="20"/>
    <w:uiPriority w:val="9"/>
    <w:unhideWhenUsed w:val="1"/>
    <w:qFormat w:val="1"/>
    <w:rsid w:val="00B043CE"/>
    <w:pPr>
      <w:keepNext w:val="1"/>
      <w:spacing w:line="720" w:lineRule="auto"/>
      <w:outlineLvl w:val="1"/>
    </w:pPr>
    <w:rPr>
      <w:rFonts w:asciiTheme="majorHAnsi" w:cstheme="majorBidi" w:eastAsiaTheme="majorEastAsia" w:hAnsiTheme="majorHAnsi"/>
      <w:b w:val="1"/>
      <w:bCs w:val="1"/>
      <w:sz w:val="48"/>
      <w:szCs w:val="48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character" w:styleId="10" w:customStyle="1">
    <w:name w:val="標題 1 字元"/>
    <w:basedOn w:val="a0"/>
    <w:link w:val="1"/>
    <w:uiPriority w:val="9"/>
    <w:rsid w:val="00D76152"/>
    <w:rPr>
      <w:rFonts w:asciiTheme="majorHAnsi" w:cstheme="majorBidi" w:eastAsiaTheme="majorEastAsia" w:hAnsiTheme="majorHAnsi"/>
      <w:b w:val="1"/>
      <w:bCs w:val="1"/>
      <w:kern w:val="52"/>
      <w:sz w:val="52"/>
      <w:szCs w:val="52"/>
    </w:rPr>
  </w:style>
  <w:style w:type="character" w:styleId="20" w:customStyle="1">
    <w:name w:val="標題 2 字元"/>
    <w:basedOn w:val="a0"/>
    <w:link w:val="2"/>
    <w:uiPriority w:val="9"/>
    <w:rsid w:val="00B043CE"/>
    <w:rPr>
      <w:rFonts w:asciiTheme="majorHAnsi" w:cstheme="majorBidi" w:eastAsiaTheme="majorEastAsia" w:hAnsiTheme="majorHAnsi"/>
      <w:b w:val="1"/>
      <w:bCs w:val="1"/>
      <w:sz w:val="48"/>
      <w:szCs w:val="48"/>
    </w:rPr>
  </w:style>
  <w:style w:type="paragraph" w:styleId="a3">
    <w:name w:val="Title"/>
    <w:basedOn w:val="a"/>
    <w:next w:val="a"/>
    <w:link w:val="a4"/>
    <w:uiPriority w:val="10"/>
    <w:qFormat w:val="1"/>
    <w:rsid w:val="00B043CE"/>
    <w:pPr>
      <w:spacing w:after="60" w:before="240"/>
      <w:jc w:val="center"/>
      <w:outlineLvl w:val="0"/>
    </w:pPr>
    <w:rPr>
      <w:rFonts w:asciiTheme="majorHAnsi" w:cstheme="majorBidi" w:eastAsiaTheme="majorEastAsia" w:hAnsiTheme="majorHAnsi"/>
      <w:b w:val="1"/>
      <w:bCs w:val="1"/>
      <w:sz w:val="32"/>
      <w:szCs w:val="32"/>
    </w:rPr>
  </w:style>
  <w:style w:type="character" w:styleId="a4" w:customStyle="1">
    <w:name w:val="標題 字元"/>
    <w:basedOn w:val="a0"/>
    <w:link w:val="a3"/>
    <w:uiPriority w:val="10"/>
    <w:rsid w:val="00B043CE"/>
    <w:rPr>
      <w:rFonts w:asciiTheme="majorHAnsi" w:cstheme="majorBidi" w:eastAsiaTheme="majorEastAsia" w:hAnsiTheme="majorHAnsi"/>
      <w:b w:val="1"/>
      <w:bCs w:val="1"/>
      <w:sz w:val="32"/>
      <w:szCs w:val="32"/>
    </w:rPr>
  </w:style>
  <w:style w:type="paragraph" w:styleId="a5">
    <w:name w:val="List Paragraph"/>
    <w:basedOn w:val="a"/>
    <w:uiPriority w:val="34"/>
    <w:qFormat w:val="1"/>
    <w:rsid w:val="00AF0D01"/>
    <w:pPr>
      <w:ind w:left="480" w:leftChars="200"/>
    </w:pPr>
  </w:style>
  <w:style w:type="paragraph" w:styleId="a6">
    <w:name w:val="Subtitle"/>
    <w:basedOn w:val="a"/>
    <w:next w:val="a"/>
    <w:link w:val="a7"/>
    <w:uiPriority w:val="11"/>
    <w:qFormat w:val="1"/>
    <w:rsid w:val="00AF0D01"/>
    <w:pPr>
      <w:spacing w:after="60"/>
      <w:jc w:val="center"/>
      <w:outlineLvl w:val="1"/>
    </w:pPr>
    <w:rPr>
      <w:szCs w:val="24"/>
    </w:rPr>
  </w:style>
  <w:style w:type="character" w:styleId="a7" w:customStyle="1">
    <w:name w:val="副標題 字元"/>
    <w:basedOn w:val="a0"/>
    <w:link w:val="a6"/>
    <w:uiPriority w:val="11"/>
    <w:rsid w:val="00AF0D01"/>
    <w:rPr>
      <w:szCs w:val="24"/>
    </w:rPr>
  </w:style>
  <w:style w:type="character" w:styleId="a8">
    <w:name w:val="Hyperlink"/>
    <w:basedOn w:val="a0"/>
    <w:uiPriority w:val="99"/>
    <w:unhideWhenUsed w:val="1"/>
    <w:rsid w:val="0037389A"/>
    <w:rPr>
      <w:color w:val="0563c1" w:themeColor="hyperlink"/>
      <w:u w:val="single"/>
    </w:rPr>
  </w:style>
  <w:style w:type="character" w:styleId="a9">
    <w:name w:val="Unresolved Mention"/>
    <w:basedOn w:val="a0"/>
    <w:uiPriority w:val="99"/>
    <w:semiHidden w:val="1"/>
    <w:unhideWhenUsed w:val="1"/>
    <w:rsid w:val="0037389A"/>
    <w:rPr>
      <w:color w:val="605e5c"/>
      <w:shd w:color="auto" w:fill="e1dfdd" w:val="clear"/>
    </w:rPr>
  </w:style>
  <w:style w:type="paragraph" w:styleId="aa">
    <w:name w:val="header"/>
    <w:basedOn w:val="a"/>
    <w:link w:val="ab"/>
    <w:uiPriority w:val="99"/>
    <w:unhideWhenUsed w:val="1"/>
    <w:rsid w:val="000E138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b" w:customStyle="1">
    <w:name w:val="頁首 字元"/>
    <w:basedOn w:val="a0"/>
    <w:link w:val="aa"/>
    <w:uiPriority w:val="99"/>
    <w:rsid w:val="000E1383"/>
    <w:rPr>
      <w:sz w:val="20"/>
      <w:szCs w:val="20"/>
    </w:rPr>
  </w:style>
  <w:style w:type="paragraph" w:styleId="ac">
    <w:name w:val="footer"/>
    <w:basedOn w:val="a"/>
    <w:link w:val="ad"/>
    <w:uiPriority w:val="99"/>
    <w:unhideWhenUsed w:val="1"/>
    <w:rsid w:val="000E138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d" w:customStyle="1">
    <w:name w:val="頁尾 字元"/>
    <w:basedOn w:val="a0"/>
    <w:link w:val="ac"/>
    <w:uiPriority w:val="99"/>
    <w:rsid w:val="000E1383"/>
    <w:rPr>
      <w:sz w:val="20"/>
      <w:szCs w:val="20"/>
    </w:rPr>
  </w:style>
  <w:style w:type="character" w:styleId="ae">
    <w:name w:val="FollowedHyperlink"/>
    <w:basedOn w:val="a0"/>
    <w:uiPriority w:val="99"/>
    <w:semiHidden w:val="1"/>
    <w:unhideWhenUsed w:val="1"/>
    <w:rsid w:val="000E1383"/>
    <w:rPr>
      <w:color w:val="954f72" w:themeColor="followedHyperlink"/>
      <w:u w:val="single"/>
    </w:rPr>
  </w:style>
  <w:style w:type="paragraph" w:styleId="Subtitle">
    <w:name w:val="Subtitle"/>
    <w:basedOn w:val="Normal"/>
    <w:next w:val="Normal"/>
    <w:pPr>
      <w:spacing w:after="60" w:lineRule="auto"/>
      <w:jc w:val="center"/>
    </w:pPr>
    <w:rPr/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docs.nvidia.com/deeplearning/cudnn/install-guide/index.html" TargetMode="External"/><Relationship Id="rId10" Type="http://schemas.openxmlformats.org/officeDocument/2006/relationships/image" Target="media/image1.png"/><Relationship Id="rId13" Type="http://schemas.openxmlformats.org/officeDocument/2006/relationships/hyperlink" Target="https://forums.developer.nvidia.com/t/tensorrt-backend-for-onnx-on-jetson-nano/74980/26" TargetMode="External"/><Relationship Id="rId12" Type="http://schemas.openxmlformats.org/officeDocument/2006/relationships/hyperlink" Target="https://medium.com/leadkaro/setting-up-pycuda-on-ubuntu-18-04-for-gpu-programming-with-python-830e03fc4b81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developer.nvidia.com/rdp/cudnn-download" TargetMode="External"/><Relationship Id="rId15" Type="http://schemas.openxmlformats.org/officeDocument/2006/relationships/hyperlink" Target="https://blog.csdn.net/shwan_ma/article/details/103637739" TargetMode="External"/><Relationship Id="rId14" Type="http://schemas.openxmlformats.org/officeDocument/2006/relationships/hyperlink" Target="https://docs.nvidia.com/deeplearning/tensorrt/install-guide/index.html" TargetMode="External"/><Relationship Id="rId17" Type="http://schemas.openxmlformats.org/officeDocument/2006/relationships/hyperlink" Target="https://github.com/tensorflow/tensorflow/issues/43947?fbclid=IwAR11_NW1KU_PfkIQrQAUt0EMbp0bh0VXcoxbBSBrBaFbBldtAPJd0Rt_z9s%23issuecomment-715295153" TargetMode="External"/><Relationship Id="rId16" Type="http://schemas.openxmlformats.org/officeDocument/2006/relationships/hyperlink" Target="https://ai-edu-for-everyone.medium.com/win10-%E7%92%B0%E5%A2%83-%E4%BD%BF%E7%94%A8-anaconda-%E5%BB%BA%E7%BD%AE-rtx-3000-%E7%B3%BB%E5%88%97%E7%9A%84-tensorflow-%E6%B7%B1%E5%BA%A6%E5%AD%B8%E7%BF%92%E7%92%B0%E5%A2%83-9929e2a7c313?source=social.linkedin" TargetMode="External"/><Relationship Id="rId5" Type="http://schemas.openxmlformats.org/officeDocument/2006/relationships/styles" Target="styles.xml"/><Relationship Id="rId19" Type="http://schemas.openxmlformats.org/officeDocument/2006/relationships/hyperlink" Target="https://forum.qt.io/topic/119109/using-pyqt5-with-opencv-python-cv2-causes-error-could-not-load-qt-platform-plugin-xcb-even-though-it-was-found" TargetMode="External"/><Relationship Id="rId6" Type="http://schemas.openxmlformats.org/officeDocument/2006/relationships/customXml" Target="../customXML/item1.xml"/><Relationship Id="rId18" Type="http://schemas.openxmlformats.org/officeDocument/2006/relationships/hyperlink" Target="https://stackoverflow.com/questions/56431461/how-to-remove-cuda-completely-from-ubuntu" TargetMode="External"/><Relationship Id="rId7" Type="http://schemas.openxmlformats.org/officeDocument/2006/relationships/hyperlink" Target="https://www.nvidia.com/zh-tw/geforce/drivers/" TargetMode="External"/><Relationship Id="rId8" Type="http://schemas.openxmlformats.org/officeDocument/2006/relationships/hyperlink" Target="https://developer.nvidia.com/cuda-downloads?target_os=Linux&amp;target_arch=x86_64&amp;target_distro=Ubuntu&amp;target_version=1804&amp;target_type=deblocal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A2Va3ulox16KFIg7vTbBjScX/2w==">AMUW2mXXDlZ/Cf6XnHIOzvyfrwZXtijD7fp9DWLyfYBXigs4++LHdQ0uqVpq9mrAxIUkmf7B6oNuT4ijF2GuvcDrMG8wu0/W6GkbN2xv1urX15V+BSk1V1PDCis3HW2qaW+Yya0CF89I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2020-12-01T03:04:00Z</dcterms:created>
  <dc:creator>韋銘 林</dc:creator>
</cp:coreProperties>
</file>