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vertAlign w:val="baseline"/>
        </w:rPr>
      </w:pPr>
      <w:bookmarkStart w:colFirst="0" w:colLast="0" w:name="_xmlhlk42jffg" w:id="0"/>
      <w:bookmarkEnd w:id="0"/>
      <w:r w:rsidDel="00000000" w:rsidR="00000000" w:rsidRPr="00000000">
        <w:rPr>
          <w:rFonts w:ascii="Arimo" w:cs="Arimo" w:eastAsia="Arimo" w:hAnsi="Arimo"/>
          <w:b w:val="0"/>
          <w:sz w:val="52"/>
          <w:szCs w:val="52"/>
          <w:rtl w:val="0"/>
        </w:rPr>
        <w:t xml:space="preserve">Deep Learning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部屬</w:t>
      </w:r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3"/>
        </w:numPr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安裝Python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安裝NVIDIA Driver</w:t>
      </w:r>
    </w:p>
    <w:p w:rsidR="00000000" w:rsidDel="00000000" w:rsidP="00000000" w:rsidRDefault="00000000" w:rsidRPr="00000000" w14:paraId="00000012">
      <w:pPr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5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 安裝CUDA</w:t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B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E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F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1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安裝cuDNN</w:t>
      </w:r>
    </w:p>
    <w:p w:rsidR="00000000" w:rsidDel="00000000" w:rsidP="00000000" w:rsidRDefault="00000000" w:rsidRPr="00000000" w14:paraId="00000033">
      <w:pPr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9">
      <w:pPr>
        <w:rPr/>
      </w:pP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</w:p>
    <w:p w:rsidR="00000000" w:rsidDel="00000000" w:rsidP="00000000" w:rsidRDefault="00000000" w:rsidRPr="00000000" w14:paraId="0000003E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安裝TensorRT</w:t>
      </w:r>
    </w:p>
    <w:p w:rsidR="00000000" w:rsidDel="00000000" w:rsidP="00000000" w:rsidRDefault="00000000" w:rsidRPr="00000000" w14:paraId="0000003F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2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50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安裝Pytorch &amp; TensorFlow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https://download.pytorch.org/whl/torch_stable.html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rtl w:val="0"/>
        </w:rPr>
        <w:t xml:space="preserve">安裝Docker</w:t>
      </w:r>
    </w:p>
    <w:p w:rsidR="00000000" w:rsidDel="00000000" w:rsidP="00000000" w:rsidRDefault="00000000" w:rsidRPr="00000000" w14:paraId="00000057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https://www.hostinger.com/tutorials/install-docker-on-ubuntu/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480" w:firstLine="0"/>
        <w:rPr/>
      </w:pPr>
      <w:r w:rsidDel="00000000" w:rsidR="00000000" w:rsidRPr="00000000">
        <w:rPr>
          <w:rtl w:val="0"/>
        </w:rPr>
        <w:t xml:space="preserve">sudo apt install docker.io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rFonts w:ascii="Arimo" w:cs="Arimo" w:eastAsia="Arimo" w:hAnsi="Arimo"/>
          <w:b w:val="0"/>
          <w:sz w:val="40"/>
          <w:szCs w:val="40"/>
        </w:rPr>
      </w:pPr>
      <w:bookmarkStart w:colFirst="0" w:colLast="0" w:name="_1d036h8yh5o6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0"/>
          <w:sz w:val="40"/>
          <w:szCs w:val="40"/>
          <w:vertAlign w:val="baseline"/>
          <w:rtl w:val="0"/>
        </w:rPr>
        <w:t xml:space="preserve">參考連結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5C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center"/>
    </w:pPr>
    <w:rPr>
      <w:rFonts w:ascii="Calibri" w:cs="Calibri" w:eastAsia="Calibri" w:hAnsi="Calibri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dium.com/leadkaro/setting-up-pycuda-on-ubuntu-18-04-for-gpu-programming-with-python-830e03fc4b81" TargetMode="External"/><Relationship Id="rId10" Type="http://schemas.openxmlformats.org/officeDocument/2006/relationships/hyperlink" Target="https://docs.nvidia.com/deeplearning/cudnn/install-guide/index.html" TargetMode="External"/><Relationship Id="rId13" Type="http://schemas.openxmlformats.org/officeDocument/2006/relationships/hyperlink" Target="https://docs.nvidia.com/deeplearning/tensorrt/install-guide/index.html" TargetMode="External"/><Relationship Id="rId12" Type="http://schemas.openxmlformats.org/officeDocument/2006/relationships/hyperlink" Target="https://forums.developer.nvidia.com/t/tensorrt-backend-for-onnx-on-jetson-nano/74980/2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hyperlink" Target="https://www.hostinger.com/tutorials/install-docker-on-ubuntu/" TargetMode="External"/><Relationship Id="rId14" Type="http://schemas.openxmlformats.org/officeDocument/2006/relationships/hyperlink" Target="https://blog.csdn.net/shwan_ma/article/details/103637739" TargetMode="External"/><Relationship Id="rId16" Type="http://schemas.openxmlformats.org/officeDocument/2006/relationships/hyperlink" Target="https://stackoverflow.com/questions/56431461/how-to-remove-cuda-completely-from-ubunt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vidia.com/zh-tw/geforce/drivers/" TargetMode="External"/><Relationship Id="rId7" Type="http://schemas.openxmlformats.org/officeDocument/2006/relationships/hyperlink" Target="https://developer.nvidia.com/cuda-downloads?target_os=Linux&amp;target_arch=x86_64&amp;target_distro=Ubuntu&amp;target_version=1804&amp;target_type=deblocal" TargetMode="External"/><Relationship Id="rId8" Type="http://schemas.openxmlformats.org/officeDocument/2006/relationships/hyperlink" Target="https://developer.nvidia.com/rdp/cudnn-downloa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