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F1527" w:rsidRDefault="003A4066" w:rsidP="003A4066">
      <w:pPr>
        <w:rPr>
          <w:b/>
          <w:bCs/>
          <w:sz w:val="28"/>
          <w:szCs w:val="28"/>
        </w:rPr>
      </w:pPr>
      <w:r w:rsidRPr="003A4066">
        <w:rPr>
          <w:rFonts w:hint="eastAsia"/>
          <w:b/>
          <w:bCs/>
          <w:sz w:val="28"/>
          <w:szCs w:val="28"/>
        </w:rPr>
        <w:t>三星、暴风影音、谷歌最新V</w:t>
      </w:r>
      <w:r w:rsidRPr="003A4066">
        <w:rPr>
          <w:b/>
          <w:bCs/>
          <w:sz w:val="28"/>
          <w:szCs w:val="28"/>
        </w:rPr>
        <w:t>R</w:t>
      </w:r>
      <w:r w:rsidRPr="003A4066">
        <w:rPr>
          <w:rFonts w:hint="eastAsia"/>
          <w:b/>
          <w:bCs/>
          <w:sz w:val="28"/>
          <w:szCs w:val="28"/>
        </w:rPr>
        <w:t>产品报告</w:t>
      </w:r>
    </w:p>
    <w:p w:rsidR="00CC024F" w:rsidRPr="00EE2775" w:rsidRDefault="00CC024F" w:rsidP="003A4066">
      <w:pPr>
        <w:rPr>
          <w:rFonts w:hint="eastAsia"/>
          <w:b/>
          <w:bCs/>
          <w:sz w:val="24"/>
          <w:szCs w:val="24"/>
        </w:rPr>
      </w:pPr>
      <w:r w:rsidRPr="00EE2775">
        <w:rPr>
          <w:rFonts w:hint="eastAsia"/>
          <w:b/>
          <w:bCs/>
          <w:sz w:val="24"/>
          <w:szCs w:val="24"/>
        </w:rPr>
        <w:t>1</w:t>
      </w:r>
      <w:r w:rsidRPr="00EE2775">
        <w:rPr>
          <w:b/>
          <w:bCs/>
          <w:sz w:val="24"/>
          <w:szCs w:val="24"/>
        </w:rPr>
        <w:t>.</w:t>
      </w:r>
      <w:r w:rsidRPr="00EE2775">
        <w:rPr>
          <w:rFonts w:hint="eastAsia"/>
          <w:b/>
          <w:bCs/>
          <w:sz w:val="24"/>
          <w:szCs w:val="24"/>
        </w:rPr>
        <w:t>三星——</w:t>
      </w:r>
      <w:r w:rsidRPr="00EE2775">
        <w:rPr>
          <w:b/>
          <w:bCs/>
          <w:sz w:val="24"/>
          <w:szCs w:val="24"/>
        </w:rPr>
        <w:t>G</w:t>
      </w:r>
      <w:r w:rsidRPr="00EE2775">
        <w:rPr>
          <w:rFonts w:hint="eastAsia"/>
          <w:b/>
          <w:bCs/>
          <w:sz w:val="24"/>
          <w:szCs w:val="24"/>
        </w:rPr>
        <w:t>ear</w:t>
      </w:r>
      <w:r w:rsidRPr="00EE2775">
        <w:rPr>
          <w:b/>
          <w:bCs/>
          <w:sz w:val="24"/>
          <w:szCs w:val="24"/>
        </w:rPr>
        <w:t xml:space="preserve"> vr4</w:t>
      </w:r>
    </w:p>
    <w:p w:rsidR="003A4066" w:rsidRDefault="00CC024F" w:rsidP="00CC024F">
      <w:r>
        <w:rPr>
          <w:noProof/>
        </w:rPr>
        <w:drawing>
          <wp:inline distT="0" distB="0" distL="0" distR="0">
            <wp:extent cx="4503375" cy="337617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516869" cy="3386293"/>
                    </a:xfrm>
                    <a:prstGeom prst="rect">
                      <a:avLst/>
                    </a:prstGeom>
                    <a:noFill/>
                    <a:ln>
                      <a:noFill/>
                    </a:ln>
                  </pic:spPr>
                </pic:pic>
              </a:graphicData>
            </a:graphic>
          </wp:inline>
        </w:drawing>
      </w:r>
    </w:p>
    <w:p w:rsidR="00CC024F" w:rsidRDefault="00CC024F" w:rsidP="00CC024F">
      <w:pPr>
        <w:rPr>
          <w:rFonts w:ascii="Arial" w:hAnsi="Arial" w:cs="Arial"/>
          <w:b/>
          <w:bCs/>
          <w:color w:val="333333"/>
          <w:sz w:val="24"/>
          <w:szCs w:val="24"/>
          <w:shd w:val="clear" w:color="auto" w:fill="FFFFFF"/>
        </w:rPr>
      </w:pPr>
      <w:r w:rsidRPr="00CC024F">
        <w:rPr>
          <w:rFonts w:ascii="Arial" w:hAnsi="Arial" w:cs="Arial" w:hint="eastAsia"/>
          <w:b/>
          <w:bCs/>
          <w:color w:val="333333"/>
          <w:sz w:val="24"/>
          <w:szCs w:val="24"/>
          <w:shd w:val="clear" w:color="auto" w:fill="FFFFFF"/>
        </w:rPr>
        <w:t>产品介绍：</w:t>
      </w:r>
    </w:p>
    <w:p w:rsidR="00CC024F" w:rsidRDefault="00CC024F" w:rsidP="00CC024F">
      <w:pPr>
        <w:rPr>
          <w:rFonts w:ascii="Arial" w:hAnsi="Arial" w:cs="Arial"/>
          <w:color w:val="333333"/>
          <w:szCs w:val="21"/>
          <w:shd w:val="clear" w:color="auto" w:fill="FFFFFF"/>
        </w:rPr>
      </w:pPr>
      <w:r>
        <w:rPr>
          <w:rFonts w:ascii="Arial" w:hAnsi="Arial" w:cs="Arial"/>
          <w:color w:val="333333"/>
          <w:szCs w:val="21"/>
          <w:shd w:val="clear" w:color="auto" w:fill="FFFFFF"/>
        </w:rPr>
        <w:t>Gear VR</w:t>
      </w:r>
      <w:r>
        <w:rPr>
          <w:rFonts w:ascii="Arial" w:hAnsi="Arial" w:cs="Arial"/>
          <w:color w:val="333333"/>
          <w:szCs w:val="21"/>
          <w:shd w:val="clear" w:color="auto" w:fill="FFFFFF"/>
        </w:rPr>
        <w:t>又名三星</w:t>
      </w:r>
      <w:r>
        <w:rPr>
          <w:rFonts w:ascii="Arial" w:hAnsi="Arial" w:cs="Arial"/>
          <w:color w:val="333333"/>
          <w:szCs w:val="21"/>
          <w:shd w:val="clear" w:color="auto" w:fill="FFFFFF"/>
        </w:rPr>
        <w:t>Gear VR</w:t>
      </w:r>
      <w:r>
        <w:rPr>
          <w:rFonts w:ascii="Arial" w:hAnsi="Arial" w:cs="Arial"/>
          <w:color w:val="333333"/>
          <w:szCs w:val="21"/>
          <w:shd w:val="clear" w:color="auto" w:fill="FFFFFF"/>
        </w:rPr>
        <w:t>，是三星推出的一款</w:t>
      </w:r>
      <w:hyperlink r:id="rId5" w:tgtFrame="_blank" w:history="1">
        <w:r>
          <w:rPr>
            <w:rStyle w:val="a3"/>
            <w:rFonts w:ascii="Arial" w:hAnsi="Arial" w:cs="Arial"/>
            <w:color w:val="136EC2"/>
            <w:szCs w:val="21"/>
            <w:u w:val="none"/>
            <w:shd w:val="clear" w:color="auto" w:fill="FFFFFF"/>
          </w:rPr>
          <w:t>vr</w:t>
        </w:r>
        <w:proofErr w:type="gramStart"/>
        <w:r>
          <w:rPr>
            <w:rStyle w:val="a3"/>
            <w:rFonts w:ascii="Arial" w:hAnsi="Arial" w:cs="Arial"/>
            <w:color w:val="136EC2"/>
            <w:szCs w:val="21"/>
            <w:u w:val="none"/>
            <w:shd w:val="clear" w:color="auto" w:fill="FFFFFF"/>
          </w:rPr>
          <w:t>头显</w:t>
        </w:r>
        <w:proofErr w:type="gramEnd"/>
      </w:hyperlink>
      <w:r>
        <w:rPr>
          <w:rFonts w:ascii="Arial" w:hAnsi="Arial" w:cs="Arial"/>
          <w:color w:val="333333"/>
          <w:szCs w:val="21"/>
          <w:shd w:val="clear" w:color="auto" w:fill="FFFFFF"/>
        </w:rPr>
        <w:t>（虚拟现实头戴式显示器）。三星将这款</w:t>
      </w:r>
      <w:proofErr w:type="gramStart"/>
      <w:r>
        <w:rPr>
          <w:rFonts w:ascii="Arial" w:hAnsi="Arial" w:cs="Arial"/>
          <w:color w:val="333333"/>
          <w:szCs w:val="21"/>
          <w:shd w:val="clear" w:color="auto" w:fill="FFFFFF"/>
        </w:rPr>
        <w:t>初代产品</w:t>
      </w:r>
      <w:proofErr w:type="gramEnd"/>
      <w:r>
        <w:rPr>
          <w:rFonts w:ascii="Arial" w:hAnsi="Arial" w:cs="Arial"/>
          <w:color w:val="333333"/>
          <w:szCs w:val="21"/>
          <w:shd w:val="clear" w:color="auto" w:fill="FFFFFF"/>
        </w:rPr>
        <w:t>命名为</w:t>
      </w:r>
      <w:r>
        <w:rPr>
          <w:rFonts w:ascii="Arial" w:hAnsi="Arial" w:cs="Arial"/>
          <w:color w:val="333333"/>
          <w:szCs w:val="21"/>
          <w:shd w:val="clear" w:color="auto" w:fill="FFFFFF"/>
        </w:rPr>
        <w:t>“</w:t>
      </w:r>
      <w:r>
        <w:rPr>
          <w:rFonts w:ascii="Arial" w:hAnsi="Arial" w:cs="Arial"/>
          <w:color w:val="333333"/>
          <w:szCs w:val="21"/>
          <w:shd w:val="clear" w:color="auto" w:fill="FFFFFF"/>
        </w:rPr>
        <w:t>创新者版</w:t>
      </w:r>
      <w:r>
        <w:rPr>
          <w:rFonts w:ascii="Arial" w:hAnsi="Arial" w:cs="Arial"/>
          <w:color w:val="333333"/>
          <w:szCs w:val="21"/>
          <w:shd w:val="clear" w:color="auto" w:fill="FFFFFF"/>
        </w:rPr>
        <w:t>”</w:t>
      </w:r>
      <w:r>
        <w:rPr>
          <w:rFonts w:ascii="Arial" w:hAnsi="Arial" w:cs="Arial"/>
          <w:color w:val="333333"/>
          <w:szCs w:val="21"/>
          <w:shd w:val="clear" w:color="auto" w:fill="FFFFFF"/>
        </w:rPr>
        <w:t>，软件和游戏部分很多都是技术演示，而不是消费类的产品。三星自己也承认，这是一款积攒口碑、获取反馈的产品，它没有将</w:t>
      </w:r>
      <w:r>
        <w:rPr>
          <w:rFonts w:ascii="Arial" w:hAnsi="Arial" w:cs="Arial"/>
          <w:color w:val="333333"/>
          <w:szCs w:val="21"/>
          <w:shd w:val="clear" w:color="auto" w:fill="FFFFFF"/>
        </w:rPr>
        <w:t>Gear VR</w:t>
      </w:r>
      <w:r>
        <w:rPr>
          <w:rFonts w:ascii="Arial" w:hAnsi="Arial" w:cs="Arial"/>
          <w:color w:val="333333"/>
          <w:szCs w:val="21"/>
          <w:shd w:val="clear" w:color="auto" w:fill="FFFFFF"/>
        </w:rPr>
        <w:t>当成主流市场产品。除非你是狂热分子，否则的话不推荐普通消费者购买这款产品。</w:t>
      </w:r>
    </w:p>
    <w:p w:rsidR="00CC024F" w:rsidRDefault="00CC024F" w:rsidP="00CC024F">
      <w:pPr>
        <w:rPr>
          <w:rFonts w:ascii="Arial" w:hAnsi="Arial" w:cs="Arial" w:hint="eastAsia"/>
          <w:color w:val="333333"/>
          <w:szCs w:val="21"/>
          <w:shd w:val="clear" w:color="auto" w:fill="FFFFFF"/>
        </w:rPr>
      </w:pPr>
    </w:p>
    <w:p w:rsidR="00CC024F" w:rsidRDefault="00CC024F" w:rsidP="00CC024F">
      <w:pPr>
        <w:rPr>
          <w:rFonts w:ascii="Arial" w:hAnsi="Arial" w:cs="Arial"/>
          <w:b/>
          <w:bCs/>
          <w:color w:val="333333"/>
          <w:sz w:val="24"/>
          <w:szCs w:val="24"/>
          <w:shd w:val="clear" w:color="auto" w:fill="FFFFFF"/>
        </w:rPr>
      </w:pPr>
      <w:r w:rsidRPr="00CC024F">
        <w:rPr>
          <w:rFonts w:ascii="Arial" w:hAnsi="Arial" w:cs="Arial" w:hint="eastAsia"/>
          <w:b/>
          <w:bCs/>
          <w:color w:val="333333"/>
          <w:sz w:val="24"/>
          <w:szCs w:val="24"/>
          <w:shd w:val="clear" w:color="auto" w:fill="FFFFFF"/>
        </w:rPr>
        <w:t>安装与设置：</w:t>
      </w:r>
    </w:p>
    <w:p w:rsidR="00CC024F" w:rsidRPr="00CC024F" w:rsidRDefault="00CC024F" w:rsidP="00CC024F">
      <w:pPr>
        <w:rPr>
          <w:rFonts w:ascii="Arial" w:hAnsi="Arial" w:cs="Arial"/>
          <w:color w:val="333333"/>
          <w:szCs w:val="21"/>
          <w:shd w:val="clear" w:color="auto" w:fill="FFFFFF"/>
        </w:rPr>
      </w:pPr>
      <w:r w:rsidRPr="00CC024F">
        <w:rPr>
          <w:rFonts w:ascii="Arial" w:hAnsi="Arial" w:cs="Arial" w:hint="eastAsia"/>
          <w:color w:val="333333"/>
          <w:szCs w:val="21"/>
          <w:shd w:val="clear" w:color="auto" w:fill="FFFFFF"/>
        </w:rPr>
        <w:t>首先用户必须有一台三星</w:t>
      </w:r>
      <w:proofErr w:type="spellStart"/>
      <w:r w:rsidRPr="00CC024F">
        <w:rPr>
          <w:rFonts w:ascii="Arial" w:hAnsi="Arial" w:cs="Arial"/>
          <w:color w:val="333333"/>
          <w:szCs w:val="21"/>
          <w:shd w:val="clear" w:color="auto" w:fill="FFFFFF"/>
        </w:rPr>
        <w:t>GALAXYNote</w:t>
      </w:r>
      <w:proofErr w:type="spellEnd"/>
      <w:r w:rsidRPr="00CC024F">
        <w:rPr>
          <w:rFonts w:ascii="Arial" w:hAnsi="Arial" w:cs="Arial"/>
          <w:color w:val="333333"/>
          <w:szCs w:val="21"/>
          <w:shd w:val="clear" w:color="auto" w:fill="FFFFFF"/>
        </w:rPr>
        <w:t xml:space="preserve"> 4</w:t>
      </w:r>
      <w:r w:rsidRPr="00CC024F">
        <w:rPr>
          <w:rFonts w:ascii="Arial" w:hAnsi="Arial" w:cs="Arial"/>
          <w:color w:val="333333"/>
          <w:szCs w:val="21"/>
          <w:shd w:val="clear" w:color="auto" w:fill="FFFFFF"/>
        </w:rPr>
        <w:t>手机，并确保它的系统升级到最新版本，最后用户必须把</w:t>
      </w:r>
      <w:r w:rsidRPr="00CC024F">
        <w:rPr>
          <w:rFonts w:ascii="Arial" w:hAnsi="Arial" w:cs="Arial"/>
          <w:color w:val="333333"/>
          <w:szCs w:val="21"/>
          <w:shd w:val="clear" w:color="auto" w:fill="FFFFFF"/>
        </w:rPr>
        <w:t>Gear VR</w:t>
      </w:r>
      <w:r w:rsidRPr="00CC024F">
        <w:rPr>
          <w:rFonts w:ascii="Arial" w:hAnsi="Arial" w:cs="Arial"/>
          <w:color w:val="333333"/>
          <w:szCs w:val="21"/>
          <w:shd w:val="clear" w:color="auto" w:fill="FFFFFF"/>
        </w:rPr>
        <w:t>附带的</w:t>
      </w:r>
      <w:r w:rsidRPr="00CC024F">
        <w:rPr>
          <w:rFonts w:ascii="Arial" w:hAnsi="Arial" w:cs="Arial"/>
          <w:color w:val="333333"/>
          <w:szCs w:val="21"/>
          <w:shd w:val="clear" w:color="auto" w:fill="FFFFFF"/>
        </w:rPr>
        <w:t>16G microSD</w:t>
      </w:r>
      <w:r w:rsidRPr="00CC024F">
        <w:rPr>
          <w:rFonts w:ascii="Arial" w:hAnsi="Arial" w:cs="Arial"/>
          <w:color w:val="333333"/>
          <w:szCs w:val="21"/>
          <w:shd w:val="clear" w:color="auto" w:fill="FFFFFF"/>
        </w:rPr>
        <w:t>卡插入手机中</w:t>
      </w:r>
      <w:r w:rsidRPr="00CC024F">
        <w:rPr>
          <w:rFonts w:ascii="Arial" w:hAnsi="Arial" w:cs="Arial"/>
          <w:color w:val="333333"/>
          <w:szCs w:val="21"/>
          <w:shd w:val="clear" w:color="auto" w:fill="FFFFFF"/>
        </w:rPr>
        <w:t>,</w:t>
      </w:r>
      <w:r w:rsidRPr="00CC024F">
        <w:rPr>
          <w:rFonts w:ascii="Arial" w:hAnsi="Arial" w:cs="Arial"/>
          <w:color w:val="333333"/>
          <w:szCs w:val="21"/>
          <w:shd w:val="clear" w:color="auto" w:fill="FFFFFF"/>
        </w:rPr>
        <w:t>因为这款产品需要</w:t>
      </w:r>
      <w:r w:rsidRPr="00CC024F">
        <w:rPr>
          <w:rFonts w:ascii="Arial" w:hAnsi="Arial" w:cs="Arial"/>
          <w:color w:val="333333"/>
          <w:szCs w:val="21"/>
          <w:shd w:val="clear" w:color="auto" w:fill="FFFFFF"/>
        </w:rPr>
        <w:t>NOTE 4</w:t>
      </w:r>
      <w:r w:rsidRPr="00CC024F">
        <w:rPr>
          <w:rFonts w:ascii="Arial" w:hAnsi="Arial" w:cs="Arial"/>
          <w:color w:val="333333"/>
          <w:szCs w:val="21"/>
          <w:shd w:val="clear" w:color="auto" w:fill="FFFFFF"/>
        </w:rPr>
        <w:t>作为显示屏，才能提供相关的体验。</w:t>
      </w:r>
    </w:p>
    <w:p w:rsidR="00CC024F" w:rsidRDefault="00CC024F" w:rsidP="00CC024F">
      <w:pPr>
        <w:rPr>
          <w:rFonts w:ascii="Arial" w:hAnsi="Arial" w:cs="Arial"/>
          <w:color w:val="333333"/>
          <w:szCs w:val="21"/>
          <w:shd w:val="clear" w:color="auto" w:fill="FFFFFF"/>
        </w:rPr>
      </w:pPr>
      <w:r w:rsidRPr="00CC024F">
        <w:rPr>
          <w:rFonts w:ascii="Arial" w:hAnsi="Arial" w:cs="Arial" w:hint="eastAsia"/>
          <w:color w:val="333333"/>
          <w:szCs w:val="21"/>
          <w:shd w:val="clear" w:color="auto" w:fill="FFFFFF"/>
        </w:rPr>
        <w:t>打开</w:t>
      </w:r>
      <w:r w:rsidRPr="00CC024F">
        <w:rPr>
          <w:rFonts w:ascii="Arial" w:hAnsi="Arial" w:cs="Arial"/>
          <w:color w:val="333333"/>
          <w:szCs w:val="21"/>
          <w:shd w:val="clear" w:color="auto" w:fill="FFFFFF"/>
        </w:rPr>
        <w:t>Gear VR</w:t>
      </w:r>
      <w:r w:rsidRPr="00CC024F">
        <w:rPr>
          <w:rFonts w:ascii="Arial" w:hAnsi="Arial" w:cs="Arial"/>
          <w:color w:val="333333"/>
          <w:szCs w:val="21"/>
          <w:shd w:val="clear" w:color="auto" w:fill="FFFFFF"/>
        </w:rPr>
        <w:t>的黑色外罩后，将</w:t>
      </w:r>
      <w:r w:rsidRPr="00CC024F">
        <w:rPr>
          <w:rFonts w:ascii="Arial" w:hAnsi="Arial" w:cs="Arial"/>
          <w:color w:val="333333"/>
          <w:szCs w:val="21"/>
          <w:shd w:val="clear" w:color="auto" w:fill="FFFFFF"/>
        </w:rPr>
        <w:t>Note 4</w:t>
      </w:r>
      <w:r w:rsidRPr="00CC024F">
        <w:rPr>
          <w:rFonts w:ascii="Arial" w:hAnsi="Arial" w:cs="Arial"/>
          <w:color w:val="333333"/>
          <w:szCs w:val="21"/>
          <w:shd w:val="clear" w:color="auto" w:fill="FFFFFF"/>
        </w:rPr>
        <w:t>以屏幕朝里的方式固定到</w:t>
      </w:r>
      <w:r w:rsidRPr="00CC024F">
        <w:rPr>
          <w:rFonts w:ascii="Arial" w:hAnsi="Arial" w:cs="Arial"/>
          <w:color w:val="333333"/>
          <w:szCs w:val="21"/>
          <w:shd w:val="clear" w:color="auto" w:fill="FFFFFF"/>
        </w:rPr>
        <w:t>Gear VR</w:t>
      </w:r>
      <w:r w:rsidRPr="00CC024F">
        <w:rPr>
          <w:rFonts w:ascii="Arial" w:hAnsi="Arial" w:cs="Arial"/>
          <w:color w:val="333333"/>
          <w:szCs w:val="21"/>
          <w:shd w:val="clear" w:color="auto" w:fill="FFFFFF"/>
        </w:rPr>
        <w:t>上。安装完成后，</w:t>
      </w:r>
      <w:r w:rsidRPr="00CC024F">
        <w:rPr>
          <w:rFonts w:ascii="Arial" w:hAnsi="Arial" w:cs="Arial"/>
          <w:color w:val="333333"/>
          <w:szCs w:val="21"/>
          <w:shd w:val="clear" w:color="auto" w:fill="FFFFFF"/>
        </w:rPr>
        <w:t>Gear VR</w:t>
      </w:r>
      <w:r w:rsidRPr="00CC024F">
        <w:rPr>
          <w:rFonts w:ascii="Arial" w:hAnsi="Arial" w:cs="Arial"/>
          <w:color w:val="333333"/>
          <w:szCs w:val="21"/>
          <w:shd w:val="clear" w:color="auto" w:fill="FFFFFF"/>
        </w:rPr>
        <w:t>会通过手机扬声器发出叮当声，告诉用户安装完毕。之后用户要取下手机，安装相应的软件，包括操作系统</w:t>
      </w:r>
      <w:r w:rsidRPr="00CC024F">
        <w:rPr>
          <w:rFonts w:ascii="Arial" w:hAnsi="Arial" w:cs="Arial"/>
          <w:color w:val="333333"/>
          <w:szCs w:val="21"/>
          <w:shd w:val="clear" w:color="auto" w:fill="FFFFFF"/>
        </w:rPr>
        <w:t>Oculus Home</w:t>
      </w:r>
      <w:r w:rsidRPr="00CC024F">
        <w:rPr>
          <w:rFonts w:ascii="Arial" w:hAnsi="Arial" w:cs="Arial"/>
          <w:color w:val="333333"/>
          <w:szCs w:val="21"/>
          <w:shd w:val="clear" w:color="auto" w:fill="FFFFFF"/>
        </w:rPr>
        <w:t>和视频播放器</w:t>
      </w:r>
      <w:r w:rsidRPr="00CC024F">
        <w:rPr>
          <w:rFonts w:ascii="Arial" w:hAnsi="Arial" w:cs="Arial"/>
          <w:color w:val="333333"/>
          <w:szCs w:val="21"/>
          <w:shd w:val="clear" w:color="auto" w:fill="FFFFFF"/>
        </w:rPr>
        <w:t>Gear VR Video</w:t>
      </w:r>
      <w:r w:rsidRPr="00CC024F">
        <w:rPr>
          <w:rFonts w:ascii="Arial" w:hAnsi="Arial" w:cs="Arial"/>
          <w:color w:val="333333"/>
          <w:szCs w:val="21"/>
          <w:shd w:val="clear" w:color="auto" w:fill="FFFFFF"/>
        </w:rPr>
        <w:t>等基本软件，整个过程十分迅速。安装完成后用户重新安装好手机，盖上外罩，将</w:t>
      </w:r>
      <w:r w:rsidRPr="00CC024F">
        <w:rPr>
          <w:rFonts w:ascii="Arial" w:hAnsi="Arial" w:cs="Arial"/>
          <w:color w:val="333333"/>
          <w:szCs w:val="21"/>
          <w:shd w:val="clear" w:color="auto" w:fill="FFFFFF"/>
        </w:rPr>
        <w:t>Gear VR</w:t>
      </w:r>
      <w:r w:rsidRPr="00CC024F">
        <w:rPr>
          <w:rFonts w:ascii="Arial" w:hAnsi="Arial" w:cs="Arial"/>
          <w:color w:val="333333"/>
          <w:szCs w:val="21"/>
          <w:shd w:val="clear" w:color="auto" w:fill="FFFFFF"/>
        </w:rPr>
        <w:t>戴在头上，内置的传感器会自动侦测，打开主菜单，就可以开始使用了。</w:t>
      </w:r>
    </w:p>
    <w:p w:rsidR="00CC024F" w:rsidRDefault="00CC024F" w:rsidP="00CC024F">
      <w:pPr>
        <w:rPr>
          <w:rFonts w:ascii="Arial" w:hAnsi="Arial" w:cs="Arial"/>
          <w:color w:val="333333"/>
          <w:szCs w:val="21"/>
          <w:shd w:val="clear" w:color="auto" w:fill="FFFFFF"/>
        </w:rPr>
      </w:pPr>
    </w:p>
    <w:p w:rsidR="00CC024F" w:rsidRDefault="00CC024F" w:rsidP="00CC024F">
      <w:pPr>
        <w:shd w:val="clear" w:color="auto" w:fill="FFFFFF"/>
        <w:spacing w:line="360" w:lineRule="atLeast"/>
        <w:rPr>
          <w:rFonts w:ascii="Arial" w:hAnsi="Arial" w:cs="Arial"/>
          <w:b/>
          <w:bCs/>
          <w:color w:val="333333"/>
          <w:sz w:val="24"/>
          <w:szCs w:val="24"/>
        </w:rPr>
      </w:pPr>
      <w:r w:rsidRPr="00CC024F">
        <w:rPr>
          <w:rFonts w:ascii="Arial" w:hAnsi="Arial" w:cs="Arial" w:hint="eastAsia"/>
          <w:b/>
          <w:bCs/>
          <w:color w:val="333333"/>
          <w:sz w:val="24"/>
          <w:szCs w:val="24"/>
        </w:rPr>
        <w:t>虚拟现实与体验：</w:t>
      </w:r>
    </w:p>
    <w:p w:rsidR="00CC024F" w:rsidRDefault="00CC024F" w:rsidP="00CC024F">
      <w:pPr>
        <w:shd w:val="clear" w:color="auto" w:fill="FFFFFF"/>
        <w:spacing w:line="360" w:lineRule="atLeast"/>
        <w:rPr>
          <w:rFonts w:ascii="Arial" w:hAnsi="Arial" w:cs="Arial"/>
          <w:color w:val="333333"/>
          <w:szCs w:val="21"/>
        </w:rPr>
      </w:pPr>
      <w:r>
        <w:rPr>
          <w:rFonts w:ascii="Arial" w:hAnsi="Arial" w:cs="Arial" w:hint="eastAsia"/>
          <w:color w:val="333333"/>
          <w:szCs w:val="21"/>
        </w:rPr>
        <w:t>跟智能手表</w:t>
      </w:r>
      <w:r>
        <w:rPr>
          <w:rFonts w:ascii="Arial" w:hAnsi="Arial" w:cs="Arial"/>
          <w:color w:val="333333"/>
          <w:szCs w:val="21"/>
        </w:rPr>
        <w:t>一样，虚拟现实头戴设备还无法在功能上完全替代其他电子产品，特别是无法替代智能手机，你不能用它打电话、发短信或电子邮件，但用户的确可以看到相关信息在自己</w:t>
      </w:r>
      <w:r>
        <w:rPr>
          <w:rFonts w:ascii="Arial" w:hAnsi="Arial" w:cs="Arial"/>
          <w:color w:val="333333"/>
          <w:szCs w:val="21"/>
        </w:rPr>
        <w:lastRenderedPageBreak/>
        <w:t>的眼前弹出。用户唯一能做的就是轻敲触摸</w:t>
      </w:r>
      <w:proofErr w:type="gramStart"/>
      <w:r>
        <w:rPr>
          <w:rFonts w:ascii="Arial" w:hAnsi="Arial" w:cs="Arial"/>
          <w:color w:val="333333"/>
          <w:szCs w:val="21"/>
        </w:rPr>
        <w:t>板结束</w:t>
      </w:r>
      <w:proofErr w:type="gramEnd"/>
      <w:r>
        <w:rPr>
          <w:rFonts w:ascii="Arial" w:hAnsi="Arial" w:cs="Arial"/>
          <w:color w:val="333333"/>
          <w:szCs w:val="21"/>
        </w:rPr>
        <w:t>通话，要么就是把</w:t>
      </w:r>
      <w:r>
        <w:rPr>
          <w:rFonts w:ascii="Arial" w:hAnsi="Arial" w:cs="Arial"/>
          <w:color w:val="333333"/>
          <w:szCs w:val="21"/>
        </w:rPr>
        <w:t>Note 4</w:t>
      </w:r>
      <w:r>
        <w:rPr>
          <w:rFonts w:ascii="Arial" w:hAnsi="Arial" w:cs="Arial"/>
          <w:color w:val="333333"/>
          <w:szCs w:val="21"/>
        </w:rPr>
        <w:t>拿下来接电话。</w:t>
      </w:r>
    </w:p>
    <w:p w:rsidR="00CC024F" w:rsidRDefault="00CC024F" w:rsidP="00CC024F">
      <w:pPr>
        <w:shd w:val="clear" w:color="auto" w:fill="FFFFFF"/>
        <w:spacing w:line="360" w:lineRule="atLeast"/>
        <w:rPr>
          <w:rFonts w:ascii="Arial" w:hAnsi="Arial" w:cs="Arial"/>
          <w:color w:val="333333"/>
          <w:szCs w:val="21"/>
        </w:rPr>
      </w:pPr>
    </w:p>
    <w:p w:rsidR="00CC024F" w:rsidRPr="00CC024F" w:rsidRDefault="00CC024F" w:rsidP="00CC024F">
      <w:pPr>
        <w:shd w:val="clear" w:color="auto" w:fill="FFFFFF"/>
        <w:spacing w:line="360" w:lineRule="atLeast"/>
        <w:rPr>
          <w:rFonts w:ascii="Arial" w:hAnsi="Arial" w:cs="Arial"/>
          <w:b/>
          <w:bCs/>
          <w:color w:val="333333"/>
          <w:sz w:val="24"/>
          <w:szCs w:val="24"/>
        </w:rPr>
      </w:pPr>
      <w:r w:rsidRPr="00CC024F">
        <w:rPr>
          <w:rFonts w:ascii="Arial" w:hAnsi="Arial" w:cs="Arial" w:hint="eastAsia"/>
          <w:b/>
          <w:bCs/>
          <w:color w:val="333333"/>
          <w:sz w:val="24"/>
          <w:szCs w:val="24"/>
        </w:rPr>
        <w:t>用户界面：</w:t>
      </w:r>
    </w:p>
    <w:p w:rsidR="00CC024F" w:rsidRPr="00CC024F" w:rsidRDefault="00CC024F" w:rsidP="00CC024F">
      <w:pPr>
        <w:shd w:val="clear" w:color="auto" w:fill="FFFFFF"/>
        <w:spacing w:line="360" w:lineRule="atLeast"/>
        <w:rPr>
          <w:rFonts w:ascii="Arial" w:hAnsi="Arial" w:cs="Arial" w:hint="eastAsia"/>
          <w:color w:val="333333"/>
          <w:szCs w:val="21"/>
        </w:rPr>
      </w:pPr>
      <w:r>
        <w:rPr>
          <w:rFonts w:ascii="Arial" w:hAnsi="Arial" w:cs="Arial"/>
          <w:color w:val="333333"/>
          <w:szCs w:val="21"/>
        </w:rPr>
        <w:t>Gear VR</w:t>
      </w:r>
      <w:r>
        <w:rPr>
          <w:rFonts w:ascii="Arial" w:hAnsi="Arial" w:cs="Arial"/>
          <w:color w:val="333333"/>
          <w:szCs w:val="21"/>
        </w:rPr>
        <w:t>的操作系统相对来说简单，它有</w:t>
      </w:r>
      <w:r>
        <w:rPr>
          <w:rFonts w:ascii="Arial" w:hAnsi="Arial" w:cs="Arial"/>
          <w:color w:val="333333"/>
          <w:szCs w:val="21"/>
        </w:rPr>
        <w:t>“</w:t>
      </w:r>
      <w:r>
        <w:rPr>
          <w:rFonts w:ascii="Arial" w:hAnsi="Arial" w:cs="Arial"/>
          <w:color w:val="333333"/>
          <w:szCs w:val="21"/>
        </w:rPr>
        <w:t>商店</w:t>
      </w:r>
      <w:r>
        <w:rPr>
          <w:rFonts w:ascii="Arial" w:hAnsi="Arial" w:cs="Arial"/>
          <w:color w:val="333333"/>
          <w:szCs w:val="21"/>
        </w:rPr>
        <w:t>”</w:t>
      </w:r>
      <w:r>
        <w:rPr>
          <w:rFonts w:ascii="Arial" w:hAnsi="Arial" w:cs="Arial"/>
          <w:color w:val="333333"/>
          <w:szCs w:val="21"/>
        </w:rPr>
        <w:t>、</w:t>
      </w:r>
      <w:r>
        <w:rPr>
          <w:rFonts w:ascii="Arial" w:hAnsi="Arial" w:cs="Arial"/>
          <w:color w:val="333333"/>
          <w:szCs w:val="21"/>
        </w:rPr>
        <w:t>“</w:t>
      </w:r>
      <w:r>
        <w:rPr>
          <w:rFonts w:ascii="Arial" w:hAnsi="Arial" w:cs="Arial"/>
          <w:color w:val="333333"/>
          <w:szCs w:val="21"/>
        </w:rPr>
        <w:t>信息库</w:t>
      </w:r>
      <w:r>
        <w:rPr>
          <w:rFonts w:ascii="Arial" w:hAnsi="Arial" w:cs="Arial"/>
          <w:color w:val="333333"/>
          <w:szCs w:val="21"/>
        </w:rPr>
        <w:t>”</w:t>
      </w:r>
      <w:r>
        <w:rPr>
          <w:rFonts w:ascii="Arial" w:hAnsi="Arial" w:cs="Arial"/>
          <w:color w:val="333333"/>
          <w:szCs w:val="21"/>
        </w:rPr>
        <w:t>和主界面三个部分，前两个界面的布局一样，主界面的布局跟它们也很相似。</w:t>
      </w:r>
    </w:p>
    <w:p w:rsidR="00CC024F" w:rsidRDefault="00CC024F" w:rsidP="00CC024F">
      <w:pPr>
        <w:shd w:val="clear" w:color="auto" w:fill="FFFFFF"/>
        <w:spacing w:line="360" w:lineRule="atLeast"/>
        <w:ind w:firstLine="480"/>
        <w:rPr>
          <w:rFonts w:ascii="Arial" w:hAnsi="Arial" w:cs="Arial"/>
          <w:color w:val="333333"/>
          <w:szCs w:val="21"/>
        </w:rPr>
      </w:pPr>
      <w:r>
        <w:rPr>
          <w:rFonts w:ascii="Arial" w:hAnsi="Arial" w:cs="Arial"/>
          <w:color w:val="333333"/>
          <w:szCs w:val="21"/>
        </w:rPr>
        <w:t>“</w:t>
      </w:r>
      <w:r>
        <w:rPr>
          <w:rFonts w:ascii="Arial" w:hAnsi="Arial" w:cs="Arial"/>
          <w:color w:val="333333"/>
          <w:szCs w:val="21"/>
        </w:rPr>
        <w:t>商店</w:t>
      </w:r>
      <w:r>
        <w:rPr>
          <w:rFonts w:ascii="Arial" w:hAnsi="Arial" w:cs="Arial"/>
          <w:color w:val="333333"/>
          <w:szCs w:val="21"/>
        </w:rPr>
        <w:t>”</w:t>
      </w:r>
      <w:r>
        <w:rPr>
          <w:rFonts w:ascii="Arial" w:hAnsi="Arial" w:cs="Arial"/>
          <w:color w:val="333333"/>
          <w:szCs w:val="21"/>
        </w:rPr>
        <w:t>和</w:t>
      </w:r>
      <w:r>
        <w:rPr>
          <w:rFonts w:ascii="Arial" w:hAnsi="Arial" w:cs="Arial"/>
          <w:color w:val="333333"/>
          <w:szCs w:val="21"/>
        </w:rPr>
        <w:t>“</w:t>
      </w:r>
      <w:r>
        <w:rPr>
          <w:rFonts w:ascii="Arial" w:hAnsi="Arial" w:cs="Arial"/>
          <w:color w:val="333333"/>
          <w:szCs w:val="21"/>
        </w:rPr>
        <w:t>信息库</w:t>
      </w:r>
      <w:r>
        <w:rPr>
          <w:rFonts w:ascii="Arial" w:hAnsi="Arial" w:cs="Arial"/>
          <w:color w:val="333333"/>
          <w:szCs w:val="21"/>
        </w:rPr>
        <w:t>”</w:t>
      </w:r>
      <w:r>
        <w:rPr>
          <w:rFonts w:ascii="Arial" w:hAnsi="Arial" w:cs="Arial"/>
          <w:color w:val="333333"/>
          <w:szCs w:val="21"/>
        </w:rPr>
        <w:t>界面的布局一样，唯一的区别就是在</w:t>
      </w:r>
      <w:r>
        <w:rPr>
          <w:rFonts w:ascii="Arial" w:hAnsi="Arial" w:cs="Arial"/>
          <w:color w:val="333333"/>
          <w:szCs w:val="21"/>
        </w:rPr>
        <w:t>“</w:t>
      </w:r>
      <w:r>
        <w:rPr>
          <w:rFonts w:ascii="Arial" w:hAnsi="Arial" w:cs="Arial"/>
          <w:color w:val="333333"/>
          <w:szCs w:val="21"/>
        </w:rPr>
        <w:t>信息库</w:t>
      </w:r>
      <w:r>
        <w:rPr>
          <w:rFonts w:ascii="Arial" w:hAnsi="Arial" w:cs="Arial"/>
          <w:color w:val="333333"/>
          <w:szCs w:val="21"/>
        </w:rPr>
        <w:t>”</w:t>
      </w:r>
      <w:r>
        <w:rPr>
          <w:rFonts w:ascii="Arial" w:hAnsi="Arial" w:cs="Arial"/>
          <w:color w:val="333333"/>
          <w:szCs w:val="21"/>
        </w:rPr>
        <w:t>界面中，用户可以根据已安装戏、所有可用</w:t>
      </w:r>
      <w:r>
        <w:rPr>
          <w:rFonts w:ascii="Arial" w:hAnsi="Arial" w:cs="Arial"/>
          <w:color w:val="333333"/>
          <w:szCs w:val="21"/>
        </w:rPr>
        <w:t>/</w:t>
      </w:r>
      <w:r>
        <w:rPr>
          <w:rFonts w:ascii="Arial" w:hAnsi="Arial" w:cs="Arial"/>
          <w:color w:val="333333"/>
          <w:szCs w:val="21"/>
        </w:rPr>
        <w:t>已购买和升级等选项对应用进行分类。每个应用都有自己的界面，上面有相关的选项。</w:t>
      </w:r>
    </w:p>
    <w:p w:rsidR="00CC024F" w:rsidRDefault="00CC024F" w:rsidP="00CC024F">
      <w:pPr>
        <w:shd w:val="clear" w:color="auto" w:fill="FFFFFF"/>
        <w:spacing w:line="360" w:lineRule="atLeast"/>
        <w:ind w:firstLine="480"/>
        <w:rPr>
          <w:rFonts w:ascii="Arial" w:hAnsi="Arial" w:cs="Arial"/>
          <w:color w:val="333333"/>
          <w:szCs w:val="21"/>
        </w:rPr>
      </w:pPr>
      <w:r>
        <w:rPr>
          <w:rFonts w:ascii="Arial" w:hAnsi="Arial" w:cs="Arial"/>
          <w:color w:val="333333"/>
          <w:szCs w:val="21"/>
        </w:rPr>
        <w:t>跟游戏机的界面类似，主界面上中间显示用户使用最多的应用，可以显示六个；左边链接至</w:t>
      </w:r>
      <w:r>
        <w:rPr>
          <w:rFonts w:ascii="Arial" w:hAnsi="Arial" w:cs="Arial"/>
          <w:color w:val="333333"/>
          <w:szCs w:val="21"/>
        </w:rPr>
        <w:t>“</w:t>
      </w:r>
      <w:r>
        <w:rPr>
          <w:rFonts w:ascii="Arial" w:hAnsi="Arial" w:cs="Arial"/>
          <w:color w:val="333333"/>
          <w:szCs w:val="21"/>
        </w:rPr>
        <w:t>商店</w:t>
      </w:r>
      <w:r>
        <w:rPr>
          <w:rFonts w:ascii="Arial" w:hAnsi="Arial" w:cs="Arial"/>
          <w:color w:val="333333"/>
          <w:szCs w:val="21"/>
        </w:rPr>
        <w:t>”</w:t>
      </w:r>
      <w:r>
        <w:rPr>
          <w:rFonts w:ascii="Arial" w:hAnsi="Arial" w:cs="Arial"/>
          <w:color w:val="333333"/>
          <w:szCs w:val="21"/>
        </w:rPr>
        <w:t>，右侧是用户</w:t>
      </w:r>
      <w:r>
        <w:rPr>
          <w:rFonts w:ascii="Arial" w:hAnsi="Arial" w:cs="Arial"/>
          <w:color w:val="333333"/>
          <w:szCs w:val="21"/>
        </w:rPr>
        <w:t>“</w:t>
      </w:r>
      <w:r>
        <w:rPr>
          <w:rFonts w:ascii="Arial" w:hAnsi="Arial" w:cs="Arial"/>
          <w:color w:val="333333"/>
          <w:szCs w:val="21"/>
        </w:rPr>
        <w:t>信息库</w:t>
      </w:r>
      <w:r>
        <w:rPr>
          <w:rFonts w:ascii="Arial" w:hAnsi="Arial" w:cs="Arial"/>
          <w:color w:val="333333"/>
          <w:szCs w:val="21"/>
        </w:rPr>
        <w:t>”</w:t>
      </w:r>
      <w:r>
        <w:rPr>
          <w:rFonts w:ascii="Arial" w:hAnsi="Arial" w:cs="Arial"/>
          <w:color w:val="333333"/>
          <w:szCs w:val="21"/>
        </w:rPr>
        <w:t>里面的软件。用户不能改变应用的位置，也无法调整主界面的大小，也无法对背景等元素进行真正的定制化。</w:t>
      </w:r>
      <w:r>
        <w:rPr>
          <w:rFonts w:ascii="Arial" w:hAnsi="Arial" w:cs="Arial"/>
          <w:color w:val="333333"/>
          <w:szCs w:val="21"/>
        </w:rPr>
        <w:t>Gear VR</w:t>
      </w:r>
      <w:r>
        <w:rPr>
          <w:rFonts w:ascii="Arial" w:hAnsi="Arial" w:cs="Arial"/>
          <w:color w:val="333333"/>
          <w:szCs w:val="21"/>
        </w:rPr>
        <w:t>的用户界面非常的朴素，只维持了最基本的消费者功能。</w:t>
      </w:r>
    </w:p>
    <w:p w:rsidR="00CC024F" w:rsidRDefault="00CC024F" w:rsidP="00CC024F">
      <w:pPr>
        <w:shd w:val="clear" w:color="auto" w:fill="FFFFFF"/>
        <w:spacing w:line="360" w:lineRule="atLeast"/>
        <w:ind w:firstLine="480"/>
        <w:rPr>
          <w:rFonts w:ascii="Arial" w:hAnsi="Arial" w:cs="Arial"/>
          <w:color w:val="333333"/>
          <w:szCs w:val="21"/>
        </w:rPr>
      </w:pPr>
      <w:r>
        <w:rPr>
          <w:rFonts w:ascii="Arial" w:hAnsi="Arial" w:cs="Arial"/>
          <w:color w:val="333333"/>
          <w:szCs w:val="21"/>
        </w:rPr>
        <w:t>Gear VR</w:t>
      </w:r>
      <w:r>
        <w:rPr>
          <w:rFonts w:ascii="Arial" w:hAnsi="Arial" w:cs="Arial"/>
          <w:color w:val="333333"/>
          <w:szCs w:val="21"/>
        </w:rPr>
        <w:t>可以在软件运行过程中进入二级用户界面，在不退出软件的前提下对各项设置进行</w:t>
      </w:r>
      <w:r>
        <w:rPr>
          <w:rFonts w:ascii="Arial" w:hAnsi="Arial" w:cs="Arial" w:hint="eastAsia"/>
          <w:color w:val="333333"/>
          <w:szCs w:val="21"/>
        </w:rPr>
        <w:t>微调</w:t>
      </w:r>
      <w:r>
        <w:rPr>
          <w:rFonts w:ascii="Arial" w:hAnsi="Arial" w:cs="Arial"/>
          <w:color w:val="333333"/>
          <w:szCs w:val="21"/>
        </w:rPr>
        <w:t>。</w:t>
      </w:r>
    </w:p>
    <w:p w:rsidR="00CC024F" w:rsidRDefault="00CC024F" w:rsidP="00CC024F">
      <w:pPr>
        <w:shd w:val="clear" w:color="auto" w:fill="FFFFFF"/>
        <w:spacing w:line="360" w:lineRule="atLeast"/>
        <w:ind w:firstLine="480"/>
        <w:rPr>
          <w:rFonts w:ascii="Arial" w:hAnsi="Arial" w:cs="Arial"/>
          <w:color w:val="333333"/>
          <w:szCs w:val="21"/>
        </w:rPr>
      </w:pPr>
      <w:r>
        <w:rPr>
          <w:rFonts w:ascii="Arial" w:hAnsi="Arial" w:cs="Arial"/>
          <w:color w:val="333333"/>
          <w:szCs w:val="21"/>
        </w:rPr>
        <w:t>续航时间部分</w:t>
      </w:r>
      <w:r>
        <w:rPr>
          <w:rFonts w:ascii="Arial" w:hAnsi="Arial" w:cs="Arial"/>
          <w:color w:val="3366CC"/>
          <w:sz w:val="16"/>
          <w:szCs w:val="16"/>
          <w:vertAlign w:val="superscript"/>
        </w:rPr>
        <w:t> </w:t>
      </w:r>
      <w:r>
        <w:rPr>
          <w:rFonts w:ascii="Arial" w:hAnsi="Arial" w:cs="Arial"/>
          <w:color w:val="333333"/>
          <w:szCs w:val="21"/>
        </w:rPr>
        <w:t>，在使用了两个小时后，</w:t>
      </w:r>
      <w:r>
        <w:rPr>
          <w:rFonts w:ascii="Arial" w:hAnsi="Arial" w:cs="Arial"/>
          <w:color w:val="333333"/>
          <w:szCs w:val="21"/>
        </w:rPr>
        <w:t>Note 4</w:t>
      </w:r>
      <w:r>
        <w:rPr>
          <w:rFonts w:ascii="Arial" w:hAnsi="Arial" w:cs="Arial"/>
          <w:color w:val="333333"/>
          <w:szCs w:val="21"/>
        </w:rPr>
        <w:t>的电量从</w:t>
      </w:r>
      <w:r>
        <w:rPr>
          <w:rFonts w:ascii="Arial" w:hAnsi="Arial" w:cs="Arial"/>
          <w:color w:val="333333"/>
          <w:szCs w:val="21"/>
        </w:rPr>
        <w:t>80%</w:t>
      </w:r>
      <w:r>
        <w:rPr>
          <w:rFonts w:ascii="Arial" w:hAnsi="Arial" w:cs="Arial"/>
          <w:color w:val="333333"/>
          <w:szCs w:val="21"/>
        </w:rPr>
        <w:t>掉到了</w:t>
      </w:r>
      <w:r>
        <w:rPr>
          <w:rFonts w:ascii="Arial" w:hAnsi="Arial" w:cs="Arial"/>
          <w:color w:val="333333"/>
          <w:szCs w:val="21"/>
        </w:rPr>
        <w:t>20%</w:t>
      </w:r>
      <w:r>
        <w:rPr>
          <w:rFonts w:ascii="Arial" w:hAnsi="Arial" w:cs="Arial"/>
          <w:color w:val="333333"/>
          <w:szCs w:val="21"/>
        </w:rPr>
        <w:t>。</w:t>
      </w:r>
    </w:p>
    <w:p w:rsidR="00CC024F" w:rsidRDefault="00CC024F" w:rsidP="00CC024F">
      <w:pPr>
        <w:shd w:val="clear" w:color="auto" w:fill="FFFFFF"/>
        <w:spacing w:line="360" w:lineRule="atLeast"/>
        <w:ind w:firstLine="480"/>
        <w:rPr>
          <w:rFonts w:ascii="Arial" w:hAnsi="Arial" w:cs="Arial"/>
          <w:color w:val="333333"/>
          <w:szCs w:val="21"/>
        </w:rPr>
      </w:pPr>
    </w:p>
    <w:p w:rsidR="00CC024F" w:rsidRPr="00CC024F" w:rsidRDefault="00CC024F" w:rsidP="00CC024F">
      <w:pPr>
        <w:shd w:val="clear" w:color="auto" w:fill="FFFFFF"/>
        <w:spacing w:line="360" w:lineRule="atLeast"/>
        <w:rPr>
          <w:rFonts w:ascii="Arial" w:hAnsi="Arial" w:cs="Arial" w:hint="eastAsia"/>
          <w:b/>
          <w:bCs/>
          <w:color w:val="333333"/>
          <w:sz w:val="24"/>
          <w:szCs w:val="24"/>
        </w:rPr>
      </w:pPr>
      <w:r w:rsidRPr="00CC024F">
        <w:rPr>
          <w:rFonts w:ascii="Arial" w:hAnsi="Arial" w:cs="Arial" w:hint="eastAsia"/>
          <w:b/>
          <w:bCs/>
          <w:color w:val="333333"/>
          <w:sz w:val="24"/>
          <w:szCs w:val="24"/>
        </w:rPr>
        <w:t>消费版：</w:t>
      </w:r>
    </w:p>
    <w:p w:rsidR="00CC024F" w:rsidRDefault="00CC024F" w:rsidP="00CC024F">
      <w:pPr>
        <w:shd w:val="clear" w:color="auto" w:fill="FFFFFF"/>
        <w:spacing w:line="360" w:lineRule="atLeast"/>
        <w:ind w:firstLine="480"/>
        <w:rPr>
          <w:rFonts w:ascii="Arial" w:eastAsia="宋体" w:hAnsi="Arial" w:cs="Arial" w:hint="eastAsia"/>
          <w:color w:val="333333"/>
          <w:szCs w:val="21"/>
        </w:rPr>
      </w:pPr>
      <w:r>
        <w:rPr>
          <w:rFonts w:ascii="Arial" w:hAnsi="Arial" w:cs="Arial"/>
          <w:color w:val="333333"/>
          <w:szCs w:val="21"/>
        </w:rPr>
        <w:t>新一代的</w:t>
      </w:r>
      <w:r>
        <w:rPr>
          <w:rFonts w:ascii="Arial" w:hAnsi="Arial" w:cs="Arial"/>
          <w:color w:val="333333"/>
          <w:szCs w:val="21"/>
        </w:rPr>
        <w:t>Gear VR</w:t>
      </w:r>
      <w:r>
        <w:rPr>
          <w:rFonts w:ascii="Arial" w:hAnsi="Arial" w:cs="Arial"/>
          <w:color w:val="333333"/>
          <w:szCs w:val="21"/>
        </w:rPr>
        <w:t>是三星和</w:t>
      </w:r>
      <w:r>
        <w:rPr>
          <w:rFonts w:ascii="Arial" w:hAnsi="Arial" w:cs="Arial"/>
          <w:color w:val="333333"/>
          <w:szCs w:val="21"/>
        </w:rPr>
        <w:t>VR</w:t>
      </w:r>
      <w:r>
        <w:rPr>
          <w:rFonts w:ascii="Arial" w:hAnsi="Arial" w:cs="Arial"/>
          <w:color w:val="333333"/>
          <w:szCs w:val="21"/>
        </w:rPr>
        <w:t>设备领头羊</w:t>
      </w:r>
      <w:r>
        <w:rPr>
          <w:rFonts w:ascii="Arial" w:hAnsi="Arial" w:cs="Arial"/>
          <w:color w:val="333333"/>
          <w:szCs w:val="21"/>
        </w:rPr>
        <w:t>Oculus</w:t>
      </w:r>
      <w:r>
        <w:rPr>
          <w:rFonts w:ascii="Arial" w:hAnsi="Arial" w:cs="Arial"/>
          <w:color w:val="333333"/>
          <w:szCs w:val="21"/>
        </w:rPr>
        <w:t>共同设计的。相比于此前推出的版本，新一代的</w:t>
      </w:r>
      <w:r>
        <w:rPr>
          <w:rFonts w:ascii="Arial" w:hAnsi="Arial" w:cs="Arial"/>
          <w:color w:val="333333"/>
          <w:szCs w:val="21"/>
        </w:rPr>
        <w:t>Gear VR</w:t>
      </w:r>
      <w:r>
        <w:rPr>
          <w:rFonts w:ascii="Arial" w:hAnsi="Arial" w:cs="Arial"/>
          <w:color w:val="333333"/>
          <w:szCs w:val="21"/>
        </w:rPr>
        <w:t>要轻上</w:t>
      </w:r>
      <w:r>
        <w:rPr>
          <w:rFonts w:ascii="Arial" w:hAnsi="Arial" w:cs="Arial"/>
          <w:color w:val="333333"/>
          <w:szCs w:val="21"/>
        </w:rPr>
        <w:t>19%</w:t>
      </w:r>
      <w:r>
        <w:rPr>
          <w:rFonts w:ascii="Arial" w:hAnsi="Arial" w:cs="Arial"/>
          <w:color w:val="333333"/>
          <w:szCs w:val="21"/>
        </w:rPr>
        <w:t>，仅有</w:t>
      </w:r>
      <w:r>
        <w:rPr>
          <w:rFonts w:ascii="Arial" w:hAnsi="Arial" w:cs="Arial"/>
          <w:color w:val="333333"/>
          <w:szCs w:val="21"/>
        </w:rPr>
        <w:t>318</w:t>
      </w:r>
      <w:r>
        <w:rPr>
          <w:rFonts w:ascii="Arial" w:hAnsi="Arial" w:cs="Arial"/>
          <w:color w:val="333333"/>
          <w:szCs w:val="21"/>
        </w:rPr>
        <w:t>克重。此外还拥有一个全新设计的触控板，并且在设计上更符合人体工程学，佩戴也将更为舒适。</w:t>
      </w:r>
    </w:p>
    <w:p w:rsidR="00CC024F" w:rsidRDefault="00CC024F" w:rsidP="00CC024F">
      <w:pPr>
        <w:shd w:val="clear" w:color="auto" w:fill="FFFFFF"/>
        <w:spacing w:line="360" w:lineRule="atLeast"/>
        <w:ind w:firstLine="480"/>
        <w:rPr>
          <w:rFonts w:ascii="Arial" w:hAnsi="Arial" w:cs="Arial"/>
          <w:color w:val="333333"/>
          <w:szCs w:val="21"/>
        </w:rPr>
      </w:pPr>
      <w:r>
        <w:rPr>
          <w:rFonts w:ascii="Arial" w:hAnsi="Arial" w:cs="Arial"/>
          <w:color w:val="333333"/>
          <w:szCs w:val="21"/>
        </w:rPr>
        <w:t>但是，比较遗憾的是</w:t>
      </w:r>
      <w:r>
        <w:rPr>
          <w:rFonts w:ascii="Arial" w:hAnsi="Arial" w:cs="Arial"/>
          <w:color w:val="333333"/>
          <w:szCs w:val="21"/>
        </w:rPr>
        <w:t>Gear VR</w:t>
      </w:r>
      <w:r>
        <w:rPr>
          <w:rFonts w:ascii="Arial" w:hAnsi="Arial" w:cs="Arial"/>
          <w:color w:val="333333"/>
          <w:szCs w:val="21"/>
        </w:rPr>
        <w:t>仅支持三星自家的旗舰机型</w:t>
      </w:r>
      <w:r>
        <w:rPr>
          <w:rFonts w:ascii="Arial" w:hAnsi="Arial" w:cs="Arial"/>
          <w:color w:val="333333"/>
          <w:szCs w:val="21"/>
        </w:rPr>
        <w:t>——Galaxy Note 5</w:t>
      </w:r>
      <w:r>
        <w:rPr>
          <w:rFonts w:ascii="Arial" w:hAnsi="Arial" w:cs="Arial"/>
          <w:color w:val="333333"/>
          <w:szCs w:val="21"/>
        </w:rPr>
        <w:t>，</w:t>
      </w:r>
      <w:r>
        <w:rPr>
          <w:rFonts w:ascii="Arial" w:hAnsi="Arial" w:cs="Arial"/>
          <w:color w:val="333333"/>
          <w:szCs w:val="21"/>
        </w:rPr>
        <w:t>Galaxy S6</w:t>
      </w:r>
      <w:r>
        <w:rPr>
          <w:rFonts w:ascii="Arial" w:hAnsi="Arial" w:cs="Arial"/>
          <w:color w:val="333333"/>
          <w:szCs w:val="21"/>
        </w:rPr>
        <w:t>，</w:t>
      </w:r>
      <w:r>
        <w:rPr>
          <w:rFonts w:ascii="Arial" w:hAnsi="Arial" w:cs="Arial"/>
          <w:color w:val="333333"/>
          <w:szCs w:val="21"/>
        </w:rPr>
        <w:t>Galaxy S6 Edge</w:t>
      </w:r>
      <w:r>
        <w:rPr>
          <w:rFonts w:ascii="Arial" w:hAnsi="Arial" w:cs="Arial"/>
          <w:color w:val="333333"/>
          <w:szCs w:val="21"/>
        </w:rPr>
        <w:t>以及</w:t>
      </w:r>
      <w:r>
        <w:rPr>
          <w:rFonts w:ascii="Arial" w:hAnsi="Arial" w:cs="Arial"/>
          <w:color w:val="333333"/>
          <w:szCs w:val="21"/>
        </w:rPr>
        <w:t>Galaxy S6 Edge+</w:t>
      </w:r>
      <w:r>
        <w:rPr>
          <w:rFonts w:ascii="Arial" w:hAnsi="Arial" w:cs="Arial"/>
          <w:color w:val="333333"/>
          <w:szCs w:val="21"/>
        </w:rPr>
        <w:t>。虽然如此，这款设备的售价仅为</w:t>
      </w:r>
      <w:r>
        <w:rPr>
          <w:rFonts w:ascii="Arial" w:hAnsi="Arial" w:cs="Arial"/>
          <w:color w:val="333333"/>
          <w:szCs w:val="21"/>
        </w:rPr>
        <w:t>99</w:t>
      </w:r>
      <w:r>
        <w:rPr>
          <w:rFonts w:ascii="Arial" w:hAnsi="Arial" w:cs="Arial"/>
          <w:color w:val="333333"/>
          <w:szCs w:val="21"/>
        </w:rPr>
        <w:t>美元，而这个价位对于想要体验</w:t>
      </w:r>
      <w:r>
        <w:rPr>
          <w:rFonts w:ascii="Arial" w:hAnsi="Arial" w:cs="Arial"/>
          <w:color w:val="333333"/>
          <w:szCs w:val="21"/>
        </w:rPr>
        <w:t>VR</w:t>
      </w:r>
      <w:r>
        <w:rPr>
          <w:rFonts w:ascii="Arial" w:hAnsi="Arial" w:cs="Arial"/>
          <w:color w:val="333333"/>
          <w:szCs w:val="21"/>
        </w:rPr>
        <w:t>魅力的人来说还是非常有诱惑力的，因为</w:t>
      </w:r>
      <w:r>
        <w:rPr>
          <w:rFonts w:ascii="Arial" w:hAnsi="Arial" w:cs="Arial"/>
          <w:color w:val="333333"/>
          <w:szCs w:val="21"/>
        </w:rPr>
        <w:t>Gear VR</w:t>
      </w:r>
      <w:proofErr w:type="gramStart"/>
      <w:r>
        <w:rPr>
          <w:rFonts w:ascii="Arial" w:hAnsi="Arial" w:cs="Arial"/>
          <w:color w:val="333333"/>
          <w:szCs w:val="21"/>
        </w:rPr>
        <w:t>相比于适配电</w:t>
      </w:r>
      <w:proofErr w:type="gramEnd"/>
      <w:r>
        <w:rPr>
          <w:rFonts w:ascii="Arial" w:hAnsi="Arial" w:cs="Arial"/>
          <w:color w:val="333333"/>
          <w:szCs w:val="21"/>
        </w:rPr>
        <w:t>脑的那些</w:t>
      </w:r>
      <w:r>
        <w:rPr>
          <w:rFonts w:ascii="Arial" w:hAnsi="Arial" w:cs="Arial"/>
          <w:color w:val="333333"/>
          <w:szCs w:val="21"/>
        </w:rPr>
        <w:t>VR</w:t>
      </w:r>
      <w:r>
        <w:rPr>
          <w:rFonts w:ascii="Arial" w:hAnsi="Arial" w:cs="Arial"/>
          <w:color w:val="333333"/>
          <w:szCs w:val="21"/>
        </w:rPr>
        <w:t>设备而言要便宜很多。当然，前提是你必须先拥有这几款三星旗舰手机中的一个。</w:t>
      </w:r>
    </w:p>
    <w:p w:rsidR="00CC024F" w:rsidRDefault="00CC024F" w:rsidP="00CC024F">
      <w:pPr>
        <w:shd w:val="clear" w:color="auto" w:fill="FFFFFF"/>
        <w:spacing w:line="360" w:lineRule="atLeast"/>
        <w:ind w:firstLine="480"/>
        <w:rPr>
          <w:rFonts w:ascii="Arial" w:hAnsi="Arial" w:cs="Arial"/>
          <w:color w:val="333333"/>
          <w:szCs w:val="21"/>
        </w:rPr>
      </w:pPr>
      <w:r>
        <w:rPr>
          <w:rFonts w:ascii="Arial" w:hAnsi="Arial" w:cs="Arial"/>
          <w:color w:val="333333"/>
          <w:szCs w:val="21"/>
        </w:rPr>
        <w:t>硬件上来了软件内容肯定也得跟上。如今已经有很多公司把主要战略目标转向了</w:t>
      </w:r>
      <w:r>
        <w:rPr>
          <w:rFonts w:ascii="Arial" w:hAnsi="Arial" w:cs="Arial"/>
          <w:color w:val="333333"/>
          <w:szCs w:val="21"/>
        </w:rPr>
        <w:t>VR</w:t>
      </w:r>
      <w:r>
        <w:rPr>
          <w:rFonts w:ascii="Arial" w:hAnsi="Arial" w:cs="Arial"/>
          <w:color w:val="333333"/>
          <w:szCs w:val="21"/>
        </w:rPr>
        <w:t>市场。三星日前也宣布将与世界摔跤娱乐</w:t>
      </w:r>
      <w:r>
        <w:rPr>
          <w:rFonts w:ascii="Arial" w:hAnsi="Arial" w:cs="Arial"/>
          <w:color w:val="333333"/>
          <w:szCs w:val="21"/>
        </w:rPr>
        <w:t>(WWE)</w:t>
      </w:r>
      <w:r>
        <w:rPr>
          <w:rFonts w:ascii="Arial" w:hAnsi="Arial" w:cs="Arial"/>
          <w:color w:val="333333"/>
          <w:szCs w:val="21"/>
        </w:rPr>
        <w:t>合作，这也为</w:t>
      </w:r>
      <w:r>
        <w:rPr>
          <w:rFonts w:ascii="Arial" w:hAnsi="Arial" w:cs="Arial"/>
          <w:color w:val="333333"/>
          <w:szCs w:val="21"/>
        </w:rPr>
        <w:t>Gear VR</w:t>
      </w:r>
      <w:r>
        <w:rPr>
          <w:rFonts w:ascii="Arial" w:hAnsi="Arial" w:cs="Arial"/>
          <w:color w:val="333333"/>
          <w:szCs w:val="21"/>
        </w:rPr>
        <w:t>的用户带来了一个全新的体验。</w:t>
      </w:r>
    </w:p>
    <w:p w:rsidR="00CC024F" w:rsidRDefault="00CC024F" w:rsidP="00CC024F">
      <w:pPr>
        <w:shd w:val="clear" w:color="auto" w:fill="FFFFFF"/>
        <w:spacing w:line="360" w:lineRule="atLeast"/>
        <w:ind w:firstLine="480"/>
        <w:rPr>
          <w:rFonts w:ascii="Arial" w:hAnsi="Arial" w:cs="Arial"/>
          <w:color w:val="333333"/>
          <w:szCs w:val="21"/>
        </w:rPr>
      </w:pPr>
      <w:r>
        <w:rPr>
          <w:rFonts w:ascii="Arial" w:hAnsi="Arial" w:cs="Arial"/>
          <w:color w:val="333333"/>
          <w:szCs w:val="21"/>
        </w:rPr>
        <w:t>Gear VR</w:t>
      </w:r>
      <w:r>
        <w:rPr>
          <w:rFonts w:ascii="Arial" w:hAnsi="Arial" w:cs="Arial"/>
          <w:color w:val="333333"/>
          <w:szCs w:val="21"/>
        </w:rPr>
        <w:t>已经登录亚马逊网站，直接从三星</w:t>
      </w:r>
      <w:r>
        <w:rPr>
          <w:rFonts w:ascii="Arial" w:hAnsi="Arial" w:cs="Arial" w:hint="eastAsia"/>
          <w:color w:val="333333"/>
          <w:szCs w:val="21"/>
        </w:rPr>
        <w:t>官</w:t>
      </w:r>
      <w:proofErr w:type="gramStart"/>
      <w:r>
        <w:rPr>
          <w:rFonts w:ascii="Arial" w:hAnsi="Arial" w:cs="Arial" w:hint="eastAsia"/>
          <w:color w:val="333333"/>
          <w:szCs w:val="21"/>
        </w:rPr>
        <w:t>网购买</w:t>
      </w:r>
      <w:proofErr w:type="gramEnd"/>
      <w:r>
        <w:rPr>
          <w:rFonts w:ascii="Arial" w:hAnsi="Arial" w:cs="Arial"/>
          <w:color w:val="333333"/>
          <w:szCs w:val="21"/>
        </w:rPr>
        <w:t>也是可以的。该设备售价为</w:t>
      </w:r>
      <w:r>
        <w:rPr>
          <w:rFonts w:ascii="Arial" w:hAnsi="Arial" w:cs="Arial"/>
          <w:color w:val="333333"/>
          <w:szCs w:val="21"/>
        </w:rPr>
        <w:t>99</w:t>
      </w:r>
      <w:r>
        <w:rPr>
          <w:rFonts w:ascii="Arial" w:hAnsi="Arial" w:cs="Arial"/>
          <w:color w:val="333333"/>
          <w:szCs w:val="21"/>
        </w:rPr>
        <w:t>美元，预计将于</w:t>
      </w:r>
      <w:r>
        <w:rPr>
          <w:rFonts w:ascii="Arial" w:hAnsi="Arial" w:cs="Arial"/>
          <w:color w:val="333333"/>
          <w:szCs w:val="21"/>
        </w:rPr>
        <w:t>2015</w:t>
      </w:r>
      <w:r>
        <w:rPr>
          <w:rFonts w:ascii="Arial" w:hAnsi="Arial" w:cs="Arial"/>
          <w:color w:val="333333"/>
          <w:szCs w:val="21"/>
        </w:rPr>
        <w:t>年</w:t>
      </w:r>
      <w:r>
        <w:rPr>
          <w:rFonts w:ascii="Arial" w:hAnsi="Arial" w:cs="Arial"/>
          <w:color w:val="333333"/>
          <w:szCs w:val="21"/>
        </w:rPr>
        <w:t>11</w:t>
      </w:r>
      <w:r>
        <w:rPr>
          <w:rFonts w:ascii="Arial" w:hAnsi="Arial" w:cs="Arial"/>
          <w:color w:val="333333"/>
          <w:szCs w:val="21"/>
        </w:rPr>
        <w:t>月</w:t>
      </w:r>
      <w:r>
        <w:rPr>
          <w:rFonts w:ascii="Arial" w:hAnsi="Arial" w:cs="Arial"/>
          <w:color w:val="333333"/>
          <w:szCs w:val="21"/>
        </w:rPr>
        <w:t>20</w:t>
      </w:r>
      <w:r>
        <w:rPr>
          <w:rFonts w:ascii="Arial" w:hAnsi="Arial" w:cs="Arial"/>
          <w:color w:val="333333"/>
          <w:szCs w:val="21"/>
        </w:rPr>
        <w:t>日起开始陆续出货</w:t>
      </w:r>
      <w:r>
        <w:rPr>
          <w:rFonts w:ascii="Arial" w:hAnsi="Arial" w:cs="Arial" w:hint="eastAsia"/>
          <w:color w:val="333333"/>
          <w:szCs w:val="21"/>
        </w:rPr>
        <w:t>。</w:t>
      </w:r>
    </w:p>
    <w:p w:rsidR="00CC024F" w:rsidRPr="00CC024F" w:rsidRDefault="00CC024F" w:rsidP="00CC024F">
      <w:pPr>
        <w:shd w:val="clear" w:color="auto" w:fill="FFFFFF"/>
        <w:spacing w:line="360" w:lineRule="atLeast"/>
        <w:ind w:firstLine="480"/>
        <w:rPr>
          <w:rFonts w:ascii="Arial" w:hAnsi="Arial" w:cs="Arial" w:hint="eastAsia"/>
          <w:color w:val="333333"/>
          <w:szCs w:val="21"/>
        </w:rPr>
      </w:pPr>
    </w:p>
    <w:p w:rsidR="00CC024F" w:rsidRPr="00CC024F" w:rsidRDefault="00CC024F" w:rsidP="00CC024F">
      <w:pPr>
        <w:shd w:val="clear" w:color="auto" w:fill="FFFFFF"/>
        <w:spacing w:line="360" w:lineRule="atLeast"/>
        <w:rPr>
          <w:rFonts w:ascii="Arial" w:eastAsia="宋体" w:hAnsi="Arial" w:cs="Arial" w:hint="eastAsia"/>
          <w:color w:val="333333"/>
          <w:szCs w:val="21"/>
        </w:rPr>
      </w:pPr>
    </w:p>
    <w:p w:rsidR="00CC024F" w:rsidRDefault="00CC024F" w:rsidP="00CC024F">
      <w:pPr>
        <w:rPr>
          <w:rFonts w:ascii="Arial" w:hAnsi="Arial" w:cs="Arial"/>
          <w:color w:val="333333"/>
          <w:szCs w:val="21"/>
          <w:shd w:val="clear" w:color="auto" w:fill="FFFFFF"/>
        </w:rPr>
      </w:pPr>
    </w:p>
    <w:p w:rsidR="00EE2775" w:rsidRDefault="00EE2775" w:rsidP="00CC024F">
      <w:pPr>
        <w:rPr>
          <w:rFonts w:ascii="Arial" w:hAnsi="Arial" w:cs="Arial"/>
          <w:color w:val="333333"/>
          <w:szCs w:val="21"/>
          <w:shd w:val="clear" w:color="auto" w:fill="FFFFFF"/>
        </w:rPr>
      </w:pPr>
    </w:p>
    <w:p w:rsidR="00EE2775" w:rsidRDefault="00EE2775" w:rsidP="00CC024F">
      <w:pPr>
        <w:rPr>
          <w:rFonts w:ascii="Arial" w:hAnsi="Arial" w:cs="Arial"/>
          <w:color w:val="333333"/>
          <w:szCs w:val="21"/>
          <w:shd w:val="clear" w:color="auto" w:fill="FFFFFF"/>
        </w:rPr>
      </w:pPr>
    </w:p>
    <w:p w:rsidR="00EE2775" w:rsidRDefault="00EE2775" w:rsidP="00CC024F">
      <w:pPr>
        <w:rPr>
          <w:rFonts w:ascii="Arial" w:hAnsi="Arial" w:cs="Arial"/>
          <w:color w:val="333333"/>
          <w:szCs w:val="21"/>
          <w:shd w:val="clear" w:color="auto" w:fill="FFFFFF"/>
        </w:rPr>
      </w:pPr>
    </w:p>
    <w:p w:rsidR="00EE2775" w:rsidRDefault="00EE2775" w:rsidP="00CC024F">
      <w:pPr>
        <w:rPr>
          <w:rFonts w:ascii="Arial" w:hAnsi="Arial" w:cs="Arial"/>
          <w:color w:val="333333"/>
          <w:szCs w:val="21"/>
          <w:shd w:val="clear" w:color="auto" w:fill="FFFFFF"/>
        </w:rPr>
      </w:pPr>
    </w:p>
    <w:p w:rsidR="00EE2775" w:rsidRDefault="00EE2775" w:rsidP="00CC024F">
      <w:pPr>
        <w:rPr>
          <w:rFonts w:ascii="Arial" w:hAnsi="Arial" w:cs="Arial"/>
          <w:color w:val="333333"/>
          <w:szCs w:val="21"/>
          <w:shd w:val="clear" w:color="auto" w:fill="FFFFFF"/>
        </w:rPr>
      </w:pPr>
    </w:p>
    <w:p w:rsidR="00EE2775" w:rsidRDefault="00EE2775" w:rsidP="00CC024F">
      <w:pPr>
        <w:rPr>
          <w:b/>
          <w:bCs/>
          <w:sz w:val="28"/>
          <w:szCs w:val="28"/>
        </w:rPr>
      </w:pPr>
      <w:r w:rsidRPr="003A4066">
        <w:rPr>
          <w:rFonts w:hint="eastAsia"/>
          <w:b/>
          <w:bCs/>
          <w:sz w:val="28"/>
          <w:szCs w:val="28"/>
        </w:rPr>
        <w:lastRenderedPageBreak/>
        <w:t>暴风影音</w:t>
      </w:r>
      <w:r>
        <w:rPr>
          <w:rFonts w:hint="eastAsia"/>
          <w:b/>
          <w:bCs/>
          <w:sz w:val="28"/>
          <w:szCs w:val="28"/>
        </w:rPr>
        <w:t>——</w:t>
      </w:r>
      <w:r w:rsidRPr="00EE2775">
        <w:rPr>
          <w:b/>
          <w:bCs/>
          <w:sz w:val="28"/>
          <w:szCs w:val="28"/>
        </w:rPr>
        <w:t>暴风魔镜</w:t>
      </w:r>
    </w:p>
    <w:p w:rsidR="00EE2775" w:rsidRDefault="00EE2775" w:rsidP="00CC024F">
      <w:pPr>
        <w:rPr>
          <w:b/>
          <w:bCs/>
          <w:sz w:val="28"/>
          <w:szCs w:val="28"/>
        </w:rPr>
      </w:pPr>
      <w:r>
        <w:rPr>
          <w:noProof/>
        </w:rPr>
        <w:drawing>
          <wp:inline distT="0" distB="0" distL="0" distR="0" wp14:anchorId="11D6E5D2" wp14:editId="7D579DF8">
            <wp:extent cx="4919601" cy="2867891"/>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81093" cy="2903738"/>
                    </a:xfrm>
                    <a:prstGeom prst="rect">
                      <a:avLst/>
                    </a:prstGeom>
                  </pic:spPr>
                </pic:pic>
              </a:graphicData>
            </a:graphic>
          </wp:inline>
        </w:drawing>
      </w:r>
    </w:p>
    <w:p w:rsidR="00EE2775" w:rsidRDefault="00EE2775" w:rsidP="00CC024F">
      <w:pPr>
        <w:rPr>
          <w:rFonts w:hint="eastAsia"/>
          <w:b/>
          <w:bCs/>
          <w:sz w:val="28"/>
          <w:szCs w:val="28"/>
        </w:rPr>
      </w:pPr>
    </w:p>
    <w:p w:rsidR="00EE2775" w:rsidRPr="00EE2775" w:rsidRDefault="00EE2775" w:rsidP="00EE2775">
      <w:pPr>
        <w:shd w:val="clear" w:color="auto" w:fill="FFFFFF"/>
        <w:spacing w:line="360" w:lineRule="atLeast"/>
        <w:rPr>
          <w:rFonts w:ascii="Arial" w:hAnsi="Arial" w:cs="Arial" w:hint="eastAsia"/>
          <w:b/>
          <w:bCs/>
          <w:color w:val="333333"/>
          <w:sz w:val="24"/>
          <w:szCs w:val="24"/>
        </w:rPr>
      </w:pPr>
      <w:r w:rsidRPr="00EE2775">
        <w:rPr>
          <w:rFonts w:ascii="Arial" w:hAnsi="Arial" w:cs="Arial" w:hint="eastAsia"/>
          <w:b/>
          <w:bCs/>
          <w:color w:val="333333"/>
          <w:sz w:val="24"/>
          <w:szCs w:val="24"/>
        </w:rPr>
        <w:t>产品发布：</w:t>
      </w:r>
    </w:p>
    <w:p w:rsidR="00EE2775" w:rsidRPr="00EE2775" w:rsidRDefault="00EE2775" w:rsidP="00EE2775">
      <w:pPr>
        <w:widowControl/>
        <w:shd w:val="clear" w:color="auto" w:fill="FFFFFF"/>
        <w:spacing w:line="360" w:lineRule="atLeast"/>
        <w:ind w:firstLine="420"/>
        <w:jc w:val="left"/>
        <w:rPr>
          <w:rFonts w:ascii="Arial" w:eastAsia="宋体" w:hAnsi="Arial" w:cs="Arial"/>
          <w:color w:val="333333"/>
          <w:kern w:val="0"/>
          <w:szCs w:val="21"/>
        </w:rPr>
      </w:pPr>
      <w:r>
        <w:rPr>
          <w:rFonts w:ascii="Arial" w:hAnsi="Arial" w:cs="Arial"/>
          <w:color w:val="333333"/>
          <w:szCs w:val="21"/>
        </w:rPr>
        <w:t>2014</w:t>
      </w:r>
      <w:r>
        <w:rPr>
          <w:rFonts w:ascii="Arial" w:hAnsi="Arial" w:cs="Arial"/>
          <w:color w:val="333333"/>
          <w:szCs w:val="21"/>
        </w:rPr>
        <w:t>年</w:t>
      </w:r>
      <w:r>
        <w:rPr>
          <w:rFonts w:ascii="Arial" w:hAnsi="Arial" w:cs="Arial"/>
          <w:color w:val="333333"/>
          <w:szCs w:val="21"/>
        </w:rPr>
        <w:t>9</w:t>
      </w:r>
      <w:r>
        <w:rPr>
          <w:rFonts w:ascii="Arial" w:hAnsi="Arial" w:cs="Arial"/>
          <w:color w:val="333333"/>
          <w:szCs w:val="21"/>
        </w:rPr>
        <w:t>月</w:t>
      </w:r>
      <w:r>
        <w:rPr>
          <w:rFonts w:ascii="Arial" w:hAnsi="Arial" w:cs="Arial"/>
          <w:color w:val="333333"/>
          <w:szCs w:val="21"/>
        </w:rPr>
        <w:t>1</w:t>
      </w:r>
      <w:r>
        <w:rPr>
          <w:rFonts w:ascii="Arial" w:hAnsi="Arial" w:cs="Arial"/>
          <w:color w:val="333333"/>
          <w:szCs w:val="21"/>
        </w:rPr>
        <w:t>日，暴风影音在</w:t>
      </w:r>
      <w:r w:rsidRPr="00EE2775">
        <w:rPr>
          <w:rFonts w:ascii="Arial" w:hAnsi="Arial" w:cs="Arial" w:hint="eastAsia"/>
          <w:color w:val="333333"/>
          <w:szCs w:val="21"/>
        </w:rPr>
        <w:t>北京</w:t>
      </w:r>
      <w:r>
        <w:rPr>
          <w:rFonts w:ascii="Arial" w:hAnsi="Arial" w:cs="Arial"/>
          <w:color w:val="333333"/>
          <w:szCs w:val="21"/>
        </w:rPr>
        <w:t>召开主题为</w:t>
      </w:r>
      <w:r>
        <w:rPr>
          <w:rFonts w:ascii="Arial" w:hAnsi="Arial" w:cs="Arial"/>
          <w:color w:val="333333"/>
          <w:szCs w:val="21"/>
        </w:rPr>
        <w:t>“</w:t>
      </w:r>
      <w:r>
        <w:rPr>
          <w:rFonts w:ascii="Arial" w:hAnsi="Arial" w:cs="Arial"/>
          <w:color w:val="333333"/>
          <w:szCs w:val="21"/>
        </w:rPr>
        <w:t>离开地球两</w:t>
      </w:r>
      <w:r w:rsidRPr="00EE2775">
        <w:rPr>
          <w:rFonts w:ascii="Arial" w:hAnsi="Arial" w:cs="Arial" w:hint="eastAsia"/>
          <w:color w:val="333333"/>
          <w:szCs w:val="21"/>
        </w:rPr>
        <w:t>小时</w:t>
      </w:r>
      <w:r>
        <w:rPr>
          <w:rFonts w:ascii="Arial" w:hAnsi="Arial" w:cs="Arial"/>
          <w:color w:val="333333"/>
          <w:szCs w:val="21"/>
        </w:rPr>
        <w:t>”</w:t>
      </w:r>
      <w:r>
        <w:rPr>
          <w:rFonts w:ascii="Arial" w:hAnsi="Arial" w:cs="Arial"/>
          <w:color w:val="333333"/>
          <w:szCs w:val="21"/>
        </w:rPr>
        <w:t>的新品发布会，正式发布了暴风魔镜。</w:t>
      </w:r>
      <w:r w:rsidRPr="00EE2775">
        <w:rPr>
          <w:rFonts w:ascii="Arial" w:eastAsia="宋体" w:hAnsi="Arial" w:cs="Arial"/>
          <w:color w:val="333333"/>
          <w:kern w:val="0"/>
          <w:szCs w:val="21"/>
        </w:rPr>
        <w:t>暴风魔镜，是暴风影音正式发布的一款硬件产品，是一款</w:t>
      </w:r>
      <w:r w:rsidRPr="00EE2775">
        <w:rPr>
          <w:rFonts w:ascii="Arial" w:eastAsia="宋体" w:hAnsi="Arial" w:cs="Arial"/>
          <w:color w:val="333333"/>
          <w:kern w:val="0"/>
          <w:szCs w:val="21"/>
        </w:rPr>
        <w:t>VR</w:t>
      </w:r>
      <w:r w:rsidRPr="00EE2775">
        <w:rPr>
          <w:rFonts w:ascii="Arial" w:eastAsia="宋体" w:hAnsi="Arial" w:cs="Arial"/>
          <w:color w:val="333333"/>
          <w:kern w:val="0"/>
          <w:szCs w:val="21"/>
        </w:rPr>
        <w:t>头显（虚拟现实头戴式显示设备），在使用时需要配合暴风影音开发的专属魔镜应用，在</w:t>
      </w:r>
      <w:r w:rsidRPr="00EE2775">
        <w:rPr>
          <w:rFonts w:ascii="Arial" w:eastAsia="宋体" w:hAnsi="Arial" w:cs="Arial" w:hint="eastAsia"/>
          <w:color w:val="333333"/>
          <w:kern w:val="0"/>
          <w:szCs w:val="21"/>
        </w:rPr>
        <w:t>手机</w:t>
      </w:r>
      <w:r w:rsidRPr="00EE2775">
        <w:rPr>
          <w:rFonts w:ascii="Arial" w:eastAsia="宋体" w:hAnsi="Arial" w:cs="Arial"/>
          <w:color w:val="333333"/>
          <w:kern w:val="0"/>
          <w:szCs w:val="21"/>
        </w:rPr>
        <w:t>上实现</w:t>
      </w:r>
      <w:r w:rsidRPr="00EE2775">
        <w:rPr>
          <w:rFonts w:ascii="Arial" w:eastAsia="宋体" w:hAnsi="Arial" w:cs="Arial"/>
          <w:color w:val="333333"/>
          <w:kern w:val="0"/>
          <w:szCs w:val="21"/>
        </w:rPr>
        <w:t>IMAX</w:t>
      </w:r>
      <w:r w:rsidRPr="00EE2775">
        <w:rPr>
          <w:rFonts w:ascii="Arial" w:eastAsia="宋体" w:hAnsi="Arial" w:cs="Arial"/>
          <w:color w:val="333333"/>
          <w:kern w:val="0"/>
          <w:szCs w:val="21"/>
        </w:rPr>
        <w:t>效果，普通的电影即可实现影院观影效果。</w:t>
      </w:r>
    </w:p>
    <w:p w:rsidR="00EE2775" w:rsidRPr="00EE2775" w:rsidRDefault="00EE2775" w:rsidP="00EE2775">
      <w:pPr>
        <w:widowControl/>
        <w:shd w:val="clear" w:color="auto" w:fill="FFFFFF"/>
        <w:spacing w:line="360" w:lineRule="atLeast"/>
        <w:ind w:firstLine="420"/>
        <w:jc w:val="left"/>
        <w:rPr>
          <w:rFonts w:ascii="Arial" w:eastAsia="宋体" w:hAnsi="Arial" w:cs="Arial"/>
          <w:color w:val="333333"/>
          <w:kern w:val="0"/>
          <w:szCs w:val="21"/>
        </w:rPr>
      </w:pPr>
      <w:r w:rsidRPr="00EE2775">
        <w:rPr>
          <w:rFonts w:ascii="Arial" w:eastAsia="宋体" w:hAnsi="Arial" w:cs="Arial"/>
          <w:color w:val="333333"/>
          <w:kern w:val="0"/>
          <w:szCs w:val="21"/>
        </w:rPr>
        <w:t>2014</w:t>
      </w:r>
      <w:r w:rsidRPr="00EE2775">
        <w:rPr>
          <w:rFonts w:ascii="Arial" w:eastAsia="宋体" w:hAnsi="Arial" w:cs="Arial"/>
          <w:color w:val="333333"/>
          <w:kern w:val="0"/>
          <w:szCs w:val="21"/>
        </w:rPr>
        <w:t>年</w:t>
      </w:r>
      <w:r w:rsidRPr="00EE2775">
        <w:rPr>
          <w:rFonts w:ascii="Arial" w:eastAsia="宋体" w:hAnsi="Arial" w:cs="Arial"/>
          <w:color w:val="333333"/>
          <w:kern w:val="0"/>
          <w:szCs w:val="21"/>
        </w:rPr>
        <w:t>12</w:t>
      </w:r>
      <w:r w:rsidRPr="00EE2775">
        <w:rPr>
          <w:rFonts w:ascii="Arial" w:eastAsia="宋体" w:hAnsi="Arial" w:cs="Arial"/>
          <w:color w:val="333333"/>
          <w:kern w:val="0"/>
          <w:szCs w:val="21"/>
        </w:rPr>
        <w:t>月</w:t>
      </w:r>
      <w:r w:rsidRPr="00EE2775">
        <w:rPr>
          <w:rFonts w:ascii="Arial" w:eastAsia="宋体" w:hAnsi="Arial" w:cs="Arial"/>
          <w:color w:val="333333"/>
          <w:kern w:val="0"/>
          <w:szCs w:val="21"/>
        </w:rPr>
        <w:t>16</w:t>
      </w:r>
      <w:r w:rsidRPr="00EE2775">
        <w:rPr>
          <w:rFonts w:ascii="Arial" w:eastAsia="宋体" w:hAnsi="Arial" w:cs="Arial"/>
          <w:color w:val="333333"/>
          <w:kern w:val="0"/>
          <w:szCs w:val="21"/>
        </w:rPr>
        <w:t>日，暴风魔</w:t>
      </w:r>
      <w:proofErr w:type="gramStart"/>
      <w:r w:rsidRPr="00EE2775">
        <w:rPr>
          <w:rFonts w:ascii="Arial" w:eastAsia="宋体" w:hAnsi="Arial" w:cs="Arial"/>
          <w:color w:val="333333"/>
          <w:kern w:val="0"/>
          <w:szCs w:val="21"/>
        </w:rPr>
        <w:t>镜已经</w:t>
      </w:r>
      <w:proofErr w:type="gramEnd"/>
      <w:r w:rsidRPr="00EE2775">
        <w:rPr>
          <w:rFonts w:ascii="Arial" w:eastAsia="宋体" w:hAnsi="Arial" w:cs="Arial"/>
          <w:color w:val="333333"/>
          <w:kern w:val="0"/>
          <w:szCs w:val="21"/>
        </w:rPr>
        <w:t>推出了第二代产品。</w:t>
      </w:r>
    </w:p>
    <w:p w:rsidR="00EE2775" w:rsidRPr="00EE2775" w:rsidRDefault="00EE2775" w:rsidP="00EE2775">
      <w:pPr>
        <w:widowControl/>
        <w:shd w:val="clear" w:color="auto" w:fill="FFFFFF"/>
        <w:spacing w:line="360" w:lineRule="atLeast"/>
        <w:ind w:firstLine="420"/>
        <w:jc w:val="left"/>
        <w:rPr>
          <w:rFonts w:ascii="Arial" w:eastAsia="宋体" w:hAnsi="Arial" w:cs="Arial"/>
          <w:color w:val="333333"/>
          <w:kern w:val="0"/>
          <w:szCs w:val="21"/>
        </w:rPr>
      </w:pPr>
      <w:r w:rsidRPr="00EE2775">
        <w:rPr>
          <w:rFonts w:ascii="Arial" w:eastAsia="宋体" w:hAnsi="Arial" w:cs="Arial"/>
          <w:color w:val="333333"/>
          <w:kern w:val="0"/>
          <w:szCs w:val="21"/>
        </w:rPr>
        <w:t>2015</w:t>
      </w:r>
      <w:r w:rsidRPr="00EE2775">
        <w:rPr>
          <w:rFonts w:ascii="Arial" w:eastAsia="宋体" w:hAnsi="Arial" w:cs="Arial"/>
          <w:color w:val="333333"/>
          <w:kern w:val="0"/>
          <w:szCs w:val="21"/>
        </w:rPr>
        <w:t>年</w:t>
      </w:r>
      <w:r w:rsidRPr="00EE2775">
        <w:rPr>
          <w:rFonts w:ascii="Arial" w:eastAsia="宋体" w:hAnsi="Arial" w:cs="Arial"/>
          <w:color w:val="333333"/>
          <w:kern w:val="0"/>
          <w:szCs w:val="21"/>
        </w:rPr>
        <w:t>6</w:t>
      </w:r>
      <w:r w:rsidRPr="00EE2775">
        <w:rPr>
          <w:rFonts w:ascii="Arial" w:eastAsia="宋体" w:hAnsi="Arial" w:cs="Arial"/>
          <w:color w:val="333333"/>
          <w:kern w:val="0"/>
          <w:szCs w:val="21"/>
        </w:rPr>
        <w:t>月，暴风魔</w:t>
      </w:r>
      <w:proofErr w:type="gramStart"/>
      <w:r w:rsidRPr="00EE2775">
        <w:rPr>
          <w:rFonts w:ascii="Arial" w:eastAsia="宋体" w:hAnsi="Arial" w:cs="Arial"/>
          <w:color w:val="333333"/>
          <w:kern w:val="0"/>
          <w:szCs w:val="21"/>
        </w:rPr>
        <w:t>镜推出</w:t>
      </w:r>
      <w:proofErr w:type="gramEnd"/>
      <w:r w:rsidRPr="00EE2775">
        <w:rPr>
          <w:rFonts w:ascii="Arial" w:eastAsia="宋体" w:hAnsi="Arial" w:cs="Arial"/>
          <w:color w:val="333333"/>
          <w:kern w:val="0"/>
          <w:szCs w:val="21"/>
        </w:rPr>
        <w:t>第</w:t>
      </w:r>
      <w:r w:rsidRPr="00EE2775">
        <w:rPr>
          <w:rFonts w:ascii="Arial" w:eastAsia="宋体" w:hAnsi="Arial" w:cs="Arial"/>
          <w:color w:val="333333"/>
          <w:kern w:val="0"/>
          <w:szCs w:val="21"/>
        </w:rPr>
        <w:t>3</w:t>
      </w:r>
      <w:r w:rsidRPr="00EE2775">
        <w:rPr>
          <w:rFonts w:ascii="Arial" w:eastAsia="宋体" w:hAnsi="Arial" w:cs="Arial"/>
          <w:color w:val="333333"/>
          <w:kern w:val="0"/>
          <w:szCs w:val="21"/>
        </w:rPr>
        <w:t>代产品</w:t>
      </w:r>
      <w:r>
        <w:rPr>
          <w:rFonts w:ascii="Arial" w:eastAsia="宋体" w:hAnsi="Arial" w:cs="Arial" w:hint="eastAsia"/>
          <w:color w:val="333333"/>
          <w:kern w:val="0"/>
          <w:szCs w:val="21"/>
        </w:rPr>
        <w:t>。</w:t>
      </w:r>
    </w:p>
    <w:p w:rsidR="00EE2775" w:rsidRPr="00EE2775" w:rsidRDefault="00EE2775" w:rsidP="00EE2775">
      <w:pPr>
        <w:widowControl/>
        <w:shd w:val="clear" w:color="auto" w:fill="FFFFFF"/>
        <w:spacing w:line="360" w:lineRule="atLeast"/>
        <w:ind w:firstLine="420"/>
        <w:jc w:val="left"/>
        <w:rPr>
          <w:rFonts w:ascii="Arial" w:eastAsia="宋体" w:hAnsi="Arial" w:cs="Arial"/>
          <w:color w:val="333333"/>
          <w:kern w:val="0"/>
          <w:szCs w:val="21"/>
        </w:rPr>
      </w:pPr>
      <w:r w:rsidRPr="00EE2775">
        <w:rPr>
          <w:rFonts w:ascii="Arial" w:eastAsia="宋体" w:hAnsi="Arial" w:cs="Arial"/>
          <w:color w:val="333333"/>
          <w:kern w:val="0"/>
          <w:szCs w:val="21"/>
        </w:rPr>
        <w:t>2015</w:t>
      </w:r>
      <w:r w:rsidRPr="00EE2775">
        <w:rPr>
          <w:rFonts w:ascii="Arial" w:eastAsia="宋体" w:hAnsi="Arial" w:cs="Arial"/>
          <w:color w:val="333333"/>
          <w:kern w:val="0"/>
          <w:szCs w:val="21"/>
        </w:rPr>
        <w:t>年</w:t>
      </w:r>
      <w:r w:rsidRPr="00EE2775">
        <w:rPr>
          <w:rFonts w:ascii="Arial" w:eastAsia="宋体" w:hAnsi="Arial" w:cs="Arial"/>
          <w:color w:val="333333"/>
          <w:kern w:val="0"/>
          <w:szCs w:val="21"/>
        </w:rPr>
        <w:t>11</w:t>
      </w:r>
      <w:r w:rsidRPr="00EE2775">
        <w:rPr>
          <w:rFonts w:ascii="Arial" w:eastAsia="宋体" w:hAnsi="Arial" w:cs="Arial"/>
          <w:color w:val="333333"/>
          <w:kern w:val="0"/>
          <w:szCs w:val="21"/>
        </w:rPr>
        <w:t>月</w:t>
      </w:r>
      <w:r w:rsidRPr="00EE2775">
        <w:rPr>
          <w:rFonts w:ascii="Arial" w:eastAsia="宋体" w:hAnsi="Arial" w:cs="Arial"/>
          <w:color w:val="333333"/>
          <w:kern w:val="0"/>
          <w:szCs w:val="21"/>
        </w:rPr>
        <w:t>17</w:t>
      </w:r>
      <w:r w:rsidRPr="00EE2775">
        <w:rPr>
          <w:rFonts w:ascii="Arial" w:eastAsia="宋体" w:hAnsi="Arial" w:cs="Arial"/>
          <w:color w:val="333333"/>
          <w:kern w:val="0"/>
          <w:szCs w:val="21"/>
        </w:rPr>
        <w:t>日，暴</w:t>
      </w:r>
      <w:proofErr w:type="gramStart"/>
      <w:r w:rsidRPr="00EE2775">
        <w:rPr>
          <w:rFonts w:ascii="Arial" w:eastAsia="宋体" w:hAnsi="Arial" w:cs="Arial"/>
          <w:color w:val="333333"/>
          <w:kern w:val="0"/>
          <w:szCs w:val="21"/>
        </w:rPr>
        <w:t>风魔镜被起诉</w:t>
      </w:r>
      <w:proofErr w:type="gramEnd"/>
      <w:r w:rsidRPr="00EE2775">
        <w:rPr>
          <w:rFonts w:ascii="Arial" w:eastAsia="宋体" w:hAnsi="Arial" w:cs="Arial" w:hint="eastAsia"/>
          <w:color w:val="333333"/>
          <w:kern w:val="0"/>
          <w:szCs w:val="21"/>
        </w:rPr>
        <w:t>侵权</w:t>
      </w:r>
      <w:r>
        <w:rPr>
          <w:rFonts w:ascii="Arial" w:eastAsia="宋体" w:hAnsi="Arial" w:cs="Arial" w:hint="eastAsia"/>
          <w:color w:val="333333"/>
          <w:kern w:val="0"/>
          <w:szCs w:val="21"/>
        </w:rPr>
        <w:t>。</w:t>
      </w:r>
    </w:p>
    <w:p w:rsidR="00EE2775" w:rsidRPr="00EE2775" w:rsidRDefault="00EE2775" w:rsidP="00EE2775">
      <w:pPr>
        <w:widowControl/>
        <w:shd w:val="clear" w:color="auto" w:fill="FFFFFF"/>
        <w:spacing w:line="360" w:lineRule="atLeast"/>
        <w:ind w:firstLine="420"/>
        <w:jc w:val="left"/>
        <w:rPr>
          <w:rFonts w:ascii="Arial" w:eastAsia="宋体" w:hAnsi="Arial" w:cs="Arial"/>
          <w:color w:val="333333"/>
          <w:kern w:val="0"/>
          <w:szCs w:val="21"/>
        </w:rPr>
      </w:pPr>
      <w:r w:rsidRPr="00EE2775">
        <w:rPr>
          <w:rFonts w:ascii="Arial" w:eastAsia="宋体" w:hAnsi="Arial" w:cs="Arial"/>
          <w:color w:val="333333"/>
          <w:kern w:val="0"/>
          <w:szCs w:val="21"/>
        </w:rPr>
        <w:t>2016</w:t>
      </w:r>
      <w:r w:rsidRPr="00EE2775">
        <w:rPr>
          <w:rFonts w:ascii="Arial" w:eastAsia="宋体" w:hAnsi="Arial" w:cs="Arial"/>
          <w:color w:val="333333"/>
          <w:kern w:val="0"/>
          <w:szCs w:val="21"/>
        </w:rPr>
        <w:t>年</w:t>
      </w:r>
      <w:r w:rsidRPr="00EE2775">
        <w:rPr>
          <w:rFonts w:ascii="Arial" w:eastAsia="宋体" w:hAnsi="Arial" w:cs="Arial"/>
          <w:color w:val="333333"/>
          <w:kern w:val="0"/>
          <w:szCs w:val="21"/>
        </w:rPr>
        <w:t>6</w:t>
      </w:r>
      <w:r w:rsidRPr="00EE2775">
        <w:rPr>
          <w:rFonts w:ascii="Arial" w:eastAsia="宋体" w:hAnsi="Arial" w:cs="Arial"/>
          <w:color w:val="333333"/>
          <w:kern w:val="0"/>
          <w:szCs w:val="21"/>
        </w:rPr>
        <w:t>月，暴风魔</w:t>
      </w:r>
      <w:proofErr w:type="gramStart"/>
      <w:r w:rsidRPr="00EE2775">
        <w:rPr>
          <w:rFonts w:ascii="Arial" w:eastAsia="宋体" w:hAnsi="Arial" w:cs="Arial"/>
          <w:color w:val="333333"/>
          <w:kern w:val="0"/>
          <w:szCs w:val="21"/>
        </w:rPr>
        <w:t>镜推出</w:t>
      </w:r>
      <w:proofErr w:type="gramEnd"/>
      <w:r w:rsidRPr="00EE2775">
        <w:rPr>
          <w:rFonts w:ascii="Arial" w:eastAsia="宋体" w:hAnsi="Arial" w:cs="Arial"/>
          <w:color w:val="333333"/>
          <w:kern w:val="0"/>
          <w:szCs w:val="21"/>
        </w:rPr>
        <w:t>了第四代产品。</w:t>
      </w:r>
    </w:p>
    <w:p w:rsidR="00EE2775" w:rsidRDefault="00EE2775" w:rsidP="00EE2775">
      <w:pPr>
        <w:widowControl/>
        <w:shd w:val="clear" w:color="auto" w:fill="FFFFFF"/>
        <w:spacing w:line="360" w:lineRule="atLeast"/>
        <w:ind w:firstLine="420"/>
        <w:jc w:val="left"/>
        <w:rPr>
          <w:rFonts w:ascii="Arial" w:eastAsia="宋体" w:hAnsi="Arial" w:cs="Arial"/>
          <w:color w:val="333333"/>
          <w:kern w:val="0"/>
          <w:szCs w:val="21"/>
        </w:rPr>
      </w:pPr>
      <w:r w:rsidRPr="00EE2775">
        <w:rPr>
          <w:rFonts w:ascii="Arial" w:eastAsia="宋体" w:hAnsi="Arial" w:cs="Arial"/>
          <w:color w:val="333333"/>
          <w:kern w:val="0"/>
          <w:szCs w:val="21"/>
        </w:rPr>
        <w:t>2016</w:t>
      </w:r>
      <w:r w:rsidRPr="00EE2775">
        <w:rPr>
          <w:rFonts w:ascii="Arial" w:eastAsia="宋体" w:hAnsi="Arial" w:cs="Arial"/>
          <w:color w:val="333333"/>
          <w:kern w:val="0"/>
          <w:szCs w:val="21"/>
        </w:rPr>
        <w:t>年</w:t>
      </w:r>
      <w:r w:rsidRPr="00EE2775">
        <w:rPr>
          <w:rFonts w:ascii="Arial" w:eastAsia="宋体" w:hAnsi="Arial" w:cs="Arial"/>
          <w:color w:val="333333"/>
          <w:kern w:val="0"/>
          <w:szCs w:val="21"/>
        </w:rPr>
        <w:t>12</w:t>
      </w:r>
      <w:r w:rsidRPr="00EE2775">
        <w:rPr>
          <w:rFonts w:ascii="Arial" w:eastAsia="宋体" w:hAnsi="Arial" w:cs="Arial"/>
          <w:color w:val="333333"/>
          <w:kern w:val="0"/>
          <w:szCs w:val="21"/>
        </w:rPr>
        <w:t>月，暴风魔</w:t>
      </w:r>
      <w:proofErr w:type="gramStart"/>
      <w:r w:rsidRPr="00EE2775">
        <w:rPr>
          <w:rFonts w:ascii="Arial" w:eastAsia="宋体" w:hAnsi="Arial" w:cs="Arial"/>
          <w:color w:val="333333"/>
          <w:kern w:val="0"/>
          <w:szCs w:val="21"/>
        </w:rPr>
        <w:t>镜推出</w:t>
      </w:r>
      <w:proofErr w:type="gramEnd"/>
      <w:r w:rsidRPr="00EE2775">
        <w:rPr>
          <w:rFonts w:ascii="Arial" w:eastAsia="宋体" w:hAnsi="Arial" w:cs="Arial"/>
          <w:color w:val="333333"/>
          <w:kern w:val="0"/>
          <w:szCs w:val="21"/>
        </w:rPr>
        <w:t>了第五代产品</w:t>
      </w:r>
    </w:p>
    <w:p w:rsidR="00EE2775" w:rsidRDefault="00EE2775" w:rsidP="00EE2775">
      <w:pPr>
        <w:widowControl/>
        <w:shd w:val="clear" w:color="auto" w:fill="FFFFFF"/>
        <w:spacing w:line="360" w:lineRule="atLeast"/>
        <w:ind w:firstLine="420"/>
        <w:jc w:val="left"/>
        <w:rPr>
          <w:rFonts w:ascii="Arial" w:eastAsia="宋体" w:hAnsi="Arial" w:cs="Arial"/>
          <w:color w:val="333333"/>
          <w:kern w:val="0"/>
          <w:szCs w:val="21"/>
        </w:rPr>
      </w:pPr>
    </w:p>
    <w:p w:rsidR="00EE2775" w:rsidRPr="00EE2775" w:rsidRDefault="00EE2775" w:rsidP="00EE2775">
      <w:pPr>
        <w:shd w:val="clear" w:color="auto" w:fill="FFFFFF"/>
        <w:spacing w:line="360" w:lineRule="atLeast"/>
        <w:rPr>
          <w:rFonts w:ascii="Arial" w:hAnsi="Arial" w:cs="Arial" w:hint="eastAsia"/>
          <w:b/>
          <w:bCs/>
          <w:color w:val="333333"/>
          <w:sz w:val="24"/>
          <w:szCs w:val="24"/>
        </w:rPr>
      </w:pPr>
      <w:r>
        <w:rPr>
          <w:rFonts w:ascii="Arial" w:hAnsi="Arial" w:cs="Arial" w:hint="eastAsia"/>
          <w:b/>
          <w:bCs/>
          <w:color w:val="333333"/>
          <w:sz w:val="24"/>
          <w:szCs w:val="24"/>
        </w:rPr>
        <w:t>技术背景</w:t>
      </w:r>
      <w:r w:rsidRPr="00EE2775">
        <w:rPr>
          <w:rFonts w:ascii="Arial" w:hAnsi="Arial" w:cs="Arial" w:hint="eastAsia"/>
          <w:b/>
          <w:bCs/>
          <w:color w:val="333333"/>
          <w:sz w:val="24"/>
          <w:szCs w:val="24"/>
        </w:rPr>
        <w:t>：</w:t>
      </w:r>
    </w:p>
    <w:p w:rsidR="00EE2775" w:rsidRDefault="00EE2775" w:rsidP="00EE2775">
      <w:pPr>
        <w:shd w:val="clear" w:color="auto" w:fill="FFFFFF"/>
        <w:spacing w:line="360" w:lineRule="atLeast"/>
        <w:ind w:firstLine="480"/>
        <w:rPr>
          <w:rFonts w:ascii="Arial" w:hAnsi="Arial" w:cs="Arial"/>
          <w:color w:val="333333"/>
          <w:szCs w:val="21"/>
        </w:rPr>
      </w:pPr>
      <w:r>
        <w:rPr>
          <w:rFonts w:ascii="Arial" w:hAnsi="Arial" w:cs="Arial"/>
          <w:color w:val="333333"/>
          <w:szCs w:val="21"/>
        </w:rPr>
        <w:t>虚拟现实技术在</w:t>
      </w:r>
      <w:r>
        <w:rPr>
          <w:rFonts w:ascii="Arial" w:hAnsi="Arial" w:cs="Arial"/>
          <w:color w:val="333333"/>
          <w:szCs w:val="21"/>
        </w:rPr>
        <w:t>20</w:t>
      </w:r>
      <w:r>
        <w:rPr>
          <w:rFonts w:ascii="Arial" w:hAnsi="Arial" w:cs="Arial"/>
          <w:color w:val="333333"/>
          <w:szCs w:val="21"/>
        </w:rPr>
        <w:t>世纪</w:t>
      </w:r>
      <w:r>
        <w:rPr>
          <w:rFonts w:ascii="Arial" w:hAnsi="Arial" w:cs="Arial"/>
          <w:color w:val="333333"/>
          <w:szCs w:val="21"/>
        </w:rPr>
        <w:t>60</w:t>
      </w:r>
      <w:r>
        <w:rPr>
          <w:rFonts w:ascii="Arial" w:hAnsi="Arial" w:cs="Arial"/>
          <w:color w:val="333333"/>
          <w:szCs w:val="21"/>
        </w:rPr>
        <w:t>年代就已萌芽，</w:t>
      </w:r>
      <w:r w:rsidRPr="00EE2775">
        <w:rPr>
          <w:rFonts w:ascii="Arial" w:hAnsi="Arial" w:cs="Arial" w:hint="eastAsia"/>
          <w:color w:val="333333"/>
          <w:szCs w:val="21"/>
        </w:rPr>
        <w:t>虽然</w:t>
      </w:r>
      <w:r>
        <w:rPr>
          <w:rFonts w:ascii="Arial" w:hAnsi="Arial" w:cs="Arial"/>
          <w:color w:val="333333"/>
          <w:szCs w:val="21"/>
        </w:rPr>
        <w:t>经过了</w:t>
      </w:r>
      <w:r>
        <w:rPr>
          <w:rFonts w:ascii="Arial" w:hAnsi="Arial" w:cs="Arial"/>
          <w:color w:val="333333"/>
          <w:szCs w:val="21"/>
        </w:rPr>
        <w:t>50</w:t>
      </w:r>
      <w:r>
        <w:rPr>
          <w:rFonts w:ascii="Arial" w:hAnsi="Arial" w:cs="Arial"/>
          <w:color w:val="333333"/>
          <w:szCs w:val="21"/>
        </w:rPr>
        <w:t>年漫长的技术</w:t>
      </w:r>
      <w:r w:rsidRPr="00EE2775">
        <w:rPr>
          <w:rFonts w:ascii="Arial" w:hAnsi="Arial" w:cs="Arial" w:hint="eastAsia"/>
          <w:color w:val="333333"/>
          <w:szCs w:val="21"/>
        </w:rPr>
        <w:t>摸索</w:t>
      </w:r>
      <w:r>
        <w:rPr>
          <w:rFonts w:ascii="Arial" w:hAnsi="Arial" w:cs="Arial"/>
          <w:color w:val="333333"/>
          <w:szCs w:val="21"/>
        </w:rPr>
        <w:t>，之前用于大众娱乐的虚拟现实设备也还处在一个非常高价和小众的阶段。究其</w:t>
      </w:r>
      <w:r w:rsidRPr="00EE2775">
        <w:rPr>
          <w:rFonts w:ascii="Arial" w:hAnsi="Arial" w:cs="Arial" w:hint="eastAsia"/>
          <w:color w:val="333333"/>
          <w:szCs w:val="21"/>
        </w:rPr>
        <w:t>原因</w:t>
      </w:r>
      <w:r>
        <w:rPr>
          <w:rFonts w:ascii="Arial" w:hAnsi="Arial" w:cs="Arial"/>
          <w:color w:val="333333"/>
          <w:szCs w:val="21"/>
        </w:rPr>
        <w:t>，一是因为需要配备单独的显示屏，这种硬件造价昂贵，另一个原因是因为大众娱乐类虚拟现实设备</w:t>
      </w:r>
      <w:r w:rsidRPr="00EE2775">
        <w:rPr>
          <w:rFonts w:ascii="Arial" w:hAnsi="Arial" w:cs="Arial" w:hint="eastAsia"/>
          <w:color w:val="333333"/>
          <w:szCs w:val="21"/>
        </w:rPr>
        <w:t>主要</w:t>
      </w:r>
      <w:r>
        <w:rPr>
          <w:rFonts w:ascii="Arial" w:hAnsi="Arial" w:cs="Arial"/>
          <w:color w:val="333333"/>
          <w:szCs w:val="21"/>
        </w:rPr>
        <w:t>用来玩游戏，而可供选择的虚拟现实游戏却不够多。</w:t>
      </w:r>
    </w:p>
    <w:p w:rsidR="00EE2775" w:rsidRDefault="00EE2775" w:rsidP="00EE2775">
      <w:pPr>
        <w:shd w:val="clear" w:color="auto" w:fill="FFFFFF"/>
        <w:spacing w:line="360" w:lineRule="atLeast"/>
        <w:ind w:firstLine="480"/>
        <w:rPr>
          <w:rFonts w:ascii="Arial" w:hAnsi="Arial" w:cs="Arial"/>
          <w:color w:val="333333"/>
          <w:szCs w:val="21"/>
        </w:rPr>
      </w:pPr>
    </w:p>
    <w:p w:rsidR="00EE2775" w:rsidRPr="00EE2775" w:rsidRDefault="00EE2775" w:rsidP="00EE2775">
      <w:pPr>
        <w:shd w:val="clear" w:color="auto" w:fill="FFFFFF"/>
        <w:spacing w:line="360" w:lineRule="atLeast"/>
        <w:rPr>
          <w:rFonts w:ascii="Arial" w:hAnsi="Arial" w:cs="Arial" w:hint="eastAsia"/>
          <w:b/>
          <w:bCs/>
          <w:color w:val="333333"/>
          <w:sz w:val="24"/>
          <w:szCs w:val="24"/>
        </w:rPr>
      </w:pPr>
      <w:r>
        <w:rPr>
          <w:rFonts w:ascii="Arial" w:hAnsi="Arial" w:cs="Arial" w:hint="eastAsia"/>
          <w:b/>
          <w:bCs/>
          <w:color w:val="333333"/>
          <w:sz w:val="24"/>
          <w:szCs w:val="24"/>
        </w:rPr>
        <w:t>产品介绍</w:t>
      </w:r>
      <w:r w:rsidRPr="00EE2775">
        <w:rPr>
          <w:rFonts w:ascii="Arial" w:hAnsi="Arial" w:cs="Arial" w:hint="eastAsia"/>
          <w:b/>
          <w:bCs/>
          <w:color w:val="333333"/>
          <w:sz w:val="24"/>
          <w:szCs w:val="24"/>
        </w:rPr>
        <w:t>：</w:t>
      </w:r>
    </w:p>
    <w:p w:rsidR="00EE2775" w:rsidRDefault="00EE2775" w:rsidP="00EE2775">
      <w:pPr>
        <w:shd w:val="clear" w:color="auto" w:fill="FFFFFF"/>
        <w:spacing w:line="360" w:lineRule="atLeast"/>
        <w:ind w:firstLine="480"/>
        <w:rPr>
          <w:rFonts w:ascii="Arial" w:eastAsia="宋体" w:hAnsi="Arial" w:cs="Arial" w:hint="eastAsia"/>
          <w:color w:val="333333"/>
          <w:szCs w:val="21"/>
        </w:rPr>
      </w:pPr>
      <w:r>
        <w:rPr>
          <w:rFonts w:ascii="Arial" w:hAnsi="Arial" w:cs="Arial"/>
          <w:color w:val="333333"/>
          <w:szCs w:val="21"/>
        </w:rPr>
        <w:t>既然是科技前沿产品，那么</w:t>
      </w:r>
      <w:r w:rsidRPr="00EE2775">
        <w:rPr>
          <w:rFonts w:ascii="Arial" w:hAnsi="Arial" w:cs="Arial" w:hint="eastAsia"/>
          <w:color w:val="333333"/>
          <w:szCs w:val="21"/>
        </w:rPr>
        <w:t>造型</w:t>
      </w:r>
      <w:r>
        <w:rPr>
          <w:rFonts w:ascii="Arial" w:hAnsi="Arial" w:cs="Arial"/>
          <w:color w:val="333333"/>
          <w:szCs w:val="21"/>
        </w:rPr>
        <w:t>一定要足够</w:t>
      </w:r>
      <w:r>
        <w:rPr>
          <w:rFonts w:ascii="Arial" w:hAnsi="Arial" w:cs="Arial"/>
          <w:color w:val="333333"/>
          <w:szCs w:val="21"/>
        </w:rPr>
        <w:t>“</w:t>
      </w:r>
      <w:r>
        <w:rPr>
          <w:rFonts w:ascii="Arial" w:hAnsi="Arial" w:cs="Arial"/>
          <w:color w:val="333333"/>
          <w:szCs w:val="21"/>
        </w:rPr>
        <w:t>酷</w:t>
      </w:r>
      <w:r>
        <w:rPr>
          <w:rFonts w:ascii="Arial" w:hAnsi="Arial" w:cs="Arial"/>
          <w:color w:val="333333"/>
          <w:szCs w:val="21"/>
        </w:rPr>
        <w:t>”</w:t>
      </w:r>
      <w:r>
        <w:rPr>
          <w:rFonts w:ascii="Arial" w:hAnsi="Arial" w:cs="Arial"/>
          <w:color w:val="333333"/>
          <w:szCs w:val="21"/>
        </w:rPr>
        <w:t>，暴风魔镜在外观设计上做的还算到位，虽然机身通体都是塑料，但是依旧</w:t>
      </w:r>
      <w:proofErr w:type="gramStart"/>
      <w:r>
        <w:rPr>
          <w:rFonts w:ascii="Arial" w:hAnsi="Arial" w:cs="Arial" w:hint="eastAsia"/>
          <w:color w:val="333333"/>
          <w:szCs w:val="21"/>
        </w:rPr>
        <w:t>彰</w:t>
      </w:r>
      <w:proofErr w:type="gramEnd"/>
      <w:r>
        <w:rPr>
          <w:rFonts w:ascii="Arial" w:hAnsi="Arial" w:cs="Arial" w:hint="eastAsia"/>
          <w:color w:val="333333"/>
          <w:szCs w:val="21"/>
        </w:rPr>
        <w:t>显</w:t>
      </w:r>
      <w:r>
        <w:rPr>
          <w:rFonts w:ascii="Arial" w:hAnsi="Arial" w:cs="Arial"/>
          <w:color w:val="333333"/>
          <w:szCs w:val="21"/>
        </w:rPr>
        <w:t>出了足够的</w:t>
      </w:r>
      <w:r>
        <w:rPr>
          <w:rFonts w:ascii="Arial" w:hAnsi="Arial" w:cs="Arial"/>
          <w:color w:val="333333"/>
          <w:szCs w:val="21"/>
        </w:rPr>
        <w:t>“</w:t>
      </w:r>
      <w:r>
        <w:rPr>
          <w:rFonts w:ascii="Arial" w:hAnsi="Arial" w:cs="Arial"/>
          <w:color w:val="333333"/>
          <w:szCs w:val="21"/>
        </w:rPr>
        <w:t>科技范儿</w:t>
      </w:r>
      <w:r>
        <w:rPr>
          <w:rFonts w:ascii="Arial" w:hAnsi="Arial" w:cs="Arial"/>
          <w:color w:val="333333"/>
          <w:szCs w:val="21"/>
        </w:rPr>
        <w:t>”</w:t>
      </w:r>
      <w:r>
        <w:rPr>
          <w:rFonts w:ascii="Arial" w:hAnsi="Arial" w:cs="Arial"/>
          <w:color w:val="333333"/>
          <w:szCs w:val="21"/>
        </w:rPr>
        <w:t>。</w:t>
      </w:r>
    </w:p>
    <w:p w:rsidR="00EE2775" w:rsidRDefault="00EE2775" w:rsidP="00EE2775">
      <w:pPr>
        <w:shd w:val="clear" w:color="auto" w:fill="FFFFFF"/>
        <w:spacing w:line="360" w:lineRule="atLeast"/>
        <w:ind w:firstLine="480"/>
        <w:rPr>
          <w:rFonts w:ascii="Arial" w:hAnsi="Arial" w:cs="Arial"/>
          <w:color w:val="333333"/>
          <w:szCs w:val="21"/>
        </w:rPr>
      </w:pPr>
      <w:r>
        <w:rPr>
          <w:rFonts w:ascii="Arial" w:hAnsi="Arial" w:cs="Arial"/>
          <w:color w:val="333333"/>
          <w:szCs w:val="21"/>
        </w:rPr>
        <w:lastRenderedPageBreak/>
        <w:t>暴风魔镜的正面目印有</w:t>
      </w:r>
      <w:r>
        <w:rPr>
          <w:rFonts w:ascii="Arial" w:hAnsi="Arial" w:cs="Arial"/>
          <w:color w:val="333333"/>
          <w:szCs w:val="21"/>
        </w:rPr>
        <w:t>“</w:t>
      </w:r>
      <w:r>
        <w:rPr>
          <w:rFonts w:ascii="Arial" w:hAnsi="Arial" w:cs="Arial"/>
          <w:color w:val="333333"/>
          <w:szCs w:val="21"/>
        </w:rPr>
        <w:t>暴风影音</w:t>
      </w:r>
      <w:r>
        <w:rPr>
          <w:rFonts w:ascii="Arial" w:hAnsi="Arial" w:cs="Arial"/>
          <w:color w:val="333333"/>
          <w:szCs w:val="21"/>
        </w:rPr>
        <w:t>”</w:t>
      </w:r>
      <w:r>
        <w:rPr>
          <w:rFonts w:ascii="Arial" w:hAnsi="Arial" w:cs="Arial"/>
          <w:color w:val="333333"/>
          <w:szCs w:val="21"/>
        </w:rPr>
        <w:t>的</w:t>
      </w:r>
      <w:r>
        <w:rPr>
          <w:rFonts w:ascii="Arial" w:hAnsi="Arial" w:cs="Arial"/>
          <w:color w:val="333333"/>
          <w:szCs w:val="21"/>
        </w:rPr>
        <w:t>LOGO</w:t>
      </w:r>
      <w:r>
        <w:rPr>
          <w:rFonts w:ascii="Arial" w:hAnsi="Arial" w:cs="Arial"/>
          <w:color w:val="333333"/>
          <w:szCs w:val="21"/>
        </w:rPr>
        <w:t>，这个前盖是可以打开的，打开后我们可以放入手机，开盖内部你可以看到很多海绵支撑体，这些都是为了更好的保护和固定手机而设计的，暴风魔</w:t>
      </w:r>
      <w:proofErr w:type="gramStart"/>
      <w:r>
        <w:rPr>
          <w:rFonts w:ascii="Arial" w:hAnsi="Arial" w:cs="Arial"/>
          <w:color w:val="333333"/>
          <w:szCs w:val="21"/>
        </w:rPr>
        <w:t>镜支持</w:t>
      </w:r>
      <w:proofErr w:type="gramEnd"/>
      <w:r>
        <w:rPr>
          <w:rFonts w:ascii="Arial" w:hAnsi="Arial" w:cs="Arial"/>
          <w:color w:val="333333"/>
          <w:szCs w:val="21"/>
        </w:rPr>
        <w:t>4.7</w:t>
      </w:r>
      <w:r>
        <w:rPr>
          <w:rFonts w:ascii="Arial" w:hAnsi="Arial" w:cs="Arial"/>
          <w:color w:val="333333"/>
          <w:szCs w:val="21"/>
        </w:rPr>
        <w:t>英寸</w:t>
      </w:r>
      <w:r>
        <w:rPr>
          <w:rFonts w:ascii="Arial" w:hAnsi="Arial" w:cs="Arial"/>
          <w:color w:val="333333"/>
          <w:szCs w:val="21"/>
        </w:rPr>
        <w:t>-6</w:t>
      </w:r>
      <w:r>
        <w:rPr>
          <w:rFonts w:ascii="Arial" w:hAnsi="Arial" w:cs="Arial"/>
          <w:color w:val="333333"/>
          <w:szCs w:val="21"/>
        </w:rPr>
        <w:t>英寸手机，并且你的手机一定要</w:t>
      </w:r>
      <w:proofErr w:type="gramStart"/>
      <w:r>
        <w:rPr>
          <w:rFonts w:ascii="Arial" w:hAnsi="Arial" w:cs="Arial"/>
          <w:color w:val="333333"/>
          <w:szCs w:val="21"/>
        </w:rPr>
        <w:t>支持蓝牙和</w:t>
      </w:r>
      <w:proofErr w:type="gramEnd"/>
      <w:r>
        <w:rPr>
          <w:rFonts w:ascii="Arial" w:hAnsi="Arial" w:cs="Arial"/>
          <w:color w:val="333333"/>
          <w:szCs w:val="21"/>
        </w:rPr>
        <w:t>陀螺仪功能。</w:t>
      </w:r>
    </w:p>
    <w:p w:rsidR="00EE2775" w:rsidRDefault="00EE2775" w:rsidP="00EE2775">
      <w:pPr>
        <w:shd w:val="clear" w:color="auto" w:fill="FFFFFF"/>
        <w:spacing w:line="360" w:lineRule="atLeast"/>
        <w:ind w:firstLine="480"/>
        <w:rPr>
          <w:rFonts w:ascii="Arial" w:hAnsi="Arial" w:cs="Arial"/>
          <w:color w:val="333333"/>
          <w:szCs w:val="21"/>
        </w:rPr>
      </w:pPr>
      <w:r>
        <w:rPr>
          <w:rFonts w:ascii="Arial" w:hAnsi="Arial" w:cs="Arial"/>
          <w:color w:val="333333"/>
          <w:szCs w:val="21"/>
        </w:rPr>
        <w:t>暴风魔镜的侧面可以看到两个很大的缝隙，这个缝隙并不是做工粗糙导致的，它的作用是用来为手机散热和将耳机引导出来，毕竟我们不能光看画</w:t>
      </w:r>
      <w:r>
        <w:rPr>
          <w:rFonts w:ascii="Arial" w:hAnsi="Arial" w:cs="Arial" w:hint="eastAsia"/>
          <w:color w:val="333333"/>
          <w:szCs w:val="21"/>
        </w:rPr>
        <w:t>不</w:t>
      </w:r>
      <w:r>
        <w:rPr>
          <w:rFonts w:ascii="Arial" w:hAnsi="Arial" w:cs="Arial"/>
          <w:color w:val="333333"/>
          <w:szCs w:val="21"/>
        </w:rPr>
        <w:t>听声</w:t>
      </w:r>
      <w:r>
        <w:rPr>
          <w:rFonts w:ascii="Arial" w:hAnsi="Arial" w:cs="Arial" w:hint="eastAsia"/>
          <w:color w:val="333333"/>
          <w:szCs w:val="21"/>
        </w:rPr>
        <w:t>音</w:t>
      </w:r>
      <w:r>
        <w:rPr>
          <w:rFonts w:ascii="Arial" w:hAnsi="Arial" w:cs="Arial"/>
          <w:color w:val="333333"/>
          <w:szCs w:val="21"/>
        </w:rPr>
        <w:t>啊。暴风魔镜的后面就是我们的佩戴区域了，一圈软软的海绵可以保证用户佩戴的舒适度，可以调节的松紧带也可以让用户很舒适的将暴风魔镜佩戴在头部。整体来说，佩戴感还是很不错的。</w:t>
      </w:r>
    </w:p>
    <w:p w:rsidR="00EE2775" w:rsidRDefault="00EE2775" w:rsidP="00EE2775">
      <w:pPr>
        <w:shd w:val="clear" w:color="auto" w:fill="FFFFFF"/>
        <w:spacing w:line="360" w:lineRule="atLeast"/>
        <w:ind w:firstLine="480"/>
        <w:rPr>
          <w:rFonts w:ascii="Arial" w:hAnsi="Arial" w:cs="Arial"/>
          <w:color w:val="333333"/>
          <w:szCs w:val="21"/>
        </w:rPr>
      </w:pPr>
      <w:r>
        <w:rPr>
          <w:rFonts w:ascii="Arial" w:hAnsi="Arial" w:cs="Arial"/>
          <w:color w:val="333333"/>
          <w:szCs w:val="21"/>
        </w:rPr>
        <w:t>暴风魔</w:t>
      </w:r>
      <w:proofErr w:type="gramStart"/>
      <w:r>
        <w:rPr>
          <w:rFonts w:ascii="Arial" w:hAnsi="Arial" w:cs="Arial"/>
          <w:color w:val="333333"/>
          <w:szCs w:val="21"/>
        </w:rPr>
        <w:t>镜除了</w:t>
      </w:r>
      <w:proofErr w:type="gramEnd"/>
      <w:r>
        <w:rPr>
          <w:rFonts w:ascii="Arial" w:hAnsi="Arial" w:cs="Arial"/>
          <w:color w:val="333333"/>
          <w:szCs w:val="21"/>
        </w:rPr>
        <w:t>主体外，还配备了</w:t>
      </w:r>
      <w:proofErr w:type="gramStart"/>
      <w:r>
        <w:rPr>
          <w:rFonts w:ascii="Arial" w:hAnsi="Arial" w:cs="Arial"/>
          <w:color w:val="333333"/>
          <w:szCs w:val="21"/>
        </w:rPr>
        <w:t>一个蓝牙遥控器</w:t>
      </w:r>
      <w:proofErr w:type="gramEnd"/>
      <w:r>
        <w:rPr>
          <w:rFonts w:ascii="Arial" w:hAnsi="Arial" w:cs="Arial"/>
          <w:color w:val="333333"/>
          <w:szCs w:val="21"/>
        </w:rPr>
        <w:t>，让用户在使用过程中不用频繁取出手机调试。这个遥控器的设计还是很不错的，小巧实用，正面为方向摇杆和确定按键，顶部则是返回按键和菜单按键，底部还有一个返回按键。</w:t>
      </w:r>
    </w:p>
    <w:p w:rsidR="00EE2775" w:rsidRDefault="00EE2775" w:rsidP="00EE2775">
      <w:pPr>
        <w:shd w:val="clear" w:color="auto" w:fill="FFFFFF"/>
        <w:spacing w:line="360" w:lineRule="atLeast"/>
        <w:ind w:firstLine="480"/>
        <w:rPr>
          <w:rFonts w:ascii="Arial" w:eastAsia="宋体" w:hAnsi="Arial" w:cs="Arial"/>
          <w:color w:val="333333"/>
          <w:szCs w:val="21"/>
        </w:rPr>
      </w:pPr>
    </w:p>
    <w:p w:rsidR="00EE2775" w:rsidRPr="00EE2775" w:rsidRDefault="00EE2775" w:rsidP="00EE2775">
      <w:pPr>
        <w:shd w:val="clear" w:color="auto" w:fill="FFFFFF"/>
        <w:spacing w:line="360" w:lineRule="atLeast"/>
        <w:rPr>
          <w:rFonts w:ascii="Arial" w:hAnsi="Arial" w:cs="Arial" w:hint="eastAsia"/>
          <w:b/>
          <w:bCs/>
          <w:color w:val="333333"/>
          <w:sz w:val="24"/>
          <w:szCs w:val="24"/>
        </w:rPr>
      </w:pPr>
      <w:r>
        <w:rPr>
          <w:rFonts w:ascii="Arial" w:hAnsi="Arial" w:cs="Arial" w:hint="eastAsia"/>
          <w:b/>
          <w:bCs/>
          <w:color w:val="333333"/>
          <w:sz w:val="24"/>
          <w:szCs w:val="24"/>
        </w:rPr>
        <w:t>产品</w:t>
      </w:r>
      <w:r>
        <w:rPr>
          <w:rFonts w:ascii="Arial" w:hAnsi="Arial" w:cs="Arial" w:hint="eastAsia"/>
          <w:b/>
          <w:bCs/>
          <w:color w:val="333333"/>
          <w:sz w:val="24"/>
          <w:szCs w:val="24"/>
        </w:rPr>
        <w:t>售价</w:t>
      </w:r>
      <w:r w:rsidRPr="00EE2775">
        <w:rPr>
          <w:rFonts w:ascii="Arial" w:hAnsi="Arial" w:cs="Arial" w:hint="eastAsia"/>
          <w:b/>
          <w:bCs/>
          <w:color w:val="333333"/>
          <w:sz w:val="24"/>
          <w:szCs w:val="24"/>
        </w:rPr>
        <w:t>：</w:t>
      </w:r>
    </w:p>
    <w:p w:rsidR="00EE2775" w:rsidRDefault="00EE2775" w:rsidP="00EE2775">
      <w:pPr>
        <w:shd w:val="clear" w:color="auto" w:fill="FFFFFF"/>
        <w:spacing w:line="360" w:lineRule="atLeast"/>
        <w:ind w:firstLine="480"/>
        <w:rPr>
          <w:rFonts w:ascii="Arial" w:eastAsia="宋体" w:hAnsi="Arial" w:cs="Arial" w:hint="eastAsia"/>
          <w:color w:val="333333"/>
          <w:szCs w:val="21"/>
        </w:rPr>
      </w:pPr>
      <w:r>
        <w:rPr>
          <w:rFonts w:ascii="Arial" w:hAnsi="Arial" w:cs="Arial"/>
          <w:color w:val="333333"/>
          <w:szCs w:val="21"/>
        </w:rPr>
        <w:t>暴风魔镜是一款入门级的设备，主要搭配手机使用，售价仅为</w:t>
      </w:r>
      <w:r>
        <w:rPr>
          <w:rFonts w:ascii="Arial" w:hAnsi="Arial" w:cs="Arial"/>
          <w:color w:val="333333"/>
          <w:szCs w:val="21"/>
        </w:rPr>
        <w:t>99</w:t>
      </w:r>
      <w:r>
        <w:rPr>
          <w:rFonts w:ascii="Arial" w:hAnsi="Arial" w:cs="Arial"/>
          <w:color w:val="333333"/>
          <w:szCs w:val="21"/>
        </w:rPr>
        <w:t>元人民币。</w:t>
      </w:r>
    </w:p>
    <w:p w:rsidR="00EE2775" w:rsidRDefault="00EE2775" w:rsidP="00EE2775">
      <w:pPr>
        <w:shd w:val="clear" w:color="auto" w:fill="FFFFFF"/>
        <w:spacing w:line="360" w:lineRule="atLeast"/>
        <w:rPr>
          <w:rFonts w:ascii="Arial" w:eastAsia="宋体" w:hAnsi="Arial" w:cs="Arial"/>
          <w:color w:val="333333"/>
          <w:szCs w:val="21"/>
        </w:rPr>
      </w:pPr>
    </w:p>
    <w:p w:rsidR="00EE2775" w:rsidRPr="00EE2775" w:rsidRDefault="00EE2775" w:rsidP="00EE2775">
      <w:pPr>
        <w:shd w:val="clear" w:color="auto" w:fill="FFFFFF"/>
        <w:spacing w:line="360" w:lineRule="atLeast"/>
        <w:rPr>
          <w:rFonts w:ascii="Arial" w:hAnsi="Arial" w:cs="Arial" w:hint="eastAsia"/>
          <w:b/>
          <w:bCs/>
          <w:color w:val="333333"/>
          <w:sz w:val="24"/>
          <w:szCs w:val="24"/>
        </w:rPr>
      </w:pPr>
      <w:r>
        <w:rPr>
          <w:rFonts w:ascii="Arial" w:hAnsi="Arial" w:cs="Arial" w:hint="eastAsia"/>
          <w:b/>
          <w:bCs/>
          <w:color w:val="333333"/>
          <w:sz w:val="24"/>
          <w:szCs w:val="24"/>
        </w:rPr>
        <w:t>产品</w:t>
      </w:r>
      <w:r>
        <w:rPr>
          <w:rFonts w:ascii="Arial" w:hAnsi="Arial" w:cs="Arial" w:hint="eastAsia"/>
          <w:b/>
          <w:bCs/>
          <w:color w:val="333333"/>
          <w:sz w:val="24"/>
          <w:szCs w:val="24"/>
        </w:rPr>
        <w:t>发展</w:t>
      </w:r>
      <w:r w:rsidRPr="00EE2775">
        <w:rPr>
          <w:rFonts w:ascii="Arial" w:hAnsi="Arial" w:cs="Arial" w:hint="eastAsia"/>
          <w:b/>
          <w:bCs/>
          <w:color w:val="333333"/>
          <w:sz w:val="24"/>
          <w:szCs w:val="24"/>
        </w:rPr>
        <w:t>：</w:t>
      </w:r>
    </w:p>
    <w:p w:rsidR="00EE2775" w:rsidRDefault="00EE2775" w:rsidP="00EE2775">
      <w:pPr>
        <w:shd w:val="clear" w:color="auto" w:fill="FFFFFF"/>
        <w:spacing w:line="360" w:lineRule="atLeast"/>
        <w:ind w:firstLine="480"/>
        <w:rPr>
          <w:rFonts w:ascii="Arial" w:eastAsia="宋体" w:hAnsi="Arial" w:cs="Arial" w:hint="eastAsia"/>
          <w:color w:val="333333"/>
          <w:szCs w:val="21"/>
        </w:rPr>
      </w:pPr>
      <w:r>
        <w:rPr>
          <w:rFonts w:ascii="Arial" w:hAnsi="Arial" w:cs="Arial"/>
          <w:color w:val="333333"/>
          <w:szCs w:val="21"/>
        </w:rPr>
        <w:t>2016</w:t>
      </w:r>
      <w:r>
        <w:rPr>
          <w:rFonts w:ascii="Arial" w:hAnsi="Arial" w:cs="Arial"/>
          <w:color w:val="333333"/>
          <w:szCs w:val="21"/>
        </w:rPr>
        <w:t>年</w:t>
      </w:r>
      <w:r>
        <w:rPr>
          <w:rFonts w:ascii="Arial" w:hAnsi="Arial" w:cs="Arial"/>
          <w:color w:val="333333"/>
          <w:szCs w:val="21"/>
        </w:rPr>
        <w:t>1</w:t>
      </w:r>
      <w:r>
        <w:rPr>
          <w:rFonts w:ascii="Arial" w:hAnsi="Arial" w:cs="Arial"/>
          <w:color w:val="333333"/>
          <w:szCs w:val="21"/>
        </w:rPr>
        <w:t>月，虚拟现实公司暴风魔</w:t>
      </w:r>
      <w:proofErr w:type="gramStart"/>
      <w:r>
        <w:rPr>
          <w:rFonts w:ascii="Arial" w:hAnsi="Arial" w:cs="Arial"/>
          <w:color w:val="333333"/>
          <w:szCs w:val="21"/>
        </w:rPr>
        <w:t>镜获得</w:t>
      </w:r>
      <w:proofErr w:type="gramEnd"/>
      <w:r>
        <w:rPr>
          <w:rFonts w:ascii="Arial" w:hAnsi="Arial" w:cs="Arial"/>
          <w:color w:val="333333"/>
          <w:szCs w:val="21"/>
        </w:rPr>
        <w:t>第二轮融资，融资金额</w:t>
      </w:r>
      <w:r>
        <w:rPr>
          <w:rFonts w:ascii="Arial" w:hAnsi="Arial" w:cs="Arial"/>
          <w:color w:val="333333"/>
          <w:szCs w:val="21"/>
        </w:rPr>
        <w:t>2.3</w:t>
      </w:r>
      <w:r>
        <w:rPr>
          <w:rFonts w:ascii="Arial" w:hAnsi="Arial" w:cs="Arial"/>
          <w:color w:val="333333"/>
          <w:szCs w:val="21"/>
        </w:rPr>
        <w:t>亿元人民币。</w:t>
      </w:r>
      <w:r>
        <w:rPr>
          <w:rFonts w:ascii="Arial" w:hAnsi="Arial" w:cs="Arial"/>
          <w:color w:val="3366CC"/>
          <w:sz w:val="16"/>
          <w:szCs w:val="16"/>
          <w:vertAlign w:val="superscript"/>
        </w:rPr>
        <w:t> [9]</w:t>
      </w:r>
      <w:bookmarkStart w:id="0" w:name="ref_[9]_15402985"/>
      <w:r>
        <w:rPr>
          <w:rFonts w:ascii="Arial" w:hAnsi="Arial" w:cs="Arial"/>
          <w:color w:val="136EC2"/>
          <w:sz w:val="2"/>
          <w:szCs w:val="2"/>
        </w:rPr>
        <w:t> </w:t>
      </w:r>
      <w:bookmarkEnd w:id="0"/>
      <w:r>
        <w:rPr>
          <w:rFonts w:ascii="Arial" w:hAnsi="Arial" w:cs="Arial"/>
          <w:color w:val="333333"/>
          <w:szCs w:val="21"/>
        </w:rPr>
        <w:t> </w:t>
      </w:r>
      <w:r>
        <w:rPr>
          <w:rFonts w:ascii="Arial" w:hAnsi="Arial" w:cs="Arial"/>
          <w:color w:val="333333"/>
          <w:szCs w:val="21"/>
        </w:rPr>
        <w:t>本轮由中信集团旗下中</w:t>
      </w:r>
      <w:proofErr w:type="gramStart"/>
      <w:r>
        <w:rPr>
          <w:rFonts w:ascii="Arial" w:hAnsi="Arial" w:cs="Arial"/>
          <w:color w:val="333333"/>
          <w:szCs w:val="21"/>
        </w:rPr>
        <w:t>信资本领</w:t>
      </w:r>
      <w:proofErr w:type="gramEnd"/>
      <w:r>
        <w:rPr>
          <w:rFonts w:ascii="Arial" w:hAnsi="Arial" w:cs="Arial"/>
          <w:color w:val="333333"/>
          <w:szCs w:val="21"/>
        </w:rPr>
        <w:t>投，天神互动、暴风</w:t>
      </w:r>
      <w:proofErr w:type="gramStart"/>
      <w:r>
        <w:rPr>
          <w:rFonts w:ascii="Arial" w:hAnsi="Arial" w:cs="Arial"/>
          <w:color w:val="333333"/>
          <w:szCs w:val="21"/>
        </w:rPr>
        <w:t>鑫源跟投</w:t>
      </w:r>
      <w:proofErr w:type="gramEnd"/>
      <w:r>
        <w:rPr>
          <w:rFonts w:ascii="Arial" w:hAnsi="Arial" w:cs="Arial"/>
          <w:color w:val="333333"/>
          <w:szCs w:val="21"/>
        </w:rPr>
        <w:t>。</w:t>
      </w:r>
    </w:p>
    <w:p w:rsidR="00EE2775" w:rsidRDefault="00EE2775" w:rsidP="00EE2775">
      <w:pPr>
        <w:shd w:val="clear" w:color="auto" w:fill="FFFFFF"/>
        <w:spacing w:line="360" w:lineRule="atLeast"/>
        <w:ind w:firstLine="480"/>
        <w:rPr>
          <w:rFonts w:ascii="Arial" w:hAnsi="Arial" w:cs="Arial"/>
          <w:color w:val="333333"/>
          <w:szCs w:val="21"/>
        </w:rPr>
      </w:pPr>
      <w:r>
        <w:rPr>
          <w:rFonts w:ascii="Arial" w:hAnsi="Arial" w:cs="Arial"/>
          <w:color w:val="333333"/>
          <w:szCs w:val="21"/>
        </w:rPr>
        <w:t>2016</w:t>
      </w:r>
      <w:r>
        <w:rPr>
          <w:rFonts w:ascii="Arial" w:hAnsi="Arial" w:cs="Arial"/>
          <w:color w:val="333333"/>
          <w:szCs w:val="21"/>
        </w:rPr>
        <w:t>年</w:t>
      </w:r>
      <w:r>
        <w:rPr>
          <w:rFonts w:ascii="Arial" w:hAnsi="Arial" w:cs="Arial"/>
          <w:color w:val="333333"/>
          <w:szCs w:val="21"/>
        </w:rPr>
        <w:t>10</w:t>
      </w:r>
      <w:r>
        <w:rPr>
          <w:rFonts w:ascii="Arial" w:hAnsi="Arial" w:cs="Arial"/>
          <w:color w:val="333333"/>
          <w:szCs w:val="21"/>
        </w:rPr>
        <w:t>月，暴风魔镜陷入裁员风波。</w:t>
      </w:r>
    </w:p>
    <w:p w:rsidR="00EE2775" w:rsidRPr="00EE2775" w:rsidRDefault="00EE2775" w:rsidP="00EE2775">
      <w:pPr>
        <w:shd w:val="clear" w:color="auto" w:fill="FFFFFF"/>
        <w:spacing w:line="360" w:lineRule="atLeast"/>
        <w:rPr>
          <w:rFonts w:ascii="Arial" w:eastAsia="宋体" w:hAnsi="Arial" w:cs="Arial" w:hint="eastAsia"/>
          <w:color w:val="333333"/>
          <w:szCs w:val="21"/>
        </w:rPr>
      </w:pPr>
    </w:p>
    <w:p w:rsidR="00EE2775" w:rsidRPr="00EE2775" w:rsidRDefault="00EE2775" w:rsidP="00EE2775">
      <w:pPr>
        <w:widowControl/>
        <w:shd w:val="clear" w:color="auto" w:fill="FFFFFF"/>
        <w:spacing w:line="360" w:lineRule="atLeast"/>
        <w:ind w:firstLine="420"/>
        <w:jc w:val="left"/>
        <w:rPr>
          <w:rFonts w:ascii="Arial" w:eastAsia="宋体" w:hAnsi="Arial" w:cs="Arial" w:hint="eastAsia"/>
          <w:color w:val="333333"/>
          <w:kern w:val="0"/>
          <w:szCs w:val="21"/>
        </w:rPr>
      </w:pPr>
    </w:p>
    <w:p w:rsidR="00EE2775" w:rsidRPr="00EE2775" w:rsidRDefault="00EE2775" w:rsidP="00EE2775">
      <w:pPr>
        <w:shd w:val="clear" w:color="auto" w:fill="FFFFFF"/>
        <w:spacing w:line="360" w:lineRule="atLeast"/>
        <w:ind w:firstLine="480"/>
        <w:rPr>
          <w:rFonts w:ascii="Arial" w:eastAsia="宋体" w:hAnsi="Arial" w:cs="Arial" w:hint="eastAsia"/>
          <w:color w:val="333333"/>
          <w:szCs w:val="21"/>
        </w:rPr>
      </w:pPr>
    </w:p>
    <w:p w:rsidR="00EE2775" w:rsidRDefault="00EE2775" w:rsidP="00EE2775">
      <w:pPr>
        <w:widowControl/>
        <w:shd w:val="clear" w:color="auto" w:fill="FFFFFF"/>
        <w:spacing w:line="240" w:lineRule="atLeast"/>
        <w:jc w:val="left"/>
        <w:rPr>
          <w:b/>
          <w:bCs/>
          <w:sz w:val="28"/>
          <w:szCs w:val="28"/>
        </w:rPr>
      </w:pPr>
      <w:r w:rsidRPr="003A4066">
        <w:rPr>
          <w:rFonts w:hint="eastAsia"/>
          <w:b/>
          <w:bCs/>
          <w:sz w:val="28"/>
          <w:szCs w:val="28"/>
        </w:rPr>
        <w:t>谷歌</w:t>
      </w:r>
      <w:r>
        <w:rPr>
          <w:rFonts w:hint="eastAsia"/>
          <w:b/>
          <w:bCs/>
          <w:sz w:val="28"/>
          <w:szCs w:val="28"/>
        </w:rPr>
        <w:t>——</w:t>
      </w:r>
      <w:r w:rsidRPr="00EE2775">
        <w:rPr>
          <w:b/>
          <w:bCs/>
          <w:sz w:val="28"/>
          <w:szCs w:val="28"/>
        </w:rPr>
        <w:t>Daydream</w:t>
      </w:r>
    </w:p>
    <w:p w:rsidR="00EE2775" w:rsidRDefault="00EE2775" w:rsidP="00EE2775">
      <w:pPr>
        <w:widowControl/>
        <w:shd w:val="clear" w:color="auto" w:fill="FFFFFF"/>
        <w:spacing w:line="240" w:lineRule="atLeast"/>
        <w:jc w:val="left"/>
        <w:rPr>
          <w:b/>
          <w:bCs/>
          <w:sz w:val="28"/>
          <w:szCs w:val="28"/>
        </w:rPr>
      </w:pPr>
      <w:r>
        <w:rPr>
          <w:noProof/>
        </w:rPr>
        <w:drawing>
          <wp:inline distT="0" distB="0" distL="0" distR="0" wp14:anchorId="69755D6A" wp14:editId="14D82C2B">
            <wp:extent cx="3942608" cy="2091395"/>
            <wp:effectExtent l="0" t="0" r="127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66176" cy="2103897"/>
                    </a:xfrm>
                    <a:prstGeom prst="rect">
                      <a:avLst/>
                    </a:prstGeom>
                  </pic:spPr>
                </pic:pic>
              </a:graphicData>
            </a:graphic>
          </wp:inline>
        </w:drawing>
      </w:r>
    </w:p>
    <w:p w:rsidR="00EE2775" w:rsidRPr="00EE2775" w:rsidRDefault="00EE2775" w:rsidP="00EE2775">
      <w:pPr>
        <w:widowControl/>
        <w:shd w:val="clear" w:color="auto" w:fill="FFFFFF"/>
        <w:spacing w:line="240" w:lineRule="atLeast"/>
        <w:jc w:val="left"/>
        <w:rPr>
          <w:rFonts w:hint="eastAsia"/>
          <w:b/>
          <w:bCs/>
          <w:sz w:val="28"/>
          <w:szCs w:val="28"/>
        </w:rPr>
      </w:pPr>
      <w:r>
        <w:rPr>
          <w:rFonts w:ascii="Arial" w:hAnsi="Arial" w:cs="Arial" w:hint="eastAsia"/>
          <w:b/>
          <w:bCs/>
          <w:color w:val="333333"/>
          <w:sz w:val="24"/>
          <w:szCs w:val="24"/>
        </w:rPr>
        <w:t>产品介绍</w:t>
      </w:r>
      <w:r>
        <w:rPr>
          <w:rFonts w:ascii="Arial" w:hAnsi="Arial" w:cs="Arial" w:hint="eastAsia"/>
          <w:b/>
          <w:bCs/>
          <w:color w:val="333333"/>
          <w:sz w:val="24"/>
          <w:szCs w:val="24"/>
        </w:rPr>
        <w:t>：</w:t>
      </w:r>
    </w:p>
    <w:p w:rsidR="00EE2775" w:rsidRPr="00EE2775" w:rsidRDefault="00EE2775" w:rsidP="00EE2775">
      <w:pPr>
        <w:widowControl/>
        <w:shd w:val="clear" w:color="auto" w:fill="FFFFFF"/>
        <w:spacing w:line="360" w:lineRule="atLeast"/>
        <w:ind w:firstLine="420"/>
        <w:jc w:val="left"/>
        <w:rPr>
          <w:rFonts w:ascii="Arial" w:eastAsia="宋体" w:hAnsi="Arial" w:cs="Arial"/>
          <w:color w:val="333333"/>
          <w:kern w:val="0"/>
          <w:szCs w:val="21"/>
        </w:rPr>
      </w:pPr>
      <w:r w:rsidRPr="00EE2775">
        <w:rPr>
          <w:rFonts w:ascii="Arial" w:eastAsia="宋体" w:hAnsi="Arial" w:cs="Arial"/>
          <w:color w:val="333333"/>
          <w:kern w:val="0"/>
          <w:szCs w:val="21"/>
        </w:rPr>
        <w:t>Daydream</w:t>
      </w:r>
      <w:r w:rsidRPr="00EE2775">
        <w:rPr>
          <w:rFonts w:ascii="Arial" w:eastAsia="宋体" w:hAnsi="Arial" w:cs="Arial"/>
          <w:color w:val="333333"/>
          <w:kern w:val="0"/>
          <w:szCs w:val="21"/>
        </w:rPr>
        <w:t>是由谷歌在</w:t>
      </w:r>
      <w:r w:rsidRPr="00EE2775">
        <w:rPr>
          <w:rFonts w:ascii="Arial" w:eastAsia="宋体" w:hAnsi="Arial" w:cs="Arial"/>
          <w:color w:val="333333"/>
          <w:kern w:val="0"/>
          <w:szCs w:val="21"/>
        </w:rPr>
        <w:t>2016</w:t>
      </w:r>
      <w:r w:rsidRPr="00EE2775">
        <w:rPr>
          <w:rFonts w:ascii="Arial" w:eastAsia="宋体" w:hAnsi="Arial" w:cs="Arial"/>
          <w:color w:val="333333"/>
          <w:kern w:val="0"/>
          <w:szCs w:val="21"/>
        </w:rPr>
        <w:t>年</w:t>
      </w:r>
      <w:r w:rsidRPr="00EE2775">
        <w:rPr>
          <w:rFonts w:ascii="Arial" w:eastAsia="宋体" w:hAnsi="Arial" w:cs="Arial"/>
          <w:color w:val="333333"/>
          <w:kern w:val="0"/>
          <w:szCs w:val="21"/>
        </w:rPr>
        <w:t>11</w:t>
      </w:r>
      <w:r w:rsidRPr="00EE2775">
        <w:rPr>
          <w:rFonts w:ascii="Arial" w:eastAsia="宋体" w:hAnsi="Arial" w:cs="Arial"/>
          <w:color w:val="333333"/>
          <w:kern w:val="0"/>
          <w:szCs w:val="21"/>
        </w:rPr>
        <w:t>月</w:t>
      </w:r>
      <w:r w:rsidRPr="00EE2775">
        <w:rPr>
          <w:rFonts w:ascii="Arial" w:eastAsia="宋体" w:hAnsi="Arial" w:cs="Arial"/>
          <w:color w:val="333333"/>
          <w:kern w:val="0"/>
          <w:szCs w:val="21"/>
        </w:rPr>
        <w:t>10</w:t>
      </w:r>
      <w:r w:rsidRPr="00EE2775">
        <w:rPr>
          <w:rFonts w:ascii="Arial" w:eastAsia="宋体" w:hAnsi="Arial" w:cs="Arial"/>
          <w:color w:val="333333"/>
          <w:kern w:val="0"/>
          <w:szCs w:val="21"/>
        </w:rPr>
        <w:t>日发布的一个虚拟现实（</w:t>
      </w:r>
      <w:r w:rsidRPr="00EE2775">
        <w:rPr>
          <w:rFonts w:ascii="Arial" w:eastAsia="宋体" w:hAnsi="Arial" w:cs="Arial"/>
          <w:color w:val="333333"/>
          <w:kern w:val="0"/>
          <w:szCs w:val="21"/>
        </w:rPr>
        <w:t>VR</w:t>
      </w:r>
      <w:r w:rsidRPr="00EE2775">
        <w:rPr>
          <w:rFonts w:ascii="Arial" w:eastAsia="宋体" w:hAnsi="Arial" w:cs="Arial"/>
          <w:color w:val="333333"/>
          <w:kern w:val="0"/>
          <w:szCs w:val="21"/>
        </w:rPr>
        <w:t>）平台，于</w:t>
      </w:r>
      <w:r w:rsidRPr="00EE2775">
        <w:rPr>
          <w:rFonts w:ascii="Arial" w:eastAsia="宋体" w:hAnsi="Arial" w:cs="Arial"/>
          <w:color w:val="333333"/>
          <w:kern w:val="0"/>
          <w:szCs w:val="21"/>
        </w:rPr>
        <w:t>2016</w:t>
      </w:r>
      <w:r w:rsidRPr="00EE2775">
        <w:rPr>
          <w:rFonts w:ascii="Arial" w:eastAsia="宋体" w:hAnsi="Arial" w:cs="Arial"/>
          <w:color w:val="333333"/>
          <w:kern w:val="0"/>
          <w:szCs w:val="21"/>
        </w:rPr>
        <w:t>年在谷歌</w:t>
      </w:r>
      <w:r w:rsidRPr="00EE2775">
        <w:rPr>
          <w:rFonts w:ascii="Arial" w:eastAsia="宋体" w:hAnsi="Arial" w:cs="Arial"/>
          <w:color w:val="333333"/>
          <w:kern w:val="0"/>
          <w:szCs w:val="21"/>
        </w:rPr>
        <w:t>I /O</w:t>
      </w:r>
      <w:r w:rsidRPr="00EE2775">
        <w:rPr>
          <w:rFonts w:ascii="Arial" w:eastAsia="宋体" w:hAnsi="Arial" w:cs="Arial"/>
          <w:color w:val="333333"/>
          <w:kern w:val="0"/>
          <w:szCs w:val="21"/>
        </w:rPr>
        <w:t>全球开发者大会公布。</w:t>
      </w:r>
    </w:p>
    <w:p w:rsidR="00EE2775" w:rsidRPr="00EE2775" w:rsidRDefault="00EE2775" w:rsidP="00EE2775">
      <w:pPr>
        <w:widowControl/>
        <w:shd w:val="clear" w:color="auto" w:fill="FFFFFF"/>
        <w:spacing w:line="360" w:lineRule="atLeast"/>
        <w:ind w:firstLine="420"/>
        <w:jc w:val="left"/>
        <w:rPr>
          <w:rFonts w:ascii="Arial" w:eastAsia="宋体" w:hAnsi="Arial" w:cs="Arial"/>
          <w:color w:val="333333"/>
          <w:kern w:val="0"/>
          <w:szCs w:val="21"/>
        </w:rPr>
      </w:pPr>
      <w:r w:rsidRPr="00EE2775">
        <w:rPr>
          <w:rFonts w:ascii="Arial" w:eastAsia="宋体" w:hAnsi="Arial" w:cs="Arial"/>
          <w:color w:val="333333"/>
          <w:kern w:val="0"/>
          <w:szCs w:val="21"/>
        </w:rPr>
        <w:t>Daydream</w:t>
      </w:r>
      <w:r w:rsidRPr="00EE2775">
        <w:rPr>
          <w:rFonts w:ascii="Arial" w:eastAsia="宋体" w:hAnsi="Arial" w:cs="Arial"/>
          <w:color w:val="333333"/>
          <w:kern w:val="0"/>
          <w:szCs w:val="21"/>
        </w:rPr>
        <w:t>由一个头盔、一个控制杆和很多兼容</w:t>
      </w:r>
      <w:r w:rsidRPr="00EE2775">
        <w:rPr>
          <w:rFonts w:ascii="Arial" w:eastAsia="宋体" w:hAnsi="Arial" w:cs="Arial" w:hint="eastAsia"/>
          <w:color w:val="333333"/>
          <w:kern w:val="0"/>
          <w:szCs w:val="21"/>
        </w:rPr>
        <w:t>智能手机</w:t>
      </w:r>
      <w:r w:rsidRPr="00EE2775">
        <w:rPr>
          <w:rFonts w:ascii="Arial" w:eastAsia="宋体" w:hAnsi="Arial" w:cs="Arial"/>
          <w:color w:val="333333"/>
          <w:kern w:val="0"/>
          <w:szCs w:val="21"/>
        </w:rPr>
        <w:t>组成。</w:t>
      </w:r>
    </w:p>
    <w:p w:rsidR="00EE2775" w:rsidRPr="00EE2775" w:rsidRDefault="00EE2775" w:rsidP="00EE2775">
      <w:pPr>
        <w:widowControl/>
        <w:shd w:val="clear" w:color="auto" w:fill="FFFFFF"/>
        <w:spacing w:line="240" w:lineRule="atLeast"/>
        <w:jc w:val="left"/>
        <w:rPr>
          <w:rFonts w:ascii="Arial" w:hAnsi="Arial" w:cs="Arial" w:hint="eastAsia"/>
          <w:b/>
          <w:bCs/>
          <w:color w:val="333333"/>
          <w:sz w:val="24"/>
          <w:szCs w:val="24"/>
        </w:rPr>
      </w:pPr>
      <w:r>
        <w:rPr>
          <w:rFonts w:ascii="Arial" w:hAnsi="Arial" w:cs="Arial" w:hint="eastAsia"/>
          <w:b/>
          <w:bCs/>
          <w:color w:val="333333"/>
          <w:sz w:val="24"/>
          <w:szCs w:val="24"/>
        </w:rPr>
        <w:lastRenderedPageBreak/>
        <w:t>产品</w:t>
      </w:r>
      <w:r>
        <w:rPr>
          <w:rFonts w:ascii="Arial" w:hAnsi="Arial" w:cs="Arial" w:hint="eastAsia"/>
          <w:b/>
          <w:bCs/>
          <w:color w:val="333333"/>
          <w:sz w:val="24"/>
          <w:szCs w:val="24"/>
        </w:rPr>
        <w:t>愿望</w:t>
      </w:r>
      <w:r>
        <w:rPr>
          <w:rFonts w:ascii="Arial" w:hAnsi="Arial" w:cs="Arial" w:hint="eastAsia"/>
          <w:b/>
          <w:bCs/>
          <w:color w:val="333333"/>
          <w:sz w:val="24"/>
          <w:szCs w:val="24"/>
        </w:rPr>
        <w:t>：</w:t>
      </w:r>
    </w:p>
    <w:p w:rsidR="00EE2775" w:rsidRDefault="00EE2775" w:rsidP="00EE2775">
      <w:pPr>
        <w:shd w:val="clear" w:color="auto" w:fill="FFFFFF"/>
        <w:spacing w:line="360" w:lineRule="atLeast"/>
        <w:ind w:firstLine="480"/>
        <w:rPr>
          <w:rFonts w:ascii="Arial" w:eastAsia="宋体" w:hAnsi="Arial" w:cs="Arial" w:hint="eastAsia"/>
          <w:color w:val="333333"/>
          <w:szCs w:val="21"/>
        </w:rPr>
      </w:pPr>
      <w:r>
        <w:rPr>
          <w:rFonts w:ascii="Arial" w:hAnsi="Arial" w:cs="Arial"/>
          <w:color w:val="333333"/>
          <w:szCs w:val="21"/>
        </w:rPr>
        <w:t xml:space="preserve">Daydream </w:t>
      </w:r>
      <w:r>
        <w:rPr>
          <w:rFonts w:ascii="Arial" w:hAnsi="Arial" w:cs="Arial"/>
          <w:color w:val="333333"/>
          <w:szCs w:val="21"/>
        </w:rPr>
        <w:t>沉浸式体验总监</w:t>
      </w:r>
      <w:r>
        <w:rPr>
          <w:rFonts w:ascii="Arial" w:hAnsi="Arial" w:cs="Arial"/>
          <w:color w:val="333333"/>
          <w:szCs w:val="21"/>
        </w:rPr>
        <w:t xml:space="preserve"> Jon Wiley</w:t>
      </w:r>
      <w:r>
        <w:rPr>
          <w:rFonts w:ascii="Arial" w:hAnsi="Arial" w:cs="Arial"/>
          <w:color w:val="333333"/>
          <w:szCs w:val="21"/>
        </w:rPr>
        <w:t>认为，虚拟现实交互是真实世界的映射，不应该是一种</w:t>
      </w:r>
      <w:r>
        <w:rPr>
          <w:rFonts w:ascii="Arial" w:hAnsi="Arial" w:cs="Arial"/>
          <w:color w:val="333333"/>
          <w:szCs w:val="21"/>
        </w:rPr>
        <w:t>“</w:t>
      </w:r>
      <w:r>
        <w:rPr>
          <w:rFonts w:ascii="Arial" w:hAnsi="Arial" w:cs="Arial"/>
          <w:color w:val="333333"/>
          <w:szCs w:val="21"/>
        </w:rPr>
        <w:t>现实的逃脱</w:t>
      </w:r>
      <w:r>
        <w:rPr>
          <w:rFonts w:ascii="Arial" w:hAnsi="Arial" w:cs="Arial"/>
          <w:color w:val="333333"/>
          <w:szCs w:val="21"/>
        </w:rPr>
        <w:t>”</w:t>
      </w:r>
      <w:r>
        <w:rPr>
          <w:rFonts w:ascii="Arial" w:hAnsi="Arial" w:cs="Arial"/>
          <w:color w:val="333333"/>
          <w:szCs w:val="21"/>
        </w:rPr>
        <w:t>，而</w:t>
      </w:r>
      <w:r>
        <w:rPr>
          <w:rFonts w:ascii="Arial" w:hAnsi="Arial" w:cs="Arial"/>
          <w:color w:val="333333"/>
          <w:szCs w:val="21"/>
        </w:rPr>
        <w:t xml:space="preserve"> Daydream</w:t>
      </w:r>
      <w:r>
        <w:rPr>
          <w:rFonts w:ascii="Arial" w:hAnsi="Arial" w:cs="Arial"/>
          <w:color w:val="333333"/>
          <w:szCs w:val="21"/>
        </w:rPr>
        <w:t>的目标是让计算机提供</w:t>
      </w:r>
      <w:r>
        <w:rPr>
          <w:rFonts w:ascii="Arial" w:hAnsi="Arial" w:cs="Arial"/>
          <w:color w:val="333333"/>
          <w:szCs w:val="21"/>
        </w:rPr>
        <w:t>“</w:t>
      </w:r>
      <w:r>
        <w:rPr>
          <w:rFonts w:ascii="Arial" w:hAnsi="Arial" w:cs="Arial"/>
          <w:color w:val="333333"/>
          <w:szCs w:val="21"/>
        </w:rPr>
        <w:t>真实世界中所体验到的一样的东西</w:t>
      </w:r>
      <w:r>
        <w:rPr>
          <w:rFonts w:ascii="Arial" w:hAnsi="Arial" w:cs="Arial"/>
          <w:color w:val="333333"/>
          <w:szCs w:val="21"/>
        </w:rPr>
        <w:t>”</w:t>
      </w:r>
      <w:r>
        <w:rPr>
          <w:rFonts w:ascii="Arial" w:hAnsi="Arial" w:cs="Arial"/>
          <w:color w:val="333333"/>
          <w:szCs w:val="21"/>
        </w:rPr>
        <w:t>。在描述这个观点的时候反复强调</w:t>
      </w:r>
      <w:r>
        <w:rPr>
          <w:rFonts w:ascii="Arial" w:hAnsi="Arial" w:cs="Arial"/>
          <w:color w:val="333333"/>
          <w:szCs w:val="21"/>
        </w:rPr>
        <w:t>“</w:t>
      </w:r>
      <w:r>
        <w:rPr>
          <w:rFonts w:ascii="Arial" w:hAnsi="Arial" w:cs="Arial"/>
          <w:color w:val="333333"/>
          <w:szCs w:val="21"/>
        </w:rPr>
        <w:t>混合现实</w:t>
      </w:r>
      <w:r>
        <w:rPr>
          <w:rFonts w:ascii="Arial" w:hAnsi="Arial" w:cs="Arial"/>
          <w:color w:val="333333"/>
          <w:szCs w:val="21"/>
        </w:rPr>
        <w:t>”(Mixed Reality)</w:t>
      </w:r>
      <w:r>
        <w:rPr>
          <w:rFonts w:ascii="Arial" w:hAnsi="Arial" w:cs="Arial"/>
          <w:color w:val="333333"/>
          <w:szCs w:val="21"/>
        </w:rPr>
        <w:t>，虚拟现实和增强现实的结合的意思，虚拟的信息会叠加在现实的视觉图像上。</w:t>
      </w:r>
    </w:p>
    <w:p w:rsidR="00EE2775" w:rsidRDefault="00EE2775" w:rsidP="00EE2775">
      <w:pPr>
        <w:shd w:val="clear" w:color="auto" w:fill="FFFFFF"/>
        <w:spacing w:line="360" w:lineRule="atLeast"/>
        <w:ind w:firstLine="480"/>
        <w:rPr>
          <w:rFonts w:ascii="Arial" w:hAnsi="Arial" w:cs="Arial"/>
          <w:color w:val="333333"/>
          <w:szCs w:val="21"/>
        </w:rPr>
      </w:pPr>
      <w:r>
        <w:rPr>
          <w:rFonts w:ascii="Arial" w:hAnsi="Arial" w:cs="Arial"/>
          <w:color w:val="333333"/>
          <w:szCs w:val="21"/>
        </w:rPr>
        <w:t>谷歌对舒适的重视高于技术来自于</w:t>
      </w:r>
      <w:r>
        <w:rPr>
          <w:rFonts w:ascii="Arial" w:hAnsi="Arial" w:cs="Arial"/>
          <w:color w:val="333333"/>
          <w:szCs w:val="21"/>
        </w:rPr>
        <w:t>Daydream</w:t>
      </w:r>
      <w:r>
        <w:rPr>
          <w:rFonts w:ascii="Arial" w:hAnsi="Arial" w:cs="Arial"/>
          <w:color w:val="333333"/>
          <w:szCs w:val="21"/>
        </w:rPr>
        <w:t>团队早期开发的一个原则。他们认为要让用户戴上设备后，他们的大脑会相信虚拟的东西是真实的，要达到这一点，你就必须要让用户感到舒适。威利说：</w:t>
      </w:r>
      <w:r>
        <w:rPr>
          <w:rFonts w:ascii="Arial" w:hAnsi="Arial" w:cs="Arial"/>
          <w:color w:val="333333"/>
          <w:szCs w:val="21"/>
        </w:rPr>
        <w:t>“</w:t>
      </w:r>
      <w:r>
        <w:rPr>
          <w:rFonts w:ascii="Arial" w:hAnsi="Arial" w:cs="Arial"/>
          <w:color w:val="333333"/>
          <w:szCs w:val="21"/>
        </w:rPr>
        <w:t>你处在那样的环境下，完全被它包裹着，而与此同时你只是戴着这个设备而已。</w:t>
      </w:r>
      <w:r>
        <w:rPr>
          <w:rFonts w:ascii="Arial" w:hAnsi="Arial" w:cs="Arial"/>
          <w:color w:val="333333"/>
          <w:szCs w:val="21"/>
        </w:rPr>
        <w:t>”</w:t>
      </w:r>
    </w:p>
    <w:p w:rsidR="00EE2775" w:rsidRDefault="00EE2775" w:rsidP="00EE2775">
      <w:pPr>
        <w:shd w:val="clear" w:color="auto" w:fill="FFFFFF"/>
        <w:spacing w:line="360" w:lineRule="atLeast"/>
        <w:ind w:firstLine="480"/>
        <w:rPr>
          <w:rFonts w:ascii="Arial" w:hAnsi="Arial" w:cs="Arial"/>
          <w:color w:val="333333"/>
          <w:szCs w:val="21"/>
        </w:rPr>
      </w:pPr>
      <w:r>
        <w:rPr>
          <w:rFonts w:ascii="Arial" w:hAnsi="Arial" w:cs="Arial"/>
          <w:color w:val="333333"/>
          <w:szCs w:val="21"/>
        </w:rPr>
        <w:t>谷歌的</w:t>
      </w:r>
      <w:r>
        <w:rPr>
          <w:rFonts w:ascii="Arial" w:hAnsi="Arial" w:cs="Arial"/>
          <w:color w:val="333333"/>
          <w:szCs w:val="21"/>
        </w:rPr>
        <w:t>VR</w:t>
      </w:r>
      <w:r>
        <w:rPr>
          <w:rFonts w:ascii="Arial" w:hAnsi="Arial" w:cs="Arial"/>
          <w:color w:val="333333"/>
          <w:szCs w:val="21"/>
        </w:rPr>
        <w:t>电影制片人杰西卡</w:t>
      </w:r>
      <w:r>
        <w:rPr>
          <w:rFonts w:ascii="Arial" w:hAnsi="Arial" w:cs="Arial"/>
          <w:color w:val="333333"/>
          <w:szCs w:val="21"/>
        </w:rPr>
        <w:t>·</w:t>
      </w:r>
      <w:r>
        <w:rPr>
          <w:rFonts w:ascii="Arial" w:hAnsi="Arial" w:cs="Arial"/>
          <w:color w:val="333333"/>
          <w:szCs w:val="21"/>
        </w:rPr>
        <w:t>布里尔哈特将用户称为</w:t>
      </w:r>
      <w:r>
        <w:rPr>
          <w:rFonts w:ascii="Arial" w:hAnsi="Arial" w:cs="Arial"/>
          <w:color w:val="333333"/>
          <w:szCs w:val="21"/>
        </w:rPr>
        <w:t>“</w:t>
      </w:r>
      <w:r>
        <w:rPr>
          <w:rFonts w:ascii="Arial" w:hAnsi="Arial" w:cs="Arial"/>
          <w:color w:val="333333"/>
          <w:szCs w:val="21"/>
        </w:rPr>
        <w:t>访客</w:t>
      </w:r>
      <w:r>
        <w:rPr>
          <w:rFonts w:ascii="Arial" w:hAnsi="Arial" w:cs="Arial"/>
          <w:color w:val="333333"/>
          <w:szCs w:val="21"/>
        </w:rPr>
        <w:t>”</w:t>
      </w:r>
      <w:r>
        <w:rPr>
          <w:rFonts w:ascii="Arial" w:hAnsi="Arial" w:cs="Arial"/>
          <w:color w:val="333333"/>
          <w:szCs w:val="21"/>
        </w:rPr>
        <w:t>而不是</w:t>
      </w:r>
      <w:r>
        <w:rPr>
          <w:rFonts w:ascii="Arial" w:hAnsi="Arial" w:cs="Arial"/>
          <w:color w:val="333333"/>
          <w:szCs w:val="21"/>
        </w:rPr>
        <w:t>“</w:t>
      </w:r>
      <w:r>
        <w:rPr>
          <w:rFonts w:ascii="Arial" w:hAnsi="Arial" w:cs="Arial"/>
          <w:color w:val="333333"/>
          <w:szCs w:val="21"/>
        </w:rPr>
        <w:t>观众</w:t>
      </w:r>
      <w:r>
        <w:rPr>
          <w:rFonts w:ascii="Arial" w:hAnsi="Arial" w:cs="Arial"/>
          <w:color w:val="333333"/>
          <w:szCs w:val="21"/>
        </w:rPr>
        <w:t>”</w:t>
      </w:r>
      <w:r>
        <w:rPr>
          <w:rFonts w:ascii="Arial" w:hAnsi="Arial" w:cs="Arial"/>
          <w:color w:val="333333"/>
          <w:szCs w:val="21"/>
        </w:rPr>
        <w:t>，以此提醒自己在</w:t>
      </w:r>
      <w:r>
        <w:rPr>
          <w:rFonts w:ascii="Arial" w:hAnsi="Arial" w:cs="Arial"/>
          <w:color w:val="333333"/>
          <w:szCs w:val="21"/>
        </w:rPr>
        <w:t>VR</w:t>
      </w:r>
      <w:r>
        <w:rPr>
          <w:rFonts w:ascii="Arial" w:hAnsi="Arial" w:cs="Arial"/>
          <w:color w:val="333333"/>
          <w:szCs w:val="21"/>
        </w:rPr>
        <w:t>世界里，人们并不是在观察你所创造出来的物体，而是生活在其中。正是这一点改变了正在发生的事情。随着时间的推移，</w:t>
      </w:r>
      <w:r>
        <w:rPr>
          <w:rFonts w:ascii="Arial" w:hAnsi="Arial" w:cs="Arial"/>
          <w:color w:val="333333"/>
          <w:szCs w:val="21"/>
        </w:rPr>
        <w:t>Daydream</w:t>
      </w:r>
      <w:r>
        <w:rPr>
          <w:rFonts w:ascii="Arial" w:hAnsi="Arial" w:cs="Arial"/>
          <w:color w:val="333333"/>
          <w:szCs w:val="21"/>
        </w:rPr>
        <w:t>团队对创造空间站或者</w:t>
      </w:r>
      <w:r>
        <w:rPr>
          <w:rFonts w:ascii="Arial" w:hAnsi="Arial" w:cs="Arial"/>
          <w:color w:val="333333"/>
          <w:szCs w:val="21"/>
        </w:rPr>
        <w:t>Holodecks</w:t>
      </w:r>
      <w:r>
        <w:rPr>
          <w:rFonts w:ascii="Arial" w:hAnsi="Arial" w:cs="Arial"/>
          <w:color w:val="333333"/>
          <w:szCs w:val="21"/>
        </w:rPr>
        <w:t>不再感兴趣，而致力于在一个更现实的地方进行</w:t>
      </w:r>
      <w:r>
        <w:rPr>
          <w:rFonts w:ascii="Arial" w:hAnsi="Arial" w:cs="Arial"/>
          <w:color w:val="333333"/>
          <w:szCs w:val="21"/>
        </w:rPr>
        <w:t>VR</w:t>
      </w:r>
      <w:r>
        <w:rPr>
          <w:rFonts w:ascii="Arial" w:hAnsi="Arial" w:cs="Arial"/>
          <w:color w:val="333333"/>
          <w:szCs w:val="21"/>
        </w:rPr>
        <w:t>探索。</w:t>
      </w:r>
    </w:p>
    <w:p w:rsidR="00EE2775" w:rsidRDefault="00EE2775" w:rsidP="00EE2775">
      <w:pPr>
        <w:shd w:val="clear" w:color="auto" w:fill="FFFFFF"/>
        <w:spacing w:line="360" w:lineRule="atLeast"/>
        <w:ind w:firstLine="480"/>
        <w:rPr>
          <w:rFonts w:ascii="Arial" w:hAnsi="Arial" w:cs="Arial"/>
          <w:color w:val="333333"/>
          <w:szCs w:val="21"/>
        </w:rPr>
      </w:pPr>
    </w:p>
    <w:p w:rsidR="00EE2775" w:rsidRPr="00EE2775" w:rsidRDefault="00EE2775" w:rsidP="00EE2775">
      <w:pPr>
        <w:widowControl/>
        <w:shd w:val="clear" w:color="auto" w:fill="FFFFFF"/>
        <w:spacing w:line="240" w:lineRule="atLeast"/>
        <w:jc w:val="left"/>
        <w:rPr>
          <w:rFonts w:ascii="Arial" w:hAnsi="Arial" w:cs="Arial" w:hint="eastAsia"/>
          <w:b/>
          <w:bCs/>
          <w:color w:val="333333"/>
          <w:sz w:val="24"/>
          <w:szCs w:val="24"/>
        </w:rPr>
      </w:pPr>
      <w:r>
        <w:rPr>
          <w:rFonts w:ascii="Arial" w:hAnsi="Arial" w:cs="Arial" w:hint="eastAsia"/>
          <w:b/>
          <w:bCs/>
          <w:color w:val="333333"/>
          <w:sz w:val="24"/>
          <w:szCs w:val="24"/>
        </w:rPr>
        <w:t>平台组成</w:t>
      </w:r>
      <w:r>
        <w:rPr>
          <w:rFonts w:ascii="Arial" w:hAnsi="Arial" w:cs="Arial" w:hint="eastAsia"/>
          <w:b/>
          <w:bCs/>
          <w:color w:val="333333"/>
          <w:sz w:val="24"/>
          <w:szCs w:val="24"/>
        </w:rPr>
        <w:t>：</w:t>
      </w:r>
    </w:p>
    <w:p w:rsidR="00EE2775" w:rsidRDefault="00EE2775" w:rsidP="00EE2775">
      <w:pPr>
        <w:shd w:val="clear" w:color="auto" w:fill="FFFFFF"/>
        <w:spacing w:line="360" w:lineRule="atLeast"/>
        <w:ind w:firstLine="480"/>
        <w:rPr>
          <w:rFonts w:ascii="Arial" w:eastAsia="宋体" w:hAnsi="Arial" w:cs="Arial" w:hint="eastAsia"/>
          <w:color w:val="333333"/>
          <w:szCs w:val="21"/>
        </w:rPr>
      </w:pPr>
      <w:r>
        <w:rPr>
          <w:rFonts w:ascii="Arial" w:hAnsi="Arial" w:cs="Arial"/>
          <w:color w:val="333333"/>
          <w:szCs w:val="21"/>
        </w:rPr>
        <w:t>在</w:t>
      </w:r>
      <w:r>
        <w:rPr>
          <w:rFonts w:ascii="Arial" w:hAnsi="Arial" w:cs="Arial"/>
          <w:color w:val="333333"/>
          <w:szCs w:val="21"/>
        </w:rPr>
        <w:t>2016</w:t>
      </w:r>
      <w:r>
        <w:rPr>
          <w:rFonts w:ascii="Arial" w:hAnsi="Arial" w:cs="Arial"/>
          <w:color w:val="333333"/>
          <w:szCs w:val="21"/>
        </w:rPr>
        <w:t>谷歌</w:t>
      </w:r>
      <w:r>
        <w:rPr>
          <w:rFonts w:ascii="Arial" w:hAnsi="Arial" w:cs="Arial"/>
          <w:color w:val="333333"/>
          <w:szCs w:val="21"/>
        </w:rPr>
        <w:t>I /O</w:t>
      </w:r>
      <w:r>
        <w:rPr>
          <w:rFonts w:ascii="Arial" w:hAnsi="Arial" w:cs="Arial"/>
          <w:color w:val="333333"/>
          <w:szCs w:val="21"/>
        </w:rPr>
        <w:t>全球开发者大会上，谷歌</w:t>
      </w:r>
      <w:r>
        <w:rPr>
          <w:rFonts w:ascii="Arial" w:hAnsi="Arial" w:cs="Arial"/>
          <w:color w:val="333333"/>
          <w:szCs w:val="21"/>
        </w:rPr>
        <w:t>VR</w:t>
      </w:r>
      <w:r>
        <w:rPr>
          <w:rFonts w:ascii="Arial" w:hAnsi="Arial" w:cs="Arial"/>
          <w:color w:val="333333"/>
          <w:szCs w:val="21"/>
        </w:rPr>
        <w:t>方面的负责人克雷</w:t>
      </w:r>
      <w:r>
        <w:rPr>
          <w:rFonts w:ascii="Arial" w:hAnsi="Arial" w:cs="Arial"/>
          <w:color w:val="333333"/>
          <w:szCs w:val="21"/>
        </w:rPr>
        <w:t>·</w:t>
      </w:r>
      <w:r>
        <w:rPr>
          <w:rFonts w:ascii="Arial" w:hAnsi="Arial" w:cs="Arial"/>
          <w:color w:val="333333"/>
          <w:szCs w:val="21"/>
        </w:rPr>
        <w:t>巴沃尔</w:t>
      </w:r>
      <w:r>
        <w:rPr>
          <w:rFonts w:ascii="Arial" w:hAnsi="Arial" w:cs="Arial"/>
          <w:color w:val="333333"/>
          <w:szCs w:val="21"/>
        </w:rPr>
        <w:t xml:space="preserve">(Clay </w:t>
      </w:r>
      <w:proofErr w:type="spellStart"/>
      <w:r>
        <w:rPr>
          <w:rFonts w:ascii="Arial" w:hAnsi="Arial" w:cs="Arial"/>
          <w:color w:val="333333"/>
          <w:szCs w:val="21"/>
        </w:rPr>
        <w:t>Bavor</w:t>
      </w:r>
      <w:proofErr w:type="spellEnd"/>
      <w:r>
        <w:rPr>
          <w:rFonts w:ascii="Arial" w:hAnsi="Arial" w:cs="Arial"/>
          <w:color w:val="333333"/>
          <w:szCs w:val="21"/>
        </w:rPr>
        <w:t xml:space="preserve">) </w:t>
      </w:r>
      <w:r>
        <w:rPr>
          <w:rFonts w:ascii="Arial" w:hAnsi="Arial" w:cs="Arial"/>
          <w:color w:val="333333"/>
          <w:szCs w:val="21"/>
        </w:rPr>
        <w:t>表示推出了一个名为「</w:t>
      </w:r>
      <w:r>
        <w:rPr>
          <w:rFonts w:ascii="Arial" w:hAnsi="Arial" w:cs="Arial"/>
          <w:color w:val="333333"/>
          <w:szCs w:val="21"/>
        </w:rPr>
        <w:t>Daydream</w:t>
      </w:r>
      <w:r>
        <w:rPr>
          <w:rFonts w:ascii="Arial" w:hAnsi="Arial" w:cs="Arial"/>
          <w:color w:val="333333"/>
          <w:szCs w:val="21"/>
        </w:rPr>
        <w:t>」的</w:t>
      </w:r>
      <w:r>
        <w:rPr>
          <w:rFonts w:ascii="Arial" w:hAnsi="Arial" w:cs="Arial"/>
          <w:color w:val="333333"/>
          <w:szCs w:val="21"/>
        </w:rPr>
        <w:t xml:space="preserve"> VR </w:t>
      </w:r>
      <w:r>
        <w:rPr>
          <w:rFonts w:ascii="Arial" w:hAnsi="Arial" w:cs="Arial"/>
          <w:color w:val="333333"/>
          <w:szCs w:val="21"/>
        </w:rPr>
        <w:t>平台，并发布了它的解决方案，包含眼罩和遥控器设计方案、手机硬件认证、内容商店。</w:t>
      </w:r>
      <w:r>
        <w:rPr>
          <w:rFonts w:ascii="Arial" w:hAnsi="Arial" w:cs="Arial"/>
          <w:color w:val="3366CC"/>
          <w:sz w:val="16"/>
          <w:szCs w:val="16"/>
          <w:vertAlign w:val="superscript"/>
        </w:rPr>
        <w:t> </w:t>
      </w:r>
      <w:r>
        <w:rPr>
          <w:rFonts w:ascii="Arial" w:hAnsi="Arial" w:cs="Arial"/>
          <w:color w:val="333333"/>
          <w:szCs w:val="21"/>
        </w:rPr>
        <w:t>这个平台由三部分组成：核心的</w:t>
      </w:r>
      <w:r>
        <w:rPr>
          <w:rFonts w:ascii="Arial" w:hAnsi="Arial" w:cs="Arial"/>
          <w:color w:val="333333"/>
          <w:szCs w:val="21"/>
        </w:rPr>
        <w:t xml:space="preserve"> Daydream-Ready </w:t>
      </w:r>
      <w:r>
        <w:rPr>
          <w:rFonts w:ascii="Arial" w:hAnsi="Arial" w:cs="Arial"/>
          <w:color w:val="333333"/>
          <w:szCs w:val="21"/>
        </w:rPr>
        <w:t>手机和其操作系统，配合手机使用的头盔和控制器，以及支持</w:t>
      </w:r>
      <w:r>
        <w:rPr>
          <w:rFonts w:ascii="Arial" w:hAnsi="Arial" w:cs="Arial"/>
          <w:color w:val="333333"/>
          <w:szCs w:val="21"/>
        </w:rPr>
        <w:t xml:space="preserve"> Daydream </w:t>
      </w:r>
      <w:r>
        <w:rPr>
          <w:rFonts w:ascii="Arial" w:hAnsi="Arial" w:cs="Arial"/>
          <w:color w:val="333333"/>
          <w:szCs w:val="21"/>
        </w:rPr>
        <w:t>平台生态的应用。</w:t>
      </w:r>
    </w:p>
    <w:p w:rsidR="00EE2775" w:rsidRDefault="00EE2775" w:rsidP="00EE2775">
      <w:pPr>
        <w:shd w:val="clear" w:color="auto" w:fill="FFFFFF"/>
        <w:spacing w:line="360" w:lineRule="atLeast"/>
        <w:ind w:firstLine="480"/>
        <w:rPr>
          <w:rFonts w:ascii="Arial" w:hAnsi="Arial" w:cs="Arial"/>
          <w:color w:val="333333"/>
          <w:szCs w:val="21"/>
        </w:rPr>
      </w:pPr>
      <w:r>
        <w:rPr>
          <w:rFonts w:ascii="Arial" w:hAnsi="Arial" w:cs="Arial"/>
          <w:color w:val="333333"/>
          <w:szCs w:val="21"/>
        </w:rPr>
        <w:t>Daydream</w:t>
      </w:r>
      <w:r>
        <w:rPr>
          <w:rFonts w:ascii="Arial" w:hAnsi="Arial" w:cs="Arial"/>
          <w:color w:val="333333"/>
          <w:szCs w:val="21"/>
        </w:rPr>
        <w:t>平台是依靠移动操作系统特别是</w:t>
      </w:r>
      <w:r w:rsidRPr="00EE2775">
        <w:rPr>
          <w:rFonts w:ascii="Arial" w:hAnsi="Arial" w:cs="Arial"/>
          <w:color w:val="333333"/>
          <w:szCs w:val="21"/>
        </w:rPr>
        <w:t>Android</w:t>
      </w:r>
      <w:r>
        <w:rPr>
          <w:rFonts w:ascii="Arial" w:hAnsi="Arial" w:cs="Arial"/>
          <w:color w:val="333333"/>
          <w:szCs w:val="21"/>
        </w:rPr>
        <w:t>系统建立起来的，开放性是它的另一个特点，规格都是第三方能使用的。所有，</w:t>
      </w:r>
      <w:r>
        <w:rPr>
          <w:rFonts w:ascii="Arial" w:hAnsi="Arial" w:cs="Arial"/>
          <w:color w:val="333333"/>
          <w:szCs w:val="21"/>
        </w:rPr>
        <w:t xml:space="preserve">Daydream </w:t>
      </w:r>
      <w:r>
        <w:rPr>
          <w:rFonts w:ascii="Arial" w:hAnsi="Arial" w:cs="Arial"/>
          <w:color w:val="333333"/>
          <w:szCs w:val="21"/>
        </w:rPr>
        <w:t>平台实际是制定一套</w:t>
      </w:r>
      <w:r>
        <w:rPr>
          <w:rFonts w:ascii="Arial" w:hAnsi="Arial" w:cs="Arial"/>
          <w:color w:val="333333"/>
          <w:szCs w:val="21"/>
        </w:rPr>
        <w:t xml:space="preserve"> VR </w:t>
      </w:r>
      <w:r>
        <w:rPr>
          <w:rFonts w:ascii="Arial" w:hAnsi="Arial" w:cs="Arial"/>
          <w:color w:val="333333"/>
          <w:szCs w:val="21"/>
        </w:rPr>
        <w:t>标准，这套标准的目的在于定制</w:t>
      </w:r>
      <w:r>
        <w:rPr>
          <w:rFonts w:ascii="Arial" w:hAnsi="Arial" w:cs="Arial"/>
          <w:color w:val="333333"/>
          <w:szCs w:val="21"/>
        </w:rPr>
        <w:t>“</w:t>
      </w:r>
      <w:r>
        <w:rPr>
          <w:rFonts w:ascii="Arial" w:hAnsi="Arial" w:cs="Arial"/>
          <w:color w:val="333333"/>
          <w:szCs w:val="21"/>
        </w:rPr>
        <w:t>什么样的</w:t>
      </w:r>
      <w:r>
        <w:rPr>
          <w:rFonts w:ascii="Arial" w:hAnsi="Arial" w:cs="Arial"/>
          <w:color w:val="333333"/>
          <w:szCs w:val="21"/>
        </w:rPr>
        <w:t xml:space="preserve"> Android </w:t>
      </w:r>
      <w:r>
        <w:rPr>
          <w:rFonts w:ascii="Arial" w:hAnsi="Arial" w:cs="Arial"/>
          <w:color w:val="333333"/>
          <w:szCs w:val="21"/>
        </w:rPr>
        <w:t>硬件支持</w:t>
      </w:r>
      <w:r>
        <w:rPr>
          <w:rFonts w:ascii="Arial" w:hAnsi="Arial" w:cs="Arial"/>
          <w:color w:val="333333"/>
          <w:szCs w:val="21"/>
        </w:rPr>
        <w:t xml:space="preserve"> Daydream </w:t>
      </w:r>
      <w:r>
        <w:rPr>
          <w:rFonts w:ascii="Arial" w:hAnsi="Arial" w:cs="Arial"/>
          <w:color w:val="333333"/>
          <w:szCs w:val="21"/>
        </w:rPr>
        <w:t>平台</w:t>
      </w:r>
      <w:r>
        <w:rPr>
          <w:rFonts w:ascii="Arial" w:hAnsi="Arial" w:cs="Arial"/>
          <w:color w:val="333333"/>
          <w:szCs w:val="21"/>
        </w:rPr>
        <w:t>”</w:t>
      </w:r>
      <w:r>
        <w:rPr>
          <w:rFonts w:ascii="Arial" w:hAnsi="Arial" w:cs="Arial"/>
          <w:color w:val="333333"/>
          <w:szCs w:val="21"/>
        </w:rPr>
        <w:t>。</w:t>
      </w:r>
      <w:r>
        <w:rPr>
          <w:rFonts w:ascii="Arial" w:hAnsi="Arial" w:cs="Arial"/>
          <w:color w:val="333333"/>
          <w:szCs w:val="21"/>
        </w:rPr>
        <w:t xml:space="preserve">Google </w:t>
      </w:r>
      <w:r>
        <w:rPr>
          <w:rFonts w:ascii="Arial" w:hAnsi="Arial" w:cs="Arial"/>
          <w:color w:val="333333"/>
          <w:szCs w:val="21"/>
        </w:rPr>
        <w:t>对于硬件提出具体的标准以及系统层面的优化，给予了手机生产商和芯片制造商一个参考标准。</w:t>
      </w:r>
    </w:p>
    <w:p w:rsidR="00EE2775" w:rsidRDefault="00EE2775" w:rsidP="00EE2775">
      <w:pPr>
        <w:shd w:val="clear" w:color="auto" w:fill="FFFFFF"/>
        <w:spacing w:line="360" w:lineRule="atLeast"/>
        <w:ind w:firstLine="480"/>
        <w:rPr>
          <w:rFonts w:ascii="Arial" w:hAnsi="Arial" w:cs="Arial"/>
          <w:color w:val="333333"/>
          <w:szCs w:val="21"/>
        </w:rPr>
      </w:pPr>
      <w:r>
        <w:rPr>
          <w:rFonts w:ascii="Arial" w:hAnsi="Arial" w:cs="Arial"/>
          <w:color w:val="333333"/>
          <w:szCs w:val="21"/>
        </w:rPr>
        <w:t xml:space="preserve">Daydream </w:t>
      </w:r>
      <w:r>
        <w:rPr>
          <w:rFonts w:ascii="Arial" w:hAnsi="Arial" w:cs="Arial"/>
          <w:color w:val="333333"/>
          <w:szCs w:val="21"/>
        </w:rPr>
        <w:t>平台的推出以及各项标准的制定很明确地展示出了</w:t>
      </w:r>
      <w:r>
        <w:rPr>
          <w:rFonts w:ascii="Arial" w:hAnsi="Arial" w:cs="Arial"/>
          <w:color w:val="333333"/>
          <w:szCs w:val="21"/>
        </w:rPr>
        <w:t xml:space="preserve"> Google </w:t>
      </w:r>
      <w:r>
        <w:rPr>
          <w:rFonts w:ascii="Arial" w:hAnsi="Arial" w:cs="Arial"/>
          <w:color w:val="333333"/>
          <w:szCs w:val="21"/>
        </w:rPr>
        <w:t>的</w:t>
      </w:r>
      <w:r>
        <w:rPr>
          <w:rFonts w:ascii="Arial" w:hAnsi="Arial" w:cs="Arial"/>
          <w:color w:val="333333"/>
          <w:szCs w:val="21"/>
        </w:rPr>
        <w:t xml:space="preserve"> VR </w:t>
      </w:r>
      <w:r>
        <w:rPr>
          <w:rFonts w:ascii="Arial" w:hAnsi="Arial" w:cs="Arial"/>
          <w:color w:val="333333"/>
          <w:szCs w:val="21"/>
        </w:rPr>
        <w:t>策略</w:t>
      </w:r>
      <w:r>
        <w:rPr>
          <w:rFonts w:ascii="Arial" w:hAnsi="Arial" w:cs="Arial"/>
          <w:color w:val="333333"/>
          <w:szCs w:val="21"/>
        </w:rPr>
        <w:t>——</w:t>
      </w:r>
      <w:r>
        <w:rPr>
          <w:rFonts w:ascii="Arial" w:hAnsi="Arial" w:cs="Arial"/>
          <w:color w:val="333333"/>
          <w:szCs w:val="21"/>
        </w:rPr>
        <w:t>依靠庞大的</w:t>
      </w:r>
      <w:r>
        <w:rPr>
          <w:rFonts w:ascii="Arial" w:hAnsi="Arial" w:cs="Arial"/>
          <w:color w:val="333333"/>
          <w:szCs w:val="21"/>
        </w:rPr>
        <w:t xml:space="preserve"> Android </w:t>
      </w:r>
      <w:r>
        <w:rPr>
          <w:rFonts w:ascii="Arial" w:hAnsi="Arial" w:cs="Arial"/>
          <w:color w:val="333333"/>
          <w:szCs w:val="21"/>
        </w:rPr>
        <w:t>移动设备的保有量，聚集于移动</w:t>
      </w:r>
      <w:r>
        <w:rPr>
          <w:rFonts w:ascii="Arial" w:hAnsi="Arial" w:cs="Arial"/>
          <w:color w:val="333333"/>
          <w:szCs w:val="21"/>
        </w:rPr>
        <w:t xml:space="preserve"> VR </w:t>
      </w:r>
      <w:r>
        <w:rPr>
          <w:rFonts w:ascii="Arial" w:hAnsi="Arial" w:cs="Arial"/>
          <w:color w:val="333333"/>
          <w:szCs w:val="21"/>
        </w:rPr>
        <w:t>设备的发展。</w:t>
      </w:r>
      <w:r>
        <w:rPr>
          <w:rFonts w:ascii="Arial" w:hAnsi="Arial" w:cs="Arial"/>
          <w:color w:val="333333"/>
          <w:szCs w:val="21"/>
        </w:rPr>
        <w:t xml:space="preserve">Daydream </w:t>
      </w:r>
      <w:r>
        <w:rPr>
          <w:rFonts w:ascii="Arial" w:hAnsi="Arial" w:cs="Arial"/>
          <w:color w:val="333333"/>
          <w:szCs w:val="21"/>
        </w:rPr>
        <w:t>的出现就是来解决一切移动</w:t>
      </w:r>
      <w:r>
        <w:rPr>
          <w:rFonts w:ascii="Arial" w:hAnsi="Arial" w:cs="Arial"/>
          <w:color w:val="333333"/>
          <w:szCs w:val="21"/>
        </w:rPr>
        <w:t xml:space="preserve"> VR </w:t>
      </w:r>
      <w:r>
        <w:rPr>
          <w:rFonts w:ascii="Arial" w:hAnsi="Arial" w:cs="Arial"/>
          <w:color w:val="333333"/>
          <w:szCs w:val="21"/>
        </w:rPr>
        <w:t>现存问题的</w:t>
      </w:r>
      <w:r>
        <w:rPr>
          <w:rFonts w:ascii="Arial" w:hAnsi="Arial" w:cs="Arial"/>
          <w:color w:val="333333"/>
          <w:szCs w:val="21"/>
        </w:rPr>
        <w:t>——</w:t>
      </w:r>
      <w:r>
        <w:rPr>
          <w:rFonts w:ascii="Arial" w:hAnsi="Arial" w:cs="Arial"/>
          <w:color w:val="333333"/>
          <w:szCs w:val="21"/>
        </w:rPr>
        <w:t>硬件标准的限制直接把体验差的</w:t>
      </w:r>
      <w:r>
        <w:rPr>
          <w:rFonts w:ascii="Arial" w:hAnsi="Arial" w:cs="Arial"/>
          <w:color w:val="333333"/>
          <w:szCs w:val="21"/>
        </w:rPr>
        <w:t xml:space="preserve"> Android </w:t>
      </w:r>
      <w:r>
        <w:rPr>
          <w:rFonts w:ascii="Arial" w:hAnsi="Arial" w:cs="Arial"/>
          <w:color w:val="333333"/>
          <w:szCs w:val="21"/>
        </w:rPr>
        <w:t>智能手机排除在</w:t>
      </w:r>
      <w:r>
        <w:rPr>
          <w:rFonts w:ascii="Arial" w:hAnsi="Arial" w:cs="Arial"/>
          <w:color w:val="333333"/>
          <w:szCs w:val="21"/>
        </w:rPr>
        <w:t xml:space="preserve"> Google VR </w:t>
      </w:r>
      <w:r>
        <w:rPr>
          <w:rFonts w:ascii="Arial" w:hAnsi="Arial" w:cs="Arial"/>
          <w:color w:val="333333"/>
          <w:szCs w:val="21"/>
        </w:rPr>
        <w:t>之外，</w:t>
      </w:r>
      <w:r>
        <w:rPr>
          <w:rFonts w:ascii="Arial" w:hAnsi="Arial" w:cs="Arial"/>
          <w:color w:val="333333"/>
          <w:szCs w:val="21"/>
        </w:rPr>
        <w:t xml:space="preserve">Android N </w:t>
      </w:r>
      <w:r>
        <w:rPr>
          <w:rFonts w:ascii="Arial" w:hAnsi="Arial" w:cs="Arial"/>
          <w:color w:val="333333"/>
          <w:szCs w:val="21"/>
        </w:rPr>
        <w:t>软件的优化在进一步优化</w:t>
      </w:r>
      <w:r>
        <w:rPr>
          <w:rFonts w:ascii="Arial" w:hAnsi="Arial" w:cs="Arial"/>
          <w:color w:val="333333"/>
          <w:szCs w:val="21"/>
        </w:rPr>
        <w:t xml:space="preserve"> VR </w:t>
      </w:r>
      <w:r>
        <w:rPr>
          <w:rFonts w:ascii="Arial" w:hAnsi="Arial" w:cs="Arial"/>
          <w:color w:val="333333"/>
          <w:szCs w:val="21"/>
        </w:rPr>
        <w:t>用户体验的同时，与</w:t>
      </w:r>
      <w:r>
        <w:rPr>
          <w:rFonts w:ascii="Arial" w:hAnsi="Arial" w:cs="Arial"/>
          <w:color w:val="333333"/>
          <w:szCs w:val="21"/>
        </w:rPr>
        <w:t xml:space="preserve"> Daydream </w:t>
      </w:r>
      <w:r>
        <w:rPr>
          <w:rFonts w:ascii="Arial" w:hAnsi="Arial" w:cs="Arial"/>
          <w:color w:val="333333"/>
          <w:szCs w:val="21"/>
        </w:rPr>
        <w:t>控制器一起构成了移动</w:t>
      </w:r>
      <w:r>
        <w:rPr>
          <w:rFonts w:ascii="Arial" w:hAnsi="Arial" w:cs="Arial"/>
          <w:color w:val="333333"/>
          <w:szCs w:val="21"/>
        </w:rPr>
        <w:t xml:space="preserve"> VR </w:t>
      </w:r>
      <w:r>
        <w:rPr>
          <w:rFonts w:ascii="Arial" w:hAnsi="Arial" w:cs="Arial"/>
          <w:color w:val="333333"/>
          <w:szCs w:val="21"/>
        </w:rPr>
        <w:t>的交互解决方案。</w:t>
      </w:r>
    </w:p>
    <w:p w:rsidR="00EE2775" w:rsidRPr="00EE2775" w:rsidRDefault="00EE2775" w:rsidP="00EE2775">
      <w:pPr>
        <w:shd w:val="clear" w:color="auto" w:fill="FFFFFF"/>
        <w:spacing w:line="360" w:lineRule="atLeast"/>
        <w:ind w:firstLine="480"/>
        <w:rPr>
          <w:rFonts w:ascii="Arial" w:hAnsi="Arial" w:cs="Arial" w:hint="eastAsia"/>
          <w:color w:val="333333"/>
          <w:szCs w:val="21"/>
        </w:rPr>
      </w:pPr>
    </w:p>
    <w:p w:rsidR="00D32E15" w:rsidRPr="00EE2775" w:rsidRDefault="00D32E15" w:rsidP="00D32E15">
      <w:pPr>
        <w:widowControl/>
        <w:shd w:val="clear" w:color="auto" w:fill="FFFFFF"/>
        <w:spacing w:line="240" w:lineRule="atLeast"/>
        <w:jc w:val="left"/>
        <w:rPr>
          <w:rFonts w:ascii="Arial" w:hAnsi="Arial" w:cs="Arial" w:hint="eastAsia"/>
          <w:b/>
          <w:bCs/>
          <w:color w:val="333333"/>
          <w:sz w:val="24"/>
          <w:szCs w:val="24"/>
        </w:rPr>
      </w:pPr>
      <w:r>
        <w:rPr>
          <w:rFonts w:ascii="Arial" w:hAnsi="Arial" w:cs="Arial" w:hint="eastAsia"/>
          <w:b/>
          <w:bCs/>
          <w:color w:val="333333"/>
          <w:sz w:val="24"/>
          <w:szCs w:val="24"/>
        </w:rPr>
        <w:t>手机标准</w:t>
      </w:r>
      <w:r>
        <w:rPr>
          <w:rFonts w:ascii="Arial" w:hAnsi="Arial" w:cs="Arial" w:hint="eastAsia"/>
          <w:b/>
          <w:bCs/>
          <w:color w:val="333333"/>
          <w:sz w:val="24"/>
          <w:szCs w:val="24"/>
        </w:rPr>
        <w:t>：</w:t>
      </w:r>
    </w:p>
    <w:p w:rsidR="00D32E15" w:rsidRDefault="00D32E15" w:rsidP="00D32E15">
      <w:pPr>
        <w:shd w:val="clear" w:color="auto" w:fill="FFFFFF"/>
        <w:spacing w:line="360" w:lineRule="atLeast"/>
        <w:ind w:firstLine="480"/>
        <w:rPr>
          <w:rFonts w:ascii="Arial" w:eastAsia="宋体" w:hAnsi="Arial" w:cs="Arial" w:hint="eastAsia"/>
          <w:color w:val="333333"/>
          <w:szCs w:val="21"/>
        </w:rPr>
      </w:pPr>
      <w:r>
        <w:rPr>
          <w:rFonts w:ascii="Arial" w:hAnsi="Arial" w:cs="Arial"/>
          <w:color w:val="333333"/>
          <w:szCs w:val="21"/>
        </w:rPr>
        <w:t>对于手机硬件标准包含三个关键参数：</w:t>
      </w:r>
    </w:p>
    <w:p w:rsidR="00D32E15" w:rsidRDefault="00D32E15" w:rsidP="00D32E15">
      <w:pPr>
        <w:shd w:val="clear" w:color="auto" w:fill="FFFFFF"/>
        <w:spacing w:line="360" w:lineRule="atLeast"/>
        <w:ind w:firstLine="480"/>
        <w:rPr>
          <w:rFonts w:ascii="Arial" w:hAnsi="Arial" w:cs="Arial"/>
          <w:color w:val="333333"/>
          <w:szCs w:val="21"/>
        </w:rPr>
      </w:pPr>
      <w:r>
        <w:rPr>
          <w:rFonts w:ascii="Arial" w:hAnsi="Arial" w:cs="Arial"/>
          <w:color w:val="333333"/>
          <w:szCs w:val="21"/>
        </w:rPr>
        <w:t>屏幕必须是低延迟屏幕，能保证</w:t>
      </w:r>
      <w:r>
        <w:rPr>
          <w:rFonts w:ascii="Arial" w:hAnsi="Arial" w:cs="Arial"/>
          <w:color w:val="333333"/>
          <w:szCs w:val="21"/>
        </w:rPr>
        <w:t xml:space="preserve"> 60hz </w:t>
      </w:r>
      <w:r>
        <w:rPr>
          <w:rFonts w:ascii="Arial" w:hAnsi="Arial" w:cs="Arial"/>
          <w:color w:val="333333"/>
          <w:szCs w:val="21"/>
        </w:rPr>
        <w:t>的刷新率</w:t>
      </w:r>
      <w:r>
        <w:rPr>
          <w:rFonts w:ascii="Arial" w:hAnsi="Arial" w:cs="Arial"/>
          <w:color w:val="333333"/>
          <w:szCs w:val="21"/>
        </w:rPr>
        <w:t>;</w:t>
      </w:r>
    </w:p>
    <w:p w:rsidR="00D32E15" w:rsidRDefault="00D32E15" w:rsidP="00D32E15">
      <w:pPr>
        <w:shd w:val="clear" w:color="auto" w:fill="FFFFFF"/>
        <w:spacing w:line="360" w:lineRule="atLeast"/>
        <w:ind w:firstLine="480"/>
        <w:rPr>
          <w:rFonts w:ascii="Arial" w:hAnsi="Arial" w:cs="Arial"/>
          <w:color w:val="333333"/>
          <w:szCs w:val="21"/>
        </w:rPr>
      </w:pPr>
      <w:r>
        <w:rPr>
          <w:rFonts w:ascii="Arial" w:hAnsi="Arial" w:cs="Arial"/>
          <w:color w:val="333333"/>
          <w:szCs w:val="21"/>
        </w:rPr>
        <w:t xml:space="preserve">SoC </w:t>
      </w:r>
      <w:r>
        <w:rPr>
          <w:rFonts w:ascii="Arial" w:hAnsi="Arial" w:cs="Arial"/>
          <w:color w:val="333333"/>
          <w:szCs w:val="21"/>
        </w:rPr>
        <w:t>性能必须强劲，确保设备在渲染图像的时候</w:t>
      </w:r>
      <w:proofErr w:type="gramStart"/>
      <w:r>
        <w:rPr>
          <w:rFonts w:ascii="Arial" w:hAnsi="Arial" w:cs="Arial"/>
          <w:color w:val="333333"/>
          <w:szCs w:val="21"/>
        </w:rPr>
        <w:t>不会掉帧</w:t>
      </w:r>
      <w:proofErr w:type="gramEnd"/>
      <w:r>
        <w:rPr>
          <w:rFonts w:ascii="Arial" w:hAnsi="Arial" w:cs="Arial"/>
          <w:color w:val="333333"/>
          <w:szCs w:val="21"/>
        </w:rPr>
        <w:t>;</w:t>
      </w:r>
    </w:p>
    <w:p w:rsidR="00D32E15" w:rsidRDefault="00D32E15" w:rsidP="00D32E15">
      <w:pPr>
        <w:shd w:val="clear" w:color="auto" w:fill="FFFFFF"/>
        <w:spacing w:line="360" w:lineRule="atLeast"/>
        <w:ind w:firstLine="480"/>
        <w:rPr>
          <w:rFonts w:ascii="Arial" w:hAnsi="Arial" w:cs="Arial"/>
          <w:color w:val="333333"/>
          <w:szCs w:val="21"/>
        </w:rPr>
      </w:pPr>
      <w:r>
        <w:rPr>
          <w:rFonts w:ascii="Arial" w:hAnsi="Arial" w:cs="Arial"/>
          <w:color w:val="333333"/>
          <w:szCs w:val="21"/>
        </w:rPr>
        <w:t>传感器要做到一定</w:t>
      </w:r>
      <w:proofErr w:type="gramStart"/>
      <w:r>
        <w:rPr>
          <w:rFonts w:ascii="Arial" w:hAnsi="Arial" w:cs="Arial"/>
          <w:color w:val="333333"/>
          <w:szCs w:val="21"/>
        </w:rPr>
        <w:t>精度内地</w:t>
      </w:r>
      <w:proofErr w:type="gramEnd"/>
      <w:r>
        <w:rPr>
          <w:rFonts w:ascii="Arial" w:hAnsi="Arial" w:cs="Arial"/>
          <w:color w:val="333333"/>
          <w:szCs w:val="21"/>
        </w:rPr>
        <w:t>识别头部活动。满足这三个条件的手机才能兼容</w:t>
      </w:r>
      <w:r>
        <w:rPr>
          <w:rFonts w:ascii="Arial" w:hAnsi="Arial" w:cs="Arial"/>
          <w:color w:val="333333"/>
          <w:szCs w:val="21"/>
        </w:rPr>
        <w:t xml:space="preserve"> Daydream </w:t>
      </w:r>
      <w:r>
        <w:rPr>
          <w:rFonts w:ascii="Arial" w:hAnsi="Arial" w:cs="Arial"/>
          <w:color w:val="333333"/>
          <w:szCs w:val="21"/>
        </w:rPr>
        <w:t>系列头盔。</w:t>
      </w:r>
    </w:p>
    <w:p w:rsidR="00EE2775" w:rsidRDefault="00EE2775" w:rsidP="00CC024F">
      <w:pPr>
        <w:rPr>
          <w:rFonts w:ascii="Arial" w:hAnsi="Arial" w:cs="Arial"/>
          <w:color w:val="333333"/>
          <w:szCs w:val="21"/>
          <w:shd w:val="clear" w:color="auto" w:fill="FFFFFF"/>
        </w:rPr>
      </w:pPr>
    </w:p>
    <w:p w:rsidR="00D32E15" w:rsidRPr="00EE2775" w:rsidRDefault="00D32E15" w:rsidP="00D32E15">
      <w:pPr>
        <w:widowControl/>
        <w:shd w:val="clear" w:color="auto" w:fill="FFFFFF"/>
        <w:spacing w:line="240" w:lineRule="atLeast"/>
        <w:jc w:val="left"/>
        <w:rPr>
          <w:rFonts w:ascii="Arial" w:hAnsi="Arial" w:cs="Arial" w:hint="eastAsia"/>
          <w:b/>
          <w:bCs/>
          <w:color w:val="333333"/>
          <w:sz w:val="24"/>
          <w:szCs w:val="24"/>
        </w:rPr>
      </w:pPr>
      <w:r>
        <w:rPr>
          <w:rFonts w:ascii="Arial" w:hAnsi="Arial" w:cs="Arial" w:hint="eastAsia"/>
          <w:b/>
          <w:bCs/>
          <w:color w:val="333333"/>
          <w:sz w:val="24"/>
          <w:szCs w:val="24"/>
        </w:rPr>
        <w:lastRenderedPageBreak/>
        <w:t>头盔与控制器</w:t>
      </w:r>
      <w:r>
        <w:rPr>
          <w:rFonts w:ascii="Arial" w:hAnsi="Arial" w:cs="Arial" w:hint="eastAsia"/>
          <w:b/>
          <w:bCs/>
          <w:color w:val="333333"/>
          <w:sz w:val="24"/>
          <w:szCs w:val="24"/>
        </w:rPr>
        <w:t>：</w:t>
      </w:r>
    </w:p>
    <w:p w:rsidR="00D32E15" w:rsidRDefault="00D32E15" w:rsidP="00D32E15">
      <w:pPr>
        <w:shd w:val="clear" w:color="auto" w:fill="FFFFFF"/>
        <w:spacing w:line="360" w:lineRule="atLeast"/>
        <w:ind w:firstLine="480"/>
        <w:rPr>
          <w:rFonts w:ascii="Arial" w:eastAsia="宋体" w:hAnsi="Arial" w:cs="Arial" w:hint="eastAsia"/>
          <w:color w:val="333333"/>
          <w:szCs w:val="21"/>
        </w:rPr>
      </w:pPr>
      <w:r>
        <w:rPr>
          <w:rFonts w:ascii="Arial" w:hAnsi="Arial" w:cs="Arial"/>
          <w:color w:val="333333"/>
          <w:szCs w:val="21"/>
        </w:rPr>
        <w:t xml:space="preserve">Google </w:t>
      </w:r>
      <w:r>
        <w:rPr>
          <w:rFonts w:ascii="Arial" w:hAnsi="Arial" w:cs="Arial"/>
          <w:color w:val="333333"/>
          <w:szCs w:val="21"/>
        </w:rPr>
        <w:t>提供的头盔的参考设计，头盔的设计十分的简洁。</w:t>
      </w:r>
    </w:p>
    <w:p w:rsidR="00D32E15" w:rsidRDefault="00D32E15" w:rsidP="00D32E15">
      <w:pPr>
        <w:shd w:val="clear" w:color="auto" w:fill="FFFFFF"/>
        <w:spacing w:line="360" w:lineRule="atLeast"/>
        <w:ind w:firstLine="480"/>
        <w:rPr>
          <w:rFonts w:ascii="Arial" w:hAnsi="Arial" w:cs="Arial"/>
          <w:color w:val="333333"/>
          <w:szCs w:val="21"/>
        </w:rPr>
      </w:pPr>
      <w:r>
        <w:rPr>
          <w:rFonts w:ascii="Arial" w:hAnsi="Arial" w:cs="Arial"/>
          <w:color w:val="333333"/>
          <w:szCs w:val="21"/>
        </w:rPr>
        <w:t>谷歌在大会上给出</w:t>
      </w:r>
      <w:r>
        <w:rPr>
          <w:rFonts w:ascii="Arial" w:hAnsi="Arial" w:cs="Arial"/>
          <w:color w:val="333333"/>
          <w:szCs w:val="21"/>
        </w:rPr>
        <w:t xml:space="preserve">VR </w:t>
      </w:r>
      <w:r>
        <w:rPr>
          <w:rFonts w:ascii="Arial" w:hAnsi="Arial" w:cs="Arial"/>
          <w:color w:val="333333"/>
          <w:szCs w:val="21"/>
        </w:rPr>
        <w:t>交互控制器解决方案的</w:t>
      </w:r>
      <w:proofErr w:type="gramStart"/>
      <w:r>
        <w:rPr>
          <w:rFonts w:ascii="Arial" w:hAnsi="Arial" w:cs="Arial"/>
          <w:color w:val="333333"/>
          <w:szCs w:val="21"/>
        </w:rPr>
        <w:t>的</w:t>
      </w:r>
      <w:proofErr w:type="gramEnd"/>
      <w:r>
        <w:rPr>
          <w:rFonts w:ascii="Arial" w:hAnsi="Arial" w:cs="Arial"/>
          <w:color w:val="333333"/>
          <w:szCs w:val="21"/>
        </w:rPr>
        <w:t>参考设计，与头盔一样简洁，前面板仅有一个</w:t>
      </w:r>
      <w:proofErr w:type="gramStart"/>
      <w:r>
        <w:rPr>
          <w:rFonts w:ascii="Arial" w:hAnsi="Arial" w:cs="Arial"/>
          <w:color w:val="333333"/>
          <w:szCs w:val="21"/>
        </w:rPr>
        <w:t>触控板和</w:t>
      </w:r>
      <w:proofErr w:type="gramEnd"/>
      <w:r>
        <w:rPr>
          <w:rFonts w:ascii="Arial" w:hAnsi="Arial" w:cs="Arial"/>
          <w:color w:val="333333"/>
          <w:szCs w:val="21"/>
        </w:rPr>
        <w:t>两个按键，机身上的两个按键，一颗是用于返回</w:t>
      </w:r>
      <w:r>
        <w:rPr>
          <w:rFonts w:ascii="Arial" w:hAnsi="Arial" w:cs="Arial"/>
          <w:color w:val="333333"/>
          <w:szCs w:val="21"/>
        </w:rPr>
        <w:t xml:space="preserve"> Daydream </w:t>
      </w:r>
      <w:r>
        <w:rPr>
          <w:rFonts w:ascii="Arial" w:hAnsi="Arial" w:cs="Arial"/>
          <w:color w:val="333333"/>
          <w:szCs w:val="21"/>
        </w:rPr>
        <w:t>主页的</w:t>
      </w:r>
      <w:r>
        <w:rPr>
          <w:rFonts w:ascii="Arial" w:hAnsi="Arial" w:cs="Arial"/>
          <w:color w:val="333333"/>
          <w:szCs w:val="21"/>
        </w:rPr>
        <w:t xml:space="preserve"> Home </w:t>
      </w:r>
      <w:r>
        <w:rPr>
          <w:rFonts w:ascii="Arial" w:hAnsi="Arial" w:cs="Arial"/>
          <w:color w:val="333333"/>
          <w:szCs w:val="21"/>
        </w:rPr>
        <w:t>键，另一颗是开发者自定义键</w:t>
      </w:r>
      <w:r>
        <w:rPr>
          <w:rFonts w:ascii="Arial" w:hAnsi="Arial" w:cs="Arial"/>
          <w:color w:val="333333"/>
          <w:szCs w:val="21"/>
        </w:rPr>
        <w:t>——</w:t>
      </w:r>
      <w:r>
        <w:rPr>
          <w:rFonts w:ascii="Arial" w:hAnsi="Arial" w:cs="Arial"/>
          <w:color w:val="333333"/>
          <w:szCs w:val="21"/>
        </w:rPr>
        <w:t>根据开发者开发的应用，其功能也不同内置运动传感器，用户既可以使用它进行点选操作，也能在</w:t>
      </w:r>
      <w:r>
        <w:rPr>
          <w:rFonts w:ascii="Arial" w:hAnsi="Arial" w:cs="Arial"/>
          <w:color w:val="333333"/>
          <w:szCs w:val="21"/>
        </w:rPr>
        <w:t xml:space="preserve"> VR </w:t>
      </w:r>
      <w:r>
        <w:rPr>
          <w:rFonts w:ascii="Arial" w:hAnsi="Arial" w:cs="Arial"/>
          <w:color w:val="333333"/>
          <w:szCs w:val="21"/>
        </w:rPr>
        <w:t>世界里挥舞它。</w:t>
      </w:r>
    </w:p>
    <w:p w:rsidR="00D32E15" w:rsidRDefault="00D32E15" w:rsidP="00CC024F">
      <w:pPr>
        <w:rPr>
          <w:rFonts w:ascii="Arial" w:hAnsi="Arial" w:cs="Arial"/>
          <w:color w:val="333333"/>
          <w:szCs w:val="21"/>
          <w:shd w:val="clear" w:color="auto" w:fill="FFFFFF"/>
        </w:rPr>
      </w:pPr>
    </w:p>
    <w:p w:rsidR="00D32E15" w:rsidRPr="00EE2775" w:rsidRDefault="00D32E15" w:rsidP="00D32E15">
      <w:pPr>
        <w:widowControl/>
        <w:shd w:val="clear" w:color="auto" w:fill="FFFFFF"/>
        <w:spacing w:line="240" w:lineRule="atLeast"/>
        <w:jc w:val="left"/>
        <w:rPr>
          <w:rFonts w:ascii="Arial" w:hAnsi="Arial" w:cs="Arial" w:hint="eastAsia"/>
          <w:b/>
          <w:bCs/>
          <w:color w:val="333333"/>
          <w:sz w:val="24"/>
          <w:szCs w:val="24"/>
        </w:rPr>
      </w:pPr>
      <w:r>
        <w:rPr>
          <w:rFonts w:ascii="Arial" w:hAnsi="Arial" w:cs="Arial" w:hint="eastAsia"/>
          <w:b/>
          <w:bCs/>
          <w:color w:val="333333"/>
          <w:sz w:val="24"/>
          <w:szCs w:val="24"/>
        </w:rPr>
        <w:t>平台局限</w:t>
      </w:r>
      <w:r>
        <w:rPr>
          <w:rFonts w:ascii="Arial" w:hAnsi="Arial" w:cs="Arial" w:hint="eastAsia"/>
          <w:b/>
          <w:bCs/>
          <w:color w:val="333333"/>
          <w:sz w:val="24"/>
          <w:szCs w:val="24"/>
        </w:rPr>
        <w:t>：</w:t>
      </w:r>
    </w:p>
    <w:p w:rsidR="00D32E15" w:rsidRDefault="00D32E15" w:rsidP="00D32E15">
      <w:pPr>
        <w:shd w:val="clear" w:color="auto" w:fill="FFFFFF"/>
        <w:spacing w:line="360" w:lineRule="atLeast"/>
        <w:ind w:firstLine="480"/>
        <w:rPr>
          <w:rFonts w:ascii="Arial" w:eastAsia="宋体" w:hAnsi="Arial" w:cs="Arial" w:hint="eastAsia"/>
          <w:color w:val="333333"/>
          <w:szCs w:val="21"/>
        </w:rPr>
      </w:pPr>
      <w:r>
        <w:rPr>
          <w:rFonts w:ascii="Arial" w:hAnsi="Arial" w:cs="Arial"/>
          <w:color w:val="333333"/>
          <w:szCs w:val="21"/>
        </w:rPr>
        <w:t xml:space="preserve">Daydream </w:t>
      </w:r>
      <w:r>
        <w:rPr>
          <w:rFonts w:ascii="Arial" w:hAnsi="Arial" w:cs="Arial"/>
          <w:color w:val="333333"/>
          <w:szCs w:val="21"/>
        </w:rPr>
        <w:t>开发者不能为使用</w:t>
      </w:r>
      <w:r>
        <w:rPr>
          <w:rFonts w:ascii="Arial" w:hAnsi="Arial" w:cs="Arial"/>
          <w:color w:val="333333"/>
          <w:szCs w:val="21"/>
        </w:rPr>
        <w:t xml:space="preserve"> iOS </w:t>
      </w:r>
      <w:r>
        <w:rPr>
          <w:rFonts w:ascii="Arial" w:hAnsi="Arial" w:cs="Arial"/>
          <w:color w:val="333333"/>
          <w:szCs w:val="21"/>
        </w:rPr>
        <w:t>设备的用户开发内容。</w:t>
      </w:r>
      <w:r>
        <w:rPr>
          <w:rFonts w:ascii="Arial" w:hAnsi="Arial" w:cs="Arial"/>
          <w:color w:val="333333"/>
          <w:szCs w:val="21"/>
        </w:rPr>
        <w:t xml:space="preserve">iPhone </w:t>
      </w:r>
      <w:r>
        <w:rPr>
          <w:rFonts w:ascii="Arial" w:hAnsi="Arial" w:cs="Arial"/>
          <w:color w:val="333333"/>
          <w:szCs w:val="21"/>
        </w:rPr>
        <w:t>用户只能使用</w:t>
      </w:r>
      <w:r>
        <w:rPr>
          <w:rFonts w:ascii="Arial" w:hAnsi="Arial" w:cs="Arial"/>
          <w:color w:val="333333"/>
          <w:szCs w:val="21"/>
        </w:rPr>
        <w:t xml:space="preserve"> Cardboard </w:t>
      </w:r>
      <w:r>
        <w:rPr>
          <w:rFonts w:ascii="Arial" w:hAnsi="Arial" w:cs="Arial"/>
          <w:color w:val="333333"/>
          <w:szCs w:val="21"/>
        </w:rPr>
        <w:t>体验移动</w:t>
      </w:r>
      <w:r>
        <w:rPr>
          <w:rFonts w:ascii="Arial" w:hAnsi="Arial" w:cs="Arial"/>
          <w:color w:val="333333"/>
          <w:szCs w:val="21"/>
        </w:rPr>
        <w:t xml:space="preserve"> VR </w:t>
      </w:r>
      <w:r>
        <w:rPr>
          <w:rFonts w:ascii="Arial" w:hAnsi="Arial" w:cs="Arial"/>
          <w:color w:val="333333"/>
          <w:szCs w:val="21"/>
        </w:rPr>
        <w:t>内容。</w:t>
      </w:r>
    </w:p>
    <w:p w:rsidR="00D32E15" w:rsidRDefault="00D32E15" w:rsidP="00CC024F">
      <w:pPr>
        <w:rPr>
          <w:rFonts w:ascii="Arial" w:hAnsi="Arial" w:cs="Arial"/>
          <w:color w:val="333333"/>
          <w:szCs w:val="21"/>
          <w:shd w:val="clear" w:color="auto" w:fill="FFFFFF"/>
        </w:rPr>
      </w:pPr>
    </w:p>
    <w:p w:rsidR="00D32E15" w:rsidRPr="00EE2775" w:rsidRDefault="00D32E15" w:rsidP="00D32E15">
      <w:pPr>
        <w:widowControl/>
        <w:shd w:val="clear" w:color="auto" w:fill="FFFFFF"/>
        <w:spacing w:line="240" w:lineRule="atLeast"/>
        <w:jc w:val="left"/>
        <w:rPr>
          <w:rFonts w:ascii="Arial" w:hAnsi="Arial" w:cs="Arial" w:hint="eastAsia"/>
          <w:b/>
          <w:bCs/>
          <w:color w:val="333333"/>
          <w:sz w:val="24"/>
          <w:szCs w:val="24"/>
        </w:rPr>
      </w:pPr>
      <w:r>
        <w:rPr>
          <w:rFonts w:ascii="Arial" w:hAnsi="Arial" w:cs="Arial" w:hint="eastAsia"/>
          <w:b/>
          <w:bCs/>
          <w:color w:val="333333"/>
          <w:sz w:val="24"/>
          <w:szCs w:val="24"/>
        </w:rPr>
        <w:t>外界评测</w:t>
      </w:r>
      <w:bookmarkStart w:id="1" w:name="_GoBack"/>
      <w:bookmarkEnd w:id="1"/>
      <w:r>
        <w:rPr>
          <w:rFonts w:ascii="Arial" w:hAnsi="Arial" w:cs="Arial" w:hint="eastAsia"/>
          <w:b/>
          <w:bCs/>
          <w:color w:val="333333"/>
          <w:sz w:val="24"/>
          <w:szCs w:val="24"/>
        </w:rPr>
        <w:t>：</w:t>
      </w:r>
    </w:p>
    <w:p w:rsidR="00D32E15" w:rsidRDefault="00D32E15" w:rsidP="00D32E15">
      <w:pPr>
        <w:shd w:val="clear" w:color="auto" w:fill="FFFFFF"/>
        <w:spacing w:line="360" w:lineRule="atLeast"/>
        <w:ind w:firstLine="480"/>
        <w:rPr>
          <w:rFonts w:ascii="Arial" w:eastAsia="宋体" w:hAnsi="Arial" w:cs="Arial" w:hint="eastAsia"/>
          <w:color w:val="333333"/>
          <w:szCs w:val="21"/>
        </w:rPr>
      </w:pPr>
      <w:r>
        <w:rPr>
          <w:rFonts w:ascii="Arial" w:hAnsi="Arial" w:cs="Arial"/>
          <w:color w:val="333333"/>
          <w:szCs w:val="21"/>
        </w:rPr>
        <w:t xml:space="preserve">Daydream </w:t>
      </w:r>
      <w:r>
        <w:rPr>
          <w:rFonts w:ascii="Arial" w:hAnsi="Arial" w:cs="Arial"/>
          <w:color w:val="333333"/>
          <w:szCs w:val="21"/>
        </w:rPr>
        <w:t>将</w:t>
      </w:r>
      <w:r>
        <w:rPr>
          <w:rFonts w:ascii="Arial" w:hAnsi="Arial" w:cs="Arial"/>
          <w:color w:val="333333"/>
          <w:szCs w:val="21"/>
        </w:rPr>
        <w:t xml:space="preserve"> VR </w:t>
      </w:r>
      <w:r>
        <w:rPr>
          <w:rFonts w:ascii="Arial" w:hAnsi="Arial" w:cs="Arial"/>
          <w:color w:val="333333"/>
          <w:szCs w:val="21"/>
        </w:rPr>
        <w:t>从底层到</w:t>
      </w:r>
      <w:r>
        <w:rPr>
          <w:rFonts w:ascii="Arial" w:hAnsi="Arial" w:cs="Arial"/>
          <w:color w:val="333333"/>
          <w:szCs w:val="21"/>
        </w:rPr>
        <w:t xml:space="preserve"> UI </w:t>
      </w:r>
      <w:r>
        <w:rPr>
          <w:rFonts w:ascii="Arial" w:hAnsi="Arial" w:cs="Arial"/>
          <w:color w:val="333333"/>
          <w:szCs w:val="21"/>
        </w:rPr>
        <w:t>全部串联，在系统</w:t>
      </w:r>
      <w:proofErr w:type="gramStart"/>
      <w:r>
        <w:rPr>
          <w:rFonts w:ascii="Arial" w:hAnsi="Arial" w:cs="Arial"/>
          <w:color w:val="333333"/>
          <w:szCs w:val="21"/>
        </w:rPr>
        <w:t>端保证</w:t>
      </w:r>
      <w:proofErr w:type="gramEnd"/>
      <w:r>
        <w:rPr>
          <w:rFonts w:ascii="Arial" w:hAnsi="Arial" w:cs="Arial"/>
          <w:color w:val="333333"/>
          <w:szCs w:val="21"/>
        </w:rPr>
        <w:t xml:space="preserve"> 20ms </w:t>
      </w:r>
      <w:r>
        <w:rPr>
          <w:rFonts w:ascii="Arial" w:hAnsi="Arial" w:cs="Arial"/>
          <w:color w:val="333333"/>
          <w:szCs w:val="21"/>
        </w:rPr>
        <w:t>内的延迟性能和对开发</w:t>
      </w:r>
      <w:proofErr w:type="gramStart"/>
      <w:r>
        <w:rPr>
          <w:rFonts w:ascii="Arial" w:hAnsi="Arial" w:cs="Arial"/>
          <w:color w:val="333333"/>
          <w:szCs w:val="21"/>
        </w:rPr>
        <w:t>者友好</w:t>
      </w:r>
      <w:proofErr w:type="gramEnd"/>
      <w:r>
        <w:rPr>
          <w:rFonts w:ascii="Arial" w:hAnsi="Arial" w:cs="Arial"/>
          <w:color w:val="333333"/>
          <w:szCs w:val="21"/>
        </w:rPr>
        <w:t>的系统优化。这一切虽然看起来很美，但实际上是理所应当：</w:t>
      </w:r>
      <w:r>
        <w:rPr>
          <w:rFonts w:ascii="Arial" w:hAnsi="Arial" w:cs="Arial"/>
          <w:color w:val="333333"/>
          <w:szCs w:val="21"/>
        </w:rPr>
        <w:t xml:space="preserve">Gear VR </w:t>
      </w:r>
      <w:r>
        <w:rPr>
          <w:rFonts w:ascii="Arial" w:hAnsi="Arial" w:cs="Arial"/>
          <w:color w:val="333333"/>
          <w:szCs w:val="21"/>
        </w:rPr>
        <w:t>通过深度定制的</w:t>
      </w:r>
      <w:r>
        <w:rPr>
          <w:rFonts w:ascii="Arial" w:hAnsi="Arial" w:cs="Arial"/>
          <w:color w:val="333333"/>
          <w:szCs w:val="21"/>
        </w:rPr>
        <w:t xml:space="preserve"> Android </w:t>
      </w:r>
      <w:r>
        <w:rPr>
          <w:rFonts w:ascii="Arial" w:hAnsi="Arial" w:cs="Arial"/>
          <w:color w:val="333333"/>
          <w:szCs w:val="21"/>
        </w:rPr>
        <w:t>系统，结合算法将延时降到</w:t>
      </w:r>
      <w:r>
        <w:rPr>
          <w:rFonts w:ascii="Arial" w:hAnsi="Arial" w:cs="Arial"/>
          <w:color w:val="333333"/>
          <w:szCs w:val="21"/>
        </w:rPr>
        <w:t xml:space="preserve"> 20 </w:t>
      </w:r>
      <w:r>
        <w:rPr>
          <w:rFonts w:ascii="Arial" w:hAnsi="Arial" w:cs="Arial"/>
          <w:color w:val="333333"/>
          <w:szCs w:val="21"/>
        </w:rPr>
        <w:t>毫秒，成为当前体验最好的移动</w:t>
      </w:r>
      <w:r>
        <w:rPr>
          <w:rFonts w:ascii="Arial" w:hAnsi="Arial" w:cs="Arial"/>
          <w:color w:val="333333"/>
          <w:szCs w:val="21"/>
        </w:rPr>
        <w:t xml:space="preserve"> VR </w:t>
      </w:r>
      <w:r>
        <w:rPr>
          <w:rFonts w:ascii="Arial" w:hAnsi="Arial" w:cs="Arial"/>
          <w:color w:val="333333"/>
          <w:szCs w:val="21"/>
        </w:rPr>
        <w:t>设备。紧接着一体机的风潮开始建立，摆脱了手机限制的一体机设备也同样能够达到</w:t>
      </w:r>
      <w:r>
        <w:rPr>
          <w:rFonts w:ascii="Arial" w:hAnsi="Arial" w:cs="Arial"/>
          <w:color w:val="333333"/>
          <w:szCs w:val="21"/>
        </w:rPr>
        <w:t xml:space="preserve"> 20 </w:t>
      </w:r>
      <w:proofErr w:type="gramStart"/>
      <w:r>
        <w:rPr>
          <w:rFonts w:ascii="Arial" w:hAnsi="Arial" w:cs="Arial"/>
          <w:color w:val="333333"/>
          <w:szCs w:val="21"/>
        </w:rPr>
        <w:t>毫秒内</w:t>
      </w:r>
      <w:proofErr w:type="gramEnd"/>
      <w:r>
        <w:rPr>
          <w:rFonts w:ascii="Arial" w:hAnsi="Arial" w:cs="Arial"/>
          <w:color w:val="333333"/>
          <w:szCs w:val="21"/>
        </w:rPr>
        <w:t>的延时。既然要发狠</w:t>
      </w:r>
      <w:r>
        <w:rPr>
          <w:rFonts w:ascii="Arial" w:hAnsi="Arial" w:cs="Arial"/>
          <w:color w:val="333333"/>
          <w:szCs w:val="21"/>
        </w:rPr>
        <w:t xml:space="preserve"> VR </w:t>
      </w:r>
      <w:r>
        <w:rPr>
          <w:rFonts w:ascii="Arial" w:hAnsi="Arial" w:cs="Arial"/>
          <w:color w:val="333333"/>
          <w:szCs w:val="21"/>
        </w:rPr>
        <w:t>的</w:t>
      </w:r>
      <w:r>
        <w:rPr>
          <w:rFonts w:ascii="Arial" w:hAnsi="Arial" w:cs="Arial"/>
          <w:color w:val="333333"/>
          <w:szCs w:val="21"/>
        </w:rPr>
        <w:t xml:space="preserve"> Daydream </w:t>
      </w:r>
      <w:r>
        <w:rPr>
          <w:rFonts w:ascii="Arial" w:hAnsi="Arial" w:cs="Arial"/>
          <w:color w:val="333333"/>
          <w:szCs w:val="21"/>
        </w:rPr>
        <w:t>优化性能合情合理。</w:t>
      </w:r>
    </w:p>
    <w:p w:rsidR="00D32E15" w:rsidRDefault="00D32E15" w:rsidP="00D32E15">
      <w:pPr>
        <w:shd w:val="clear" w:color="auto" w:fill="FFFFFF"/>
        <w:spacing w:line="360" w:lineRule="atLeast"/>
        <w:ind w:firstLine="480"/>
        <w:rPr>
          <w:rFonts w:ascii="Arial" w:hAnsi="Arial" w:cs="Arial"/>
          <w:color w:val="333333"/>
          <w:szCs w:val="21"/>
        </w:rPr>
      </w:pPr>
      <w:r>
        <w:rPr>
          <w:rFonts w:ascii="Arial" w:hAnsi="Arial" w:cs="Arial"/>
          <w:color w:val="333333"/>
          <w:szCs w:val="21"/>
        </w:rPr>
        <w:t>而</w:t>
      </w:r>
      <w:r>
        <w:rPr>
          <w:rFonts w:ascii="Arial" w:hAnsi="Arial" w:cs="Arial"/>
          <w:color w:val="333333"/>
          <w:szCs w:val="21"/>
        </w:rPr>
        <w:t xml:space="preserve"> VR mode </w:t>
      </w:r>
      <w:r>
        <w:rPr>
          <w:rFonts w:ascii="Arial" w:hAnsi="Arial" w:cs="Arial"/>
          <w:color w:val="333333"/>
          <w:szCs w:val="21"/>
        </w:rPr>
        <w:t>的应用和</w:t>
      </w:r>
      <w:r>
        <w:rPr>
          <w:rFonts w:ascii="Arial" w:hAnsi="Arial" w:cs="Arial"/>
          <w:color w:val="333333"/>
          <w:szCs w:val="21"/>
        </w:rPr>
        <w:t xml:space="preserve"> Google Play </w:t>
      </w:r>
      <w:r>
        <w:rPr>
          <w:rFonts w:ascii="Arial" w:hAnsi="Arial" w:cs="Arial"/>
          <w:color w:val="333333"/>
          <w:szCs w:val="21"/>
        </w:rPr>
        <w:t>部署</w:t>
      </w:r>
      <w:r>
        <w:rPr>
          <w:rFonts w:ascii="Arial" w:hAnsi="Arial" w:cs="Arial"/>
          <w:color w:val="333333"/>
          <w:szCs w:val="21"/>
        </w:rPr>
        <w:t xml:space="preserve"> VR </w:t>
      </w:r>
      <w:r>
        <w:rPr>
          <w:rFonts w:ascii="Arial" w:hAnsi="Arial" w:cs="Arial"/>
          <w:color w:val="333333"/>
          <w:szCs w:val="21"/>
        </w:rPr>
        <w:t>也是</w:t>
      </w:r>
      <w:r>
        <w:rPr>
          <w:rFonts w:ascii="Arial" w:hAnsi="Arial" w:cs="Arial"/>
          <w:color w:val="333333"/>
          <w:szCs w:val="21"/>
        </w:rPr>
        <w:t xml:space="preserve"> Google </w:t>
      </w:r>
      <w:r>
        <w:rPr>
          <w:rFonts w:ascii="Arial" w:hAnsi="Arial" w:cs="Arial"/>
          <w:color w:val="333333"/>
          <w:szCs w:val="21"/>
        </w:rPr>
        <w:t>在不久之后提供庞大用户平台的基本要求之一。最让我惊讶的是</w:t>
      </w:r>
      <w:r>
        <w:rPr>
          <w:rFonts w:ascii="Arial" w:hAnsi="Arial" w:cs="Arial"/>
          <w:color w:val="333333"/>
          <w:szCs w:val="21"/>
        </w:rPr>
        <w:t xml:space="preserve"> Google </w:t>
      </w:r>
      <w:r>
        <w:rPr>
          <w:rFonts w:ascii="Arial" w:hAnsi="Arial" w:cs="Arial"/>
          <w:color w:val="333333"/>
          <w:szCs w:val="21"/>
        </w:rPr>
        <w:t>的</w:t>
      </w:r>
      <w:r>
        <w:rPr>
          <w:rFonts w:ascii="Arial" w:hAnsi="Arial" w:cs="Arial"/>
          <w:color w:val="333333"/>
          <w:szCs w:val="21"/>
        </w:rPr>
        <w:t xml:space="preserve"> VR </w:t>
      </w:r>
      <w:r>
        <w:rPr>
          <w:rFonts w:ascii="Arial" w:hAnsi="Arial" w:cs="Arial"/>
          <w:color w:val="333333"/>
          <w:szCs w:val="21"/>
        </w:rPr>
        <w:t>控制器，虽然它依旧是采用了「手柄」的概念（与</w:t>
      </w:r>
      <w:r>
        <w:rPr>
          <w:rFonts w:ascii="Arial" w:hAnsi="Arial" w:cs="Arial"/>
          <w:color w:val="333333"/>
          <w:szCs w:val="21"/>
        </w:rPr>
        <w:t xml:space="preserve"> HTC </w:t>
      </w:r>
      <w:proofErr w:type="spellStart"/>
      <w:r>
        <w:rPr>
          <w:rFonts w:ascii="Arial" w:hAnsi="Arial" w:cs="Arial"/>
          <w:color w:val="333333"/>
          <w:szCs w:val="21"/>
        </w:rPr>
        <w:t>Vive</w:t>
      </w:r>
      <w:proofErr w:type="spellEnd"/>
      <w:r>
        <w:rPr>
          <w:rFonts w:ascii="Arial" w:hAnsi="Arial" w:cs="Arial"/>
          <w:color w:val="333333"/>
          <w:szCs w:val="21"/>
        </w:rPr>
        <w:t xml:space="preserve"> </w:t>
      </w:r>
      <w:r>
        <w:rPr>
          <w:rFonts w:ascii="Arial" w:hAnsi="Arial" w:cs="Arial"/>
          <w:color w:val="333333"/>
          <w:szCs w:val="21"/>
        </w:rPr>
        <w:t>类似），但是它却不同于</w:t>
      </w:r>
      <w:r>
        <w:rPr>
          <w:rFonts w:ascii="Arial" w:hAnsi="Arial" w:cs="Arial"/>
          <w:color w:val="333333"/>
          <w:szCs w:val="21"/>
        </w:rPr>
        <w:t xml:space="preserve"> HTC </w:t>
      </w:r>
      <w:proofErr w:type="spellStart"/>
      <w:r>
        <w:rPr>
          <w:rFonts w:ascii="Arial" w:hAnsi="Arial" w:cs="Arial"/>
          <w:color w:val="333333"/>
          <w:szCs w:val="21"/>
        </w:rPr>
        <w:t>Vive</w:t>
      </w:r>
      <w:proofErr w:type="spellEnd"/>
      <w:r>
        <w:rPr>
          <w:rFonts w:ascii="Arial" w:hAnsi="Arial" w:cs="Arial"/>
          <w:color w:val="333333"/>
          <w:szCs w:val="21"/>
        </w:rPr>
        <w:t xml:space="preserve"> </w:t>
      </w:r>
      <w:r>
        <w:rPr>
          <w:rFonts w:ascii="Arial" w:hAnsi="Arial" w:cs="Arial"/>
          <w:color w:val="333333"/>
          <w:szCs w:val="21"/>
        </w:rPr>
        <w:t>的基于</w:t>
      </w:r>
      <w:r>
        <w:rPr>
          <w:rFonts w:ascii="Arial" w:hAnsi="Arial" w:cs="Arial"/>
          <w:color w:val="333333"/>
          <w:szCs w:val="21"/>
        </w:rPr>
        <w:t xml:space="preserve"> Base Station </w:t>
      </w:r>
      <w:r>
        <w:rPr>
          <w:rFonts w:ascii="Arial" w:hAnsi="Arial" w:cs="Arial"/>
          <w:color w:val="333333"/>
          <w:szCs w:val="21"/>
        </w:rPr>
        <w:t>的激光定位</w:t>
      </w:r>
      <w:r>
        <w:rPr>
          <w:rFonts w:ascii="Arial" w:hAnsi="Arial" w:cs="Arial"/>
          <w:color w:val="333333"/>
          <w:szCs w:val="21"/>
        </w:rPr>
        <w:t>——</w:t>
      </w:r>
      <w:r>
        <w:rPr>
          <w:rFonts w:ascii="Arial" w:hAnsi="Arial" w:cs="Arial"/>
          <w:color w:val="333333"/>
          <w:szCs w:val="21"/>
        </w:rPr>
        <w:t>一个独立的的手柄是如何能够与</w:t>
      </w:r>
      <w:proofErr w:type="gramStart"/>
      <w:r>
        <w:rPr>
          <w:rFonts w:ascii="Arial" w:hAnsi="Arial" w:cs="Arial"/>
          <w:color w:val="333333"/>
          <w:szCs w:val="21"/>
        </w:rPr>
        <w:t>头显进行</w:t>
      </w:r>
      <w:proofErr w:type="gramEnd"/>
      <w:r>
        <w:rPr>
          <w:rFonts w:ascii="Arial" w:hAnsi="Arial" w:cs="Arial"/>
          <w:color w:val="333333"/>
          <w:szCs w:val="21"/>
        </w:rPr>
        <w:t>联动？</w:t>
      </w:r>
    </w:p>
    <w:p w:rsidR="00D32E15" w:rsidRDefault="00D32E15" w:rsidP="00D32E15">
      <w:pPr>
        <w:shd w:val="clear" w:color="auto" w:fill="FFFFFF"/>
        <w:spacing w:line="360" w:lineRule="atLeast"/>
        <w:ind w:firstLine="480"/>
        <w:rPr>
          <w:rFonts w:ascii="Arial" w:hAnsi="Arial" w:cs="Arial"/>
          <w:color w:val="333333"/>
          <w:szCs w:val="21"/>
        </w:rPr>
      </w:pPr>
      <w:r>
        <w:rPr>
          <w:rFonts w:ascii="Arial" w:hAnsi="Arial" w:cs="Arial"/>
          <w:color w:val="333333"/>
          <w:szCs w:val="21"/>
        </w:rPr>
        <w:t>目前普遍的说法是这个控制器无法定位，只能测量转动信息。基于角度追踪的设备或许是</w:t>
      </w:r>
      <w:r>
        <w:rPr>
          <w:rFonts w:ascii="Arial" w:hAnsi="Arial" w:cs="Arial"/>
          <w:color w:val="333333"/>
          <w:szCs w:val="21"/>
        </w:rPr>
        <w:t xml:space="preserve"> VR </w:t>
      </w:r>
      <w:r>
        <w:rPr>
          <w:rFonts w:ascii="Arial" w:hAnsi="Arial" w:cs="Arial"/>
          <w:color w:val="333333"/>
          <w:szCs w:val="21"/>
        </w:rPr>
        <w:t>移动控制器的最佳解决方案。大家都猜测今天的</w:t>
      </w:r>
      <w:r>
        <w:rPr>
          <w:rFonts w:ascii="Arial" w:hAnsi="Arial" w:cs="Arial"/>
          <w:color w:val="333333"/>
          <w:szCs w:val="21"/>
        </w:rPr>
        <w:t xml:space="preserve"> I/O </w:t>
      </w:r>
      <w:r>
        <w:rPr>
          <w:rFonts w:ascii="Arial" w:hAnsi="Arial" w:cs="Arial"/>
          <w:color w:val="333333"/>
          <w:szCs w:val="21"/>
        </w:rPr>
        <w:t>大会上或许出现新的一体机或者移动</w:t>
      </w:r>
      <w:r>
        <w:rPr>
          <w:rFonts w:ascii="Arial" w:hAnsi="Arial" w:cs="Arial"/>
          <w:color w:val="333333"/>
          <w:szCs w:val="21"/>
        </w:rPr>
        <w:t xml:space="preserve"> VR </w:t>
      </w:r>
      <w:r>
        <w:rPr>
          <w:rFonts w:ascii="Arial" w:hAnsi="Arial" w:cs="Arial"/>
          <w:color w:val="333333"/>
          <w:szCs w:val="21"/>
        </w:rPr>
        <w:t>盒子时，</w:t>
      </w:r>
      <w:r>
        <w:rPr>
          <w:rFonts w:ascii="Arial" w:hAnsi="Arial" w:cs="Arial"/>
          <w:color w:val="333333"/>
          <w:szCs w:val="21"/>
        </w:rPr>
        <w:t xml:space="preserve">Google </w:t>
      </w:r>
      <w:r>
        <w:rPr>
          <w:rFonts w:ascii="Arial" w:hAnsi="Arial" w:cs="Arial"/>
          <w:color w:val="333333"/>
          <w:szCs w:val="21"/>
        </w:rPr>
        <w:t>却要指引开发者深挖</w:t>
      </w:r>
      <w:proofErr w:type="gramStart"/>
      <w:r>
        <w:rPr>
          <w:rFonts w:ascii="Arial" w:hAnsi="Arial" w:cs="Arial"/>
          <w:color w:val="333333"/>
          <w:szCs w:val="21"/>
        </w:rPr>
        <w:t>交互和</w:t>
      </w:r>
      <w:proofErr w:type="gramEnd"/>
      <w:r>
        <w:rPr>
          <w:rFonts w:ascii="Arial" w:hAnsi="Arial" w:cs="Arial"/>
          <w:color w:val="333333"/>
          <w:szCs w:val="21"/>
        </w:rPr>
        <w:t>硬件性能。如今，无线手柄已然成为</w:t>
      </w:r>
      <w:r>
        <w:rPr>
          <w:rFonts w:ascii="Arial" w:hAnsi="Arial" w:cs="Arial"/>
          <w:color w:val="333333"/>
          <w:szCs w:val="21"/>
        </w:rPr>
        <w:t xml:space="preserve"> VR </w:t>
      </w:r>
      <w:r>
        <w:rPr>
          <w:rFonts w:ascii="Arial" w:hAnsi="Arial" w:cs="Arial"/>
          <w:color w:val="333333"/>
          <w:szCs w:val="21"/>
        </w:rPr>
        <w:t>的最佳解决方案，有了这一模板的出现，在不久后，我们一定能见到类似的配件或者产品。</w:t>
      </w:r>
    </w:p>
    <w:p w:rsidR="00D32E15" w:rsidRPr="00D32E15" w:rsidRDefault="00D32E15" w:rsidP="00CC024F">
      <w:pPr>
        <w:rPr>
          <w:rFonts w:ascii="Arial" w:hAnsi="Arial" w:cs="Arial" w:hint="eastAsia"/>
          <w:color w:val="333333"/>
          <w:szCs w:val="21"/>
          <w:shd w:val="clear" w:color="auto" w:fill="FFFFFF"/>
        </w:rPr>
      </w:pPr>
    </w:p>
    <w:sectPr w:rsidR="00D32E15" w:rsidRPr="00D32E1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4066"/>
    <w:rsid w:val="003A4066"/>
    <w:rsid w:val="00CC024F"/>
    <w:rsid w:val="00D32E15"/>
    <w:rsid w:val="00EE2775"/>
    <w:rsid w:val="00FF15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672330"/>
  <w15:chartTrackingRefBased/>
  <w15:docId w15:val="{F436B1DD-FBE2-4035-BE51-4428C29B0A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qFormat/>
    <w:rsid w:val="003A4066"/>
    <w:pPr>
      <w:keepNext/>
      <w:keepLines/>
      <w:spacing w:before="340" w:after="330" w:line="576" w:lineRule="auto"/>
      <w:outlineLvl w:val="0"/>
    </w:pPr>
    <w:rPr>
      <w:b/>
      <w:kern w:val="44"/>
      <w:sz w:val="44"/>
      <w:szCs w:val="24"/>
    </w:rPr>
  </w:style>
  <w:style w:type="paragraph" w:styleId="2">
    <w:name w:val="heading 2"/>
    <w:basedOn w:val="a"/>
    <w:next w:val="a"/>
    <w:link w:val="20"/>
    <w:uiPriority w:val="9"/>
    <w:unhideWhenUsed/>
    <w:qFormat/>
    <w:rsid w:val="00CC024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D32E1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3A4066"/>
    <w:rPr>
      <w:b/>
      <w:kern w:val="44"/>
      <w:sz w:val="44"/>
      <w:szCs w:val="24"/>
    </w:rPr>
  </w:style>
  <w:style w:type="character" w:styleId="a3">
    <w:name w:val="Hyperlink"/>
    <w:basedOn w:val="a0"/>
    <w:uiPriority w:val="99"/>
    <w:semiHidden/>
    <w:unhideWhenUsed/>
    <w:rsid w:val="00CC024F"/>
    <w:rPr>
      <w:color w:val="0000FF"/>
      <w:u w:val="single"/>
    </w:rPr>
  </w:style>
  <w:style w:type="character" w:customStyle="1" w:styleId="20">
    <w:name w:val="标题 2 字符"/>
    <w:basedOn w:val="a0"/>
    <w:link w:val="2"/>
    <w:uiPriority w:val="9"/>
    <w:rsid w:val="00CC024F"/>
    <w:rPr>
      <w:rFonts w:asciiTheme="majorHAnsi" w:eastAsiaTheme="majorEastAsia" w:hAnsiTheme="majorHAnsi" w:cstheme="majorBidi"/>
      <w:b/>
      <w:bCs/>
      <w:sz w:val="32"/>
      <w:szCs w:val="32"/>
    </w:rPr>
  </w:style>
  <w:style w:type="character" w:customStyle="1" w:styleId="collect-text">
    <w:name w:val="collect-text"/>
    <w:basedOn w:val="a0"/>
    <w:rsid w:val="00EE2775"/>
  </w:style>
  <w:style w:type="character" w:customStyle="1" w:styleId="vote-count">
    <w:name w:val="vote-count"/>
    <w:basedOn w:val="a0"/>
    <w:rsid w:val="00EE2775"/>
  </w:style>
  <w:style w:type="character" w:customStyle="1" w:styleId="share-count">
    <w:name w:val="share-count"/>
    <w:basedOn w:val="a0"/>
    <w:rsid w:val="00EE2775"/>
  </w:style>
  <w:style w:type="character" w:customStyle="1" w:styleId="30">
    <w:name w:val="标题 3 字符"/>
    <w:basedOn w:val="a0"/>
    <w:link w:val="3"/>
    <w:uiPriority w:val="9"/>
    <w:semiHidden/>
    <w:rsid w:val="00D32E15"/>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298446">
      <w:bodyDiv w:val="1"/>
      <w:marLeft w:val="0"/>
      <w:marRight w:val="0"/>
      <w:marTop w:val="0"/>
      <w:marBottom w:val="0"/>
      <w:divBdr>
        <w:top w:val="none" w:sz="0" w:space="0" w:color="auto"/>
        <w:left w:val="none" w:sz="0" w:space="0" w:color="auto"/>
        <w:bottom w:val="none" w:sz="0" w:space="0" w:color="auto"/>
        <w:right w:val="none" w:sz="0" w:space="0" w:color="auto"/>
      </w:divBdr>
      <w:divsChild>
        <w:div w:id="2016498287">
          <w:marLeft w:val="-450"/>
          <w:marRight w:val="0"/>
          <w:marTop w:val="525"/>
          <w:marBottom w:val="225"/>
          <w:divBdr>
            <w:top w:val="none" w:sz="0" w:space="0" w:color="auto"/>
            <w:left w:val="single" w:sz="48" w:space="0" w:color="4F9CEE"/>
            <w:bottom w:val="none" w:sz="0" w:space="0" w:color="auto"/>
            <w:right w:val="none" w:sz="0" w:space="0" w:color="auto"/>
          </w:divBdr>
        </w:div>
        <w:div w:id="439492468">
          <w:marLeft w:val="0"/>
          <w:marRight w:val="0"/>
          <w:marTop w:val="0"/>
          <w:marBottom w:val="225"/>
          <w:divBdr>
            <w:top w:val="none" w:sz="0" w:space="0" w:color="auto"/>
            <w:left w:val="none" w:sz="0" w:space="0" w:color="auto"/>
            <w:bottom w:val="none" w:sz="0" w:space="0" w:color="auto"/>
            <w:right w:val="none" w:sz="0" w:space="0" w:color="auto"/>
          </w:divBdr>
        </w:div>
        <w:div w:id="663121050">
          <w:marLeft w:val="0"/>
          <w:marRight w:val="0"/>
          <w:marTop w:val="0"/>
          <w:marBottom w:val="225"/>
          <w:divBdr>
            <w:top w:val="none" w:sz="0" w:space="0" w:color="auto"/>
            <w:left w:val="none" w:sz="0" w:space="0" w:color="auto"/>
            <w:bottom w:val="none" w:sz="0" w:space="0" w:color="auto"/>
            <w:right w:val="none" w:sz="0" w:space="0" w:color="auto"/>
          </w:divBdr>
        </w:div>
        <w:div w:id="110443664">
          <w:marLeft w:val="0"/>
          <w:marRight w:val="0"/>
          <w:marTop w:val="0"/>
          <w:marBottom w:val="225"/>
          <w:divBdr>
            <w:top w:val="none" w:sz="0" w:space="0" w:color="auto"/>
            <w:left w:val="none" w:sz="0" w:space="0" w:color="auto"/>
            <w:bottom w:val="none" w:sz="0" w:space="0" w:color="auto"/>
            <w:right w:val="none" w:sz="0" w:space="0" w:color="auto"/>
          </w:divBdr>
        </w:div>
      </w:divsChild>
    </w:div>
    <w:div w:id="71045523">
      <w:bodyDiv w:val="1"/>
      <w:marLeft w:val="0"/>
      <w:marRight w:val="0"/>
      <w:marTop w:val="0"/>
      <w:marBottom w:val="0"/>
      <w:divBdr>
        <w:top w:val="none" w:sz="0" w:space="0" w:color="auto"/>
        <w:left w:val="none" w:sz="0" w:space="0" w:color="auto"/>
        <w:bottom w:val="none" w:sz="0" w:space="0" w:color="auto"/>
        <w:right w:val="none" w:sz="0" w:space="0" w:color="auto"/>
      </w:divBdr>
      <w:divsChild>
        <w:div w:id="914976569">
          <w:marLeft w:val="0"/>
          <w:marRight w:val="0"/>
          <w:marTop w:val="0"/>
          <w:marBottom w:val="0"/>
          <w:divBdr>
            <w:top w:val="none" w:sz="0" w:space="0" w:color="auto"/>
            <w:left w:val="none" w:sz="0" w:space="0" w:color="auto"/>
            <w:bottom w:val="none" w:sz="0" w:space="0" w:color="auto"/>
            <w:right w:val="none" w:sz="0" w:space="0" w:color="auto"/>
          </w:divBdr>
          <w:divsChild>
            <w:div w:id="243997979">
              <w:marLeft w:val="0"/>
              <w:marRight w:val="0"/>
              <w:marTop w:val="0"/>
              <w:marBottom w:val="0"/>
              <w:divBdr>
                <w:top w:val="none" w:sz="0" w:space="0" w:color="auto"/>
                <w:left w:val="none" w:sz="0" w:space="0" w:color="auto"/>
                <w:bottom w:val="none" w:sz="0" w:space="0" w:color="auto"/>
                <w:right w:val="single" w:sz="6" w:space="6" w:color="CCD2D8"/>
              </w:divBdr>
            </w:div>
          </w:divsChild>
        </w:div>
      </w:divsChild>
    </w:div>
    <w:div w:id="77288469">
      <w:bodyDiv w:val="1"/>
      <w:marLeft w:val="0"/>
      <w:marRight w:val="0"/>
      <w:marTop w:val="0"/>
      <w:marBottom w:val="0"/>
      <w:divBdr>
        <w:top w:val="none" w:sz="0" w:space="0" w:color="auto"/>
        <w:left w:val="none" w:sz="0" w:space="0" w:color="auto"/>
        <w:bottom w:val="none" w:sz="0" w:space="0" w:color="auto"/>
        <w:right w:val="none" w:sz="0" w:space="0" w:color="auto"/>
      </w:divBdr>
      <w:divsChild>
        <w:div w:id="1773741238">
          <w:marLeft w:val="-450"/>
          <w:marRight w:val="0"/>
          <w:marTop w:val="525"/>
          <w:marBottom w:val="225"/>
          <w:divBdr>
            <w:top w:val="none" w:sz="0" w:space="0" w:color="auto"/>
            <w:left w:val="single" w:sz="48" w:space="0" w:color="4F9CEE"/>
            <w:bottom w:val="none" w:sz="0" w:space="0" w:color="auto"/>
            <w:right w:val="none" w:sz="0" w:space="0" w:color="auto"/>
          </w:divBdr>
        </w:div>
        <w:div w:id="1833522265">
          <w:marLeft w:val="0"/>
          <w:marRight w:val="0"/>
          <w:marTop w:val="0"/>
          <w:marBottom w:val="225"/>
          <w:divBdr>
            <w:top w:val="none" w:sz="0" w:space="0" w:color="auto"/>
            <w:left w:val="none" w:sz="0" w:space="0" w:color="auto"/>
            <w:bottom w:val="none" w:sz="0" w:space="0" w:color="auto"/>
            <w:right w:val="none" w:sz="0" w:space="0" w:color="auto"/>
          </w:divBdr>
        </w:div>
      </w:divsChild>
    </w:div>
    <w:div w:id="121460648">
      <w:bodyDiv w:val="1"/>
      <w:marLeft w:val="0"/>
      <w:marRight w:val="0"/>
      <w:marTop w:val="0"/>
      <w:marBottom w:val="0"/>
      <w:divBdr>
        <w:top w:val="none" w:sz="0" w:space="0" w:color="auto"/>
        <w:left w:val="none" w:sz="0" w:space="0" w:color="auto"/>
        <w:bottom w:val="none" w:sz="0" w:space="0" w:color="auto"/>
        <w:right w:val="none" w:sz="0" w:space="0" w:color="auto"/>
      </w:divBdr>
    </w:div>
    <w:div w:id="334890784">
      <w:bodyDiv w:val="1"/>
      <w:marLeft w:val="0"/>
      <w:marRight w:val="0"/>
      <w:marTop w:val="0"/>
      <w:marBottom w:val="0"/>
      <w:divBdr>
        <w:top w:val="none" w:sz="0" w:space="0" w:color="auto"/>
        <w:left w:val="none" w:sz="0" w:space="0" w:color="auto"/>
        <w:bottom w:val="none" w:sz="0" w:space="0" w:color="auto"/>
        <w:right w:val="none" w:sz="0" w:space="0" w:color="auto"/>
      </w:divBdr>
      <w:divsChild>
        <w:div w:id="1038745720">
          <w:marLeft w:val="-450"/>
          <w:marRight w:val="0"/>
          <w:marTop w:val="525"/>
          <w:marBottom w:val="225"/>
          <w:divBdr>
            <w:top w:val="none" w:sz="0" w:space="0" w:color="auto"/>
            <w:left w:val="single" w:sz="48" w:space="0" w:color="4F9CEE"/>
            <w:bottom w:val="none" w:sz="0" w:space="0" w:color="auto"/>
            <w:right w:val="none" w:sz="0" w:space="0" w:color="auto"/>
          </w:divBdr>
        </w:div>
        <w:div w:id="125970508">
          <w:marLeft w:val="0"/>
          <w:marRight w:val="0"/>
          <w:marTop w:val="0"/>
          <w:marBottom w:val="225"/>
          <w:divBdr>
            <w:top w:val="none" w:sz="0" w:space="0" w:color="auto"/>
            <w:left w:val="none" w:sz="0" w:space="0" w:color="auto"/>
            <w:bottom w:val="none" w:sz="0" w:space="0" w:color="auto"/>
            <w:right w:val="none" w:sz="0" w:space="0" w:color="auto"/>
          </w:divBdr>
        </w:div>
        <w:div w:id="1956016743">
          <w:marLeft w:val="0"/>
          <w:marRight w:val="0"/>
          <w:marTop w:val="0"/>
          <w:marBottom w:val="225"/>
          <w:divBdr>
            <w:top w:val="none" w:sz="0" w:space="0" w:color="auto"/>
            <w:left w:val="none" w:sz="0" w:space="0" w:color="auto"/>
            <w:bottom w:val="none" w:sz="0" w:space="0" w:color="auto"/>
            <w:right w:val="none" w:sz="0" w:space="0" w:color="auto"/>
          </w:divBdr>
        </w:div>
        <w:div w:id="2145393204">
          <w:marLeft w:val="0"/>
          <w:marRight w:val="0"/>
          <w:marTop w:val="0"/>
          <w:marBottom w:val="225"/>
          <w:divBdr>
            <w:top w:val="none" w:sz="0" w:space="0" w:color="auto"/>
            <w:left w:val="none" w:sz="0" w:space="0" w:color="auto"/>
            <w:bottom w:val="none" w:sz="0" w:space="0" w:color="auto"/>
            <w:right w:val="none" w:sz="0" w:space="0" w:color="auto"/>
          </w:divBdr>
        </w:div>
        <w:div w:id="1534921439">
          <w:marLeft w:val="0"/>
          <w:marRight w:val="0"/>
          <w:marTop w:val="0"/>
          <w:marBottom w:val="225"/>
          <w:divBdr>
            <w:top w:val="none" w:sz="0" w:space="0" w:color="auto"/>
            <w:left w:val="none" w:sz="0" w:space="0" w:color="auto"/>
            <w:bottom w:val="none" w:sz="0" w:space="0" w:color="auto"/>
            <w:right w:val="none" w:sz="0" w:space="0" w:color="auto"/>
          </w:divBdr>
        </w:div>
      </w:divsChild>
    </w:div>
    <w:div w:id="534388322">
      <w:bodyDiv w:val="1"/>
      <w:marLeft w:val="0"/>
      <w:marRight w:val="0"/>
      <w:marTop w:val="0"/>
      <w:marBottom w:val="0"/>
      <w:divBdr>
        <w:top w:val="none" w:sz="0" w:space="0" w:color="auto"/>
        <w:left w:val="none" w:sz="0" w:space="0" w:color="auto"/>
        <w:bottom w:val="none" w:sz="0" w:space="0" w:color="auto"/>
        <w:right w:val="none" w:sz="0" w:space="0" w:color="auto"/>
      </w:divBdr>
      <w:divsChild>
        <w:div w:id="548154427">
          <w:marLeft w:val="0"/>
          <w:marRight w:val="0"/>
          <w:marTop w:val="300"/>
          <w:marBottom w:val="180"/>
          <w:divBdr>
            <w:top w:val="none" w:sz="0" w:space="0" w:color="auto"/>
            <w:left w:val="none" w:sz="0" w:space="0" w:color="auto"/>
            <w:bottom w:val="none" w:sz="0" w:space="0" w:color="auto"/>
            <w:right w:val="none" w:sz="0" w:space="0" w:color="auto"/>
          </w:divBdr>
        </w:div>
        <w:div w:id="1451898033">
          <w:marLeft w:val="0"/>
          <w:marRight w:val="0"/>
          <w:marTop w:val="0"/>
          <w:marBottom w:val="225"/>
          <w:divBdr>
            <w:top w:val="none" w:sz="0" w:space="0" w:color="auto"/>
            <w:left w:val="none" w:sz="0" w:space="0" w:color="auto"/>
            <w:bottom w:val="none" w:sz="0" w:space="0" w:color="auto"/>
            <w:right w:val="none" w:sz="0" w:space="0" w:color="auto"/>
          </w:divBdr>
        </w:div>
        <w:div w:id="2022705473">
          <w:marLeft w:val="0"/>
          <w:marRight w:val="0"/>
          <w:marTop w:val="0"/>
          <w:marBottom w:val="225"/>
          <w:divBdr>
            <w:top w:val="none" w:sz="0" w:space="0" w:color="auto"/>
            <w:left w:val="none" w:sz="0" w:space="0" w:color="auto"/>
            <w:bottom w:val="none" w:sz="0" w:space="0" w:color="auto"/>
            <w:right w:val="none" w:sz="0" w:space="0" w:color="auto"/>
          </w:divBdr>
        </w:div>
      </w:divsChild>
    </w:div>
    <w:div w:id="604113272">
      <w:bodyDiv w:val="1"/>
      <w:marLeft w:val="0"/>
      <w:marRight w:val="0"/>
      <w:marTop w:val="0"/>
      <w:marBottom w:val="0"/>
      <w:divBdr>
        <w:top w:val="none" w:sz="0" w:space="0" w:color="auto"/>
        <w:left w:val="none" w:sz="0" w:space="0" w:color="auto"/>
        <w:bottom w:val="none" w:sz="0" w:space="0" w:color="auto"/>
        <w:right w:val="none" w:sz="0" w:space="0" w:color="auto"/>
      </w:divBdr>
      <w:divsChild>
        <w:div w:id="760178439">
          <w:marLeft w:val="-450"/>
          <w:marRight w:val="0"/>
          <w:marTop w:val="525"/>
          <w:marBottom w:val="225"/>
          <w:divBdr>
            <w:top w:val="none" w:sz="0" w:space="0" w:color="auto"/>
            <w:left w:val="single" w:sz="48" w:space="0" w:color="4F9CEE"/>
            <w:bottom w:val="none" w:sz="0" w:space="0" w:color="auto"/>
            <w:right w:val="none" w:sz="0" w:space="0" w:color="auto"/>
          </w:divBdr>
        </w:div>
        <w:div w:id="309409338">
          <w:marLeft w:val="0"/>
          <w:marRight w:val="0"/>
          <w:marTop w:val="0"/>
          <w:marBottom w:val="225"/>
          <w:divBdr>
            <w:top w:val="none" w:sz="0" w:space="0" w:color="auto"/>
            <w:left w:val="none" w:sz="0" w:space="0" w:color="auto"/>
            <w:bottom w:val="none" w:sz="0" w:space="0" w:color="auto"/>
            <w:right w:val="none" w:sz="0" w:space="0" w:color="auto"/>
          </w:divBdr>
        </w:div>
        <w:div w:id="1630012780">
          <w:marLeft w:val="0"/>
          <w:marRight w:val="0"/>
          <w:marTop w:val="0"/>
          <w:marBottom w:val="225"/>
          <w:divBdr>
            <w:top w:val="none" w:sz="0" w:space="0" w:color="auto"/>
            <w:left w:val="none" w:sz="0" w:space="0" w:color="auto"/>
            <w:bottom w:val="none" w:sz="0" w:space="0" w:color="auto"/>
            <w:right w:val="none" w:sz="0" w:space="0" w:color="auto"/>
          </w:divBdr>
        </w:div>
        <w:div w:id="322438578">
          <w:marLeft w:val="0"/>
          <w:marRight w:val="0"/>
          <w:marTop w:val="0"/>
          <w:marBottom w:val="225"/>
          <w:divBdr>
            <w:top w:val="none" w:sz="0" w:space="0" w:color="auto"/>
            <w:left w:val="none" w:sz="0" w:space="0" w:color="auto"/>
            <w:bottom w:val="none" w:sz="0" w:space="0" w:color="auto"/>
            <w:right w:val="none" w:sz="0" w:space="0" w:color="auto"/>
          </w:divBdr>
        </w:div>
        <w:div w:id="2085834840">
          <w:marLeft w:val="0"/>
          <w:marRight w:val="0"/>
          <w:marTop w:val="0"/>
          <w:marBottom w:val="225"/>
          <w:divBdr>
            <w:top w:val="none" w:sz="0" w:space="0" w:color="auto"/>
            <w:left w:val="none" w:sz="0" w:space="0" w:color="auto"/>
            <w:bottom w:val="none" w:sz="0" w:space="0" w:color="auto"/>
            <w:right w:val="none" w:sz="0" w:space="0" w:color="auto"/>
          </w:divBdr>
        </w:div>
        <w:div w:id="1656373503">
          <w:marLeft w:val="0"/>
          <w:marRight w:val="0"/>
          <w:marTop w:val="0"/>
          <w:marBottom w:val="225"/>
          <w:divBdr>
            <w:top w:val="none" w:sz="0" w:space="0" w:color="auto"/>
            <w:left w:val="none" w:sz="0" w:space="0" w:color="auto"/>
            <w:bottom w:val="none" w:sz="0" w:space="0" w:color="auto"/>
            <w:right w:val="none" w:sz="0" w:space="0" w:color="auto"/>
          </w:divBdr>
        </w:div>
      </w:divsChild>
    </w:div>
    <w:div w:id="767386445">
      <w:bodyDiv w:val="1"/>
      <w:marLeft w:val="0"/>
      <w:marRight w:val="0"/>
      <w:marTop w:val="0"/>
      <w:marBottom w:val="0"/>
      <w:divBdr>
        <w:top w:val="none" w:sz="0" w:space="0" w:color="auto"/>
        <w:left w:val="none" w:sz="0" w:space="0" w:color="auto"/>
        <w:bottom w:val="none" w:sz="0" w:space="0" w:color="auto"/>
        <w:right w:val="none" w:sz="0" w:space="0" w:color="auto"/>
      </w:divBdr>
      <w:divsChild>
        <w:div w:id="887649560">
          <w:marLeft w:val="-450"/>
          <w:marRight w:val="0"/>
          <w:marTop w:val="525"/>
          <w:marBottom w:val="225"/>
          <w:divBdr>
            <w:top w:val="none" w:sz="0" w:space="0" w:color="auto"/>
            <w:left w:val="single" w:sz="48" w:space="0" w:color="4F9CEE"/>
            <w:bottom w:val="none" w:sz="0" w:space="0" w:color="auto"/>
            <w:right w:val="none" w:sz="0" w:space="0" w:color="auto"/>
          </w:divBdr>
        </w:div>
        <w:div w:id="1287270833">
          <w:marLeft w:val="0"/>
          <w:marRight w:val="0"/>
          <w:marTop w:val="0"/>
          <w:marBottom w:val="225"/>
          <w:divBdr>
            <w:top w:val="none" w:sz="0" w:space="0" w:color="auto"/>
            <w:left w:val="none" w:sz="0" w:space="0" w:color="auto"/>
            <w:bottom w:val="none" w:sz="0" w:space="0" w:color="auto"/>
            <w:right w:val="none" w:sz="0" w:space="0" w:color="auto"/>
          </w:divBdr>
        </w:div>
        <w:div w:id="1604190289">
          <w:marLeft w:val="0"/>
          <w:marRight w:val="0"/>
          <w:marTop w:val="0"/>
          <w:marBottom w:val="225"/>
          <w:divBdr>
            <w:top w:val="none" w:sz="0" w:space="0" w:color="auto"/>
            <w:left w:val="none" w:sz="0" w:space="0" w:color="auto"/>
            <w:bottom w:val="none" w:sz="0" w:space="0" w:color="auto"/>
            <w:right w:val="none" w:sz="0" w:space="0" w:color="auto"/>
          </w:divBdr>
        </w:div>
      </w:divsChild>
    </w:div>
    <w:div w:id="832112858">
      <w:bodyDiv w:val="1"/>
      <w:marLeft w:val="0"/>
      <w:marRight w:val="0"/>
      <w:marTop w:val="0"/>
      <w:marBottom w:val="0"/>
      <w:divBdr>
        <w:top w:val="none" w:sz="0" w:space="0" w:color="auto"/>
        <w:left w:val="none" w:sz="0" w:space="0" w:color="auto"/>
        <w:bottom w:val="none" w:sz="0" w:space="0" w:color="auto"/>
        <w:right w:val="none" w:sz="0" w:space="0" w:color="auto"/>
      </w:divBdr>
      <w:divsChild>
        <w:div w:id="266930011">
          <w:marLeft w:val="-450"/>
          <w:marRight w:val="0"/>
          <w:marTop w:val="525"/>
          <w:marBottom w:val="225"/>
          <w:divBdr>
            <w:top w:val="none" w:sz="0" w:space="0" w:color="auto"/>
            <w:left w:val="single" w:sz="48" w:space="0" w:color="4F9CEE"/>
            <w:bottom w:val="none" w:sz="0" w:space="0" w:color="auto"/>
            <w:right w:val="none" w:sz="0" w:space="0" w:color="auto"/>
          </w:divBdr>
        </w:div>
        <w:div w:id="978534012">
          <w:marLeft w:val="0"/>
          <w:marRight w:val="0"/>
          <w:marTop w:val="0"/>
          <w:marBottom w:val="225"/>
          <w:divBdr>
            <w:top w:val="none" w:sz="0" w:space="0" w:color="auto"/>
            <w:left w:val="none" w:sz="0" w:space="0" w:color="auto"/>
            <w:bottom w:val="none" w:sz="0" w:space="0" w:color="auto"/>
            <w:right w:val="none" w:sz="0" w:space="0" w:color="auto"/>
          </w:divBdr>
        </w:div>
      </w:divsChild>
    </w:div>
    <w:div w:id="921262310">
      <w:bodyDiv w:val="1"/>
      <w:marLeft w:val="0"/>
      <w:marRight w:val="0"/>
      <w:marTop w:val="0"/>
      <w:marBottom w:val="0"/>
      <w:divBdr>
        <w:top w:val="none" w:sz="0" w:space="0" w:color="auto"/>
        <w:left w:val="none" w:sz="0" w:space="0" w:color="auto"/>
        <w:bottom w:val="none" w:sz="0" w:space="0" w:color="auto"/>
        <w:right w:val="none" w:sz="0" w:space="0" w:color="auto"/>
      </w:divBdr>
      <w:divsChild>
        <w:div w:id="1536693777">
          <w:marLeft w:val="-450"/>
          <w:marRight w:val="0"/>
          <w:marTop w:val="525"/>
          <w:marBottom w:val="225"/>
          <w:divBdr>
            <w:top w:val="none" w:sz="0" w:space="0" w:color="auto"/>
            <w:left w:val="single" w:sz="48" w:space="0" w:color="4F9CEE"/>
            <w:bottom w:val="none" w:sz="0" w:space="0" w:color="auto"/>
            <w:right w:val="none" w:sz="0" w:space="0" w:color="auto"/>
          </w:divBdr>
        </w:div>
        <w:div w:id="595211486">
          <w:marLeft w:val="0"/>
          <w:marRight w:val="0"/>
          <w:marTop w:val="0"/>
          <w:marBottom w:val="225"/>
          <w:divBdr>
            <w:top w:val="none" w:sz="0" w:space="0" w:color="auto"/>
            <w:left w:val="none" w:sz="0" w:space="0" w:color="auto"/>
            <w:bottom w:val="none" w:sz="0" w:space="0" w:color="auto"/>
            <w:right w:val="none" w:sz="0" w:space="0" w:color="auto"/>
          </w:divBdr>
        </w:div>
      </w:divsChild>
    </w:div>
    <w:div w:id="1028331998">
      <w:bodyDiv w:val="1"/>
      <w:marLeft w:val="0"/>
      <w:marRight w:val="0"/>
      <w:marTop w:val="0"/>
      <w:marBottom w:val="0"/>
      <w:divBdr>
        <w:top w:val="none" w:sz="0" w:space="0" w:color="auto"/>
        <w:left w:val="none" w:sz="0" w:space="0" w:color="auto"/>
        <w:bottom w:val="none" w:sz="0" w:space="0" w:color="auto"/>
        <w:right w:val="none" w:sz="0" w:space="0" w:color="auto"/>
      </w:divBdr>
      <w:divsChild>
        <w:div w:id="1837846419">
          <w:marLeft w:val="0"/>
          <w:marRight w:val="0"/>
          <w:marTop w:val="0"/>
          <w:marBottom w:val="225"/>
          <w:divBdr>
            <w:top w:val="none" w:sz="0" w:space="0" w:color="auto"/>
            <w:left w:val="none" w:sz="0" w:space="0" w:color="auto"/>
            <w:bottom w:val="none" w:sz="0" w:space="0" w:color="auto"/>
            <w:right w:val="none" w:sz="0" w:space="0" w:color="auto"/>
          </w:divBdr>
        </w:div>
        <w:div w:id="1403915196">
          <w:marLeft w:val="0"/>
          <w:marRight w:val="0"/>
          <w:marTop w:val="0"/>
          <w:marBottom w:val="225"/>
          <w:divBdr>
            <w:top w:val="none" w:sz="0" w:space="0" w:color="auto"/>
            <w:left w:val="none" w:sz="0" w:space="0" w:color="auto"/>
            <w:bottom w:val="none" w:sz="0" w:space="0" w:color="auto"/>
            <w:right w:val="none" w:sz="0" w:space="0" w:color="auto"/>
          </w:divBdr>
        </w:div>
      </w:divsChild>
    </w:div>
    <w:div w:id="1132017245">
      <w:bodyDiv w:val="1"/>
      <w:marLeft w:val="0"/>
      <w:marRight w:val="0"/>
      <w:marTop w:val="0"/>
      <w:marBottom w:val="0"/>
      <w:divBdr>
        <w:top w:val="none" w:sz="0" w:space="0" w:color="auto"/>
        <w:left w:val="none" w:sz="0" w:space="0" w:color="auto"/>
        <w:bottom w:val="none" w:sz="0" w:space="0" w:color="auto"/>
        <w:right w:val="none" w:sz="0" w:space="0" w:color="auto"/>
      </w:divBdr>
      <w:divsChild>
        <w:div w:id="951864247">
          <w:marLeft w:val="0"/>
          <w:marRight w:val="0"/>
          <w:marTop w:val="0"/>
          <w:marBottom w:val="0"/>
          <w:divBdr>
            <w:top w:val="none" w:sz="0" w:space="0" w:color="auto"/>
            <w:left w:val="none" w:sz="0" w:space="0" w:color="auto"/>
            <w:bottom w:val="none" w:sz="0" w:space="0" w:color="auto"/>
            <w:right w:val="none" w:sz="0" w:space="0" w:color="auto"/>
          </w:divBdr>
          <w:divsChild>
            <w:div w:id="269121926">
              <w:marLeft w:val="0"/>
              <w:marRight w:val="0"/>
              <w:marTop w:val="0"/>
              <w:marBottom w:val="0"/>
              <w:divBdr>
                <w:top w:val="none" w:sz="0" w:space="0" w:color="auto"/>
                <w:left w:val="none" w:sz="0" w:space="0" w:color="auto"/>
                <w:bottom w:val="none" w:sz="0" w:space="0" w:color="auto"/>
                <w:right w:val="single" w:sz="6" w:space="6" w:color="CCD2D8"/>
              </w:divBdr>
            </w:div>
          </w:divsChild>
        </w:div>
      </w:divsChild>
    </w:div>
    <w:div w:id="1216161422">
      <w:bodyDiv w:val="1"/>
      <w:marLeft w:val="0"/>
      <w:marRight w:val="0"/>
      <w:marTop w:val="0"/>
      <w:marBottom w:val="0"/>
      <w:divBdr>
        <w:top w:val="none" w:sz="0" w:space="0" w:color="auto"/>
        <w:left w:val="none" w:sz="0" w:space="0" w:color="auto"/>
        <w:bottom w:val="none" w:sz="0" w:space="0" w:color="auto"/>
        <w:right w:val="none" w:sz="0" w:space="0" w:color="auto"/>
      </w:divBdr>
      <w:divsChild>
        <w:div w:id="1798185539">
          <w:marLeft w:val="-450"/>
          <w:marRight w:val="0"/>
          <w:marTop w:val="525"/>
          <w:marBottom w:val="225"/>
          <w:divBdr>
            <w:top w:val="none" w:sz="0" w:space="0" w:color="auto"/>
            <w:left w:val="single" w:sz="48" w:space="0" w:color="4F9CEE"/>
            <w:bottom w:val="none" w:sz="0" w:space="0" w:color="auto"/>
            <w:right w:val="none" w:sz="0" w:space="0" w:color="auto"/>
          </w:divBdr>
        </w:div>
        <w:div w:id="1903297071">
          <w:marLeft w:val="0"/>
          <w:marRight w:val="0"/>
          <w:marTop w:val="0"/>
          <w:marBottom w:val="225"/>
          <w:divBdr>
            <w:top w:val="none" w:sz="0" w:space="0" w:color="auto"/>
            <w:left w:val="none" w:sz="0" w:space="0" w:color="auto"/>
            <w:bottom w:val="none" w:sz="0" w:space="0" w:color="auto"/>
            <w:right w:val="none" w:sz="0" w:space="0" w:color="auto"/>
          </w:divBdr>
        </w:div>
        <w:div w:id="1338776113">
          <w:marLeft w:val="0"/>
          <w:marRight w:val="0"/>
          <w:marTop w:val="0"/>
          <w:marBottom w:val="225"/>
          <w:divBdr>
            <w:top w:val="none" w:sz="0" w:space="0" w:color="auto"/>
            <w:left w:val="none" w:sz="0" w:space="0" w:color="auto"/>
            <w:bottom w:val="none" w:sz="0" w:space="0" w:color="auto"/>
            <w:right w:val="none" w:sz="0" w:space="0" w:color="auto"/>
          </w:divBdr>
        </w:div>
        <w:div w:id="1474717712">
          <w:marLeft w:val="0"/>
          <w:marRight w:val="0"/>
          <w:marTop w:val="0"/>
          <w:marBottom w:val="225"/>
          <w:divBdr>
            <w:top w:val="none" w:sz="0" w:space="0" w:color="auto"/>
            <w:left w:val="none" w:sz="0" w:space="0" w:color="auto"/>
            <w:bottom w:val="none" w:sz="0" w:space="0" w:color="auto"/>
            <w:right w:val="none" w:sz="0" w:space="0" w:color="auto"/>
          </w:divBdr>
        </w:div>
        <w:div w:id="1710375228">
          <w:marLeft w:val="0"/>
          <w:marRight w:val="0"/>
          <w:marTop w:val="0"/>
          <w:marBottom w:val="225"/>
          <w:divBdr>
            <w:top w:val="none" w:sz="0" w:space="0" w:color="auto"/>
            <w:left w:val="none" w:sz="0" w:space="0" w:color="auto"/>
            <w:bottom w:val="none" w:sz="0" w:space="0" w:color="auto"/>
            <w:right w:val="none" w:sz="0" w:space="0" w:color="auto"/>
          </w:divBdr>
        </w:div>
      </w:divsChild>
    </w:div>
    <w:div w:id="1251740642">
      <w:bodyDiv w:val="1"/>
      <w:marLeft w:val="0"/>
      <w:marRight w:val="0"/>
      <w:marTop w:val="0"/>
      <w:marBottom w:val="0"/>
      <w:divBdr>
        <w:top w:val="none" w:sz="0" w:space="0" w:color="auto"/>
        <w:left w:val="none" w:sz="0" w:space="0" w:color="auto"/>
        <w:bottom w:val="none" w:sz="0" w:space="0" w:color="auto"/>
        <w:right w:val="none" w:sz="0" w:space="0" w:color="auto"/>
      </w:divBdr>
      <w:divsChild>
        <w:div w:id="906496633">
          <w:marLeft w:val="-450"/>
          <w:marRight w:val="0"/>
          <w:marTop w:val="525"/>
          <w:marBottom w:val="225"/>
          <w:divBdr>
            <w:top w:val="none" w:sz="0" w:space="0" w:color="auto"/>
            <w:left w:val="single" w:sz="48" w:space="0" w:color="4F9CEE"/>
            <w:bottom w:val="none" w:sz="0" w:space="0" w:color="auto"/>
            <w:right w:val="none" w:sz="0" w:space="0" w:color="auto"/>
          </w:divBdr>
        </w:div>
        <w:div w:id="1171875422">
          <w:marLeft w:val="0"/>
          <w:marRight w:val="0"/>
          <w:marTop w:val="0"/>
          <w:marBottom w:val="225"/>
          <w:divBdr>
            <w:top w:val="none" w:sz="0" w:space="0" w:color="auto"/>
            <w:left w:val="none" w:sz="0" w:space="0" w:color="auto"/>
            <w:bottom w:val="none" w:sz="0" w:space="0" w:color="auto"/>
            <w:right w:val="none" w:sz="0" w:space="0" w:color="auto"/>
          </w:divBdr>
        </w:div>
        <w:div w:id="1441488657">
          <w:marLeft w:val="0"/>
          <w:marRight w:val="0"/>
          <w:marTop w:val="0"/>
          <w:marBottom w:val="225"/>
          <w:divBdr>
            <w:top w:val="none" w:sz="0" w:space="0" w:color="auto"/>
            <w:left w:val="none" w:sz="0" w:space="0" w:color="auto"/>
            <w:bottom w:val="none" w:sz="0" w:space="0" w:color="auto"/>
            <w:right w:val="none" w:sz="0" w:space="0" w:color="auto"/>
          </w:divBdr>
        </w:div>
        <w:div w:id="876047539">
          <w:marLeft w:val="0"/>
          <w:marRight w:val="0"/>
          <w:marTop w:val="0"/>
          <w:marBottom w:val="225"/>
          <w:divBdr>
            <w:top w:val="none" w:sz="0" w:space="0" w:color="auto"/>
            <w:left w:val="none" w:sz="0" w:space="0" w:color="auto"/>
            <w:bottom w:val="none" w:sz="0" w:space="0" w:color="auto"/>
            <w:right w:val="none" w:sz="0" w:space="0" w:color="auto"/>
          </w:divBdr>
        </w:div>
      </w:divsChild>
    </w:div>
    <w:div w:id="1384520717">
      <w:bodyDiv w:val="1"/>
      <w:marLeft w:val="0"/>
      <w:marRight w:val="0"/>
      <w:marTop w:val="0"/>
      <w:marBottom w:val="0"/>
      <w:divBdr>
        <w:top w:val="none" w:sz="0" w:space="0" w:color="auto"/>
        <w:left w:val="none" w:sz="0" w:space="0" w:color="auto"/>
        <w:bottom w:val="none" w:sz="0" w:space="0" w:color="auto"/>
        <w:right w:val="none" w:sz="0" w:space="0" w:color="auto"/>
      </w:divBdr>
      <w:divsChild>
        <w:div w:id="264192470">
          <w:marLeft w:val="0"/>
          <w:marRight w:val="0"/>
          <w:marTop w:val="0"/>
          <w:marBottom w:val="225"/>
          <w:divBdr>
            <w:top w:val="none" w:sz="0" w:space="0" w:color="auto"/>
            <w:left w:val="none" w:sz="0" w:space="0" w:color="auto"/>
            <w:bottom w:val="none" w:sz="0" w:space="0" w:color="auto"/>
            <w:right w:val="none" w:sz="0" w:space="0" w:color="auto"/>
          </w:divBdr>
        </w:div>
        <w:div w:id="1195730560">
          <w:marLeft w:val="0"/>
          <w:marRight w:val="0"/>
          <w:marTop w:val="0"/>
          <w:marBottom w:val="225"/>
          <w:divBdr>
            <w:top w:val="none" w:sz="0" w:space="0" w:color="auto"/>
            <w:left w:val="none" w:sz="0" w:space="0" w:color="auto"/>
            <w:bottom w:val="none" w:sz="0" w:space="0" w:color="auto"/>
            <w:right w:val="none" w:sz="0" w:space="0" w:color="auto"/>
          </w:divBdr>
        </w:div>
      </w:divsChild>
    </w:div>
    <w:div w:id="1427964455">
      <w:bodyDiv w:val="1"/>
      <w:marLeft w:val="0"/>
      <w:marRight w:val="0"/>
      <w:marTop w:val="0"/>
      <w:marBottom w:val="0"/>
      <w:divBdr>
        <w:top w:val="none" w:sz="0" w:space="0" w:color="auto"/>
        <w:left w:val="none" w:sz="0" w:space="0" w:color="auto"/>
        <w:bottom w:val="none" w:sz="0" w:space="0" w:color="auto"/>
        <w:right w:val="none" w:sz="0" w:space="0" w:color="auto"/>
      </w:divBdr>
      <w:divsChild>
        <w:div w:id="204607266">
          <w:marLeft w:val="-450"/>
          <w:marRight w:val="0"/>
          <w:marTop w:val="525"/>
          <w:marBottom w:val="225"/>
          <w:divBdr>
            <w:top w:val="none" w:sz="0" w:space="0" w:color="auto"/>
            <w:left w:val="single" w:sz="48" w:space="0" w:color="4F9CEE"/>
            <w:bottom w:val="none" w:sz="0" w:space="0" w:color="auto"/>
            <w:right w:val="none" w:sz="0" w:space="0" w:color="auto"/>
          </w:divBdr>
        </w:div>
        <w:div w:id="338583234">
          <w:marLeft w:val="0"/>
          <w:marRight w:val="0"/>
          <w:marTop w:val="0"/>
          <w:marBottom w:val="225"/>
          <w:divBdr>
            <w:top w:val="none" w:sz="0" w:space="0" w:color="auto"/>
            <w:left w:val="none" w:sz="0" w:space="0" w:color="auto"/>
            <w:bottom w:val="none" w:sz="0" w:space="0" w:color="auto"/>
            <w:right w:val="none" w:sz="0" w:space="0" w:color="auto"/>
          </w:divBdr>
        </w:div>
      </w:divsChild>
    </w:div>
    <w:div w:id="1462454734">
      <w:bodyDiv w:val="1"/>
      <w:marLeft w:val="0"/>
      <w:marRight w:val="0"/>
      <w:marTop w:val="0"/>
      <w:marBottom w:val="0"/>
      <w:divBdr>
        <w:top w:val="none" w:sz="0" w:space="0" w:color="auto"/>
        <w:left w:val="none" w:sz="0" w:space="0" w:color="auto"/>
        <w:bottom w:val="none" w:sz="0" w:space="0" w:color="auto"/>
        <w:right w:val="none" w:sz="0" w:space="0" w:color="auto"/>
      </w:divBdr>
      <w:divsChild>
        <w:div w:id="1737781800">
          <w:marLeft w:val="0"/>
          <w:marRight w:val="0"/>
          <w:marTop w:val="0"/>
          <w:marBottom w:val="225"/>
          <w:divBdr>
            <w:top w:val="none" w:sz="0" w:space="0" w:color="auto"/>
            <w:left w:val="none" w:sz="0" w:space="0" w:color="auto"/>
            <w:bottom w:val="none" w:sz="0" w:space="0" w:color="auto"/>
            <w:right w:val="none" w:sz="0" w:space="0" w:color="auto"/>
          </w:divBdr>
        </w:div>
        <w:div w:id="132914197">
          <w:marLeft w:val="0"/>
          <w:marRight w:val="0"/>
          <w:marTop w:val="0"/>
          <w:marBottom w:val="225"/>
          <w:divBdr>
            <w:top w:val="none" w:sz="0" w:space="0" w:color="auto"/>
            <w:left w:val="none" w:sz="0" w:space="0" w:color="auto"/>
            <w:bottom w:val="none" w:sz="0" w:space="0" w:color="auto"/>
            <w:right w:val="none" w:sz="0" w:space="0" w:color="auto"/>
          </w:divBdr>
        </w:div>
      </w:divsChild>
    </w:div>
    <w:div w:id="1565604849">
      <w:bodyDiv w:val="1"/>
      <w:marLeft w:val="0"/>
      <w:marRight w:val="0"/>
      <w:marTop w:val="0"/>
      <w:marBottom w:val="0"/>
      <w:divBdr>
        <w:top w:val="none" w:sz="0" w:space="0" w:color="auto"/>
        <w:left w:val="none" w:sz="0" w:space="0" w:color="auto"/>
        <w:bottom w:val="none" w:sz="0" w:space="0" w:color="auto"/>
        <w:right w:val="none" w:sz="0" w:space="0" w:color="auto"/>
      </w:divBdr>
      <w:divsChild>
        <w:div w:id="1420103332">
          <w:marLeft w:val="0"/>
          <w:marRight w:val="0"/>
          <w:marTop w:val="300"/>
          <w:marBottom w:val="180"/>
          <w:divBdr>
            <w:top w:val="none" w:sz="0" w:space="0" w:color="auto"/>
            <w:left w:val="none" w:sz="0" w:space="0" w:color="auto"/>
            <w:bottom w:val="none" w:sz="0" w:space="0" w:color="auto"/>
            <w:right w:val="none" w:sz="0" w:space="0" w:color="auto"/>
          </w:divBdr>
        </w:div>
        <w:div w:id="945382663">
          <w:marLeft w:val="0"/>
          <w:marRight w:val="0"/>
          <w:marTop w:val="0"/>
          <w:marBottom w:val="225"/>
          <w:divBdr>
            <w:top w:val="none" w:sz="0" w:space="0" w:color="auto"/>
            <w:left w:val="none" w:sz="0" w:space="0" w:color="auto"/>
            <w:bottom w:val="none" w:sz="0" w:space="0" w:color="auto"/>
            <w:right w:val="none" w:sz="0" w:space="0" w:color="auto"/>
          </w:divBdr>
        </w:div>
        <w:div w:id="1742675556">
          <w:marLeft w:val="0"/>
          <w:marRight w:val="0"/>
          <w:marTop w:val="0"/>
          <w:marBottom w:val="225"/>
          <w:divBdr>
            <w:top w:val="none" w:sz="0" w:space="0" w:color="auto"/>
            <w:left w:val="none" w:sz="0" w:space="0" w:color="auto"/>
            <w:bottom w:val="none" w:sz="0" w:space="0" w:color="auto"/>
            <w:right w:val="none" w:sz="0" w:space="0" w:color="auto"/>
          </w:divBdr>
        </w:div>
        <w:div w:id="1753308519">
          <w:marLeft w:val="0"/>
          <w:marRight w:val="0"/>
          <w:marTop w:val="0"/>
          <w:marBottom w:val="225"/>
          <w:divBdr>
            <w:top w:val="none" w:sz="0" w:space="0" w:color="auto"/>
            <w:left w:val="none" w:sz="0" w:space="0" w:color="auto"/>
            <w:bottom w:val="none" w:sz="0" w:space="0" w:color="auto"/>
            <w:right w:val="none" w:sz="0" w:space="0" w:color="auto"/>
          </w:divBdr>
        </w:div>
        <w:div w:id="1815490996">
          <w:marLeft w:val="0"/>
          <w:marRight w:val="0"/>
          <w:marTop w:val="0"/>
          <w:marBottom w:val="225"/>
          <w:divBdr>
            <w:top w:val="none" w:sz="0" w:space="0" w:color="auto"/>
            <w:left w:val="none" w:sz="0" w:space="0" w:color="auto"/>
            <w:bottom w:val="none" w:sz="0" w:space="0" w:color="auto"/>
            <w:right w:val="none" w:sz="0" w:space="0" w:color="auto"/>
          </w:divBdr>
        </w:div>
      </w:divsChild>
    </w:div>
    <w:div w:id="1814056056">
      <w:bodyDiv w:val="1"/>
      <w:marLeft w:val="0"/>
      <w:marRight w:val="0"/>
      <w:marTop w:val="0"/>
      <w:marBottom w:val="0"/>
      <w:divBdr>
        <w:top w:val="none" w:sz="0" w:space="0" w:color="auto"/>
        <w:left w:val="none" w:sz="0" w:space="0" w:color="auto"/>
        <w:bottom w:val="none" w:sz="0" w:space="0" w:color="auto"/>
        <w:right w:val="none" w:sz="0" w:space="0" w:color="auto"/>
      </w:divBdr>
    </w:div>
    <w:div w:id="1867017458">
      <w:bodyDiv w:val="1"/>
      <w:marLeft w:val="0"/>
      <w:marRight w:val="0"/>
      <w:marTop w:val="0"/>
      <w:marBottom w:val="0"/>
      <w:divBdr>
        <w:top w:val="none" w:sz="0" w:space="0" w:color="auto"/>
        <w:left w:val="none" w:sz="0" w:space="0" w:color="auto"/>
        <w:bottom w:val="none" w:sz="0" w:space="0" w:color="auto"/>
        <w:right w:val="none" w:sz="0" w:space="0" w:color="auto"/>
      </w:divBdr>
      <w:divsChild>
        <w:div w:id="202912344">
          <w:marLeft w:val="0"/>
          <w:marRight w:val="0"/>
          <w:marTop w:val="0"/>
          <w:marBottom w:val="225"/>
          <w:divBdr>
            <w:top w:val="none" w:sz="0" w:space="0" w:color="auto"/>
            <w:left w:val="none" w:sz="0" w:space="0" w:color="auto"/>
            <w:bottom w:val="none" w:sz="0" w:space="0" w:color="auto"/>
            <w:right w:val="none" w:sz="0" w:space="0" w:color="auto"/>
          </w:divBdr>
        </w:div>
        <w:div w:id="46884241">
          <w:marLeft w:val="0"/>
          <w:marRight w:val="0"/>
          <w:marTop w:val="0"/>
          <w:marBottom w:val="225"/>
          <w:divBdr>
            <w:top w:val="none" w:sz="0" w:space="0" w:color="auto"/>
            <w:left w:val="none" w:sz="0" w:space="0" w:color="auto"/>
            <w:bottom w:val="none" w:sz="0" w:space="0" w:color="auto"/>
            <w:right w:val="none" w:sz="0" w:space="0" w:color="auto"/>
          </w:divBdr>
        </w:div>
        <w:div w:id="417943784">
          <w:marLeft w:val="0"/>
          <w:marRight w:val="0"/>
          <w:marTop w:val="0"/>
          <w:marBottom w:val="225"/>
          <w:divBdr>
            <w:top w:val="none" w:sz="0" w:space="0" w:color="auto"/>
            <w:left w:val="none" w:sz="0" w:space="0" w:color="auto"/>
            <w:bottom w:val="none" w:sz="0" w:space="0" w:color="auto"/>
            <w:right w:val="none" w:sz="0" w:space="0" w:color="auto"/>
          </w:divBdr>
        </w:div>
        <w:div w:id="13308075">
          <w:marLeft w:val="0"/>
          <w:marRight w:val="0"/>
          <w:marTop w:val="0"/>
          <w:marBottom w:val="225"/>
          <w:divBdr>
            <w:top w:val="none" w:sz="0" w:space="0" w:color="auto"/>
            <w:left w:val="none" w:sz="0" w:space="0" w:color="auto"/>
            <w:bottom w:val="none" w:sz="0" w:space="0" w:color="auto"/>
            <w:right w:val="none" w:sz="0" w:space="0" w:color="auto"/>
          </w:divBdr>
        </w:div>
        <w:div w:id="167912610">
          <w:marLeft w:val="0"/>
          <w:marRight w:val="0"/>
          <w:marTop w:val="0"/>
          <w:marBottom w:val="225"/>
          <w:divBdr>
            <w:top w:val="none" w:sz="0" w:space="0" w:color="auto"/>
            <w:left w:val="none" w:sz="0" w:space="0" w:color="auto"/>
            <w:bottom w:val="none" w:sz="0" w:space="0" w:color="auto"/>
            <w:right w:val="none" w:sz="0" w:space="0" w:color="auto"/>
          </w:divBdr>
        </w:div>
        <w:div w:id="1686008329">
          <w:marLeft w:val="0"/>
          <w:marRight w:val="0"/>
          <w:marTop w:val="0"/>
          <w:marBottom w:val="225"/>
          <w:divBdr>
            <w:top w:val="none" w:sz="0" w:space="0" w:color="auto"/>
            <w:left w:val="none" w:sz="0" w:space="0" w:color="auto"/>
            <w:bottom w:val="none" w:sz="0" w:space="0" w:color="auto"/>
            <w:right w:val="none" w:sz="0" w:space="0" w:color="auto"/>
          </w:divBdr>
        </w:div>
      </w:divsChild>
    </w:div>
    <w:div w:id="1987083260">
      <w:bodyDiv w:val="1"/>
      <w:marLeft w:val="0"/>
      <w:marRight w:val="0"/>
      <w:marTop w:val="0"/>
      <w:marBottom w:val="0"/>
      <w:divBdr>
        <w:top w:val="none" w:sz="0" w:space="0" w:color="auto"/>
        <w:left w:val="none" w:sz="0" w:space="0" w:color="auto"/>
        <w:bottom w:val="none" w:sz="0" w:space="0" w:color="auto"/>
        <w:right w:val="none" w:sz="0" w:space="0" w:color="auto"/>
      </w:divBdr>
      <w:divsChild>
        <w:div w:id="342975876">
          <w:marLeft w:val="-450"/>
          <w:marRight w:val="0"/>
          <w:marTop w:val="525"/>
          <w:marBottom w:val="225"/>
          <w:divBdr>
            <w:top w:val="none" w:sz="0" w:space="0" w:color="auto"/>
            <w:left w:val="single" w:sz="48" w:space="0" w:color="4F9CEE"/>
            <w:bottom w:val="none" w:sz="0" w:space="0" w:color="auto"/>
            <w:right w:val="none" w:sz="0" w:space="0" w:color="auto"/>
          </w:divBdr>
        </w:div>
        <w:div w:id="765082521">
          <w:marLeft w:val="0"/>
          <w:marRight w:val="0"/>
          <w:marTop w:val="0"/>
          <w:marBottom w:val="225"/>
          <w:divBdr>
            <w:top w:val="none" w:sz="0" w:space="0" w:color="auto"/>
            <w:left w:val="none" w:sz="0" w:space="0" w:color="auto"/>
            <w:bottom w:val="none" w:sz="0" w:space="0" w:color="auto"/>
            <w:right w:val="none" w:sz="0" w:space="0" w:color="auto"/>
          </w:divBdr>
        </w:div>
      </w:divsChild>
    </w:div>
    <w:div w:id="1998918457">
      <w:bodyDiv w:val="1"/>
      <w:marLeft w:val="0"/>
      <w:marRight w:val="0"/>
      <w:marTop w:val="0"/>
      <w:marBottom w:val="0"/>
      <w:divBdr>
        <w:top w:val="none" w:sz="0" w:space="0" w:color="auto"/>
        <w:left w:val="none" w:sz="0" w:space="0" w:color="auto"/>
        <w:bottom w:val="none" w:sz="0" w:space="0" w:color="auto"/>
        <w:right w:val="none" w:sz="0" w:space="0" w:color="auto"/>
      </w:divBdr>
      <w:divsChild>
        <w:div w:id="685598412">
          <w:marLeft w:val="-450"/>
          <w:marRight w:val="0"/>
          <w:marTop w:val="525"/>
          <w:marBottom w:val="225"/>
          <w:divBdr>
            <w:top w:val="none" w:sz="0" w:space="0" w:color="auto"/>
            <w:left w:val="single" w:sz="48" w:space="0" w:color="4F9CEE"/>
            <w:bottom w:val="none" w:sz="0" w:space="0" w:color="auto"/>
            <w:right w:val="none" w:sz="0" w:space="0" w:color="auto"/>
          </w:divBdr>
        </w:div>
        <w:div w:id="1042704453">
          <w:marLeft w:val="0"/>
          <w:marRight w:val="0"/>
          <w:marTop w:val="0"/>
          <w:marBottom w:val="225"/>
          <w:divBdr>
            <w:top w:val="none" w:sz="0" w:space="0" w:color="auto"/>
            <w:left w:val="none" w:sz="0" w:space="0" w:color="auto"/>
            <w:bottom w:val="none" w:sz="0" w:space="0" w:color="auto"/>
            <w:right w:val="none" w:sz="0" w:space="0" w:color="auto"/>
          </w:divBdr>
        </w:div>
        <w:div w:id="1466005862">
          <w:marLeft w:val="0"/>
          <w:marRight w:val="0"/>
          <w:marTop w:val="0"/>
          <w:marBottom w:val="225"/>
          <w:divBdr>
            <w:top w:val="none" w:sz="0" w:space="0" w:color="auto"/>
            <w:left w:val="none" w:sz="0" w:space="0" w:color="auto"/>
            <w:bottom w:val="none" w:sz="0" w:space="0" w:color="auto"/>
            <w:right w:val="none" w:sz="0" w:space="0" w:color="auto"/>
          </w:divBdr>
        </w:div>
        <w:div w:id="2021002964">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hyperlink" Target="https://baike.baidu.com/item/vr%E5%A4%B4%E6%98%BE/19839866" TargetMode="External"/><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6</Pages>
  <Words>715</Words>
  <Characters>4078</Characters>
  <Application>Microsoft Office Word</Application>
  <DocSecurity>0</DocSecurity>
  <Lines>33</Lines>
  <Paragraphs>9</Paragraphs>
  <ScaleCrop>false</ScaleCrop>
  <Company/>
  <LinksUpToDate>false</LinksUpToDate>
  <CharactersWithSpaces>4784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雨露</dc:creator>
  <cp:keywords/>
  <dc:description/>
  <cp:lastModifiedBy>陈 雨露</cp:lastModifiedBy>
  <cp:revision>1</cp:revision>
  <dcterms:created xsi:type="dcterms:W3CDTF">2019-12-18T04:39:00Z</dcterms:created>
  <dcterms:modified xsi:type="dcterms:W3CDTF">2019-12-18T05:17:00Z</dcterms:modified>
</cp:coreProperties>
</file>