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5AA" w:rsidRPr="00314241" w:rsidRDefault="007F45AA" w:rsidP="00AA44F4">
      <w:pPr>
        <w:pStyle w:val="1"/>
        <w:rPr>
          <w:b w:val="0"/>
          <w:sz w:val="32"/>
          <w:szCs w:val="32"/>
        </w:rPr>
      </w:pPr>
      <w:r w:rsidRPr="00314241">
        <w:rPr>
          <w:rStyle w:val="a6"/>
          <w:rFonts w:ascii="Arial" w:hAnsi="Arial" w:cs="Arial"/>
          <w:b/>
          <w:color w:val="000000"/>
          <w:sz w:val="32"/>
          <w:szCs w:val="32"/>
        </w:rPr>
        <w:t>概述</w:t>
      </w:r>
    </w:p>
    <w:p w:rsidR="007F45AA" w:rsidRDefault="007F45AA" w:rsidP="007F45AA">
      <w:pPr>
        <w:pStyle w:val="a5"/>
        <w:spacing w:before="0" w:beforeAutospacing="0" w:after="0" w:afterAutospacing="0" w:line="375" w:lineRule="atLeast"/>
        <w:rPr>
          <w:rFonts w:ascii="Arial" w:hAnsi="Arial" w:cs="Arial"/>
          <w:color w:val="000000"/>
          <w:sz w:val="21"/>
          <w:szCs w:val="21"/>
        </w:rPr>
      </w:pPr>
      <w:proofErr w:type="spellStart"/>
      <w:r>
        <w:rPr>
          <w:rFonts w:ascii="Arial" w:hAnsi="Arial" w:cs="Arial"/>
          <w:color w:val="000000"/>
          <w:sz w:val="21"/>
          <w:szCs w:val="21"/>
        </w:rPr>
        <w:t>Openbravo</w:t>
      </w:r>
      <w:proofErr w:type="spellEnd"/>
      <w:r>
        <w:rPr>
          <w:rFonts w:ascii="Arial" w:hAnsi="Arial" w:cs="Arial"/>
          <w:color w:val="000000"/>
          <w:sz w:val="21"/>
          <w:szCs w:val="21"/>
        </w:rPr>
        <w:t xml:space="preserve"> ERP</w:t>
      </w:r>
      <w:r>
        <w:rPr>
          <w:rFonts w:ascii="Arial" w:hAnsi="Arial" w:cs="Arial"/>
          <w:color w:val="000000"/>
          <w:sz w:val="21"/>
          <w:szCs w:val="21"/>
        </w:rPr>
        <w:t>是一套适合于中小企业并且基于</w:t>
      </w:r>
      <w:r>
        <w:rPr>
          <w:rFonts w:ascii="Arial" w:hAnsi="Arial" w:cs="Arial"/>
          <w:color w:val="000000"/>
          <w:sz w:val="21"/>
          <w:szCs w:val="21"/>
        </w:rPr>
        <w:t>web</w:t>
      </w:r>
      <w:r>
        <w:rPr>
          <w:rFonts w:ascii="Arial" w:hAnsi="Arial" w:cs="Arial"/>
          <w:color w:val="000000"/>
          <w:sz w:val="21"/>
          <w:szCs w:val="21"/>
        </w:rPr>
        <w:t>可扩展的开源</w:t>
      </w:r>
      <w:r>
        <w:rPr>
          <w:rFonts w:ascii="Arial" w:hAnsi="Arial" w:cs="Arial"/>
          <w:color w:val="000000"/>
          <w:sz w:val="21"/>
          <w:szCs w:val="21"/>
        </w:rPr>
        <w:t>ERP</w:t>
      </w:r>
      <w:r>
        <w:rPr>
          <w:rFonts w:ascii="Arial" w:hAnsi="Arial" w:cs="Arial"/>
          <w:color w:val="000000"/>
          <w:sz w:val="21"/>
          <w:szCs w:val="21"/>
        </w:rPr>
        <w:t>系统。这个</w:t>
      </w:r>
      <w:r>
        <w:rPr>
          <w:rFonts w:ascii="Arial" w:hAnsi="Arial" w:cs="Arial"/>
          <w:color w:val="000000"/>
          <w:sz w:val="21"/>
          <w:szCs w:val="21"/>
        </w:rPr>
        <w:t>ERP</w:t>
      </w:r>
      <w:r>
        <w:rPr>
          <w:rFonts w:ascii="Arial" w:hAnsi="Arial" w:cs="Arial"/>
          <w:color w:val="000000"/>
          <w:sz w:val="21"/>
          <w:szCs w:val="21"/>
        </w:rPr>
        <w:t>系统所包括的强大功能可实现生产管理、仓库管理、销售管理、财务管理。同时内置</w:t>
      </w:r>
      <w:r>
        <w:rPr>
          <w:rFonts w:ascii="Arial" w:hAnsi="Arial" w:cs="Arial"/>
          <w:color w:val="000000"/>
          <w:sz w:val="21"/>
          <w:szCs w:val="21"/>
        </w:rPr>
        <w:t>CRM(</w:t>
      </w:r>
      <w:r>
        <w:rPr>
          <w:rFonts w:ascii="Arial" w:hAnsi="Arial" w:cs="Arial"/>
          <w:color w:val="000000"/>
          <w:sz w:val="21"/>
          <w:szCs w:val="21"/>
        </w:rPr>
        <w:t>客户关系管理</w:t>
      </w:r>
      <w:r>
        <w:rPr>
          <w:rFonts w:ascii="Arial" w:hAnsi="Arial" w:cs="Arial"/>
          <w:color w:val="000000"/>
          <w:sz w:val="21"/>
          <w:szCs w:val="21"/>
        </w:rPr>
        <w:t>)</w:t>
      </w:r>
      <w:r>
        <w:rPr>
          <w:rFonts w:ascii="Arial" w:hAnsi="Arial" w:cs="Arial"/>
          <w:color w:val="000000"/>
          <w:sz w:val="21"/>
          <w:szCs w:val="21"/>
        </w:rPr>
        <w:t>和</w:t>
      </w:r>
      <w:r>
        <w:rPr>
          <w:rFonts w:ascii="Arial" w:hAnsi="Arial" w:cs="Arial"/>
          <w:color w:val="000000"/>
          <w:sz w:val="21"/>
          <w:szCs w:val="21"/>
        </w:rPr>
        <w:t>BI(</w:t>
      </w:r>
      <w:r>
        <w:rPr>
          <w:rFonts w:ascii="Arial" w:hAnsi="Arial" w:cs="Arial"/>
          <w:color w:val="000000"/>
          <w:sz w:val="21"/>
          <w:szCs w:val="21"/>
        </w:rPr>
        <w:t>商业智能</w:t>
      </w:r>
      <w:r>
        <w:rPr>
          <w:rFonts w:ascii="Arial" w:hAnsi="Arial" w:cs="Arial"/>
          <w:color w:val="000000"/>
          <w:sz w:val="21"/>
          <w:szCs w:val="21"/>
        </w:rPr>
        <w:t>)</w:t>
      </w:r>
      <w:r>
        <w:rPr>
          <w:rFonts w:ascii="Arial" w:hAnsi="Arial" w:cs="Arial"/>
          <w:color w:val="000000"/>
          <w:sz w:val="21"/>
          <w:szCs w:val="21"/>
        </w:rPr>
        <w:t>。在</w:t>
      </w:r>
      <w:r>
        <w:rPr>
          <w:rFonts w:ascii="Arial" w:hAnsi="Arial" w:cs="Arial"/>
          <w:color w:val="000000"/>
          <w:sz w:val="21"/>
          <w:szCs w:val="21"/>
        </w:rPr>
        <w:t>2008</w:t>
      </w:r>
      <w:r>
        <w:rPr>
          <w:rFonts w:ascii="Arial" w:hAnsi="Arial" w:cs="Arial"/>
          <w:color w:val="000000"/>
          <w:sz w:val="21"/>
          <w:szCs w:val="21"/>
        </w:rPr>
        <w:t>年获得了</w:t>
      </w:r>
      <w:r>
        <w:rPr>
          <w:rFonts w:ascii="Arial" w:hAnsi="Arial" w:cs="Arial"/>
          <w:color w:val="000000"/>
          <w:sz w:val="21"/>
          <w:szCs w:val="21"/>
        </w:rPr>
        <w:t>1200</w:t>
      </w:r>
      <w:r>
        <w:rPr>
          <w:rFonts w:ascii="Arial" w:hAnsi="Arial" w:cs="Arial"/>
          <w:color w:val="000000"/>
          <w:sz w:val="21"/>
          <w:szCs w:val="21"/>
        </w:rPr>
        <w:t>万美金的风险投资，并在</w:t>
      </w:r>
      <w:r>
        <w:rPr>
          <w:rFonts w:ascii="Arial" w:hAnsi="Arial" w:cs="Arial"/>
          <w:color w:val="000000"/>
          <w:sz w:val="21"/>
          <w:szCs w:val="21"/>
        </w:rPr>
        <w:t>2009</w:t>
      </w:r>
      <w:r>
        <w:rPr>
          <w:rFonts w:ascii="Arial" w:hAnsi="Arial" w:cs="Arial"/>
          <w:color w:val="000000"/>
          <w:sz w:val="21"/>
          <w:szCs w:val="21"/>
        </w:rPr>
        <w:t>获得了</w:t>
      </w:r>
      <w:proofErr w:type="spellStart"/>
      <w:r>
        <w:rPr>
          <w:rFonts w:ascii="Arial" w:hAnsi="Arial" w:cs="Arial"/>
          <w:color w:val="000000"/>
          <w:sz w:val="21"/>
          <w:szCs w:val="21"/>
        </w:rPr>
        <w:t>Infoworld</w:t>
      </w:r>
      <w:proofErr w:type="spellEnd"/>
      <w:r>
        <w:rPr>
          <w:rFonts w:ascii="Arial" w:hAnsi="Arial" w:cs="Arial"/>
          <w:color w:val="000000"/>
          <w:sz w:val="21"/>
          <w:szCs w:val="21"/>
        </w:rPr>
        <w:t>的最佳开源企业软件的奖项，其前景相当看好。</w:t>
      </w:r>
    </w:p>
    <w:p w:rsidR="007F45AA" w:rsidRDefault="007F45AA" w:rsidP="007F45AA">
      <w:pPr>
        <w:pStyle w:val="a5"/>
        <w:spacing w:before="0" w:beforeAutospacing="0" w:after="0" w:afterAutospacing="0" w:line="375" w:lineRule="atLeast"/>
        <w:rPr>
          <w:rFonts w:ascii="Arial" w:hAnsi="Arial" w:cs="Arial"/>
          <w:color w:val="000000"/>
          <w:sz w:val="21"/>
          <w:szCs w:val="21"/>
        </w:rPr>
      </w:pPr>
      <w:r>
        <w:rPr>
          <w:rFonts w:ascii="Arial" w:hAnsi="Arial" w:cs="Arial"/>
          <w:color w:val="000000"/>
          <w:sz w:val="21"/>
          <w:szCs w:val="21"/>
        </w:rPr>
        <w:t>研究同行业的开源软件，有助于我们掌握其产品架构，了解其设计理念，从而积累软件设计经验，以应用到自己的产品开发中。</w:t>
      </w:r>
    </w:p>
    <w:p w:rsidR="00DE04C2" w:rsidRDefault="007F45AA">
      <w:r>
        <w:rPr>
          <w:noProof/>
        </w:rPr>
        <w:drawing>
          <wp:inline distT="0" distB="0" distL="0" distR="0">
            <wp:extent cx="5274310" cy="3824605"/>
            <wp:effectExtent l="19050" t="0" r="2540" b="0"/>
            <wp:docPr id="1" name="图片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cstate="print"/>
                    <a:stretch>
                      <a:fillRect/>
                    </a:stretch>
                  </pic:blipFill>
                  <pic:spPr>
                    <a:xfrm>
                      <a:off x="0" y="0"/>
                      <a:ext cx="5274310" cy="3824605"/>
                    </a:xfrm>
                    <a:prstGeom prst="rect">
                      <a:avLst/>
                    </a:prstGeom>
                  </pic:spPr>
                </pic:pic>
              </a:graphicData>
            </a:graphic>
          </wp:inline>
        </w:drawing>
      </w:r>
    </w:p>
    <w:p w:rsidR="007F45AA" w:rsidRDefault="005A6EAB">
      <w:pPr>
        <w:rPr>
          <w:rStyle w:val="a6"/>
          <w:rFonts w:ascii="Arial" w:hAnsi="Arial" w:cs="Arial"/>
          <w:color w:val="000000"/>
          <w:szCs w:val="21"/>
        </w:rPr>
      </w:pPr>
      <w:r>
        <w:rPr>
          <w:rStyle w:val="a6"/>
          <w:rFonts w:ascii="Arial" w:hAnsi="Arial" w:cs="Arial"/>
          <w:color w:val="000000"/>
          <w:szCs w:val="21"/>
        </w:rPr>
        <w:t>图</w:t>
      </w:r>
      <w:r>
        <w:rPr>
          <w:rStyle w:val="a6"/>
          <w:rFonts w:ascii="Arial" w:hAnsi="Arial" w:cs="Arial"/>
          <w:color w:val="000000"/>
          <w:szCs w:val="21"/>
        </w:rPr>
        <w:t xml:space="preserve"> 1.1 </w:t>
      </w:r>
      <w:proofErr w:type="spellStart"/>
      <w:r>
        <w:rPr>
          <w:rStyle w:val="a6"/>
          <w:rFonts w:ascii="Arial" w:hAnsi="Arial" w:cs="Arial"/>
          <w:color w:val="000000"/>
          <w:szCs w:val="21"/>
        </w:rPr>
        <w:t>Openbravo</w:t>
      </w:r>
      <w:proofErr w:type="spellEnd"/>
      <w:r>
        <w:rPr>
          <w:rStyle w:val="a6"/>
          <w:rFonts w:ascii="Arial" w:hAnsi="Arial" w:cs="Arial"/>
          <w:color w:val="000000"/>
          <w:szCs w:val="21"/>
        </w:rPr>
        <w:t>的体系结构</w:t>
      </w:r>
    </w:p>
    <w:p w:rsidR="005A6EAB" w:rsidRDefault="005A6EAB">
      <w:pPr>
        <w:rPr>
          <w:rStyle w:val="a6"/>
          <w:rFonts w:ascii="Arial" w:hAnsi="Arial" w:cs="Arial"/>
          <w:color w:val="000000"/>
          <w:szCs w:val="21"/>
        </w:rPr>
      </w:pPr>
    </w:p>
    <w:p w:rsidR="00706F37" w:rsidRPr="00FA1CAF" w:rsidRDefault="00706F37" w:rsidP="00706F37">
      <w:pPr>
        <w:pStyle w:val="a5"/>
        <w:spacing w:before="0" w:beforeAutospacing="0" w:after="0" w:afterAutospacing="0" w:line="375" w:lineRule="atLeast"/>
        <w:rPr>
          <w:rFonts w:ascii="Arial" w:hAnsi="Arial" w:cs="Arial"/>
          <w:color w:val="0070C0"/>
          <w:sz w:val="21"/>
          <w:szCs w:val="21"/>
        </w:rPr>
      </w:pPr>
      <w:proofErr w:type="spellStart"/>
      <w:r>
        <w:rPr>
          <w:rFonts w:ascii="Arial" w:hAnsi="Arial" w:cs="Arial"/>
          <w:color w:val="000000"/>
          <w:sz w:val="21"/>
          <w:szCs w:val="21"/>
        </w:rPr>
        <w:t>Openbravo</w:t>
      </w:r>
      <w:proofErr w:type="spellEnd"/>
      <w:r>
        <w:rPr>
          <w:rFonts w:ascii="Arial" w:hAnsi="Arial" w:cs="Arial"/>
          <w:color w:val="000000"/>
          <w:sz w:val="21"/>
          <w:szCs w:val="21"/>
        </w:rPr>
        <w:t>主要的体系结构被称为</w:t>
      </w:r>
      <w:r>
        <w:rPr>
          <w:rFonts w:ascii="Arial" w:hAnsi="Arial" w:cs="Arial"/>
          <w:color w:val="000000"/>
          <w:sz w:val="21"/>
          <w:szCs w:val="21"/>
        </w:rPr>
        <w:t>“</w:t>
      </w:r>
      <w:r>
        <w:rPr>
          <w:rFonts w:ascii="Arial" w:hAnsi="Arial" w:cs="Arial"/>
          <w:color w:val="000000"/>
          <w:sz w:val="21"/>
          <w:szCs w:val="21"/>
        </w:rPr>
        <w:t>应用数据字典</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Application Dictionary</w:t>
      </w:r>
      <w:r>
        <w:rPr>
          <w:rFonts w:ascii="Arial" w:hAnsi="Arial" w:cs="Arial"/>
          <w:color w:val="000000"/>
          <w:sz w:val="21"/>
          <w:szCs w:val="21"/>
        </w:rPr>
        <w:t>，简称</w:t>
      </w:r>
      <w:r>
        <w:rPr>
          <w:rFonts w:ascii="Arial" w:hAnsi="Arial" w:cs="Arial"/>
          <w:color w:val="000000"/>
          <w:sz w:val="21"/>
          <w:szCs w:val="21"/>
        </w:rPr>
        <w:t>AD</w:t>
      </w:r>
      <w:r>
        <w:rPr>
          <w:rFonts w:ascii="Arial" w:hAnsi="Arial" w:cs="Arial"/>
          <w:color w:val="000000"/>
          <w:sz w:val="21"/>
          <w:szCs w:val="21"/>
        </w:rPr>
        <w:t>）结构。这种结构源于另一个开源</w:t>
      </w:r>
      <w:r>
        <w:rPr>
          <w:rFonts w:ascii="Arial" w:hAnsi="Arial" w:cs="Arial"/>
          <w:color w:val="000000"/>
          <w:sz w:val="21"/>
          <w:szCs w:val="21"/>
        </w:rPr>
        <w:t xml:space="preserve">ERP </w:t>
      </w:r>
      <w:proofErr w:type="spellStart"/>
      <w:r>
        <w:rPr>
          <w:rFonts w:ascii="Arial" w:hAnsi="Arial" w:cs="Arial"/>
          <w:color w:val="000000"/>
          <w:sz w:val="21"/>
          <w:szCs w:val="21"/>
        </w:rPr>
        <w:t>Compiere</w:t>
      </w:r>
      <w:proofErr w:type="spellEnd"/>
      <w:r>
        <w:rPr>
          <w:rFonts w:ascii="Arial" w:hAnsi="Arial" w:cs="Arial"/>
          <w:color w:val="000000"/>
          <w:sz w:val="21"/>
          <w:szCs w:val="21"/>
        </w:rPr>
        <w:t xml:space="preserve"> ERP</w:t>
      </w:r>
      <w:r>
        <w:rPr>
          <w:rFonts w:ascii="Arial" w:hAnsi="Arial" w:cs="Arial"/>
          <w:color w:val="000000"/>
          <w:sz w:val="21"/>
          <w:szCs w:val="21"/>
        </w:rPr>
        <w:t>（值得一提的是，</w:t>
      </w:r>
      <w:proofErr w:type="spellStart"/>
      <w:r>
        <w:rPr>
          <w:rFonts w:ascii="Arial" w:hAnsi="Arial" w:cs="Arial"/>
          <w:color w:val="000000"/>
          <w:sz w:val="21"/>
          <w:szCs w:val="21"/>
        </w:rPr>
        <w:t>Compiere</w:t>
      </w:r>
      <w:proofErr w:type="spellEnd"/>
      <w:r>
        <w:rPr>
          <w:rFonts w:ascii="Arial" w:hAnsi="Arial" w:cs="Arial"/>
          <w:color w:val="000000"/>
          <w:sz w:val="21"/>
          <w:szCs w:val="21"/>
        </w:rPr>
        <w:t xml:space="preserve"> ERP</w:t>
      </w:r>
      <w:r>
        <w:rPr>
          <w:rFonts w:ascii="Arial" w:hAnsi="Arial" w:cs="Arial"/>
          <w:color w:val="000000"/>
          <w:sz w:val="21"/>
          <w:szCs w:val="21"/>
        </w:rPr>
        <w:t>也在</w:t>
      </w:r>
      <w:r>
        <w:rPr>
          <w:rFonts w:ascii="Arial" w:hAnsi="Arial" w:cs="Arial"/>
          <w:color w:val="000000"/>
          <w:sz w:val="21"/>
          <w:szCs w:val="21"/>
        </w:rPr>
        <w:t>09</w:t>
      </w:r>
      <w:r>
        <w:rPr>
          <w:rFonts w:ascii="Arial" w:hAnsi="Arial" w:cs="Arial"/>
          <w:color w:val="000000"/>
          <w:sz w:val="21"/>
          <w:szCs w:val="21"/>
        </w:rPr>
        <w:t>年获得了</w:t>
      </w:r>
      <w:proofErr w:type="spellStart"/>
      <w:r>
        <w:rPr>
          <w:rFonts w:ascii="Arial" w:hAnsi="Arial" w:cs="Arial"/>
          <w:color w:val="000000"/>
          <w:sz w:val="21"/>
          <w:szCs w:val="21"/>
        </w:rPr>
        <w:t>Infoworld</w:t>
      </w:r>
      <w:proofErr w:type="spellEnd"/>
      <w:r>
        <w:rPr>
          <w:rFonts w:ascii="Arial" w:hAnsi="Arial" w:cs="Arial"/>
          <w:color w:val="000000"/>
          <w:sz w:val="21"/>
          <w:szCs w:val="21"/>
        </w:rPr>
        <w:t>的最佳开源企业软件奖）</w:t>
      </w:r>
      <w:r w:rsidRPr="00FA1CAF">
        <w:rPr>
          <w:rFonts w:ascii="Arial" w:hAnsi="Arial" w:cs="Arial"/>
          <w:color w:val="0070C0"/>
          <w:sz w:val="21"/>
          <w:szCs w:val="21"/>
        </w:rPr>
        <w:t>。</w:t>
      </w:r>
      <w:r w:rsidRPr="00FA1CAF">
        <w:rPr>
          <w:rFonts w:ascii="Arial" w:hAnsi="Arial" w:cs="Arial"/>
          <w:b/>
          <w:color w:val="0070C0"/>
          <w:sz w:val="21"/>
          <w:szCs w:val="21"/>
        </w:rPr>
        <w:t>定义的数据字典将通过</w:t>
      </w:r>
      <w:proofErr w:type="spellStart"/>
      <w:r w:rsidRPr="00FA1CAF">
        <w:rPr>
          <w:rFonts w:ascii="Arial" w:hAnsi="Arial" w:cs="Arial"/>
          <w:b/>
          <w:color w:val="0070C0"/>
          <w:sz w:val="21"/>
          <w:szCs w:val="21"/>
        </w:rPr>
        <w:t>Openbravo</w:t>
      </w:r>
      <w:proofErr w:type="spellEnd"/>
      <w:r w:rsidRPr="00FA1CAF">
        <w:rPr>
          <w:rFonts w:ascii="Arial" w:hAnsi="Arial" w:cs="Arial"/>
          <w:b/>
          <w:color w:val="0070C0"/>
          <w:sz w:val="21"/>
          <w:szCs w:val="21"/>
        </w:rPr>
        <w:t>的</w:t>
      </w:r>
      <w:r w:rsidRPr="00FA1CAF">
        <w:rPr>
          <w:rFonts w:ascii="Arial" w:hAnsi="Arial" w:cs="Arial"/>
          <w:b/>
          <w:color w:val="0070C0"/>
          <w:sz w:val="21"/>
          <w:szCs w:val="21"/>
        </w:rPr>
        <w:t>WAD</w:t>
      </w:r>
      <w:r w:rsidRPr="00FA1CAF">
        <w:rPr>
          <w:rFonts w:ascii="Arial" w:hAnsi="Arial" w:cs="Arial"/>
          <w:b/>
          <w:color w:val="0070C0"/>
          <w:sz w:val="21"/>
          <w:szCs w:val="21"/>
        </w:rPr>
        <w:t>引擎生成各种元素。开发者开发的</w:t>
      </w:r>
      <w:r w:rsidRPr="00FA1CAF">
        <w:rPr>
          <w:rFonts w:ascii="Arial" w:hAnsi="Arial" w:cs="Arial"/>
          <w:b/>
          <w:color w:val="0070C0"/>
          <w:sz w:val="21"/>
          <w:szCs w:val="21"/>
        </w:rPr>
        <w:t>SQL</w:t>
      </w:r>
      <w:r w:rsidRPr="00FA1CAF">
        <w:rPr>
          <w:rFonts w:ascii="Arial" w:hAnsi="Arial" w:cs="Arial"/>
          <w:b/>
          <w:color w:val="0070C0"/>
          <w:sz w:val="21"/>
          <w:szCs w:val="21"/>
        </w:rPr>
        <w:t>语句将通过</w:t>
      </w:r>
      <w:r w:rsidRPr="00FA1CAF">
        <w:rPr>
          <w:rFonts w:ascii="Arial" w:hAnsi="Arial" w:cs="Arial"/>
          <w:b/>
          <w:color w:val="0070C0"/>
          <w:sz w:val="21"/>
          <w:szCs w:val="21"/>
        </w:rPr>
        <w:t>SQLC</w:t>
      </w:r>
      <w:r w:rsidRPr="00FA1CAF">
        <w:rPr>
          <w:rFonts w:ascii="Arial" w:hAnsi="Arial" w:cs="Arial"/>
          <w:b/>
          <w:color w:val="0070C0"/>
          <w:sz w:val="21"/>
          <w:szCs w:val="21"/>
        </w:rPr>
        <w:t>程序生成对应的各个业务组件。所有的程序组装在一起就组成了</w:t>
      </w:r>
      <w:proofErr w:type="spellStart"/>
      <w:r w:rsidRPr="00FA1CAF">
        <w:rPr>
          <w:rFonts w:ascii="Arial" w:hAnsi="Arial" w:cs="Arial"/>
          <w:b/>
          <w:color w:val="0070C0"/>
          <w:sz w:val="21"/>
          <w:szCs w:val="21"/>
        </w:rPr>
        <w:t>Openbravo</w:t>
      </w:r>
      <w:proofErr w:type="spellEnd"/>
      <w:r w:rsidRPr="00FA1CAF">
        <w:rPr>
          <w:rFonts w:ascii="Arial" w:hAnsi="Arial" w:cs="Arial"/>
          <w:b/>
          <w:color w:val="0070C0"/>
          <w:sz w:val="21"/>
          <w:szCs w:val="21"/>
        </w:rPr>
        <w:t xml:space="preserve"> ERP</w:t>
      </w:r>
      <w:r w:rsidRPr="00FA1CAF">
        <w:rPr>
          <w:rFonts w:ascii="Arial" w:hAnsi="Arial" w:cs="Arial"/>
          <w:b/>
          <w:color w:val="0070C0"/>
          <w:sz w:val="21"/>
          <w:szCs w:val="21"/>
        </w:rPr>
        <w:t>。</w:t>
      </w:r>
    </w:p>
    <w:p w:rsidR="00706F37" w:rsidRDefault="00706F37" w:rsidP="00706F37">
      <w:pPr>
        <w:pStyle w:val="a5"/>
        <w:spacing w:before="0" w:beforeAutospacing="0" w:after="0" w:afterAutospacing="0" w:line="375" w:lineRule="atLeast"/>
        <w:rPr>
          <w:rFonts w:ascii="Arial" w:hAnsi="Arial" w:cs="Arial"/>
          <w:color w:val="000000"/>
          <w:sz w:val="21"/>
          <w:szCs w:val="21"/>
        </w:rPr>
      </w:pPr>
      <w:r>
        <w:rPr>
          <w:rFonts w:ascii="Arial" w:hAnsi="Arial" w:cs="Arial"/>
          <w:color w:val="000000"/>
          <w:sz w:val="21"/>
          <w:szCs w:val="21"/>
        </w:rPr>
        <w:t>我们将从</w:t>
      </w:r>
      <w:r w:rsidRPr="0028469C">
        <w:rPr>
          <w:rFonts w:ascii="Arial" w:hAnsi="Arial" w:cs="Arial"/>
          <w:b/>
          <w:color w:val="FF0000"/>
          <w:sz w:val="21"/>
          <w:szCs w:val="21"/>
        </w:rPr>
        <w:t>ERP</w:t>
      </w:r>
      <w:r w:rsidRPr="0028469C">
        <w:rPr>
          <w:rFonts w:ascii="Arial" w:hAnsi="Arial" w:cs="Arial"/>
          <w:b/>
          <w:color w:val="FF0000"/>
          <w:sz w:val="21"/>
          <w:szCs w:val="21"/>
        </w:rPr>
        <w:t>系统结构</w:t>
      </w:r>
      <w:r w:rsidRPr="0028469C">
        <w:rPr>
          <w:rFonts w:ascii="Arial" w:hAnsi="Arial" w:cs="Arial"/>
          <w:sz w:val="21"/>
          <w:szCs w:val="21"/>
        </w:rPr>
        <w:t>和</w:t>
      </w:r>
      <w:r w:rsidRPr="0028469C">
        <w:rPr>
          <w:rFonts w:ascii="Arial" w:hAnsi="Arial" w:cs="Arial"/>
          <w:b/>
          <w:color w:val="FF0000"/>
          <w:sz w:val="21"/>
          <w:szCs w:val="21"/>
        </w:rPr>
        <w:t>编译系统结构</w:t>
      </w:r>
      <w:r>
        <w:rPr>
          <w:rFonts w:ascii="Arial" w:hAnsi="Arial" w:cs="Arial"/>
          <w:color w:val="000000"/>
          <w:sz w:val="21"/>
          <w:szCs w:val="21"/>
        </w:rPr>
        <w:t>两部分来分析</w:t>
      </w:r>
      <w:proofErr w:type="spellStart"/>
      <w:r>
        <w:rPr>
          <w:rFonts w:ascii="Arial" w:hAnsi="Arial" w:cs="Arial"/>
          <w:color w:val="000000"/>
          <w:sz w:val="21"/>
          <w:szCs w:val="21"/>
        </w:rPr>
        <w:t>Openbravo</w:t>
      </w:r>
      <w:proofErr w:type="spellEnd"/>
      <w:r>
        <w:rPr>
          <w:rFonts w:ascii="Arial" w:hAnsi="Arial" w:cs="Arial"/>
          <w:color w:val="000000"/>
          <w:sz w:val="21"/>
          <w:szCs w:val="21"/>
        </w:rPr>
        <w:t>的软件架构。</w:t>
      </w:r>
    </w:p>
    <w:p w:rsidR="00706F37" w:rsidRPr="006A0B9A" w:rsidRDefault="00706F37" w:rsidP="006A0B9A">
      <w:pPr>
        <w:pStyle w:val="1"/>
        <w:rPr>
          <w:rStyle w:val="a6"/>
          <w:rFonts w:ascii="Arial" w:hAnsi="Arial" w:cs="Arial"/>
          <w:b/>
          <w:color w:val="000000"/>
          <w:sz w:val="32"/>
          <w:szCs w:val="32"/>
        </w:rPr>
      </w:pPr>
      <w:r w:rsidRPr="006A0B9A">
        <w:rPr>
          <w:rStyle w:val="a6"/>
          <w:rFonts w:ascii="Arial" w:hAnsi="Arial" w:cs="Arial"/>
          <w:b/>
          <w:color w:val="000000"/>
          <w:sz w:val="32"/>
          <w:szCs w:val="32"/>
        </w:rPr>
        <w:lastRenderedPageBreak/>
        <w:t>ERP</w:t>
      </w:r>
      <w:r w:rsidRPr="006A0B9A">
        <w:rPr>
          <w:rStyle w:val="a6"/>
          <w:rFonts w:ascii="Arial" w:hAnsi="Arial" w:cs="Arial"/>
          <w:b/>
          <w:color w:val="000000"/>
          <w:sz w:val="32"/>
          <w:szCs w:val="32"/>
        </w:rPr>
        <w:t>系统结构</w:t>
      </w:r>
    </w:p>
    <w:p w:rsidR="00706F37" w:rsidRDefault="00706F37" w:rsidP="00607E17">
      <w:pPr>
        <w:pStyle w:val="2"/>
      </w:pPr>
      <w:r>
        <w:t>概述</w:t>
      </w:r>
    </w:p>
    <w:p w:rsidR="005A6EAB" w:rsidRDefault="00706F37">
      <w:r>
        <w:rPr>
          <w:noProof/>
        </w:rPr>
        <w:drawing>
          <wp:inline distT="0" distB="0" distL="0" distR="0">
            <wp:extent cx="5274310" cy="3218180"/>
            <wp:effectExtent l="19050" t="0" r="2540" b="0"/>
            <wp:docPr id="2"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cstate="print"/>
                    <a:stretch>
                      <a:fillRect/>
                    </a:stretch>
                  </pic:blipFill>
                  <pic:spPr>
                    <a:xfrm>
                      <a:off x="0" y="0"/>
                      <a:ext cx="5274310" cy="3218180"/>
                    </a:xfrm>
                    <a:prstGeom prst="rect">
                      <a:avLst/>
                    </a:prstGeom>
                  </pic:spPr>
                </pic:pic>
              </a:graphicData>
            </a:graphic>
          </wp:inline>
        </w:drawing>
      </w:r>
    </w:p>
    <w:p w:rsidR="00706F37" w:rsidRDefault="00364714">
      <w:pPr>
        <w:rPr>
          <w:rStyle w:val="a6"/>
          <w:rFonts w:ascii="Arial" w:hAnsi="Arial" w:cs="Arial"/>
          <w:color w:val="000000"/>
          <w:szCs w:val="21"/>
        </w:rPr>
      </w:pPr>
      <w:r>
        <w:rPr>
          <w:rStyle w:val="a6"/>
          <w:rFonts w:ascii="Arial" w:hAnsi="Arial" w:cs="Arial"/>
          <w:color w:val="000000"/>
          <w:szCs w:val="21"/>
        </w:rPr>
        <w:t>图</w:t>
      </w:r>
      <w:r>
        <w:rPr>
          <w:rStyle w:val="a6"/>
          <w:rFonts w:ascii="Arial" w:hAnsi="Arial" w:cs="Arial"/>
          <w:color w:val="000000"/>
          <w:szCs w:val="21"/>
        </w:rPr>
        <w:t xml:space="preserve"> 2.1 </w:t>
      </w:r>
      <w:proofErr w:type="spellStart"/>
      <w:r>
        <w:rPr>
          <w:rStyle w:val="a6"/>
          <w:rFonts w:ascii="Arial" w:hAnsi="Arial" w:cs="Arial"/>
          <w:color w:val="000000"/>
          <w:szCs w:val="21"/>
        </w:rPr>
        <w:t>Openbravo</w:t>
      </w:r>
      <w:proofErr w:type="spellEnd"/>
      <w:r>
        <w:rPr>
          <w:rStyle w:val="a6"/>
          <w:rFonts w:ascii="Arial" w:hAnsi="Arial" w:cs="Arial"/>
          <w:color w:val="000000"/>
          <w:szCs w:val="21"/>
        </w:rPr>
        <w:t>运行时的逻辑视图</w:t>
      </w:r>
    </w:p>
    <w:p w:rsidR="00364714" w:rsidRDefault="00364714">
      <w:pPr>
        <w:rPr>
          <w:rStyle w:val="a6"/>
          <w:rFonts w:ascii="Arial" w:hAnsi="Arial" w:cs="Arial"/>
          <w:color w:val="000000"/>
          <w:szCs w:val="21"/>
        </w:rPr>
      </w:pPr>
    </w:p>
    <w:p w:rsidR="00E07594" w:rsidRPr="00E07594" w:rsidRDefault="00E07594" w:rsidP="00E07594">
      <w:pPr>
        <w:widowControl/>
        <w:spacing w:line="375" w:lineRule="atLeast"/>
        <w:jc w:val="left"/>
        <w:rPr>
          <w:rFonts w:ascii="Arial" w:eastAsia="宋体" w:hAnsi="Arial" w:cs="Arial"/>
          <w:color w:val="000000"/>
          <w:kern w:val="0"/>
          <w:szCs w:val="21"/>
        </w:rPr>
      </w:pPr>
      <w:r w:rsidRPr="00E07594">
        <w:rPr>
          <w:rFonts w:ascii="Arial" w:eastAsia="宋体" w:hAnsi="Arial" w:cs="Arial"/>
          <w:color w:val="000000"/>
          <w:kern w:val="0"/>
          <w:szCs w:val="21"/>
        </w:rPr>
        <w:t>系统运行时主要分为</w:t>
      </w:r>
      <w:r w:rsidRPr="00E07594">
        <w:rPr>
          <w:rFonts w:ascii="Arial" w:eastAsia="宋体" w:hAnsi="Arial" w:cs="Arial"/>
          <w:color w:val="000000"/>
          <w:kern w:val="0"/>
          <w:szCs w:val="21"/>
        </w:rPr>
        <w:t>3</w:t>
      </w:r>
      <w:r w:rsidRPr="00E07594">
        <w:rPr>
          <w:rFonts w:ascii="Arial" w:eastAsia="宋体" w:hAnsi="Arial" w:cs="Arial"/>
          <w:color w:val="000000"/>
          <w:kern w:val="0"/>
          <w:szCs w:val="21"/>
        </w:rPr>
        <w:t>层：</w:t>
      </w:r>
    </w:p>
    <w:p w:rsidR="00E07594" w:rsidRPr="00E07594" w:rsidRDefault="00E07594" w:rsidP="00E07594">
      <w:pPr>
        <w:widowControl/>
        <w:numPr>
          <w:ilvl w:val="0"/>
          <w:numId w:val="1"/>
        </w:numPr>
        <w:spacing w:after="60" w:line="375" w:lineRule="atLeast"/>
        <w:ind w:left="450"/>
        <w:jc w:val="left"/>
        <w:rPr>
          <w:rFonts w:ascii="Arial" w:eastAsia="宋体" w:hAnsi="Arial" w:cs="Arial"/>
          <w:color w:val="002060"/>
          <w:kern w:val="0"/>
          <w:szCs w:val="21"/>
        </w:rPr>
      </w:pPr>
      <w:r w:rsidRPr="00E07594">
        <w:rPr>
          <w:rFonts w:ascii="Arial" w:eastAsia="宋体" w:hAnsi="Arial" w:cs="Arial"/>
          <w:b/>
          <w:color w:val="0070C0"/>
          <w:kern w:val="0"/>
          <w:szCs w:val="21"/>
        </w:rPr>
        <w:t>表现层：</w:t>
      </w:r>
      <w:r w:rsidRPr="00E07594">
        <w:rPr>
          <w:rFonts w:ascii="Arial" w:eastAsia="宋体" w:hAnsi="Arial" w:cs="Arial"/>
          <w:color w:val="000000"/>
          <w:kern w:val="0"/>
          <w:szCs w:val="21"/>
        </w:rPr>
        <w:t>主要由</w:t>
      </w:r>
      <w:proofErr w:type="spellStart"/>
      <w:r w:rsidRPr="00E07594">
        <w:rPr>
          <w:rFonts w:ascii="Arial" w:eastAsia="宋体" w:hAnsi="Arial" w:cs="Arial"/>
          <w:b/>
          <w:color w:val="00B050"/>
          <w:kern w:val="0"/>
          <w:szCs w:val="21"/>
        </w:rPr>
        <w:t>org.openbravo.erpWindows</w:t>
      </w:r>
      <w:proofErr w:type="spellEnd"/>
      <w:r w:rsidRPr="00E07594">
        <w:rPr>
          <w:rFonts w:ascii="Arial" w:eastAsia="宋体" w:hAnsi="Arial" w:cs="Arial"/>
          <w:color w:val="000000"/>
          <w:kern w:val="0"/>
          <w:szCs w:val="21"/>
        </w:rPr>
        <w:t>包下的控制器组成，他们继承自</w:t>
      </w:r>
      <w:proofErr w:type="spellStart"/>
      <w:r w:rsidRPr="00E07594">
        <w:rPr>
          <w:rFonts w:ascii="Arial" w:eastAsia="宋体" w:hAnsi="Arial" w:cs="Arial"/>
          <w:color w:val="000000"/>
          <w:kern w:val="0"/>
          <w:szCs w:val="21"/>
        </w:rPr>
        <w:t>HttpBaseServlet</w:t>
      </w:r>
      <w:proofErr w:type="spellEnd"/>
      <w:r w:rsidRPr="00E07594">
        <w:rPr>
          <w:rFonts w:ascii="Arial" w:eastAsia="宋体" w:hAnsi="Arial" w:cs="Arial"/>
          <w:color w:val="000000"/>
          <w:kern w:val="0"/>
          <w:szCs w:val="21"/>
        </w:rPr>
        <w:t>。</w:t>
      </w:r>
      <w:r w:rsidRPr="00E07594">
        <w:rPr>
          <w:rFonts w:ascii="Arial" w:eastAsia="宋体" w:hAnsi="Arial" w:cs="Arial"/>
          <w:color w:val="002060"/>
          <w:kern w:val="0"/>
          <w:szCs w:val="21"/>
        </w:rPr>
        <w:t>负责使用请求初始化数据，调用业务层，最终使用</w:t>
      </w:r>
      <w:proofErr w:type="spellStart"/>
      <w:r w:rsidRPr="00E07594">
        <w:rPr>
          <w:rFonts w:ascii="Arial" w:eastAsia="宋体" w:hAnsi="Arial" w:cs="Arial"/>
          <w:color w:val="002060"/>
          <w:kern w:val="0"/>
          <w:szCs w:val="21"/>
        </w:rPr>
        <w:t>xmlEngine</w:t>
      </w:r>
      <w:proofErr w:type="spellEnd"/>
      <w:r w:rsidRPr="00E07594">
        <w:rPr>
          <w:rFonts w:ascii="Arial" w:eastAsia="宋体" w:hAnsi="Arial" w:cs="Arial"/>
          <w:color w:val="002060"/>
          <w:kern w:val="0"/>
          <w:szCs w:val="21"/>
        </w:rPr>
        <w:t>渲染显示页面。</w:t>
      </w:r>
    </w:p>
    <w:p w:rsidR="00E07594" w:rsidRPr="00E07594" w:rsidRDefault="00E07594" w:rsidP="00E07594">
      <w:pPr>
        <w:widowControl/>
        <w:numPr>
          <w:ilvl w:val="0"/>
          <w:numId w:val="1"/>
        </w:numPr>
        <w:spacing w:after="60" w:line="375" w:lineRule="atLeast"/>
        <w:ind w:left="450"/>
        <w:jc w:val="left"/>
        <w:rPr>
          <w:rFonts w:ascii="Arial" w:eastAsia="宋体" w:hAnsi="Arial" w:cs="Arial"/>
          <w:color w:val="000000"/>
          <w:kern w:val="0"/>
          <w:szCs w:val="21"/>
        </w:rPr>
      </w:pPr>
      <w:r w:rsidRPr="00E07594">
        <w:rPr>
          <w:rFonts w:ascii="Arial" w:eastAsia="宋体" w:hAnsi="Arial" w:cs="Arial"/>
          <w:b/>
          <w:color w:val="0070C0"/>
          <w:kern w:val="0"/>
          <w:szCs w:val="21"/>
        </w:rPr>
        <w:t>业务层：</w:t>
      </w:r>
      <w:r w:rsidRPr="00E07594">
        <w:rPr>
          <w:rFonts w:ascii="Arial" w:eastAsia="宋体" w:hAnsi="Arial" w:cs="Arial"/>
          <w:color w:val="000000"/>
          <w:kern w:val="0"/>
          <w:szCs w:val="21"/>
        </w:rPr>
        <w:t>负责提</w:t>
      </w:r>
      <w:r w:rsidRPr="00E07594">
        <w:rPr>
          <w:rFonts w:ascii="Arial" w:eastAsia="宋体" w:hAnsi="Arial" w:cs="Arial"/>
          <w:color w:val="002060"/>
          <w:kern w:val="0"/>
          <w:szCs w:val="21"/>
        </w:rPr>
        <w:t>供业务中的数据结构，如资产等</w:t>
      </w:r>
      <w:r w:rsidRPr="00E07594">
        <w:rPr>
          <w:rFonts w:ascii="Arial" w:eastAsia="宋体" w:hAnsi="Arial" w:cs="Arial"/>
          <w:color w:val="000000"/>
          <w:kern w:val="0"/>
          <w:szCs w:val="21"/>
        </w:rPr>
        <w:t>。</w:t>
      </w:r>
      <w:proofErr w:type="spellStart"/>
      <w:r w:rsidRPr="00E07594">
        <w:rPr>
          <w:rFonts w:ascii="Arial" w:eastAsia="宋体" w:hAnsi="Arial" w:cs="Arial"/>
          <w:color w:val="002060"/>
          <w:kern w:val="0"/>
          <w:szCs w:val="21"/>
        </w:rPr>
        <w:t>Openbravo</w:t>
      </w:r>
      <w:proofErr w:type="spellEnd"/>
      <w:r w:rsidRPr="00E07594">
        <w:rPr>
          <w:rFonts w:ascii="Arial" w:eastAsia="宋体" w:hAnsi="Arial" w:cs="Arial"/>
          <w:color w:val="002060"/>
          <w:kern w:val="0"/>
          <w:szCs w:val="21"/>
        </w:rPr>
        <w:t>的业务层和</w:t>
      </w:r>
      <w:r w:rsidRPr="00E07594">
        <w:rPr>
          <w:rFonts w:ascii="Arial" w:eastAsia="宋体" w:hAnsi="Arial" w:cs="Arial"/>
          <w:color w:val="002060"/>
          <w:kern w:val="0"/>
          <w:szCs w:val="21"/>
        </w:rPr>
        <w:t>SQL</w:t>
      </w:r>
      <w:r w:rsidRPr="00E07594">
        <w:rPr>
          <w:rFonts w:ascii="Arial" w:eastAsia="宋体" w:hAnsi="Arial" w:cs="Arial"/>
          <w:color w:val="002060"/>
          <w:kern w:val="0"/>
          <w:szCs w:val="21"/>
        </w:rPr>
        <w:t>耦合较为紧密，通常会在业务对象类的静态方法中直</w:t>
      </w:r>
      <w:proofErr w:type="gramStart"/>
      <w:r w:rsidRPr="00E07594">
        <w:rPr>
          <w:rFonts w:ascii="Arial" w:eastAsia="宋体" w:hAnsi="Arial" w:cs="Arial"/>
          <w:color w:val="002060"/>
          <w:kern w:val="0"/>
          <w:szCs w:val="21"/>
        </w:rPr>
        <w:t>接执行</w:t>
      </w:r>
      <w:proofErr w:type="gramEnd"/>
      <w:r w:rsidRPr="00E07594">
        <w:rPr>
          <w:rFonts w:ascii="Arial" w:eastAsia="宋体" w:hAnsi="Arial" w:cs="Arial"/>
          <w:color w:val="002060"/>
          <w:kern w:val="0"/>
          <w:szCs w:val="21"/>
        </w:rPr>
        <w:t>SQL</w:t>
      </w:r>
      <w:r w:rsidRPr="00E07594">
        <w:rPr>
          <w:rFonts w:ascii="Arial" w:eastAsia="宋体" w:hAnsi="Arial" w:cs="Arial"/>
          <w:color w:val="000000"/>
          <w:kern w:val="0"/>
          <w:szCs w:val="21"/>
        </w:rPr>
        <w:t>。处理业务也使用了存储过程，业务对象类里边也会有响应的静态方法执行存储过程（通常会根据数据库类型进行判断）。业务对象可以由编译引擎生成。</w:t>
      </w:r>
    </w:p>
    <w:p w:rsidR="00E07594" w:rsidRPr="00E07594" w:rsidRDefault="00E07594" w:rsidP="00E07594">
      <w:pPr>
        <w:widowControl/>
        <w:numPr>
          <w:ilvl w:val="0"/>
          <w:numId w:val="1"/>
        </w:numPr>
        <w:spacing w:after="60" w:line="375" w:lineRule="atLeast"/>
        <w:ind w:left="450"/>
        <w:jc w:val="left"/>
        <w:rPr>
          <w:rFonts w:ascii="Arial" w:eastAsia="宋体" w:hAnsi="Arial" w:cs="Arial"/>
          <w:color w:val="000000"/>
          <w:kern w:val="0"/>
          <w:szCs w:val="21"/>
        </w:rPr>
      </w:pPr>
      <w:r w:rsidRPr="00E07594">
        <w:rPr>
          <w:rFonts w:ascii="Arial" w:eastAsia="宋体" w:hAnsi="Arial" w:cs="Arial"/>
          <w:b/>
          <w:color w:val="0070C0"/>
          <w:kern w:val="0"/>
          <w:szCs w:val="21"/>
        </w:rPr>
        <w:t>基础层：</w:t>
      </w:r>
      <w:r w:rsidRPr="00E07594">
        <w:rPr>
          <w:rFonts w:ascii="Arial" w:eastAsia="宋体" w:hAnsi="Arial" w:cs="Arial"/>
          <w:color w:val="000000"/>
          <w:kern w:val="0"/>
          <w:szCs w:val="21"/>
        </w:rPr>
        <w:t>基础层提供一些基础的服务，如提供数据库连接等。</w:t>
      </w:r>
    </w:p>
    <w:p w:rsidR="00E07594" w:rsidRPr="00E07956" w:rsidRDefault="00E07594" w:rsidP="00E07956">
      <w:pPr>
        <w:pStyle w:val="2"/>
      </w:pPr>
      <w:r w:rsidRPr="00E07956">
        <w:t>运行时处理过程</w:t>
      </w:r>
    </w:p>
    <w:p w:rsidR="00E07594" w:rsidRDefault="00E07594" w:rsidP="00FE7EA9">
      <w:pPr>
        <w:pStyle w:val="a5"/>
        <w:spacing w:before="0" w:beforeAutospacing="0" w:after="0" w:afterAutospacing="0" w:line="375" w:lineRule="atLeast"/>
        <w:rPr>
          <w:rFonts w:ascii="Arial" w:hAnsi="Arial" w:cs="Arial"/>
          <w:color w:val="000000"/>
          <w:sz w:val="21"/>
          <w:szCs w:val="21"/>
        </w:rPr>
      </w:pPr>
      <w:r>
        <w:rPr>
          <w:rFonts w:ascii="Arial" w:hAnsi="Arial" w:cs="Arial"/>
          <w:color w:val="000000"/>
          <w:sz w:val="21"/>
          <w:szCs w:val="21"/>
        </w:rPr>
        <w:t>以在</w:t>
      </w:r>
      <w:proofErr w:type="spellStart"/>
      <w:r>
        <w:rPr>
          <w:rFonts w:ascii="Arial" w:hAnsi="Arial" w:cs="Arial"/>
          <w:color w:val="000000"/>
          <w:sz w:val="21"/>
          <w:szCs w:val="21"/>
        </w:rPr>
        <w:t>OpenbravoERP</w:t>
      </w:r>
      <w:proofErr w:type="spellEnd"/>
      <w:r>
        <w:rPr>
          <w:rFonts w:ascii="Arial" w:hAnsi="Arial" w:cs="Arial"/>
          <w:color w:val="000000"/>
          <w:sz w:val="21"/>
          <w:szCs w:val="21"/>
        </w:rPr>
        <w:t>中</w:t>
      </w:r>
      <w:r w:rsidRPr="000239F6">
        <w:rPr>
          <w:rFonts w:ascii="Arial" w:hAnsi="Arial" w:cs="Arial"/>
          <w:b/>
          <w:color w:val="FF0000"/>
          <w:sz w:val="21"/>
          <w:szCs w:val="21"/>
        </w:rPr>
        <w:t>编辑数据字典时的程序处理</w:t>
      </w:r>
      <w:r>
        <w:rPr>
          <w:rFonts w:ascii="Arial" w:hAnsi="Arial" w:cs="Arial"/>
          <w:color w:val="000000"/>
          <w:sz w:val="21"/>
          <w:szCs w:val="21"/>
        </w:rPr>
        <w:t>为例，运行时处理过程大概如下：</w:t>
      </w:r>
    </w:p>
    <w:p w:rsidR="00FE7EA9" w:rsidRPr="00FE7EA9" w:rsidRDefault="00FE7EA9" w:rsidP="00FE7EA9">
      <w:pPr>
        <w:pStyle w:val="a5"/>
        <w:spacing w:before="0" w:beforeAutospacing="0" w:after="0" w:afterAutospacing="0" w:line="375" w:lineRule="atLeast"/>
        <w:rPr>
          <w:rFonts w:ascii="Arial" w:hAnsi="Arial" w:cs="Arial"/>
          <w:color w:val="000000"/>
          <w:sz w:val="21"/>
          <w:szCs w:val="21"/>
        </w:rPr>
      </w:pPr>
    </w:p>
    <w:p w:rsidR="003003D1" w:rsidRPr="004615E3" w:rsidRDefault="00E07594" w:rsidP="004615E3">
      <w:pPr>
        <w:pStyle w:val="a5"/>
        <w:numPr>
          <w:ilvl w:val="0"/>
          <w:numId w:val="8"/>
        </w:numPr>
        <w:spacing w:before="0" w:beforeAutospacing="0" w:after="0" w:afterAutospacing="0" w:line="375" w:lineRule="atLeast"/>
        <w:rPr>
          <w:rFonts w:ascii="Arial" w:hAnsi="Arial" w:cs="Arial"/>
          <w:color w:val="000000"/>
          <w:sz w:val="21"/>
          <w:szCs w:val="21"/>
        </w:rPr>
      </w:pPr>
      <w:r>
        <w:rPr>
          <w:rFonts w:ascii="Arial" w:hAnsi="Arial" w:cs="Arial"/>
          <w:color w:val="000000"/>
          <w:sz w:val="21"/>
          <w:szCs w:val="21"/>
        </w:rPr>
        <w:lastRenderedPageBreak/>
        <w:t>首先请求被发送</w:t>
      </w:r>
      <w:r w:rsidRPr="00811027">
        <w:rPr>
          <w:rFonts w:ascii="Arial" w:hAnsi="Arial" w:cs="Arial"/>
          <w:b/>
          <w:color w:val="00B050"/>
          <w:sz w:val="21"/>
          <w:szCs w:val="21"/>
        </w:rPr>
        <w:t>每个程序对应的</w:t>
      </w:r>
      <w:proofErr w:type="spellStart"/>
      <w:r w:rsidRPr="00811027">
        <w:rPr>
          <w:rFonts w:ascii="Arial" w:hAnsi="Arial" w:cs="Arial"/>
          <w:b/>
          <w:color w:val="00B050"/>
          <w:sz w:val="21"/>
          <w:szCs w:val="21"/>
        </w:rPr>
        <w:t>Servlet</w:t>
      </w:r>
      <w:proofErr w:type="spellEnd"/>
      <w:r>
        <w:rPr>
          <w:rFonts w:ascii="Arial" w:hAnsi="Arial" w:cs="Arial"/>
          <w:color w:val="000000"/>
          <w:sz w:val="21"/>
          <w:szCs w:val="21"/>
        </w:rPr>
        <w:t>，如</w:t>
      </w:r>
      <w:r>
        <w:rPr>
          <w:rFonts w:ascii="Arial" w:hAnsi="Arial" w:cs="Arial"/>
          <w:color w:val="000000"/>
          <w:sz w:val="21"/>
          <w:szCs w:val="21"/>
        </w:rPr>
        <w:t>Table</w:t>
      </w:r>
      <w:r>
        <w:rPr>
          <w:rFonts w:ascii="Arial" w:hAnsi="Arial" w:cs="Arial"/>
          <w:color w:val="000000"/>
          <w:sz w:val="21"/>
          <w:szCs w:val="21"/>
        </w:rPr>
        <w:t>，</w:t>
      </w:r>
      <w:r>
        <w:rPr>
          <w:rFonts w:ascii="Arial" w:hAnsi="Arial" w:cs="Arial"/>
          <w:color w:val="000000"/>
          <w:sz w:val="21"/>
          <w:szCs w:val="21"/>
        </w:rPr>
        <w:t>Table</w:t>
      </w:r>
      <w:r>
        <w:rPr>
          <w:rFonts w:ascii="Arial" w:hAnsi="Arial" w:cs="Arial"/>
          <w:color w:val="000000"/>
          <w:sz w:val="21"/>
          <w:szCs w:val="21"/>
        </w:rPr>
        <w:t>继承自一个模板类</w:t>
      </w:r>
      <w:proofErr w:type="spellStart"/>
      <w:r>
        <w:rPr>
          <w:rFonts w:ascii="Arial" w:hAnsi="Arial" w:cs="Arial"/>
          <w:color w:val="000000"/>
          <w:sz w:val="21"/>
          <w:szCs w:val="21"/>
        </w:rPr>
        <w:t>HttpSecureAppServlet</w:t>
      </w:r>
      <w:proofErr w:type="spellEnd"/>
      <w:r>
        <w:rPr>
          <w:rFonts w:ascii="Arial" w:hAnsi="Arial" w:cs="Arial"/>
          <w:color w:val="000000"/>
          <w:sz w:val="21"/>
          <w:szCs w:val="21"/>
        </w:rPr>
        <w:t>，依靠这个类执行一些必要的初始化工作。响应请求的主要方法为</w:t>
      </w:r>
      <w:proofErr w:type="spellStart"/>
      <w:r>
        <w:rPr>
          <w:rFonts w:ascii="Arial" w:hAnsi="Arial" w:cs="Arial"/>
          <w:color w:val="000000"/>
          <w:sz w:val="21"/>
          <w:szCs w:val="21"/>
        </w:rPr>
        <w:t>doPost</w:t>
      </w:r>
      <w:proofErr w:type="spellEnd"/>
      <w:r>
        <w:rPr>
          <w:rFonts w:ascii="Arial" w:hAnsi="Arial" w:cs="Arial"/>
          <w:color w:val="000000"/>
          <w:sz w:val="21"/>
          <w:szCs w:val="21"/>
        </w:rPr>
        <w:t>，</w:t>
      </w:r>
      <w:proofErr w:type="spellStart"/>
      <w:r w:rsidRPr="00206D15">
        <w:rPr>
          <w:rFonts w:ascii="Arial" w:hAnsi="Arial" w:cs="Arial"/>
          <w:color w:val="00B050"/>
          <w:sz w:val="21"/>
          <w:szCs w:val="21"/>
        </w:rPr>
        <w:t>doPost</w:t>
      </w:r>
      <w:proofErr w:type="spellEnd"/>
      <w:r w:rsidRPr="00206D15">
        <w:rPr>
          <w:rFonts w:ascii="Arial" w:hAnsi="Arial" w:cs="Arial"/>
          <w:color w:val="00B050"/>
          <w:sz w:val="21"/>
          <w:szCs w:val="21"/>
        </w:rPr>
        <w:t>方法根据名称为</w:t>
      </w:r>
      <w:r w:rsidRPr="00206D15">
        <w:rPr>
          <w:rFonts w:ascii="Arial" w:hAnsi="Arial" w:cs="Arial"/>
          <w:color w:val="00B050"/>
          <w:sz w:val="21"/>
          <w:szCs w:val="21"/>
        </w:rPr>
        <w:t>Command</w:t>
      </w:r>
      <w:r w:rsidRPr="00206D15">
        <w:rPr>
          <w:rFonts w:ascii="Arial" w:hAnsi="Arial" w:cs="Arial"/>
          <w:color w:val="00B050"/>
          <w:sz w:val="21"/>
          <w:szCs w:val="21"/>
        </w:rPr>
        <w:t>的参数执行不同的操作</w:t>
      </w:r>
      <w:r>
        <w:rPr>
          <w:rFonts w:ascii="Arial" w:hAnsi="Arial" w:cs="Arial"/>
          <w:color w:val="000000"/>
          <w:sz w:val="21"/>
          <w:szCs w:val="21"/>
        </w:rPr>
        <w:t>。如</w:t>
      </w:r>
      <w:r>
        <w:rPr>
          <w:rFonts w:ascii="Arial" w:hAnsi="Arial" w:cs="Arial"/>
          <w:color w:val="000000"/>
          <w:sz w:val="21"/>
          <w:szCs w:val="21"/>
        </w:rPr>
        <w:t>SAVE_NEW_EDIT</w:t>
      </w:r>
      <w:r>
        <w:rPr>
          <w:rFonts w:ascii="Arial" w:hAnsi="Arial" w:cs="Arial"/>
          <w:color w:val="000000"/>
          <w:sz w:val="21"/>
          <w:szCs w:val="21"/>
        </w:rPr>
        <w:t>表示首先保存一条新增的记录，然后跳转至</w:t>
      </w:r>
      <w:r>
        <w:rPr>
          <w:rFonts w:ascii="Arial" w:hAnsi="Arial" w:cs="Arial"/>
          <w:color w:val="000000"/>
          <w:sz w:val="21"/>
          <w:szCs w:val="21"/>
        </w:rPr>
        <w:t>EDIT</w:t>
      </w:r>
      <w:r>
        <w:rPr>
          <w:rFonts w:ascii="Arial" w:hAnsi="Arial" w:cs="Arial"/>
          <w:color w:val="000000"/>
          <w:sz w:val="21"/>
          <w:szCs w:val="21"/>
        </w:rPr>
        <w:t>页面。</w:t>
      </w:r>
    </w:p>
    <w:p w:rsidR="00602772" w:rsidRDefault="00602772" w:rsidP="00602772">
      <w:pPr>
        <w:pStyle w:val="a5"/>
        <w:spacing w:before="0" w:beforeAutospacing="0" w:after="0" w:afterAutospacing="0" w:line="375" w:lineRule="atLeast"/>
        <w:ind w:left="360"/>
        <w:rPr>
          <w:rFonts w:ascii="Arial" w:hAnsi="Arial" w:cs="Arial"/>
          <w:color w:val="000000"/>
          <w:sz w:val="21"/>
          <w:szCs w:val="21"/>
        </w:rPr>
      </w:pPr>
    </w:p>
    <w:p w:rsidR="00E07594" w:rsidRDefault="00E07594" w:rsidP="00602772">
      <w:pPr>
        <w:pStyle w:val="a5"/>
        <w:spacing w:before="0" w:beforeAutospacing="0" w:after="0" w:afterAutospacing="0" w:line="375" w:lineRule="atLeast"/>
        <w:ind w:left="360"/>
        <w:rPr>
          <w:rFonts w:ascii="Arial" w:hAnsi="Arial" w:cs="Arial"/>
          <w:color w:val="000000"/>
          <w:sz w:val="21"/>
          <w:szCs w:val="21"/>
        </w:rPr>
      </w:pPr>
      <w:r>
        <w:rPr>
          <w:rFonts w:ascii="Arial" w:hAnsi="Arial" w:cs="Arial"/>
          <w:color w:val="000000"/>
          <w:sz w:val="21"/>
          <w:szCs w:val="21"/>
        </w:rPr>
        <w:t>对于一个典型的保存请求（即</w:t>
      </w:r>
      <w:r>
        <w:rPr>
          <w:rFonts w:ascii="Arial" w:hAnsi="Arial" w:cs="Arial"/>
          <w:color w:val="000000"/>
          <w:sz w:val="21"/>
          <w:szCs w:val="21"/>
        </w:rPr>
        <w:t>Command</w:t>
      </w:r>
      <w:r>
        <w:rPr>
          <w:rFonts w:ascii="Arial" w:hAnsi="Arial" w:cs="Arial"/>
          <w:color w:val="000000"/>
          <w:sz w:val="21"/>
          <w:szCs w:val="21"/>
        </w:rPr>
        <w:t>参数的值以</w:t>
      </w:r>
      <w:r>
        <w:rPr>
          <w:rFonts w:ascii="Arial" w:hAnsi="Arial" w:cs="Arial"/>
          <w:color w:val="000000"/>
          <w:sz w:val="21"/>
          <w:szCs w:val="21"/>
        </w:rPr>
        <w:t>SAVE</w:t>
      </w:r>
      <w:r>
        <w:rPr>
          <w:rFonts w:ascii="Arial" w:hAnsi="Arial" w:cs="Arial"/>
          <w:color w:val="000000"/>
          <w:sz w:val="21"/>
          <w:szCs w:val="21"/>
        </w:rPr>
        <w:t>开头）：</w:t>
      </w:r>
    </w:p>
    <w:p w:rsidR="00E07594" w:rsidRDefault="00E07594" w:rsidP="00602772">
      <w:pPr>
        <w:pStyle w:val="a5"/>
        <w:spacing w:before="0" w:beforeAutospacing="0" w:after="0" w:afterAutospacing="0" w:line="375" w:lineRule="atLeast"/>
        <w:ind w:left="360"/>
        <w:rPr>
          <w:rFonts w:ascii="Arial" w:hAnsi="Arial" w:cs="Arial"/>
          <w:color w:val="000000"/>
          <w:sz w:val="21"/>
          <w:szCs w:val="21"/>
        </w:rPr>
      </w:pPr>
      <w:r>
        <w:rPr>
          <w:rFonts w:ascii="Arial" w:hAnsi="Arial" w:cs="Arial"/>
          <w:color w:val="000000"/>
          <w:sz w:val="21"/>
          <w:szCs w:val="21"/>
        </w:rPr>
        <w:t>如图</w:t>
      </w:r>
      <w:r>
        <w:rPr>
          <w:rFonts w:ascii="Arial" w:hAnsi="Arial" w:cs="Arial"/>
          <w:color w:val="000000"/>
          <w:sz w:val="21"/>
          <w:szCs w:val="21"/>
        </w:rPr>
        <w:t xml:space="preserve"> 2.2</w:t>
      </w:r>
      <w:r>
        <w:rPr>
          <w:rFonts w:ascii="Arial" w:hAnsi="Arial" w:cs="Arial"/>
          <w:color w:val="000000"/>
          <w:sz w:val="21"/>
          <w:szCs w:val="21"/>
        </w:rPr>
        <w:t>，在</w:t>
      </w:r>
      <w:proofErr w:type="spellStart"/>
      <w:r>
        <w:rPr>
          <w:rFonts w:ascii="Arial" w:hAnsi="Arial" w:cs="Arial"/>
          <w:color w:val="000000"/>
          <w:sz w:val="21"/>
          <w:szCs w:val="21"/>
        </w:rPr>
        <w:t>doPost</w:t>
      </w:r>
      <w:proofErr w:type="spellEnd"/>
      <w:r>
        <w:rPr>
          <w:rFonts w:ascii="Arial" w:hAnsi="Arial" w:cs="Arial"/>
          <w:color w:val="000000"/>
          <w:sz w:val="21"/>
          <w:szCs w:val="21"/>
        </w:rPr>
        <w:t>方法中首先</w:t>
      </w:r>
      <w:r w:rsidRPr="00E71DD0">
        <w:rPr>
          <w:rFonts w:ascii="Arial" w:hAnsi="Arial" w:cs="Arial"/>
          <w:color w:val="00B050"/>
          <w:sz w:val="21"/>
          <w:szCs w:val="21"/>
        </w:rPr>
        <w:t>使用</w:t>
      </w:r>
      <w:proofErr w:type="spellStart"/>
      <w:r w:rsidRPr="00E71DD0">
        <w:rPr>
          <w:rFonts w:ascii="Arial" w:hAnsi="Arial" w:cs="Arial"/>
          <w:color w:val="00B050"/>
          <w:sz w:val="21"/>
          <w:szCs w:val="21"/>
        </w:rPr>
        <w:t>getEditVariable</w:t>
      </w:r>
      <w:proofErr w:type="spellEnd"/>
      <w:r w:rsidRPr="00E71DD0">
        <w:rPr>
          <w:rFonts w:ascii="Arial" w:hAnsi="Arial" w:cs="Arial"/>
          <w:color w:val="00B050"/>
          <w:sz w:val="21"/>
          <w:szCs w:val="21"/>
        </w:rPr>
        <w:t>方法从请求中构造业务数据对象</w:t>
      </w:r>
      <w:proofErr w:type="spellStart"/>
      <w:r w:rsidRPr="00E71DD0">
        <w:rPr>
          <w:rFonts w:ascii="Arial" w:hAnsi="Arial" w:cs="Arial"/>
          <w:color w:val="00B050"/>
          <w:sz w:val="21"/>
          <w:szCs w:val="21"/>
        </w:rPr>
        <w:t>TableData</w:t>
      </w:r>
      <w:proofErr w:type="spellEnd"/>
      <w:r>
        <w:rPr>
          <w:rFonts w:ascii="Arial" w:hAnsi="Arial" w:cs="Arial"/>
          <w:color w:val="000000"/>
          <w:sz w:val="21"/>
          <w:szCs w:val="21"/>
        </w:rPr>
        <w:t>，然后</w:t>
      </w:r>
      <w:r w:rsidRPr="0016707A">
        <w:rPr>
          <w:rFonts w:ascii="Arial" w:hAnsi="Arial" w:cs="Arial"/>
          <w:color w:val="00B050"/>
          <w:sz w:val="21"/>
          <w:szCs w:val="21"/>
        </w:rPr>
        <w:t>调用其</w:t>
      </w:r>
      <w:r w:rsidRPr="0016707A">
        <w:rPr>
          <w:rFonts w:ascii="Arial" w:hAnsi="Arial" w:cs="Arial"/>
          <w:color w:val="00B050"/>
          <w:sz w:val="21"/>
          <w:szCs w:val="21"/>
        </w:rPr>
        <w:t>insert/update</w:t>
      </w:r>
      <w:r w:rsidRPr="0016707A">
        <w:rPr>
          <w:rFonts w:ascii="Arial" w:hAnsi="Arial" w:cs="Arial"/>
          <w:color w:val="00B050"/>
          <w:sz w:val="21"/>
          <w:szCs w:val="21"/>
        </w:rPr>
        <w:t>方法</w:t>
      </w:r>
      <w:r>
        <w:rPr>
          <w:rFonts w:ascii="Arial" w:hAnsi="Arial" w:cs="Arial"/>
          <w:color w:val="000000"/>
          <w:sz w:val="21"/>
          <w:szCs w:val="21"/>
        </w:rPr>
        <w:t>，这个方法将会</w:t>
      </w:r>
      <w:r w:rsidRPr="004366E0">
        <w:rPr>
          <w:rFonts w:ascii="Arial" w:hAnsi="Arial" w:cs="Arial"/>
          <w:color w:val="00B050"/>
          <w:sz w:val="21"/>
          <w:szCs w:val="21"/>
        </w:rPr>
        <w:t>调用其内部</w:t>
      </w:r>
      <w:r w:rsidRPr="004366E0">
        <w:rPr>
          <w:rFonts w:ascii="Arial" w:hAnsi="Arial" w:cs="Arial"/>
          <w:color w:val="00B050"/>
          <w:sz w:val="21"/>
          <w:szCs w:val="21"/>
        </w:rPr>
        <w:t>JDBC statement</w:t>
      </w:r>
      <w:r w:rsidRPr="004366E0">
        <w:rPr>
          <w:rFonts w:ascii="Arial" w:hAnsi="Arial" w:cs="Arial"/>
          <w:color w:val="00B050"/>
          <w:sz w:val="21"/>
          <w:szCs w:val="21"/>
        </w:rPr>
        <w:t>的</w:t>
      </w:r>
      <w:r w:rsidRPr="004366E0">
        <w:rPr>
          <w:rFonts w:ascii="Arial" w:hAnsi="Arial" w:cs="Arial"/>
          <w:color w:val="00B050"/>
          <w:sz w:val="21"/>
          <w:szCs w:val="21"/>
        </w:rPr>
        <w:t>___</w:t>
      </w:r>
      <w:proofErr w:type="spellStart"/>
      <w:r w:rsidRPr="004366E0">
        <w:rPr>
          <w:rFonts w:ascii="Arial" w:hAnsi="Arial" w:cs="Arial"/>
          <w:color w:val="00B050"/>
          <w:sz w:val="21"/>
          <w:szCs w:val="21"/>
        </w:rPr>
        <w:t>executeUpdate</w:t>
      </w:r>
      <w:proofErr w:type="spellEnd"/>
      <w:r w:rsidRPr="004366E0">
        <w:rPr>
          <w:rFonts w:ascii="Arial" w:hAnsi="Arial" w:cs="Arial"/>
          <w:color w:val="00B050"/>
          <w:sz w:val="21"/>
          <w:szCs w:val="21"/>
        </w:rPr>
        <w:t>方法</w:t>
      </w:r>
      <w:r>
        <w:rPr>
          <w:rFonts w:ascii="Arial" w:hAnsi="Arial" w:cs="Arial"/>
          <w:color w:val="000000"/>
          <w:sz w:val="21"/>
          <w:szCs w:val="21"/>
        </w:rPr>
        <w:t>。最终页面被重定向，</w:t>
      </w:r>
      <w:r>
        <w:rPr>
          <w:rFonts w:ascii="Arial" w:hAnsi="Arial" w:cs="Arial"/>
          <w:color w:val="000000"/>
          <w:sz w:val="21"/>
          <w:szCs w:val="21"/>
        </w:rPr>
        <w:t>Command</w:t>
      </w:r>
      <w:r>
        <w:rPr>
          <w:rFonts w:ascii="Arial" w:hAnsi="Arial" w:cs="Arial"/>
          <w:color w:val="000000"/>
          <w:sz w:val="21"/>
          <w:szCs w:val="21"/>
        </w:rPr>
        <w:t>参数的值被重置为</w:t>
      </w:r>
      <w:r>
        <w:rPr>
          <w:rFonts w:ascii="Arial" w:hAnsi="Arial" w:cs="Arial"/>
          <w:color w:val="000000"/>
          <w:sz w:val="21"/>
          <w:szCs w:val="21"/>
        </w:rPr>
        <w:t>EDIT</w:t>
      </w:r>
      <w:r>
        <w:rPr>
          <w:rFonts w:ascii="Arial" w:hAnsi="Arial" w:cs="Arial"/>
          <w:color w:val="000000"/>
          <w:sz w:val="21"/>
          <w:szCs w:val="21"/>
        </w:rPr>
        <w:t>。</w:t>
      </w:r>
    </w:p>
    <w:p w:rsidR="005A7FFB" w:rsidRDefault="005A7FFB" w:rsidP="00602772">
      <w:pPr>
        <w:pStyle w:val="a5"/>
        <w:spacing w:before="0" w:beforeAutospacing="0" w:after="0" w:afterAutospacing="0" w:line="375" w:lineRule="atLeast"/>
        <w:ind w:left="360"/>
        <w:rPr>
          <w:rFonts w:ascii="Arial" w:hAnsi="Arial" w:cs="Arial"/>
          <w:color w:val="000000"/>
          <w:sz w:val="21"/>
          <w:szCs w:val="21"/>
        </w:rPr>
      </w:pPr>
    </w:p>
    <w:p w:rsidR="004615E3" w:rsidRDefault="004615E3" w:rsidP="004615E3">
      <w:pPr>
        <w:pStyle w:val="a5"/>
        <w:spacing w:before="0" w:beforeAutospacing="0" w:after="0" w:afterAutospacing="0" w:line="375" w:lineRule="atLeast"/>
        <w:ind w:left="360"/>
        <w:rPr>
          <w:rFonts w:ascii="Arial" w:hAnsi="Arial" w:cs="Arial"/>
          <w:color w:val="000000"/>
          <w:sz w:val="21"/>
          <w:szCs w:val="21"/>
        </w:rPr>
      </w:pPr>
      <w:r w:rsidRPr="004615E3">
        <w:rPr>
          <w:rFonts w:ascii="Arial" w:hAnsi="Arial" w:cs="Arial"/>
          <w:noProof/>
          <w:color w:val="000000"/>
          <w:sz w:val="21"/>
          <w:szCs w:val="21"/>
        </w:rPr>
        <w:drawing>
          <wp:inline distT="0" distB="0" distL="0" distR="0">
            <wp:extent cx="5274310" cy="3495675"/>
            <wp:effectExtent l="19050" t="0" r="2540" b="0"/>
            <wp:docPr id="4" name="图片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stretch>
                      <a:fillRect/>
                    </a:stretch>
                  </pic:blipFill>
                  <pic:spPr>
                    <a:xfrm>
                      <a:off x="0" y="0"/>
                      <a:ext cx="5274310" cy="3495675"/>
                    </a:xfrm>
                    <a:prstGeom prst="rect">
                      <a:avLst/>
                    </a:prstGeom>
                  </pic:spPr>
                </pic:pic>
              </a:graphicData>
            </a:graphic>
          </wp:inline>
        </w:drawing>
      </w:r>
    </w:p>
    <w:p w:rsidR="00E07594" w:rsidRDefault="00E07594" w:rsidP="00091EAE">
      <w:pPr>
        <w:pStyle w:val="a5"/>
        <w:numPr>
          <w:ilvl w:val="0"/>
          <w:numId w:val="8"/>
        </w:numPr>
        <w:spacing w:before="0" w:beforeAutospacing="0" w:after="0" w:afterAutospacing="0" w:line="375" w:lineRule="atLeast"/>
        <w:rPr>
          <w:rFonts w:ascii="Arial" w:hAnsi="Arial" w:cs="Arial"/>
          <w:color w:val="000000"/>
          <w:sz w:val="21"/>
          <w:szCs w:val="21"/>
        </w:rPr>
      </w:pPr>
      <w:r>
        <w:rPr>
          <w:rFonts w:ascii="Arial" w:hAnsi="Arial" w:cs="Arial"/>
          <w:color w:val="000000"/>
          <w:sz w:val="21"/>
          <w:szCs w:val="21"/>
        </w:rPr>
        <w:t>重定向之后的请求</w:t>
      </w:r>
    </w:p>
    <w:p w:rsidR="00DB5E96" w:rsidRDefault="00DB5E96" w:rsidP="00DB5E96">
      <w:pPr>
        <w:pStyle w:val="a5"/>
        <w:spacing w:before="0" w:beforeAutospacing="0" w:after="0" w:afterAutospacing="0" w:line="375" w:lineRule="atLeast"/>
        <w:ind w:left="360"/>
        <w:rPr>
          <w:rFonts w:ascii="Arial" w:hAnsi="Arial" w:cs="Arial"/>
          <w:color w:val="000000"/>
          <w:sz w:val="21"/>
          <w:szCs w:val="21"/>
        </w:rPr>
      </w:pPr>
    </w:p>
    <w:p w:rsidR="00E07594" w:rsidRDefault="00E07594" w:rsidP="00DB5E96">
      <w:pPr>
        <w:pStyle w:val="a5"/>
        <w:spacing w:before="0" w:beforeAutospacing="0" w:after="0" w:afterAutospacing="0" w:line="375" w:lineRule="atLeast"/>
        <w:ind w:left="360"/>
        <w:rPr>
          <w:rFonts w:ascii="Arial" w:hAnsi="Arial" w:cs="Arial"/>
          <w:color w:val="000000"/>
          <w:sz w:val="21"/>
          <w:szCs w:val="21"/>
        </w:rPr>
      </w:pPr>
      <w:r>
        <w:rPr>
          <w:rFonts w:ascii="Arial" w:hAnsi="Arial" w:cs="Arial"/>
          <w:color w:val="000000"/>
          <w:sz w:val="21"/>
          <w:szCs w:val="21"/>
        </w:rPr>
        <w:t>如图</w:t>
      </w:r>
      <w:r>
        <w:rPr>
          <w:rFonts w:ascii="Arial" w:hAnsi="Arial" w:cs="Arial"/>
          <w:color w:val="000000"/>
          <w:sz w:val="21"/>
          <w:szCs w:val="21"/>
        </w:rPr>
        <w:t xml:space="preserve"> 2.3</w:t>
      </w:r>
      <w:r>
        <w:rPr>
          <w:rFonts w:ascii="Arial" w:hAnsi="Arial" w:cs="Arial"/>
          <w:color w:val="000000"/>
          <w:sz w:val="21"/>
          <w:szCs w:val="21"/>
        </w:rPr>
        <w:t>，在</w:t>
      </w:r>
      <w:proofErr w:type="spellStart"/>
      <w:r>
        <w:rPr>
          <w:rFonts w:ascii="Arial" w:hAnsi="Arial" w:cs="Arial"/>
          <w:color w:val="000000"/>
          <w:sz w:val="21"/>
          <w:szCs w:val="21"/>
        </w:rPr>
        <w:t>doPost</w:t>
      </w:r>
      <w:proofErr w:type="spellEnd"/>
      <w:r>
        <w:rPr>
          <w:rFonts w:ascii="Arial" w:hAnsi="Arial" w:cs="Arial"/>
          <w:color w:val="000000"/>
          <w:sz w:val="21"/>
          <w:szCs w:val="21"/>
        </w:rPr>
        <w:t>方法中将创建一个</w:t>
      </w:r>
      <w:proofErr w:type="spellStart"/>
      <w:r w:rsidRPr="00D741AF">
        <w:rPr>
          <w:rFonts w:ascii="Arial" w:hAnsi="Arial" w:cs="Arial"/>
          <w:b/>
          <w:color w:val="00B050"/>
          <w:sz w:val="21"/>
          <w:szCs w:val="21"/>
        </w:rPr>
        <w:t>TableSQLData</w:t>
      </w:r>
      <w:proofErr w:type="spellEnd"/>
      <w:r w:rsidRPr="00D741AF">
        <w:rPr>
          <w:rFonts w:ascii="Arial" w:hAnsi="Arial" w:cs="Arial"/>
          <w:b/>
          <w:color w:val="00B050"/>
          <w:sz w:val="21"/>
          <w:szCs w:val="21"/>
        </w:rPr>
        <w:t>对象</w:t>
      </w:r>
      <w:r>
        <w:rPr>
          <w:rFonts w:ascii="Arial" w:hAnsi="Arial" w:cs="Arial"/>
          <w:color w:val="000000"/>
          <w:sz w:val="21"/>
          <w:szCs w:val="21"/>
        </w:rPr>
        <w:t>以保存条件，调用</w:t>
      </w:r>
      <w:proofErr w:type="spellStart"/>
      <w:r w:rsidRPr="00AC7075">
        <w:rPr>
          <w:rFonts w:ascii="Arial" w:hAnsi="Arial" w:cs="Arial"/>
          <w:color w:val="00B050"/>
          <w:sz w:val="21"/>
          <w:szCs w:val="21"/>
        </w:rPr>
        <w:t>TableData</w:t>
      </w:r>
      <w:proofErr w:type="spellEnd"/>
      <w:r w:rsidRPr="00AC7075">
        <w:rPr>
          <w:rFonts w:ascii="Arial" w:hAnsi="Arial" w:cs="Arial"/>
          <w:color w:val="00B050"/>
          <w:sz w:val="21"/>
          <w:szCs w:val="21"/>
        </w:rPr>
        <w:t>对象的</w:t>
      </w:r>
      <w:proofErr w:type="spellStart"/>
      <w:r w:rsidRPr="00AC7075">
        <w:rPr>
          <w:rFonts w:ascii="Arial" w:hAnsi="Arial" w:cs="Arial"/>
          <w:color w:val="00B050"/>
          <w:sz w:val="21"/>
          <w:szCs w:val="21"/>
        </w:rPr>
        <w:t>selectEdit</w:t>
      </w:r>
      <w:proofErr w:type="spellEnd"/>
      <w:r w:rsidRPr="00AC7075">
        <w:rPr>
          <w:rFonts w:ascii="Arial" w:hAnsi="Arial" w:cs="Arial"/>
          <w:color w:val="00B050"/>
          <w:sz w:val="21"/>
          <w:szCs w:val="21"/>
        </w:rPr>
        <w:t>方法</w:t>
      </w:r>
      <w:r>
        <w:rPr>
          <w:rFonts w:ascii="Arial" w:hAnsi="Arial" w:cs="Arial"/>
          <w:color w:val="000000"/>
          <w:sz w:val="21"/>
          <w:szCs w:val="21"/>
        </w:rPr>
        <w:t>（</w:t>
      </w:r>
      <w:r>
        <w:rPr>
          <w:rFonts w:ascii="Arial" w:hAnsi="Arial" w:cs="Arial"/>
          <w:color w:val="000000"/>
          <w:sz w:val="21"/>
          <w:szCs w:val="21"/>
        </w:rPr>
        <w:t>static</w:t>
      </w:r>
      <w:r>
        <w:rPr>
          <w:rFonts w:ascii="Arial" w:hAnsi="Arial" w:cs="Arial"/>
          <w:color w:val="000000"/>
          <w:sz w:val="21"/>
          <w:szCs w:val="21"/>
        </w:rPr>
        <w:t>方法）获取数据，然后将</w:t>
      </w:r>
      <w:r w:rsidRPr="00AF11A6">
        <w:rPr>
          <w:rFonts w:ascii="Arial" w:hAnsi="Arial" w:cs="Arial"/>
          <w:b/>
          <w:color w:val="00B050"/>
          <w:sz w:val="21"/>
          <w:szCs w:val="21"/>
        </w:rPr>
        <w:t>使用</w:t>
      </w:r>
      <w:proofErr w:type="spellStart"/>
      <w:r w:rsidRPr="00AF11A6">
        <w:rPr>
          <w:rFonts w:ascii="Arial" w:hAnsi="Arial" w:cs="Arial"/>
          <w:b/>
          <w:color w:val="00B050"/>
          <w:sz w:val="21"/>
          <w:szCs w:val="21"/>
        </w:rPr>
        <w:t>xmlEngie</w:t>
      </w:r>
      <w:proofErr w:type="spellEnd"/>
      <w:r w:rsidRPr="00AF11A6">
        <w:rPr>
          <w:rFonts w:ascii="Arial" w:hAnsi="Arial" w:cs="Arial"/>
          <w:b/>
          <w:color w:val="00B050"/>
          <w:sz w:val="21"/>
          <w:szCs w:val="21"/>
        </w:rPr>
        <w:t>获取视图模板</w:t>
      </w:r>
      <w:r>
        <w:rPr>
          <w:rFonts w:ascii="Arial" w:hAnsi="Arial" w:cs="Arial"/>
          <w:color w:val="000000"/>
          <w:sz w:val="21"/>
          <w:szCs w:val="21"/>
        </w:rPr>
        <w:t>，</w:t>
      </w:r>
      <w:r w:rsidRPr="00366D82">
        <w:rPr>
          <w:rFonts w:ascii="Arial" w:hAnsi="Arial" w:cs="Arial"/>
          <w:b/>
          <w:color w:val="00B050"/>
          <w:sz w:val="21"/>
          <w:szCs w:val="21"/>
        </w:rPr>
        <w:t>向模板中注入参数和数据</w:t>
      </w:r>
      <w:r>
        <w:rPr>
          <w:rFonts w:ascii="Arial" w:hAnsi="Arial" w:cs="Arial"/>
          <w:color w:val="000000"/>
          <w:sz w:val="21"/>
          <w:szCs w:val="21"/>
        </w:rPr>
        <w:t>，之后打印模板。</w:t>
      </w:r>
    </w:p>
    <w:p w:rsidR="00364714" w:rsidRDefault="00A436E4" w:rsidP="00A436E4">
      <w:pPr>
        <w:ind w:left="360"/>
      </w:pPr>
      <w:r>
        <w:rPr>
          <w:noProof/>
        </w:rPr>
        <w:lastRenderedPageBreak/>
        <w:drawing>
          <wp:inline distT="0" distB="0" distL="0" distR="0">
            <wp:extent cx="5270688" cy="3371850"/>
            <wp:effectExtent l="19050" t="0" r="6162" b="0"/>
            <wp:docPr id="5" name="图片 4"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cstate="print"/>
                    <a:stretch>
                      <a:fillRect/>
                    </a:stretch>
                  </pic:blipFill>
                  <pic:spPr>
                    <a:xfrm>
                      <a:off x="0" y="0"/>
                      <a:ext cx="5274310" cy="3374167"/>
                    </a:xfrm>
                    <a:prstGeom prst="rect">
                      <a:avLst/>
                    </a:prstGeom>
                  </pic:spPr>
                </pic:pic>
              </a:graphicData>
            </a:graphic>
          </wp:inline>
        </w:drawing>
      </w:r>
    </w:p>
    <w:p w:rsidR="00FE3AE7" w:rsidRPr="00FE3AE7" w:rsidRDefault="00FE3AE7" w:rsidP="00FE3AE7">
      <w:pPr>
        <w:pStyle w:val="2"/>
      </w:pPr>
      <w:proofErr w:type="spellStart"/>
      <w:proofErr w:type="gramStart"/>
      <w:r w:rsidRPr="00FE3AE7">
        <w:t>xmlEngine</w:t>
      </w:r>
      <w:proofErr w:type="spellEnd"/>
      <w:proofErr w:type="gramEnd"/>
    </w:p>
    <w:p w:rsidR="00FE3AE7" w:rsidRDefault="00FE3AE7" w:rsidP="00FE3AE7">
      <w:pPr>
        <w:pStyle w:val="a5"/>
        <w:spacing w:before="0" w:beforeAutospacing="0" w:after="0" w:afterAutospacing="0" w:line="375" w:lineRule="atLeast"/>
        <w:rPr>
          <w:rFonts w:ascii="Arial" w:hAnsi="Arial" w:cs="Arial"/>
          <w:color w:val="000000"/>
          <w:sz w:val="21"/>
          <w:szCs w:val="21"/>
        </w:rPr>
      </w:pPr>
      <w:proofErr w:type="spellStart"/>
      <w:r>
        <w:rPr>
          <w:rFonts w:ascii="Arial" w:hAnsi="Arial" w:cs="Arial"/>
          <w:color w:val="000000"/>
          <w:sz w:val="21"/>
          <w:szCs w:val="21"/>
        </w:rPr>
        <w:t>xmlEngine</w:t>
      </w:r>
      <w:proofErr w:type="spellEnd"/>
      <w:r>
        <w:rPr>
          <w:rFonts w:ascii="Arial" w:hAnsi="Arial" w:cs="Arial"/>
          <w:color w:val="000000"/>
          <w:sz w:val="21"/>
          <w:szCs w:val="21"/>
        </w:rPr>
        <w:t>是</w:t>
      </w:r>
      <w:proofErr w:type="spellStart"/>
      <w:r>
        <w:rPr>
          <w:rFonts w:ascii="Arial" w:hAnsi="Arial" w:cs="Arial"/>
          <w:color w:val="000000"/>
          <w:sz w:val="21"/>
          <w:szCs w:val="21"/>
        </w:rPr>
        <w:t>Openbravo</w:t>
      </w:r>
      <w:proofErr w:type="spellEnd"/>
      <w:r>
        <w:rPr>
          <w:rFonts w:ascii="Arial" w:hAnsi="Arial" w:cs="Arial"/>
          <w:color w:val="000000"/>
          <w:sz w:val="21"/>
          <w:szCs w:val="21"/>
        </w:rPr>
        <w:t>体系结构中比较有特点的一个部分，他</w:t>
      </w:r>
      <w:r w:rsidRPr="00F11E4C">
        <w:rPr>
          <w:rFonts w:ascii="Arial" w:hAnsi="Arial" w:cs="Arial"/>
          <w:b/>
          <w:color w:val="00B050"/>
          <w:sz w:val="21"/>
          <w:szCs w:val="21"/>
        </w:rPr>
        <w:t>没有使用通常的</w:t>
      </w:r>
      <w:r w:rsidRPr="00F11E4C">
        <w:rPr>
          <w:rFonts w:ascii="Arial" w:hAnsi="Arial" w:cs="Arial"/>
          <w:b/>
          <w:color w:val="00B050"/>
          <w:sz w:val="21"/>
          <w:szCs w:val="21"/>
        </w:rPr>
        <w:t>JSP</w:t>
      </w:r>
      <w:r w:rsidRPr="00F11E4C">
        <w:rPr>
          <w:rFonts w:ascii="Arial" w:hAnsi="Arial" w:cs="Arial"/>
          <w:b/>
          <w:color w:val="00B050"/>
          <w:sz w:val="21"/>
          <w:szCs w:val="21"/>
        </w:rPr>
        <w:t>页面作为表现层（可能是由于历史原因，现在看来这种方式可能值得商榷），而是自己开发了一套基于</w:t>
      </w:r>
      <w:r w:rsidRPr="00F11E4C">
        <w:rPr>
          <w:rFonts w:ascii="Arial" w:hAnsi="Arial" w:cs="Arial"/>
          <w:b/>
          <w:color w:val="00B050"/>
          <w:sz w:val="21"/>
          <w:szCs w:val="21"/>
        </w:rPr>
        <w:t>xml</w:t>
      </w:r>
      <w:r w:rsidRPr="00F11E4C">
        <w:rPr>
          <w:rFonts w:ascii="Arial" w:hAnsi="Arial" w:cs="Arial"/>
          <w:b/>
          <w:color w:val="00B050"/>
          <w:sz w:val="21"/>
          <w:szCs w:val="21"/>
        </w:rPr>
        <w:t>的模板的引擎以渲染表现层</w:t>
      </w:r>
      <w:r>
        <w:rPr>
          <w:rFonts w:ascii="Arial" w:hAnsi="Arial" w:cs="Arial"/>
          <w:color w:val="000000"/>
          <w:sz w:val="21"/>
          <w:szCs w:val="21"/>
        </w:rPr>
        <w:t>，可以</w:t>
      </w:r>
      <w:r w:rsidRPr="00DD7492">
        <w:rPr>
          <w:rFonts w:ascii="Arial" w:hAnsi="Arial" w:cs="Arial"/>
          <w:b/>
          <w:color w:val="00B0F0"/>
          <w:sz w:val="21"/>
          <w:szCs w:val="21"/>
        </w:rPr>
        <w:t>根据写有</w:t>
      </w:r>
      <w:proofErr w:type="spellStart"/>
      <w:r w:rsidRPr="00DD7492">
        <w:rPr>
          <w:rFonts w:ascii="Arial" w:hAnsi="Arial" w:cs="Arial"/>
          <w:b/>
          <w:color w:val="00B0F0"/>
          <w:sz w:val="21"/>
          <w:szCs w:val="21"/>
        </w:rPr>
        <w:t>sql</w:t>
      </w:r>
      <w:proofErr w:type="spellEnd"/>
      <w:r w:rsidRPr="00DD7492">
        <w:rPr>
          <w:rFonts w:ascii="Arial" w:hAnsi="Arial" w:cs="Arial"/>
          <w:b/>
          <w:color w:val="00B0F0"/>
          <w:sz w:val="21"/>
          <w:szCs w:val="21"/>
        </w:rPr>
        <w:t>的</w:t>
      </w:r>
      <w:r w:rsidRPr="00DD7492">
        <w:rPr>
          <w:rFonts w:ascii="Arial" w:hAnsi="Arial" w:cs="Arial"/>
          <w:b/>
          <w:color w:val="00B0F0"/>
          <w:sz w:val="21"/>
          <w:szCs w:val="21"/>
        </w:rPr>
        <w:t>xml</w:t>
      </w:r>
      <w:r w:rsidRPr="00DD7492">
        <w:rPr>
          <w:rFonts w:ascii="Arial" w:hAnsi="Arial" w:cs="Arial"/>
          <w:b/>
          <w:color w:val="00B0F0"/>
          <w:sz w:val="21"/>
          <w:szCs w:val="21"/>
        </w:rPr>
        <w:t>文件读取数据，并将数据嵌入</w:t>
      </w:r>
      <w:r w:rsidRPr="00DD7492">
        <w:rPr>
          <w:rFonts w:ascii="Arial" w:hAnsi="Arial" w:cs="Arial"/>
          <w:b/>
          <w:color w:val="00B0F0"/>
          <w:sz w:val="21"/>
          <w:szCs w:val="21"/>
        </w:rPr>
        <w:t>xml</w:t>
      </w:r>
      <w:r w:rsidRPr="00DD7492">
        <w:rPr>
          <w:rFonts w:ascii="Arial" w:hAnsi="Arial" w:cs="Arial"/>
          <w:b/>
          <w:color w:val="00B0F0"/>
          <w:sz w:val="21"/>
          <w:szCs w:val="21"/>
        </w:rPr>
        <w:t>形式的</w:t>
      </w:r>
      <w:r w:rsidRPr="00DD7492">
        <w:rPr>
          <w:rFonts w:ascii="Arial" w:hAnsi="Arial" w:cs="Arial"/>
          <w:b/>
          <w:color w:val="00B0F0"/>
          <w:sz w:val="21"/>
          <w:szCs w:val="21"/>
        </w:rPr>
        <w:t>HTML</w:t>
      </w:r>
      <w:r w:rsidRPr="00DD7492">
        <w:rPr>
          <w:rFonts w:ascii="Arial" w:hAnsi="Arial" w:cs="Arial"/>
          <w:b/>
          <w:color w:val="00B0F0"/>
          <w:sz w:val="21"/>
          <w:szCs w:val="21"/>
        </w:rPr>
        <w:t>模板中</w:t>
      </w:r>
      <w:r>
        <w:rPr>
          <w:rFonts w:ascii="Arial" w:hAnsi="Arial" w:cs="Arial"/>
          <w:color w:val="000000"/>
          <w:sz w:val="21"/>
          <w:szCs w:val="21"/>
        </w:rPr>
        <w:t>。</w:t>
      </w:r>
    </w:p>
    <w:p w:rsidR="00180AEA" w:rsidRPr="00180AEA" w:rsidRDefault="00180AEA" w:rsidP="00180AEA">
      <w:pPr>
        <w:pStyle w:val="1"/>
        <w:rPr>
          <w:rStyle w:val="a6"/>
          <w:sz w:val="32"/>
          <w:szCs w:val="32"/>
        </w:rPr>
      </w:pPr>
      <w:r w:rsidRPr="00180AEA">
        <w:rPr>
          <w:rStyle w:val="a6"/>
          <w:rFonts w:ascii="Arial" w:hAnsi="Arial" w:cs="Arial"/>
          <w:b/>
          <w:color w:val="000000"/>
          <w:sz w:val="32"/>
          <w:szCs w:val="32"/>
        </w:rPr>
        <w:t>编译系统结构</w:t>
      </w:r>
    </w:p>
    <w:p w:rsidR="00180AEA" w:rsidRPr="0063775F" w:rsidRDefault="00180AEA" w:rsidP="0063775F">
      <w:pPr>
        <w:pStyle w:val="2"/>
        <w:rPr>
          <w:rStyle w:val="a6"/>
          <w:rFonts w:ascii="Arial" w:hAnsi="Arial" w:cs="Arial"/>
          <w:b/>
          <w:color w:val="000000"/>
        </w:rPr>
      </w:pPr>
      <w:r w:rsidRPr="0063775F">
        <w:rPr>
          <w:rStyle w:val="a6"/>
          <w:rFonts w:ascii="Arial" w:hAnsi="Arial" w:cs="Arial"/>
          <w:b/>
          <w:color w:val="000000"/>
        </w:rPr>
        <w:t>概述</w:t>
      </w:r>
    </w:p>
    <w:p w:rsidR="00180AEA" w:rsidRDefault="00180AEA" w:rsidP="00180AEA">
      <w:pPr>
        <w:pStyle w:val="a5"/>
        <w:spacing w:before="0" w:beforeAutospacing="0" w:after="0" w:afterAutospacing="0" w:line="375" w:lineRule="atLeast"/>
        <w:rPr>
          <w:rFonts w:ascii="Arial" w:hAnsi="Arial" w:cs="Arial"/>
          <w:color w:val="000000"/>
          <w:sz w:val="21"/>
          <w:szCs w:val="21"/>
        </w:rPr>
      </w:pPr>
      <w:r>
        <w:rPr>
          <w:rFonts w:ascii="Arial" w:hAnsi="Arial" w:cs="Arial"/>
          <w:color w:val="000000"/>
          <w:sz w:val="21"/>
          <w:szCs w:val="21"/>
        </w:rPr>
        <w:t>得益于</w:t>
      </w:r>
      <w:proofErr w:type="spellStart"/>
      <w:r>
        <w:rPr>
          <w:rFonts w:ascii="Arial" w:hAnsi="Arial" w:cs="Arial"/>
          <w:color w:val="000000"/>
          <w:sz w:val="21"/>
          <w:szCs w:val="21"/>
        </w:rPr>
        <w:t>Openbravo</w:t>
      </w:r>
      <w:proofErr w:type="spellEnd"/>
      <w:r>
        <w:rPr>
          <w:rFonts w:ascii="Arial" w:hAnsi="Arial" w:cs="Arial"/>
          <w:color w:val="000000"/>
          <w:sz w:val="21"/>
          <w:szCs w:val="21"/>
        </w:rPr>
        <w:t xml:space="preserve"> </w:t>
      </w:r>
      <w:r>
        <w:rPr>
          <w:rFonts w:ascii="Arial" w:hAnsi="Arial" w:cs="Arial"/>
          <w:color w:val="000000"/>
          <w:sz w:val="21"/>
          <w:szCs w:val="21"/>
        </w:rPr>
        <w:t>较为完善的编译系统，他的一个主要的优点就是其开发速度快，能后迅速的开发出一个应用程序。</w:t>
      </w:r>
    </w:p>
    <w:p w:rsidR="000B59CD" w:rsidRDefault="000B59CD" w:rsidP="00180AEA">
      <w:pPr>
        <w:pStyle w:val="a5"/>
        <w:spacing w:before="0" w:beforeAutospacing="0" w:after="0" w:afterAutospacing="0" w:line="375" w:lineRule="atLeast"/>
        <w:rPr>
          <w:rFonts w:ascii="Arial" w:hAnsi="Arial" w:cs="Arial"/>
          <w:color w:val="000000"/>
          <w:sz w:val="21"/>
          <w:szCs w:val="21"/>
        </w:rPr>
      </w:pPr>
    </w:p>
    <w:p w:rsidR="00180AEA" w:rsidRDefault="00180AEA" w:rsidP="00180AEA">
      <w:pPr>
        <w:pStyle w:val="a5"/>
        <w:spacing w:before="0" w:beforeAutospacing="0" w:after="0" w:afterAutospacing="0" w:line="375" w:lineRule="atLeast"/>
        <w:rPr>
          <w:rFonts w:ascii="Arial" w:hAnsi="Arial" w:cs="Arial"/>
          <w:color w:val="000000"/>
          <w:sz w:val="21"/>
          <w:szCs w:val="21"/>
        </w:rPr>
      </w:pPr>
      <w:r>
        <w:rPr>
          <w:rFonts w:ascii="Arial" w:hAnsi="Arial" w:cs="Arial"/>
          <w:color w:val="000000"/>
          <w:sz w:val="21"/>
          <w:szCs w:val="21"/>
        </w:rPr>
        <w:t>主要开发过程如下：</w:t>
      </w:r>
    </w:p>
    <w:p w:rsidR="00A84E4D" w:rsidRDefault="00A84E4D" w:rsidP="00180AEA">
      <w:pPr>
        <w:pStyle w:val="a5"/>
        <w:spacing w:before="0" w:beforeAutospacing="0" w:after="0" w:afterAutospacing="0" w:line="375" w:lineRule="atLeast"/>
        <w:rPr>
          <w:rFonts w:ascii="Arial" w:hAnsi="Arial" w:cs="Arial"/>
          <w:color w:val="000000"/>
          <w:sz w:val="21"/>
          <w:szCs w:val="21"/>
        </w:rPr>
      </w:pPr>
    </w:p>
    <w:p w:rsidR="00180AEA" w:rsidRPr="0090485D" w:rsidRDefault="00180AEA" w:rsidP="00495A39">
      <w:pPr>
        <w:pStyle w:val="a5"/>
        <w:numPr>
          <w:ilvl w:val="0"/>
          <w:numId w:val="13"/>
        </w:numPr>
        <w:spacing w:before="0" w:beforeAutospacing="0" w:after="0" w:afterAutospacing="0" w:line="375" w:lineRule="atLeast"/>
        <w:rPr>
          <w:rFonts w:ascii="Arial" w:hAnsi="Arial" w:cs="Arial"/>
          <w:b/>
          <w:color w:val="00B0F0"/>
          <w:sz w:val="21"/>
          <w:szCs w:val="21"/>
        </w:rPr>
      </w:pPr>
      <w:r w:rsidRPr="0090485D">
        <w:rPr>
          <w:rFonts w:ascii="Arial" w:hAnsi="Arial" w:cs="Arial"/>
          <w:b/>
          <w:color w:val="00B0F0"/>
          <w:sz w:val="21"/>
          <w:szCs w:val="21"/>
        </w:rPr>
        <w:t>在数据库中生成表</w:t>
      </w:r>
    </w:p>
    <w:p w:rsidR="00180AEA" w:rsidRPr="0090485D" w:rsidRDefault="00180AEA" w:rsidP="00495A39">
      <w:pPr>
        <w:pStyle w:val="a5"/>
        <w:numPr>
          <w:ilvl w:val="0"/>
          <w:numId w:val="13"/>
        </w:numPr>
        <w:spacing w:before="0" w:beforeAutospacing="0" w:after="0" w:afterAutospacing="0" w:line="375" w:lineRule="atLeast"/>
        <w:rPr>
          <w:rFonts w:ascii="Arial" w:hAnsi="Arial" w:cs="Arial"/>
          <w:b/>
          <w:color w:val="00B0F0"/>
          <w:sz w:val="21"/>
          <w:szCs w:val="21"/>
        </w:rPr>
      </w:pPr>
      <w:r w:rsidRPr="0090485D">
        <w:rPr>
          <w:rFonts w:ascii="Arial" w:hAnsi="Arial" w:cs="Arial"/>
          <w:b/>
          <w:color w:val="00B0F0"/>
          <w:sz w:val="21"/>
          <w:szCs w:val="21"/>
        </w:rPr>
        <w:t>在</w:t>
      </w:r>
      <w:proofErr w:type="spellStart"/>
      <w:r w:rsidRPr="0090485D">
        <w:rPr>
          <w:rFonts w:ascii="Arial" w:hAnsi="Arial" w:cs="Arial"/>
          <w:b/>
          <w:color w:val="00B0F0"/>
          <w:sz w:val="21"/>
          <w:szCs w:val="21"/>
        </w:rPr>
        <w:t>Openbravo</w:t>
      </w:r>
      <w:proofErr w:type="spellEnd"/>
      <w:r w:rsidRPr="0090485D">
        <w:rPr>
          <w:rFonts w:ascii="Arial" w:hAnsi="Arial" w:cs="Arial"/>
          <w:b/>
          <w:color w:val="00B0F0"/>
          <w:sz w:val="21"/>
          <w:szCs w:val="21"/>
        </w:rPr>
        <w:t>中定义表和字段</w:t>
      </w:r>
    </w:p>
    <w:p w:rsidR="00180AEA" w:rsidRPr="0090485D" w:rsidRDefault="00180AEA" w:rsidP="00495A39">
      <w:pPr>
        <w:pStyle w:val="a5"/>
        <w:numPr>
          <w:ilvl w:val="0"/>
          <w:numId w:val="13"/>
        </w:numPr>
        <w:spacing w:before="0" w:beforeAutospacing="0" w:after="0" w:afterAutospacing="0" w:line="375" w:lineRule="atLeast"/>
        <w:rPr>
          <w:rFonts w:ascii="Arial" w:hAnsi="Arial" w:cs="Arial"/>
          <w:b/>
          <w:color w:val="00B0F0"/>
          <w:sz w:val="21"/>
          <w:szCs w:val="21"/>
        </w:rPr>
      </w:pPr>
      <w:r w:rsidRPr="0090485D">
        <w:rPr>
          <w:rFonts w:ascii="Arial" w:hAnsi="Arial" w:cs="Arial"/>
          <w:b/>
          <w:color w:val="00B0F0"/>
          <w:sz w:val="21"/>
          <w:szCs w:val="21"/>
        </w:rPr>
        <w:t>在</w:t>
      </w:r>
      <w:proofErr w:type="spellStart"/>
      <w:r w:rsidRPr="0090485D">
        <w:rPr>
          <w:rFonts w:ascii="Arial" w:hAnsi="Arial" w:cs="Arial"/>
          <w:b/>
          <w:color w:val="00B0F0"/>
          <w:sz w:val="21"/>
          <w:szCs w:val="21"/>
        </w:rPr>
        <w:t>Openbravo</w:t>
      </w:r>
      <w:proofErr w:type="spellEnd"/>
      <w:r w:rsidRPr="0090485D">
        <w:rPr>
          <w:rFonts w:ascii="Arial" w:hAnsi="Arial" w:cs="Arial"/>
          <w:b/>
          <w:color w:val="00B0F0"/>
          <w:sz w:val="21"/>
          <w:szCs w:val="21"/>
        </w:rPr>
        <w:t>中定义</w:t>
      </w:r>
      <w:r w:rsidRPr="0090485D">
        <w:rPr>
          <w:rFonts w:ascii="Arial" w:hAnsi="Arial" w:cs="Arial"/>
          <w:b/>
          <w:color w:val="00B0F0"/>
          <w:sz w:val="21"/>
          <w:szCs w:val="21"/>
        </w:rPr>
        <w:t>windows</w:t>
      </w:r>
      <w:r w:rsidRPr="0090485D">
        <w:rPr>
          <w:rFonts w:ascii="Arial" w:hAnsi="Arial" w:cs="Arial"/>
          <w:b/>
          <w:color w:val="00B0F0"/>
          <w:sz w:val="21"/>
          <w:szCs w:val="21"/>
        </w:rPr>
        <w:t>，</w:t>
      </w:r>
      <w:r w:rsidRPr="0090485D">
        <w:rPr>
          <w:rFonts w:ascii="Arial" w:hAnsi="Arial" w:cs="Arial"/>
          <w:b/>
          <w:color w:val="00B0F0"/>
          <w:sz w:val="21"/>
          <w:szCs w:val="21"/>
        </w:rPr>
        <w:t>tab</w:t>
      </w:r>
    </w:p>
    <w:p w:rsidR="00180AEA" w:rsidRPr="0090485D" w:rsidRDefault="00180AEA" w:rsidP="00495A39">
      <w:pPr>
        <w:pStyle w:val="a5"/>
        <w:numPr>
          <w:ilvl w:val="0"/>
          <w:numId w:val="13"/>
        </w:numPr>
        <w:spacing w:before="0" w:beforeAutospacing="0" w:after="0" w:afterAutospacing="0" w:line="375" w:lineRule="atLeast"/>
        <w:rPr>
          <w:rFonts w:ascii="Arial" w:hAnsi="Arial" w:cs="Arial"/>
          <w:b/>
          <w:color w:val="00B0F0"/>
          <w:sz w:val="21"/>
          <w:szCs w:val="21"/>
        </w:rPr>
      </w:pPr>
      <w:r w:rsidRPr="0090485D">
        <w:rPr>
          <w:rFonts w:ascii="Arial" w:hAnsi="Arial" w:cs="Arial"/>
          <w:b/>
          <w:color w:val="00B0F0"/>
          <w:sz w:val="21"/>
          <w:szCs w:val="21"/>
        </w:rPr>
        <w:t>编译</w:t>
      </w:r>
      <w:r w:rsidRPr="0090485D">
        <w:rPr>
          <w:rFonts w:ascii="Arial" w:hAnsi="Arial" w:cs="Arial"/>
          <w:b/>
          <w:color w:val="00B0F0"/>
          <w:sz w:val="21"/>
          <w:szCs w:val="21"/>
        </w:rPr>
        <w:t>window</w:t>
      </w:r>
    </w:p>
    <w:p w:rsidR="00180AEA" w:rsidRDefault="00180AEA" w:rsidP="00180AEA">
      <w:pPr>
        <w:pStyle w:val="a5"/>
        <w:spacing w:before="0" w:beforeAutospacing="0" w:after="0" w:afterAutospacing="0" w:line="375" w:lineRule="atLeast"/>
        <w:rPr>
          <w:rFonts w:ascii="Arial" w:hAnsi="Arial" w:cs="Arial"/>
          <w:color w:val="000000"/>
          <w:sz w:val="21"/>
          <w:szCs w:val="21"/>
        </w:rPr>
      </w:pPr>
      <w:r>
        <w:rPr>
          <w:rFonts w:ascii="Arial" w:hAnsi="Arial" w:cs="Arial"/>
          <w:color w:val="000000"/>
          <w:sz w:val="21"/>
          <w:szCs w:val="21"/>
        </w:rPr>
        <w:lastRenderedPageBreak/>
        <w:t>这样一个具有前端显示和后台业务数据结构的程序就生成了。</w:t>
      </w:r>
    </w:p>
    <w:p w:rsidR="00C203AD" w:rsidRDefault="00C203AD" w:rsidP="00180AEA">
      <w:pPr>
        <w:pStyle w:val="a5"/>
        <w:spacing w:before="0" w:beforeAutospacing="0" w:after="0" w:afterAutospacing="0" w:line="375" w:lineRule="atLeast"/>
        <w:rPr>
          <w:rFonts w:ascii="Arial" w:hAnsi="Arial" w:cs="Arial"/>
          <w:color w:val="000000"/>
          <w:sz w:val="21"/>
          <w:szCs w:val="21"/>
        </w:rPr>
      </w:pPr>
    </w:p>
    <w:p w:rsidR="00180AEA" w:rsidRPr="00977A68" w:rsidRDefault="00180AEA" w:rsidP="00977A68">
      <w:pPr>
        <w:pStyle w:val="2"/>
        <w:rPr>
          <w:rStyle w:val="a6"/>
          <w:rFonts w:ascii="Arial" w:hAnsi="Arial" w:cs="Arial"/>
          <w:b/>
          <w:color w:val="000000"/>
        </w:rPr>
      </w:pPr>
      <w:r w:rsidRPr="00977A68">
        <w:rPr>
          <w:rStyle w:val="a6"/>
          <w:rFonts w:ascii="Arial" w:hAnsi="Arial" w:cs="Arial"/>
          <w:b/>
          <w:color w:val="000000"/>
        </w:rPr>
        <w:t>编译过程</w:t>
      </w:r>
    </w:p>
    <w:p w:rsidR="00180AEA" w:rsidRDefault="00180AEA" w:rsidP="00180AEA">
      <w:pPr>
        <w:pStyle w:val="a5"/>
        <w:spacing w:before="0" w:beforeAutospacing="0" w:after="0" w:afterAutospacing="0" w:line="375" w:lineRule="atLeast"/>
        <w:rPr>
          <w:rFonts w:ascii="Arial" w:hAnsi="Arial" w:cs="Arial"/>
          <w:color w:val="000000"/>
          <w:sz w:val="21"/>
          <w:szCs w:val="21"/>
        </w:rPr>
      </w:pPr>
      <w:r>
        <w:rPr>
          <w:rFonts w:ascii="Arial" w:hAnsi="Arial" w:cs="Arial"/>
          <w:color w:val="000000"/>
          <w:sz w:val="21"/>
          <w:szCs w:val="21"/>
        </w:rPr>
        <w:t>编译任务由</w:t>
      </w:r>
      <w:r>
        <w:rPr>
          <w:rFonts w:ascii="Arial" w:hAnsi="Arial" w:cs="Arial"/>
          <w:color w:val="000000"/>
          <w:sz w:val="21"/>
          <w:szCs w:val="21"/>
        </w:rPr>
        <w:t>Ant</w:t>
      </w:r>
      <w:r>
        <w:rPr>
          <w:rFonts w:ascii="Arial" w:hAnsi="Arial" w:cs="Arial"/>
          <w:color w:val="000000"/>
          <w:sz w:val="21"/>
          <w:szCs w:val="21"/>
        </w:rPr>
        <w:t>任务</w:t>
      </w:r>
      <w:proofErr w:type="spellStart"/>
      <w:r w:rsidRPr="00020889">
        <w:rPr>
          <w:rFonts w:ascii="Arial" w:hAnsi="Arial" w:cs="Arial"/>
          <w:b/>
          <w:color w:val="00B050"/>
          <w:sz w:val="21"/>
          <w:szCs w:val="21"/>
        </w:rPr>
        <w:t>compile.development</w:t>
      </w:r>
      <w:proofErr w:type="spellEnd"/>
      <w:r>
        <w:rPr>
          <w:rFonts w:ascii="Arial" w:hAnsi="Arial" w:cs="Arial"/>
          <w:color w:val="000000"/>
          <w:sz w:val="21"/>
          <w:szCs w:val="21"/>
        </w:rPr>
        <w:t>完成。主要有以下几个子任务构成。（参见</w:t>
      </w:r>
      <w:r>
        <w:rPr>
          <w:rFonts w:ascii="Arial" w:hAnsi="Arial" w:cs="Arial"/>
          <w:color w:val="000000"/>
          <w:sz w:val="21"/>
          <w:szCs w:val="21"/>
        </w:rPr>
        <w:t>/</w:t>
      </w:r>
      <w:proofErr w:type="spellStart"/>
      <w:r>
        <w:rPr>
          <w:rFonts w:ascii="Arial" w:hAnsi="Arial" w:cs="Arial"/>
          <w:color w:val="000000"/>
          <w:sz w:val="21"/>
          <w:szCs w:val="21"/>
        </w:rPr>
        <w:t>src</w:t>
      </w:r>
      <w:proofErr w:type="spellEnd"/>
      <w:r>
        <w:rPr>
          <w:rFonts w:ascii="Arial" w:hAnsi="Arial" w:cs="Arial"/>
          <w:color w:val="000000"/>
          <w:sz w:val="21"/>
          <w:szCs w:val="21"/>
        </w:rPr>
        <w:t>/build.xml</w:t>
      </w:r>
      <w:r>
        <w:rPr>
          <w:rFonts w:ascii="Arial" w:hAnsi="Arial" w:cs="Arial"/>
          <w:color w:val="000000"/>
          <w:sz w:val="21"/>
          <w:szCs w:val="21"/>
        </w:rPr>
        <w:t>）</w:t>
      </w:r>
    </w:p>
    <w:p w:rsidR="007D787A" w:rsidRDefault="007D787A" w:rsidP="00A436E4">
      <w:pPr>
        <w:ind w:left="360"/>
      </w:pPr>
    </w:p>
    <w:p w:rsidR="007A34EC" w:rsidRDefault="00D315F9" w:rsidP="00A436E4">
      <w:pPr>
        <w:ind w:left="360"/>
      </w:pPr>
      <w:r>
        <w:rPr>
          <w:noProof/>
        </w:rPr>
        <w:drawing>
          <wp:inline distT="0" distB="0" distL="0" distR="0">
            <wp:extent cx="1181100" cy="3476625"/>
            <wp:effectExtent l="19050" t="0" r="0" b="0"/>
            <wp:docPr id="6" name="图片 5"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cstate="print"/>
                    <a:stretch>
                      <a:fillRect/>
                    </a:stretch>
                  </pic:blipFill>
                  <pic:spPr>
                    <a:xfrm>
                      <a:off x="0" y="0"/>
                      <a:ext cx="1181100" cy="3476625"/>
                    </a:xfrm>
                    <a:prstGeom prst="rect">
                      <a:avLst/>
                    </a:prstGeom>
                  </pic:spPr>
                </pic:pic>
              </a:graphicData>
            </a:graphic>
          </wp:inline>
        </w:drawing>
      </w:r>
    </w:p>
    <w:p w:rsidR="00D315F9" w:rsidRDefault="00D315F9" w:rsidP="00A436E4">
      <w:pPr>
        <w:ind w:left="360"/>
      </w:pPr>
    </w:p>
    <w:p w:rsidR="00EB3D52" w:rsidRPr="00EB3D52" w:rsidRDefault="00EB3D52" w:rsidP="00EB3D52">
      <w:pPr>
        <w:pStyle w:val="3"/>
        <w:rPr>
          <w:rStyle w:val="a6"/>
        </w:rPr>
      </w:pPr>
      <w:proofErr w:type="spellStart"/>
      <w:r w:rsidRPr="00EB3D52">
        <w:rPr>
          <w:rStyle w:val="a6"/>
        </w:rPr>
        <w:t>generate.entities</w:t>
      </w:r>
      <w:proofErr w:type="spellEnd"/>
      <w:r w:rsidRPr="00EB3D52">
        <w:rPr>
          <w:rStyle w:val="a6"/>
        </w:rPr>
        <w:t>任务</w:t>
      </w:r>
    </w:p>
    <w:p w:rsidR="00EB3D52" w:rsidRDefault="00EB3D52" w:rsidP="00EB3D52">
      <w:pPr>
        <w:pStyle w:val="a5"/>
        <w:spacing w:before="0" w:beforeAutospacing="0" w:after="0" w:afterAutospacing="0" w:line="375" w:lineRule="atLeast"/>
        <w:rPr>
          <w:rFonts w:ascii="Arial" w:hAnsi="Arial" w:cs="Arial"/>
          <w:color w:val="000000"/>
          <w:sz w:val="21"/>
          <w:szCs w:val="21"/>
        </w:rPr>
      </w:pPr>
      <w:proofErr w:type="spellStart"/>
      <w:r>
        <w:rPr>
          <w:rFonts w:ascii="Arial" w:hAnsi="Arial" w:cs="Arial"/>
          <w:color w:val="000000"/>
          <w:sz w:val="21"/>
          <w:szCs w:val="21"/>
        </w:rPr>
        <w:t>generate.entities</w:t>
      </w:r>
      <w:proofErr w:type="spellEnd"/>
      <w:r>
        <w:rPr>
          <w:rFonts w:ascii="Arial" w:hAnsi="Arial" w:cs="Arial"/>
          <w:color w:val="000000"/>
          <w:sz w:val="21"/>
          <w:szCs w:val="21"/>
        </w:rPr>
        <w:t>的任务主要是</w:t>
      </w:r>
      <w:r w:rsidRPr="000B226F">
        <w:rPr>
          <w:rFonts w:ascii="Arial" w:hAnsi="Arial" w:cs="Arial"/>
          <w:b/>
          <w:color w:val="00B050"/>
          <w:sz w:val="21"/>
          <w:szCs w:val="21"/>
        </w:rPr>
        <w:t>检查更新的数据字典</w:t>
      </w:r>
      <w:r>
        <w:rPr>
          <w:rFonts w:ascii="Arial" w:hAnsi="Arial" w:cs="Arial"/>
          <w:color w:val="000000"/>
          <w:sz w:val="21"/>
          <w:szCs w:val="21"/>
        </w:rPr>
        <w:t>，在</w:t>
      </w:r>
      <w:proofErr w:type="spellStart"/>
      <w:r w:rsidRPr="009C5426">
        <w:rPr>
          <w:rFonts w:ascii="Arial" w:hAnsi="Arial" w:cs="Arial"/>
          <w:b/>
          <w:color w:val="00B050"/>
          <w:sz w:val="21"/>
          <w:szCs w:val="21"/>
        </w:rPr>
        <w:t>ModelProvider</w:t>
      </w:r>
      <w:proofErr w:type="spellEnd"/>
      <w:r w:rsidRPr="009C5426">
        <w:rPr>
          <w:rFonts w:ascii="Arial" w:hAnsi="Arial" w:cs="Arial"/>
          <w:b/>
          <w:color w:val="00B050"/>
          <w:sz w:val="21"/>
          <w:szCs w:val="21"/>
        </w:rPr>
        <w:t>中实例化</w:t>
      </w:r>
      <w:proofErr w:type="spellStart"/>
      <w:r w:rsidRPr="009C5426">
        <w:rPr>
          <w:rFonts w:ascii="Arial" w:hAnsi="Arial" w:cs="Arial"/>
          <w:b/>
          <w:color w:val="00B050"/>
          <w:sz w:val="21"/>
          <w:szCs w:val="21"/>
        </w:rPr>
        <w:t>org.openbravo.base.model</w:t>
      </w:r>
      <w:proofErr w:type="spellEnd"/>
      <w:r w:rsidRPr="009C5426">
        <w:rPr>
          <w:rFonts w:ascii="Arial" w:hAnsi="Arial" w:cs="Arial"/>
          <w:b/>
          <w:color w:val="00B050"/>
          <w:sz w:val="21"/>
          <w:szCs w:val="21"/>
        </w:rPr>
        <w:t>包中的类型</w:t>
      </w:r>
      <w:r>
        <w:rPr>
          <w:rFonts w:ascii="Arial" w:hAnsi="Arial" w:cs="Arial"/>
          <w:color w:val="000000"/>
          <w:sz w:val="21"/>
          <w:szCs w:val="21"/>
        </w:rPr>
        <w:t>，以提供给系统的其他部分使用。</w:t>
      </w:r>
    </w:p>
    <w:p w:rsidR="00D315F9" w:rsidRDefault="00D315F9" w:rsidP="00323F67"/>
    <w:p w:rsidR="00967DEA" w:rsidRDefault="00305F41" w:rsidP="00323F67">
      <w:r>
        <w:rPr>
          <w:noProof/>
        </w:rPr>
        <w:lastRenderedPageBreak/>
        <w:drawing>
          <wp:inline distT="0" distB="0" distL="0" distR="0">
            <wp:extent cx="2895600" cy="3486150"/>
            <wp:effectExtent l="19050" t="0" r="0" b="0"/>
            <wp:docPr id="7" name="图片 6"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cstate="print"/>
                    <a:stretch>
                      <a:fillRect/>
                    </a:stretch>
                  </pic:blipFill>
                  <pic:spPr>
                    <a:xfrm>
                      <a:off x="0" y="0"/>
                      <a:ext cx="2895600" cy="3486150"/>
                    </a:xfrm>
                    <a:prstGeom prst="rect">
                      <a:avLst/>
                    </a:prstGeom>
                  </pic:spPr>
                </pic:pic>
              </a:graphicData>
            </a:graphic>
          </wp:inline>
        </w:drawing>
      </w:r>
    </w:p>
    <w:p w:rsidR="00287981" w:rsidRDefault="00287981" w:rsidP="00323F67">
      <w:pPr>
        <w:rPr>
          <w:rStyle w:val="a6"/>
          <w:rFonts w:ascii="Arial" w:hAnsi="Arial" w:cs="Arial"/>
          <w:color w:val="000000"/>
          <w:szCs w:val="21"/>
        </w:rPr>
      </w:pPr>
      <w:r>
        <w:rPr>
          <w:rStyle w:val="a6"/>
          <w:rFonts w:ascii="Arial" w:hAnsi="Arial" w:cs="Arial"/>
          <w:color w:val="000000"/>
          <w:szCs w:val="21"/>
        </w:rPr>
        <w:t>任务中的类的主要关系</w:t>
      </w:r>
    </w:p>
    <w:p w:rsidR="00287981" w:rsidRDefault="00287981" w:rsidP="00323F67">
      <w:pPr>
        <w:rPr>
          <w:rStyle w:val="a6"/>
          <w:rFonts w:ascii="Arial" w:hAnsi="Arial" w:cs="Arial"/>
          <w:color w:val="000000"/>
          <w:szCs w:val="21"/>
        </w:rPr>
      </w:pPr>
    </w:p>
    <w:p w:rsidR="00287981" w:rsidRPr="00287981" w:rsidRDefault="00287981" w:rsidP="00287981">
      <w:pPr>
        <w:pStyle w:val="3"/>
        <w:rPr>
          <w:rStyle w:val="a6"/>
        </w:rPr>
      </w:pPr>
      <w:r w:rsidRPr="00287981">
        <w:rPr>
          <w:rStyle w:val="a6"/>
        </w:rPr>
        <w:t>wad</w:t>
      </w:r>
      <w:r w:rsidRPr="00287981">
        <w:rPr>
          <w:rStyle w:val="a6"/>
        </w:rPr>
        <w:t>任务</w:t>
      </w:r>
    </w:p>
    <w:p w:rsidR="00287981" w:rsidRPr="00287981" w:rsidRDefault="00287981" w:rsidP="00287981">
      <w:pPr>
        <w:widowControl/>
        <w:spacing w:line="375" w:lineRule="atLeast"/>
        <w:jc w:val="left"/>
        <w:rPr>
          <w:rFonts w:ascii="Arial" w:eastAsia="宋体" w:hAnsi="Arial" w:cs="Arial"/>
          <w:color w:val="000000"/>
          <w:kern w:val="0"/>
          <w:szCs w:val="21"/>
        </w:rPr>
      </w:pPr>
      <w:r w:rsidRPr="00287981">
        <w:rPr>
          <w:rFonts w:ascii="Arial" w:eastAsia="宋体" w:hAnsi="Arial" w:cs="Arial"/>
          <w:color w:val="000000"/>
          <w:kern w:val="0"/>
          <w:szCs w:val="21"/>
        </w:rPr>
        <w:t>Wad</w:t>
      </w:r>
      <w:r w:rsidRPr="00287981">
        <w:rPr>
          <w:rFonts w:ascii="Arial" w:eastAsia="宋体" w:hAnsi="Arial" w:cs="Arial"/>
          <w:color w:val="000000"/>
          <w:kern w:val="0"/>
          <w:szCs w:val="21"/>
        </w:rPr>
        <w:t>任务的主要工作使用</w:t>
      </w:r>
      <w:proofErr w:type="spellStart"/>
      <w:r w:rsidRPr="00287981">
        <w:rPr>
          <w:rFonts w:ascii="Arial" w:eastAsia="宋体" w:hAnsi="Arial" w:cs="Arial"/>
          <w:color w:val="000000"/>
          <w:kern w:val="0"/>
          <w:szCs w:val="21"/>
        </w:rPr>
        <w:t>org.openbravo.wad</w:t>
      </w:r>
      <w:proofErr w:type="spellEnd"/>
      <w:r w:rsidRPr="00287981">
        <w:rPr>
          <w:rFonts w:ascii="Arial" w:eastAsia="宋体" w:hAnsi="Arial" w:cs="Arial"/>
          <w:color w:val="000000"/>
          <w:kern w:val="0"/>
          <w:szCs w:val="21"/>
        </w:rPr>
        <w:t>包中的</w:t>
      </w:r>
      <w:r w:rsidRPr="00287981">
        <w:rPr>
          <w:rFonts w:ascii="Arial" w:eastAsia="宋体" w:hAnsi="Arial" w:cs="Arial"/>
          <w:color w:val="000000"/>
          <w:kern w:val="0"/>
          <w:szCs w:val="21"/>
        </w:rPr>
        <w:t>Wad</w:t>
      </w:r>
      <w:r w:rsidRPr="00287981">
        <w:rPr>
          <w:rFonts w:ascii="Arial" w:eastAsia="宋体" w:hAnsi="Arial" w:cs="Arial"/>
          <w:color w:val="000000"/>
          <w:kern w:val="0"/>
          <w:szCs w:val="21"/>
        </w:rPr>
        <w:t>类来完成任务。</w:t>
      </w:r>
      <w:r w:rsidRPr="00287981">
        <w:rPr>
          <w:rFonts w:ascii="Arial" w:eastAsia="宋体" w:hAnsi="Arial" w:cs="Arial"/>
          <w:b/>
          <w:color w:val="00B050"/>
          <w:kern w:val="0"/>
          <w:szCs w:val="21"/>
        </w:rPr>
        <w:t>Wad</w:t>
      </w:r>
      <w:r w:rsidRPr="00287981">
        <w:rPr>
          <w:rFonts w:ascii="Arial" w:eastAsia="宋体" w:hAnsi="Arial" w:cs="Arial"/>
          <w:b/>
          <w:color w:val="00B050"/>
          <w:kern w:val="0"/>
          <w:szCs w:val="21"/>
        </w:rPr>
        <w:t>根据传入的参数，读取数据库信息生成代码</w:t>
      </w:r>
      <w:r w:rsidRPr="00287981">
        <w:rPr>
          <w:rFonts w:ascii="Arial" w:eastAsia="宋体" w:hAnsi="Arial" w:cs="Arial"/>
          <w:color w:val="000000"/>
          <w:kern w:val="0"/>
          <w:szCs w:val="21"/>
        </w:rPr>
        <w:t>，如：</w:t>
      </w:r>
    </w:p>
    <w:p w:rsidR="00287981" w:rsidRPr="00287981" w:rsidRDefault="00287981" w:rsidP="00BC1CE7">
      <w:pPr>
        <w:widowControl/>
        <w:numPr>
          <w:ilvl w:val="0"/>
          <w:numId w:val="20"/>
        </w:numPr>
        <w:spacing w:after="60" w:line="375" w:lineRule="atLeast"/>
        <w:jc w:val="left"/>
        <w:rPr>
          <w:rFonts w:ascii="Arial" w:eastAsia="宋体" w:hAnsi="Arial" w:cs="Arial"/>
          <w:color w:val="000000"/>
          <w:kern w:val="0"/>
          <w:szCs w:val="21"/>
        </w:rPr>
      </w:pPr>
      <w:r w:rsidRPr="00287981">
        <w:rPr>
          <w:rFonts w:ascii="Arial" w:eastAsia="宋体" w:hAnsi="Arial" w:cs="Arial"/>
          <w:color w:val="000000"/>
          <w:kern w:val="0"/>
          <w:szCs w:val="21"/>
        </w:rPr>
        <w:t>按钮控件配置</w:t>
      </w:r>
    </w:p>
    <w:p w:rsidR="00287981" w:rsidRPr="00287981" w:rsidRDefault="00287981" w:rsidP="00BC1CE7">
      <w:pPr>
        <w:widowControl/>
        <w:numPr>
          <w:ilvl w:val="0"/>
          <w:numId w:val="20"/>
        </w:numPr>
        <w:spacing w:after="60" w:line="375" w:lineRule="atLeast"/>
        <w:jc w:val="left"/>
        <w:rPr>
          <w:rFonts w:ascii="Arial" w:eastAsia="宋体" w:hAnsi="Arial" w:cs="Arial"/>
          <w:color w:val="000000"/>
          <w:kern w:val="0"/>
          <w:szCs w:val="21"/>
        </w:rPr>
      </w:pPr>
      <w:r w:rsidRPr="00287981">
        <w:rPr>
          <w:rFonts w:ascii="Arial" w:eastAsia="宋体" w:hAnsi="Arial" w:cs="Arial"/>
          <w:color w:val="000000"/>
          <w:kern w:val="0"/>
          <w:szCs w:val="21"/>
        </w:rPr>
        <w:t>配置</w:t>
      </w:r>
      <w:r w:rsidRPr="00287981">
        <w:rPr>
          <w:rFonts w:ascii="Arial" w:eastAsia="宋体" w:hAnsi="Arial" w:cs="Arial"/>
          <w:color w:val="000000"/>
          <w:kern w:val="0"/>
          <w:szCs w:val="21"/>
        </w:rPr>
        <w:t>web.xml</w:t>
      </w:r>
    </w:p>
    <w:p w:rsidR="00287981" w:rsidRPr="00287981" w:rsidRDefault="00287981" w:rsidP="00287981">
      <w:pPr>
        <w:widowControl/>
        <w:spacing w:line="375" w:lineRule="atLeast"/>
        <w:jc w:val="left"/>
        <w:rPr>
          <w:rFonts w:ascii="Arial" w:eastAsia="宋体" w:hAnsi="Arial" w:cs="Arial"/>
          <w:color w:val="000000"/>
          <w:kern w:val="0"/>
          <w:szCs w:val="21"/>
        </w:rPr>
      </w:pPr>
      <w:r w:rsidRPr="00287981">
        <w:rPr>
          <w:rFonts w:ascii="Arial" w:eastAsia="宋体" w:hAnsi="Arial" w:cs="Arial"/>
          <w:color w:val="000000"/>
          <w:kern w:val="0"/>
          <w:szCs w:val="21"/>
        </w:rPr>
        <w:t>和</w:t>
      </w:r>
      <w:r w:rsidRPr="00287981">
        <w:rPr>
          <w:rFonts w:ascii="Arial" w:eastAsia="宋体" w:hAnsi="Arial" w:cs="Arial"/>
          <w:b/>
          <w:color w:val="00B050"/>
          <w:kern w:val="0"/>
          <w:szCs w:val="21"/>
        </w:rPr>
        <w:t>针对</w:t>
      </w:r>
      <w:r w:rsidRPr="00287981">
        <w:rPr>
          <w:rFonts w:ascii="Arial" w:eastAsia="宋体" w:hAnsi="Arial" w:cs="Arial"/>
          <w:b/>
          <w:color w:val="00B050"/>
          <w:kern w:val="0"/>
          <w:szCs w:val="21"/>
        </w:rPr>
        <w:t>windows</w:t>
      </w:r>
      <w:r w:rsidRPr="00287981">
        <w:rPr>
          <w:rFonts w:ascii="Arial" w:eastAsia="宋体" w:hAnsi="Arial" w:cs="Arial"/>
          <w:b/>
          <w:color w:val="00B050"/>
          <w:kern w:val="0"/>
          <w:szCs w:val="21"/>
        </w:rPr>
        <w:t>的每个标签页生成</w:t>
      </w:r>
      <w:r w:rsidRPr="00287981">
        <w:rPr>
          <w:rFonts w:ascii="Arial" w:eastAsia="宋体" w:hAnsi="Arial" w:cs="Arial"/>
          <w:color w:val="000000"/>
          <w:kern w:val="0"/>
          <w:szCs w:val="21"/>
        </w:rPr>
        <w:t>：</w:t>
      </w:r>
    </w:p>
    <w:p w:rsidR="00287981" w:rsidRPr="00287981" w:rsidRDefault="00287981" w:rsidP="00EA5F2D">
      <w:pPr>
        <w:widowControl/>
        <w:numPr>
          <w:ilvl w:val="0"/>
          <w:numId w:val="21"/>
        </w:numPr>
        <w:spacing w:after="60" w:line="375" w:lineRule="atLeast"/>
        <w:jc w:val="left"/>
        <w:rPr>
          <w:rFonts w:ascii="Arial" w:eastAsia="宋体" w:hAnsi="Arial" w:cs="Arial"/>
          <w:color w:val="000000"/>
          <w:kern w:val="0"/>
          <w:szCs w:val="21"/>
        </w:rPr>
      </w:pPr>
      <w:r w:rsidRPr="00287981">
        <w:rPr>
          <w:rFonts w:ascii="Arial" w:eastAsia="宋体" w:hAnsi="Arial" w:cs="Arial"/>
          <w:color w:val="000000"/>
          <w:kern w:val="0"/>
          <w:szCs w:val="21"/>
        </w:rPr>
        <w:t>含有</w:t>
      </w:r>
      <w:proofErr w:type="spellStart"/>
      <w:r w:rsidRPr="00287981">
        <w:rPr>
          <w:rFonts w:ascii="Arial" w:eastAsia="宋体" w:hAnsi="Arial" w:cs="Arial"/>
          <w:color w:val="000000"/>
          <w:kern w:val="0"/>
          <w:szCs w:val="21"/>
        </w:rPr>
        <w:t>sql</w:t>
      </w:r>
      <w:proofErr w:type="spellEnd"/>
      <w:r w:rsidRPr="00287981">
        <w:rPr>
          <w:rFonts w:ascii="Arial" w:eastAsia="宋体" w:hAnsi="Arial" w:cs="Arial"/>
          <w:color w:val="000000"/>
          <w:kern w:val="0"/>
          <w:szCs w:val="21"/>
        </w:rPr>
        <w:t>操作的</w:t>
      </w:r>
      <w:proofErr w:type="spellStart"/>
      <w:r w:rsidRPr="00287981">
        <w:rPr>
          <w:rFonts w:ascii="Arial" w:eastAsia="宋体" w:hAnsi="Arial" w:cs="Arial"/>
          <w:color w:val="000000"/>
          <w:kern w:val="0"/>
          <w:szCs w:val="21"/>
        </w:rPr>
        <w:t>xsql</w:t>
      </w:r>
      <w:proofErr w:type="spellEnd"/>
    </w:p>
    <w:p w:rsidR="00287981" w:rsidRPr="00287981" w:rsidRDefault="00287981" w:rsidP="00EA5F2D">
      <w:pPr>
        <w:widowControl/>
        <w:numPr>
          <w:ilvl w:val="0"/>
          <w:numId w:val="21"/>
        </w:numPr>
        <w:spacing w:after="60" w:line="375" w:lineRule="atLeast"/>
        <w:jc w:val="left"/>
        <w:rPr>
          <w:rFonts w:ascii="Arial" w:eastAsia="宋体" w:hAnsi="Arial" w:cs="Arial"/>
          <w:color w:val="000000"/>
          <w:kern w:val="0"/>
          <w:szCs w:val="21"/>
        </w:rPr>
      </w:pPr>
      <w:r w:rsidRPr="00287981">
        <w:rPr>
          <w:rFonts w:ascii="Arial" w:eastAsia="宋体" w:hAnsi="Arial" w:cs="Arial"/>
          <w:color w:val="000000"/>
          <w:kern w:val="0"/>
          <w:szCs w:val="21"/>
        </w:rPr>
        <w:t>控制器</w:t>
      </w:r>
      <w:r w:rsidRPr="00287981">
        <w:rPr>
          <w:rFonts w:ascii="Arial" w:eastAsia="宋体" w:hAnsi="Arial" w:cs="Arial"/>
          <w:color w:val="000000"/>
          <w:kern w:val="0"/>
          <w:szCs w:val="21"/>
        </w:rPr>
        <w:t>Java</w:t>
      </w:r>
      <w:r w:rsidR="008B627B">
        <w:rPr>
          <w:rFonts w:ascii="Arial" w:eastAsia="宋体" w:hAnsi="Arial" w:cs="Arial"/>
          <w:color w:val="000000"/>
          <w:kern w:val="0"/>
          <w:szCs w:val="21"/>
        </w:rPr>
        <w:t>源文件</w:t>
      </w:r>
    </w:p>
    <w:p w:rsidR="00287981" w:rsidRPr="00287981" w:rsidRDefault="00287981" w:rsidP="00EA5F2D">
      <w:pPr>
        <w:widowControl/>
        <w:numPr>
          <w:ilvl w:val="0"/>
          <w:numId w:val="21"/>
        </w:numPr>
        <w:spacing w:after="60" w:line="375" w:lineRule="atLeast"/>
        <w:jc w:val="left"/>
        <w:rPr>
          <w:rFonts w:ascii="Arial" w:eastAsia="宋体" w:hAnsi="Arial" w:cs="Arial"/>
          <w:color w:val="000000"/>
          <w:kern w:val="0"/>
          <w:szCs w:val="21"/>
        </w:rPr>
      </w:pPr>
      <w:r w:rsidRPr="00287981">
        <w:rPr>
          <w:rFonts w:ascii="Arial" w:eastAsia="宋体" w:hAnsi="Arial" w:cs="Arial"/>
          <w:color w:val="000000"/>
          <w:kern w:val="0"/>
          <w:szCs w:val="21"/>
        </w:rPr>
        <w:t>配置参数和数据域的</w:t>
      </w:r>
      <w:r w:rsidRPr="00287981">
        <w:rPr>
          <w:rFonts w:ascii="Arial" w:eastAsia="宋体" w:hAnsi="Arial" w:cs="Arial"/>
          <w:color w:val="000000"/>
          <w:kern w:val="0"/>
          <w:szCs w:val="21"/>
        </w:rPr>
        <w:t>xml</w:t>
      </w:r>
      <w:r w:rsidR="008B627B">
        <w:rPr>
          <w:rFonts w:ascii="Arial" w:eastAsia="宋体" w:hAnsi="Arial" w:cs="Arial"/>
          <w:color w:val="000000"/>
          <w:kern w:val="0"/>
          <w:szCs w:val="21"/>
        </w:rPr>
        <w:t>文件</w:t>
      </w:r>
    </w:p>
    <w:p w:rsidR="00287981" w:rsidRDefault="00287981" w:rsidP="00323F67"/>
    <w:p w:rsidR="00EE416F" w:rsidRDefault="005E6499" w:rsidP="005E6499">
      <w:pPr>
        <w:pStyle w:val="3"/>
        <w:rPr>
          <w:rStyle w:val="a6"/>
        </w:rPr>
      </w:pPr>
      <w:proofErr w:type="spellStart"/>
      <w:r w:rsidRPr="005E6499">
        <w:rPr>
          <w:rStyle w:val="a6"/>
        </w:rPr>
        <w:t>sqlc</w:t>
      </w:r>
      <w:proofErr w:type="spellEnd"/>
      <w:r w:rsidRPr="005E6499">
        <w:rPr>
          <w:rStyle w:val="a6"/>
        </w:rPr>
        <w:t>任务</w:t>
      </w:r>
    </w:p>
    <w:p w:rsidR="00DD789C" w:rsidRDefault="00E816A4" w:rsidP="00DD789C">
      <w:pPr>
        <w:rPr>
          <w:rStyle w:val="apple-style-span"/>
          <w:rFonts w:ascii="Arial" w:hAnsi="Arial" w:cs="Arial"/>
          <w:color w:val="000000"/>
          <w:szCs w:val="21"/>
        </w:rPr>
      </w:pPr>
      <w:r>
        <w:rPr>
          <w:rStyle w:val="apple-style-span"/>
          <w:rFonts w:ascii="Arial" w:hAnsi="Arial" w:cs="Arial"/>
          <w:color w:val="000000"/>
          <w:szCs w:val="21"/>
        </w:rPr>
        <w:t>将含有</w:t>
      </w:r>
      <w:proofErr w:type="spellStart"/>
      <w:r>
        <w:rPr>
          <w:rStyle w:val="apple-style-span"/>
          <w:rFonts w:ascii="Arial" w:hAnsi="Arial" w:cs="Arial"/>
          <w:color w:val="000000"/>
          <w:szCs w:val="21"/>
        </w:rPr>
        <w:t>sql</w:t>
      </w:r>
      <w:proofErr w:type="spellEnd"/>
      <w:r>
        <w:rPr>
          <w:rStyle w:val="apple-style-span"/>
          <w:rFonts w:ascii="Arial" w:hAnsi="Arial" w:cs="Arial"/>
          <w:color w:val="000000"/>
          <w:szCs w:val="21"/>
        </w:rPr>
        <w:t>操作的</w:t>
      </w:r>
      <w:r>
        <w:rPr>
          <w:rStyle w:val="apple-style-span"/>
          <w:rFonts w:ascii="Arial" w:hAnsi="Arial" w:cs="Arial"/>
          <w:color w:val="000000"/>
          <w:szCs w:val="21"/>
        </w:rPr>
        <w:t>xml</w:t>
      </w:r>
      <w:r>
        <w:rPr>
          <w:rStyle w:val="apple-style-span"/>
          <w:rFonts w:ascii="Arial" w:hAnsi="Arial" w:cs="Arial"/>
          <w:color w:val="000000"/>
          <w:szCs w:val="21"/>
        </w:rPr>
        <w:t>编译成</w:t>
      </w:r>
      <w:r>
        <w:rPr>
          <w:rStyle w:val="apple-style-span"/>
          <w:rFonts w:ascii="Arial" w:hAnsi="Arial" w:cs="Arial"/>
          <w:color w:val="000000"/>
          <w:szCs w:val="21"/>
        </w:rPr>
        <w:t>Java</w:t>
      </w:r>
      <w:r>
        <w:rPr>
          <w:rStyle w:val="apple-style-span"/>
          <w:rFonts w:ascii="Arial" w:hAnsi="Arial" w:cs="Arial"/>
          <w:color w:val="000000"/>
          <w:szCs w:val="21"/>
        </w:rPr>
        <w:t>源文件，对应业务层中的负责执行</w:t>
      </w:r>
      <w:r>
        <w:rPr>
          <w:rStyle w:val="apple-style-span"/>
          <w:rFonts w:ascii="Arial" w:hAnsi="Arial" w:cs="Arial"/>
          <w:color w:val="000000"/>
          <w:szCs w:val="21"/>
        </w:rPr>
        <w:t>SQL</w:t>
      </w:r>
      <w:r>
        <w:rPr>
          <w:rStyle w:val="apple-style-span"/>
          <w:rFonts w:ascii="Arial" w:hAnsi="Arial" w:cs="Arial"/>
          <w:color w:val="000000"/>
          <w:szCs w:val="21"/>
        </w:rPr>
        <w:t>的类。</w:t>
      </w:r>
    </w:p>
    <w:p w:rsidR="00E816A4" w:rsidRDefault="00E816A4" w:rsidP="00E816A4">
      <w:pPr>
        <w:pStyle w:val="3"/>
        <w:rPr>
          <w:rStyle w:val="a6"/>
        </w:rPr>
      </w:pPr>
      <w:r w:rsidRPr="00E816A4">
        <w:rPr>
          <w:rStyle w:val="a6"/>
        </w:rPr>
        <w:t>translate</w:t>
      </w:r>
      <w:r w:rsidRPr="00E816A4">
        <w:rPr>
          <w:rStyle w:val="a6"/>
        </w:rPr>
        <w:t>任务</w:t>
      </w:r>
    </w:p>
    <w:p w:rsidR="00992326" w:rsidRDefault="00992326" w:rsidP="00992326">
      <w:pPr>
        <w:rPr>
          <w:rStyle w:val="apple-style-span"/>
          <w:rFonts w:ascii="Arial" w:hAnsi="Arial" w:cs="Arial"/>
          <w:color w:val="000000"/>
          <w:szCs w:val="21"/>
        </w:rPr>
      </w:pPr>
      <w:r>
        <w:rPr>
          <w:rStyle w:val="apple-style-span"/>
          <w:rFonts w:ascii="Arial" w:hAnsi="Arial" w:cs="Arial"/>
          <w:color w:val="000000"/>
          <w:szCs w:val="21"/>
        </w:rPr>
        <w:t>根据一些信息，如程序所注册的模块，对数据进行必要的转换。完成之后所有运行时需要的</w:t>
      </w:r>
      <w:r>
        <w:rPr>
          <w:rStyle w:val="apple-style-span"/>
          <w:rFonts w:ascii="Arial" w:hAnsi="Arial" w:cs="Arial"/>
          <w:color w:val="000000"/>
          <w:szCs w:val="21"/>
        </w:rPr>
        <w:lastRenderedPageBreak/>
        <w:t>文件都已经生成，重启服务器就可以看到新开发的页面了。</w:t>
      </w:r>
    </w:p>
    <w:p w:rsidR="00992326" w:rsidRDefault="00992326" w:rsidP="00992326">
      <w:pPr>
        <w:rPr>
          <w:rStyle w:val="apple-style-span"/>
          <w:rFonts w:ascii="Arial" w:hAnsi="Arial" w:cs="Arial"/>
          <w:color w:val="000000"/>
          <w:szCs w:val="21"/>
        </w:rPr>
      </w:pPr>
    </w:p>
    <w:p w:rsidR="00094CD2" w:rsidRPr="00094CD2" w:rsidRDefault="00094CD2" w:rsidP="00094CD2">
      <w:pPr>
        <w:pStyle w:val="1"/>
        <w:rPr>
          <w:rStyle w:val="a6"/>
          <w:sz w:val="32"/>
          <w:szCs w:val="32"/>
        </w:rPr>
      </w:pPr>
      <w:r w:rsidRPr="00094CD2">
        <w:rPr>
          <w:rStyle w:val="a6"/>
          <w:bCs/>
          <w:sz w:val="32"/>
          <w:szCs w:val="32"/>
        </w:rPr>
        <w:t> </w:t>
      </w:r>
      <w:r w:rsidRPr="00094CD2">
        <w:rPr>
          <w:rStyle w:val="a6"/>
          <w:rFonts w:ascii="Arial" w:hAnsi="Arial" w:cs="Arial"/>
          <w:b/>
          <w:color w:val="000000"/>
          <w:sz w:val="32"/>
          <w:szCs w:val="32"/>
        </w:rPr>
        <w:t>评述</w:t>
      </w:r>
    </w:p>
    <w:p w:rsidR="00094CD2" w:rsidRDefault="00094CD2" w:rsidP="00094CD2">
      <w:pPr>
        <w:pStyle w:val="a5"/>
        <w:spacing w:before="0" w:beforeAutospacing="0" w:after="0" w:afterAutospacing="0" w:line="375" w:lineRule="atLeast"/>
        <w:rPr>
          <w:rFonts w:ascii="Arial" w:hAnsi="Arial" w:cs="Arial"/>
          <w:color w:val="000000"/>
          <w:sz w:val="21"/>
          <w:szCs w:val="21"/>
        </w:rPr>
      </w:pPr>
      <w:proofErr w:type="spellStart"/>
      <w:r>
        <w:rPr>
          <w:rFonts w:ascii="Arial" w:hAnsi="Arial" w:cs="Arial"/>
          <w:color w:val="000000"/>
          <w:sz w:val="21"/>
          <w:szCs w:val="21"/>
        </w:rPr>
        <w:t>OpenbravoERP</w:t>
      </w:r>
      <w:proofErr w:type="spellEnd"/>
      <w:r>
        <w:rPr>
          <w:rFonts w:ascii="Arial" w:hAnsi="Arial" w:cs="Arial"/>
          <w:color w:val="000000"/>
          <w:sz w:val="21"/>
          <w:szCs w:val="21"/>
        </w:rPr>
        <w:t>的体系结构并不算复杂，自成一体。</w:t>
      </w:r>
    </w:p>
    <w:p w:rsidR="00BD4F94" w:rsidRDefault="00BD4F94" w:rsidP="00094CD2">
      <w:pPr>
        <w:pStyle w:val="a5"/>
        <w:spacing w:before="0" w:beforeAutospacing="0" w:after="0" w:afterAutospacing="0" w:line="375" w:lineRule="atLeast"/>
        <w:rPr>
          <w:rFonts w:ascii="Arial" w:hAnsi="Arial" w:cs="Arial"/>
          <w:color w:val="000000"/>
          <w:sz w:val="21"/>
          <w:szCs w:val="21"/>
        </w:rPr>
      </w:pPr>
    </w:p>
    <w:p w:rsidR="00094CD2" w:rsidRDefault="00094CD2" w:rsidP="00094CD2">
      <w:pPr>
        <w:pStyle w:val="a5"/>
        <w:spacing w:before="0" w:beforeAutospacing="0" w:after="0" w:afterAutospacing="0" w:line="375" w:lineRule="atLeast"/>
        <w:rPr>
          <w:rFonts w:ascii="Arial" w:hAnsi="Arial" w:cs="Arial"/>
          <w:color w:val="000000"/>
          <w:sz w:val="21"/>
          <w:szCs w:val="21"/>
        </w:rPr>
      </w:pPr>
      <w:r>
        <w:rPr>
          <w:rFonts w:ascii="Arial" w:hAnsi="Arial" w:cs="Arial"/>
          <w:color w:val="000000"/>
          <w:sz w:val="21"/>
          <w:szCs w:val="21"/>
        </w:rPr>
        <w:t>软件结构表现层，控制器，和业务</w:t>
      </w:r>
      <w:proofErr w:type="gramStart"/>
      <w:r>
        <w:rPr>
          <w:rFonts w:ascii="Arial" w:hAnsi="Arial" w:cs="Arial"/>
          <w:color w:val="000000"/>
          <w:sz w:val="21"/>
          <w:szCs w:val="21"/>
        </w:rPr>
        <w:t>层较为</w:t>
      </w:r>
      <w:proofErr w:type="gramEnd"/>
      <w:r>
        <w:rPr>
          <w:rFonts w:ascii="Arial" w:hAnsi="Arial" w:cs="Arial"/>
          <w:color w:val="000000"/>
          <w:sz w:val="21"/>
          <w:szCs w:val="21"/>
        </w:rPr>
        <w:t>清晰。表现层</w:t>
      </w:r>
      <w:proofErr w:type="spellStart"/>
      <w:r>
        <w:rPr>
          <w:rFonts w:ascii="Arial" w:hAnsi="Arial" w:cs="Arial"/>
          <w:color w:val="000000"/>
          <w:sz w:val="21"/>
          <w:szCs w:val="21"/>
        </w:rPr>
        <w:t>xmlEngine</w:t>
      </w:r>
      <w:proofErr w:type="spellEnd"/>
      <w:r>
        <w:rPr>
          <w:rFonts w:ascii="Arial" w:hAnsi="Arial" w:cs="Arial"/>
          <w:color w:val="000000"/>
          <w:sz w:val="21"/>
          <w:szCs w:val="21"/>
        </w:rPr>
        <w:t>的设计很有独到之处。应用数据字典和编译系统的设计为程序的开发和定制提供了全面的支持，使得开发者几乎不需要手工编写代码就可以自己开发程序。</w:t>
      </w:r>
    </w:p>
    <w:p w:rsidR="00BD4F94" w:rsidRDefault="00BD4F94" w:rsidP="00094CD2">
      <w:pPr>
        <w:pStyle w:val="a5"/>
        <w:spacing w:before="0" w:beforeAutospacing="0" w:after="0" w:afterAutospacing="0" w:line="375" w:lineRule="atLeast"/>
        <w:rPr>
          <w:rFonts w:ascii="Arial" w:hAnsi="Arial" w:cs="Arial"/>
          <w:color w:val="000000"/>
          <w:sz w:val="21"/>
          <w:szCs w:val="21"/>
        </w:rPr>
      </w:pPr>
    </w:p>
    <w:p w:rsidR="00094CD2" w:rsidRDefault="00094CD2" w:rsidP="00094CD2">
      <w:pPr>
        <w:pStyle w:val="a5"/>
        <w:spacing w:before="0" w:beforeAutospacing="0" w:after="0" w:afterAutospacing="0" w:line="375" w:lineRule="atLeast"/>
        <w:rPr>
          <w:rFonts w:ascii="Arial" w:hAnsi="Arial" w:cs="Arial"/>
          <w:color w:val="000000"/>
          <w:sz w:val="21"/>
          <w:szCs w:val="21"/>
        </w:rPr>
      </w:pPr>
      <w:r>
        <w:rPr>
          <w:rFonts w:ascii="Arial" w:hAnsi="Arial" w:cs="Arial"/>
          <w:color w:val="000000"/>
          <w:sz w:val="21"/>
          <w:szCs w:val="21"/>
        </w:rPr>
        <w:t>当然，运行时的三层体系结构还是略显单薄，</w:t>
      </w:r>
      <w:r w:rsidRPr="00932B5B">
        <w:rPr>
          <w:rFonts w:ascii="Arial" w:hAnsi="Arial" w:cs="Arial"/>
          <w:b/>
          <w:color w:val="00B050"/>
          <w:sz w:val="21"/>
          <w:szCs w:val="21"/>
        </w:rPr>
        <w:t>业务层和持久层的耦合紧密</w:t>
      </w:r>
      <w:r>
        <w:rPr>
          <w:rFonts w:ascii="Arial" w:hAnsi="Arial" w:cs="Arial"/>
          <w:color w:val="000000"/>
          <w:sz w:val="21"/>
          <w:szCs w:val="21"/>
        </w:rPr>
        <w:t>。所以其体系结构对代码重用及模块复用的支持有限，更多的是</w:t>
      </w:r>
      <w:r w:rsidRPr="00D022FD">
        <w:rPr>
          <w:rFonts w:ascii="Arial" w:hAnsi="Arial" w:cs="Arial"/>
          <w:b/>
          <w:color w:val="00B050"/>
          <w:sz w:val="21"/>
          <w:szCs w:val="21"/>
        </w:rPr>
        <w:t>依靠其较为完备的应用数据字典的定义来生成使用的代码</w:t>
      </w:r>
      <w:r>
        <w:rPr>
          <w:rFonts w:ascii="Arial" w:hAnsi="Arial" w:cs="Arial"/>
          <w:color w:val="000000"/>
          <w:sz w:val="21"/>
          <w:szCs w:val="21"/>
        </w:rPr>
        <w:t>。换句话说，主要是利用引擎生成部分相似的代码的方式来解决复用问题。</w:t>
      </w:r>
    </w:p>
    <w:p w:rsidR="00094CD2" w:rsidRDefault="00094CD2" w:rsidP="00094CD2">
      <w:pPr>
        <w:pStyle w:val="a5"/>
        <w:spacing w:before="0" w:beforeAutospacing="0" w:after="0" w:afterAutospacing="0" w:line="375" w:lineRule="atLeast"/>
        <w:rPr>
          <w:rFonts w:ascii="Arial" w:hAnsi="Arial" w:cs="Arial"/>
          <w:color w:val="000000"/>
          <w:sz w:val="21"/>
          <w:szCs w:val="21"/>
        </w:rPr>
      </w:pPr>
      <w:proofErr w:type="spellStart"/>
      <w:r>
        <w:rPr>
          <w:rFonts w:ascii="Arial" w:hAnsi="Arial" w:cs="Arial"/>
          <w:color w:val="000000"/>
          <w:sz w:val="21"/>
          <w:szCs w:val="21"/>
        </w:rPr>
        <w:t>Openbravo</w:t>
      </w:r>
      <w:proofErr w:type="spellEnd"/>
      <w:r>
        <w:rPr>
          <w:rFonts w:ascii="Arial" w:hAnsi="Arial" w:cs="Arial"/>
          <w:color w:val="000000"/>
          <w:sz w:val="21"/>
          <w:szCs w:val="21"/>
        </w:rPr>
        <w:t>组织意识到了这种方式的不足，也在逐渐的做出改变，在</w:t>
      </w:r>
      <w:r>
        <w:rPr>
          <w:rFonts w:ascii="Arial" w:hAnsi="Arial" w:cs="Arial"/>
          <w:color w:val="000000"/>
          <w:sz w:val="21"/>
          <w:szCs w:val="21"/>
        </w:rPr>
        <w:t>2.5</w:t>
      </w:r>
      <w:r>
        <w:rPr>
          <w:rFonts w:ascii="Arial" w:hAnsi="Arial" w:cs="Arial"/>
          <w:color w:val="000000"/>
          <w:sz w:val="21"/>
          <w:szCs w:val="21"/>
        </w:rPr>
        <w:t>版本中我们见到了一些</w:t>
      </w:r>
      <w:r>
        <w:rPr>
          <w:rFonts w:ascii="Arial" w:hAnsi="Arial" w:cs="Arial"/>
          <w:color w:val="000000"/>
          <w:sz w:val="21"/>
          <w:szCs w:val="21"/>
        </w:rPr>
        <w:t>OR-Mapping</w:t>
      </w:r>
      <w:r>
        <w:rPr>
          <w:rFonts w:ascii="Arial" w:hAnsi="Arial" w:cs="Arial"/>
          <w:color w:val="000000"/>
          <w:sz w:val="21"/>
          <w:szCs w:val="21"/>
        </w:rPr>
        <w:t>的设计，更多信息可以参考最新的产品白皮书。</w:t>
      </w:r>
    </w:p>
    <w:p w:rsidR="00992326" w:rsidRPr="00094CD2" w:rsidRDefault="00992326" w:rsidP="00992326"/>
    <w:sectPr w:rsidR="00992326" w:rsidRPr="00094CD2" w:rsidSect="00DE04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40B2" w:rsidRDefault="002D40B2" w:rsidP="007F45AA">
      <w:r>
        <w:separator/>
      </w:r>
    </w:p>
  </w:endnote>
  <w:endnote w:type="continuationSeparator" w:id="0">
    <w:p w:rsidR="002D40B2" w:rsidRDefault="002D40B2" w:rsidP="007F45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40B2" w:rsidRDefault="002D40B2" w:rsidP="007F45AA">
      <w:r>
        <w:separator/>
      </w:r>
    </w:p>
  </w:footnote>
  <w:footnote w:type="continuationSeparator" w:id="0">
    <w:p w:rsidR="002D40B2" w:rsidRDefault="002D40B2" w:rsidP="007F45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803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0D152F7"/>
    <w:multiLevelType w:val="multilevel"/>
    <w:tmpl w:val="493C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797F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4CEE0A74"/>
    <w:multiLevelType w:val="multilevel"/>
    <w:tmpl w:val="831A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5B5488"/>
    <w:multiLevelType w:val="multilevel"/>
    <w:tmpl w:val="5664AD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200B48"/>
    <w:multiLevelType w:val="multilevel"/>
    <w:tmpl w:val="76C0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555D4A"/>
    <w:multiLevelType w:val="hybridMultilevel"/>
    <w:tmpl w:val="53F8C0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8C7254"/>
    <w:multiLevelType w:val="multilevel"/>
    <w:tmpl w:val="9E6413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931B50"/>
    <w:multiLevelType w:val="multilevel"/>
    <w:tmpl w:val="F8789D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A13D0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5"/>
  </w:num>
  <w:num w:numId="2">
    <w:abstractNumId w:val="0"/>
  </w:num>
  <w:num w:numId="3">
    <w:abstractNumId w:val="2"/>
  </w:num>
  <w:num w:numId="4">
    <w:abstractNumId w:val="9"/>
  </w:num>
  <w:num w:numId="5">
    <w:abstractNumId w:val="9"/>
  </w:num>
  <w:num w:numId="6">
    <w:abstractNumId w:val="9"/>
  </w:num>
  <w:num w:numId="7">
    <w:abstractNumId w:val="9"/>
  </w:num>
  <w:num w:numId="8">
    <w:abstractNumId w:val="4"/>
  </w:num>
  <w:num w:numId="9">
    <w:abstractNumId w:val="9"/>
  </w:num>
  <w:num w:numId="10">
    <w:abstractNumId w:val="9"/>
  </w:num>
  <w:num w:numId="11">
    <w:abstractNumId w:val="9"/>
  </w:num>
  <w:num w:numId="12">
    <w:abstractNumId w:val="9"/>
  </w:num>
  <w:num w:numId="13">
    <w:abstractNumId w:val="6"/>
  </w:num>
  <w:num w:numId="14">
    <w:abstractNumId w:val="9"/>
  </w:num>
  <w:num w:numId="15">
    <w:abstractNumId w:val="9"/>
  </w:num>
  <w:num w:numId="16">
    <w:abstractNumId w:val="9"/>
  </w:num>
  <w:num w:numId="17">
    <w:abstractNumId w:val="1"/>
  </w:num>
  <w:num w:numId="18">
    <w:abstractNumId w:val="3"/>
  </w:num>
  <w:num w:numId="19">
    <w:abstractNumId w:val="9"/>
  </w:num>
  <w:num w:numId="20">
    <w:abstractNumId w:val="7"/>
  </w:num>
  <w:num w:numId="21">
    <w:abstractNumId w:val="8"/>
  </w:num>
  <w:num w:numId="22">
    <w:abstractNumId w:val="9"/>
  </w:num>
  <w:num w:numId="23">
    <w:abstractNumId w:val="9"/>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45AA"/>
    <w:rsid w:val="0000038A"/>
    <w:rsid w:val="00001E45"/>
    <w:rsid w:val="000032AC"/>
    <w:rsid w:val="00004E8A"/>
    <w:rsid w:val="0001083E"/>
    <w:rsid w:val="00011060"/>
    <w:rsid w:val="000111EF"/>
    <w:rsid w:val="0001142C"/>
    <w:rsid w:val="00011D2F"/>
    <w:rsid w:val="00015015"/>
    <w:rsid w:val="0001519F"/>
    <w:rsid w:val="00020889"/>
    <w:rsid w:val="000239F6"/>
    <w:rsid w:val="00025282"/>
    <w:rsid w:val="000257F9"/>
    <w:rsid w:val="00026F9F"/>
    <w:rsid w:val="00027FE0"/>
    <w:rsid w:val="00036DBC"/>
    <w:rsid w:val="000431F7"/>
    <w:rsid w:val="00044040"/>
    <w:rsid w:val="000445AD"/>
    <w:rsid w:val="00044E5C"/>
    <w:rsid w:val="00054CC5"/>
    <w:rsid w:val="00061D45"/>
    <w:rsid w:val="00063118"/>
    <w:rsid w:val="000642D4"/>
    <w:rsid w:val="000667B7"/>
    <w:rsid w:val="00066B9C"/>
    <w:rsid w:val="000728A1"/>
    <w:rsid w:val="00076CB1"/>
    <w:rsid w:val="00081E6D"/>
    <w:rsid w:val="00085F8B"/>
    <w:rsid w:val="0008695B"/>
    <w:rsid w:val="00091776"/>
    <w:rsid w:val="00091EAE"/>
    <w:rsid w:val="000922E0"/>
    <w:rsid w:val="00094CD2"/>
    <w:rsid w:val="00095EA7"/>
    <w:rsid w:val="000A1A31"/>
    <w:rsid w:val="000A274B"/>
    <w:rsid w:val="000A39F1"/>
    <w:rsid w:val="000A4CDB"/>
    <w:rsid w:val="000A7450"/>
    <w:rsid w:val="000B02E1"/>
    <w:rsid w:val="000B226F"/>
    <w:rsid w:val="000B31FA"/>
    <w:rsid w:val="000B4352"/>
    <w:rsid w:val="000B5862"/>
    <w:rsid w:val="000B59CD"/>
    <w:rsid w:val="000C0162"/>
    <w:rsid w:val="000C6879"/>
    <w:rsid w:val="000D186C"/>
    <w:rsid w:val="000D441C"/>
    <w:rsid w:val="000E3A23"/>
    <w:rsid w:val="000E5713"/>
    <w:rsid w:val="000E694A"/>
    <w:rsid w:val="000F17A9"/>
    <w:rsid w:val="000F4EE8"/>
    <w:rsid w:val="000F7257"/>
    <w:rsid w:val="00102BE3"/>
    <w:rsid w:val="0010351C"/>
    <w:rsid w:val="00104475"/>
    <w:rsid w:val="00104D59"/>
    <w:rsid w:val="00104D9F"/>
    <w:rsid w:val="00106755"/>
    <w:rsid w:val="00111DB3"/>
    <w:rsid w:val="00116CF4"/>
    <w:rsid w:val="00123E14"/>
    <w:rsid w:val="00124032"/>
    <w:rsid w:val="00124FFD"/>
    <w:rsid w:val="00130FF6"/>
    <w:rsid w:val="00131634"/>
    <w:rsid w:val="001316A1"/>
    <w:rsid w:val="00134138"/>
    <w:rsid w:val="00134C16"/>
    <w:rsid w:val="00135B94"/>
    <w:rsid w:val="00135E0A"/>
    <w:rsid w:val="00136657"/>
    <w:rsid w:val="001425FE"/>
    <w:rsid w:val="0014274B"/>
    <w:rsid w:val="001436FC"/>
    <w:rsid w:val="0014652D"/>
    <w:rsid w:val="001515FF"/>
    <w:rsid w:val="0016707A"/>
    <w:rsid w:val="0016727D"/>
    <w:rsid w:val="00170279"/>
    <w:rsid w:val="001708DF"/>
    <w:rsid w:val="00174AFD"/>
    <w:rsid w:val="001804F4"/>
    <w:rsid w:val="00180AEA"/>
    <w:rsid w:val="00180FCB"/>
    <w:rsid w:val="00181EFD"/>
    <w:rsid w:val="00181F59"/>
    <w:rsid w:val="0018290C"/>
    <w:rsid w:val="00182B7F"/>
    <w:rsid w:val="00186C2C"/>
    <w:rsid w:val="00186C8D"/>
    <w:rsid w:val="00192B05"/>
    <w:rsid w:val="001937AD"/>
    <w:rsid w:val="00193956"/>
    <w:rsid w:val="0019442C"/>
    <w:rsid w:val="00194FA8"/>
    <w:rsid w:val="001A0307"/>
    <w:rsid w:val="001A0313"/>
    <w:rsid w:val="001A1A99"/>
    <w:rsid w:val="001A2428"/>
    <w:rsid w:val="001A3BA0"/>
    <w:rsid w:val="001A7660"/>
    <w:rsid w:val="001B087A"/>
    <w:rsid w:val="001B2223"/>
    <w:rsid w:val="001B33F3"/>
    <w:rsid w:val="001B5CF8"/>
    <w:rsid w:val="001B77F5"/>
    <w:rsid w:val="001C1516"/>
    <w:rsid w:val="001C344B"/>
    <w:rsid w:val="001C42A4"/>
    <w:rsid w:val="001D1B8D"/>
    <w:rsid w:val="001D41A2"/>
    <w:rsid w:val="001D4816"/>
    <w:rsid w:val="001E0E72"/>
    <w:rsid w:val="001E0FEF"/>
    <w:rsid w:val="001E1652"/>
    <w:rsid w:val="001E66EA"/>
    <w:rsid w:val="001F0A4A"/>
    <w:rsid w:val="001F12CC"/>
    <w:rsid w:val="001F4F3A"/>
    <w:rsid w:val="001F5013"/>
    <w:rsid w:val="001F7DEA"/>
    <w:rsid w:val="00200B3A"/>
    <w:rsid w:val="002023C0"/>
    <w:rsid w:val="00202B1C"/>
    <w:rsid w:val="00206B76"/>
    <w:rsid w:val="00206D15"/>
    <w:rsid w:val="00211D1A"/>
    <w:rsid w:val="00211EDB"/>
    <w:rsid w:val="00213720"/>
    <w:rsid w:val="002140AF"/>
    <w:rsid w:val="002214B8"/>
    <w:rsid w:val="002223F1"/>
    <w:rsid w:val="00224830"/>
    <w:rsid w:val="002255F6"/>
    <w:rsid w:val="00227351"/>
    <w:rsid w:val="0023088F"/>
    <w:rsid w:val="00230CE4"/>
    <w:rsid w:val="00232C86"/>
    <w:rsid w:val="00233E96"/>
    <w:rsid w:val="00234421"/>
    <w:rsid w:val="0024339E"/>
    <w:rsid w:val="00245CEF"/>
    <w:rsid w:val="00245E5C"/>
    <w:rsid w:val="00247604"/>
    <w:rsid w:val="002503D6"/>
    <w:rsid w:val="002526A0"/>
    <w:rsid w:val="00253095"/>
    <w:rsid w:val="002531F7"/>
    <w:rsid w:val="002534C7"/>
    <w:rsid w:val="00256FA3"/>
    <w:rsid w:val="0026031C"/>
    <w:rsid w:val="00261718"/>
    <w:rsid w:val="00262570"/>
    <w:rsid w:val="002627D5"/>
    <w:rsid w:val="002637EE"/>
    <w:rsid w:val="00264E7E"/>
    <w:rsid w:val="0027167A"/>
    <w:rsid w:val="0027378D"/>
    <w:rsid w:val="0027768F"/>
    <w:rsid w:val="002778A5"/>
    <w:rsid w:val="002828AE"/>
    <w:rsid w:val="002838C4"/>
    <w:rsid w:val="0028469C"/>
    <w:rsid w:val="002877F8"/>
    <w:rsid w:val="00287981"/>
    <w:rsid w:val="00287D9E"/>
    <w:rsid w:val="00292490"/>
    <w:rsid w:val="00293333"/>
    <w:rsid w:val="00294C48"/>
    <w:rsid w:val="002979BD"/>
    <w:rsid w:val="002A0D76"/>
    <w:rsid w:val="002A6F82"/>
    <w:rsid w:val="002B1C50"/>
    <w:rsid w:val="002B4853"/>
    <w:rsid w:val="002C2FE7"/>
    <w:rsid w:val="002C568B"/>
    <w:rsid w:val="002C5F17"/>
    <w:rsid w:val="002C6063"/>
    <w:rsid w:val="002D0411"/>
    <w:rsid w:val="002D2F58"/>
    <w:rsid w:val="002D3AD6"/>
    <w:rsid w:val="002D40B2"/>
    <w:rsid w:val="002D795A"/>
    <w:rsid w:val="002E2BB5"/>
    <w:rsid w:val="002F24FA"/>
    <w:rsid w:val="002F4EF4"/>
    <w:rsid w:val="002F5FD5"/>
    <w:rsid w:val="002F6813"/>
    <w:rsid w:val="002F795F"/>
    <w:rsid w:val="003003D1"/>
    <w:rsid w:val="00302653"/>
    <w:rsid w:val="00303F38"/>
    <w:rsid w:val="003052E7"/>
    <w:rsid w:val="0030568D"/>
    <w:rsid w:val="00305F41"/>
    <w:rsid w:val="00310935"/>
    <w:rsid w:val="00310978"/>
    <w:rsid w:val="00313A85"/>
    <w:rsid w:val="00314241"/>
    <w:rsid w:val="00316852"/>
    <w:rsid w:val="0032070D"/>
    <w:rsid w:val="003223A8"/>
    <w:rsid w:val="00323F67"/>
    <w:rsid w:val="003272C4"/>
    <w:rsid w:val="00330278"/>
    <w:rsid w:val="00331D20"/>
    <w:rsid w:val="00335737"/>
    <w:rsid w:val="003416FA"/>
    <w:rsid w:val="003443FF"/>
    <w:rsid w:val="00345372"/>
    <w:rsid w:val="003456EB"/>
    <w:rsid w:val="00347068"/>
    <w:rsid w:val="00350C4B"/>
    <w:rsid w:val="00357143"/>
    <w:rsid w:val="00357457"/>
    <w:rsid w:val="003628BF"/>
    <w:rsid w:val="00364714"/>
    <w:rsid w:val="003656AF"/>
    <w:rsid w:val="00366D82"/>
    <w:rsid w:val="00371DE3"/>
    <w:rsid w:val="0037457F"/>
    <w:rsid w:val="0037550C"/>
    <w:rsid w:val="0037732C"/>
    <w:rsid w:val="003813C0"/>
    <w:rsid w:val="003833FF"/>
    <w:rsid w:val="0038383D"/>
    <w:rsid w:val="003852EA"/>
    <w:rsid w:val="0038737A"/>
    <w:rsid w:val="00387A52"/>
    <w:rsid w:val="00390D42"/>
    <w:rsid w:val="00391640"/>
    <w:rsid w:val="00392FC4"/>
    <w:rsid w:val="00393CA7"/>
    <w:rsid w:val="0039680C"/>
    <w:rsid w:val="003A315E"/>
    <w:rsid w:val="003A5B3C"/>
    <w:rsid w:val="003B2023"/>
    <w:rsid w:val="003B2365"/>
    <w:rsid w:val="003B2AC0"/>
    <w:rsid w:val="003B5359"/>
    <w:rsid w:val="003B6779"/>
    <w:rsid w:val="003C356D"/>
    <w:rsid w:val="003C5072"/>
    <w:rsid w:val="003C6339"/>
    <w:rsid w:val="003C7051"/>
    <w:rsid w:val="003C7151"/>
    <w:rsid w:val="003C7802"/>
    <w:rsid w:val="003D06BA"/>
    <w:rsid w:val="003D0EC6"/>
    <w:rsid w:val="003D2119"/>
    <w:rsid w:val="003D5013"/>
    <w:rsid w:val="003D6992"/>
    <w:rsid w:val="003E0EE2"/>
    <w:rsid w:val="003E3B0B"/>
    <w:rsid w:val="003E4638"/>
    <w:rsid w:val="003E6F1D"/>
    <w:rsid w:val="003F23D5"/>
    <w:rsid w:val="003F333A"/>
    <w:rsid w:val="003F4B05"/>
    <w:rsid w:val="003F5153"/>
    <w:rsid w:val="0040159B"/>
    <w:rsid w:val="004038EB"/>
    <w:rsid w:val="00403FDB"/>
    <w:rsid w:val="00405DCB"/>
    <w:rsid w:val="00406189"/>
    <w:rsid w:val="00410667"/>
    <w:rsid w:val="00410C52"/>
    <w:rsid w:val="004123B7"/>
    <w:rsid w:val="00413538"/>
    <w:rsid w:val="00414A16"/>
    <w:rsid w:val="00420842"/>
    <w:rsid w:val="00421982"/>
    <w:rsid w:val="00425E51"/>
    <w:rsid w:val="00431129"/>
    <w:rsid w:val="00433DBD"/>
    <w:rsid w:val="004358FD"/>
    <w:rsid w:val="00435ED6"/>
    <w:rsid w:val="0043604F"/>
    <w:rsid w:val="00436359"/>
    <w:rsid w:val="004366E0"/>
    <w:rsid w:val="00442F78"/>
    <w:rsid w:val="00443E79"/>
    <w:rsid w:val="004443CD"/>
    <w:rsid w:val="0044565A"/>
    <w:rsid w:val="00446221"/>
    <w:rsid w:val="00446402"/>
    <w:rsid w:val="00446A48"/>
    <w:rsid w:val="00447064"/>
    <w:rsid w:val="00452063"/>
    <w:rsid w:val="004606C3"/>
    <w:rsid w:val="004615E3"/>
    <w:rsid w:val="004617C7"/>
    <w:rsid w:val="00462FE5"/>
    <w:rsid w:val="00463209"/>
    <w:rsid w:val="00463D3B"/>
    <w:rsid w:val="004654BB"/>
    <w:rsid w:val="004655FF"/>
    <w:rsid w:val="00465EE6"/>
    <w:rsid w:val="00466655"/>
    <w:rsid w:val="0046774D"/>
    <w:rsid w:val="0047213E"/>
    <w:rsid w:val="00475A68"/>
    <w:rsid w:val="004774F2"/>
    <w:rsid w:val="00477F4A"/>
    <w:rsid w:val="004803A2"/>
    <w:rsid w:val="00481DD0"/>
    <w:rsid w:val="00484BD2"/>
    <w:rsid w:val="004871D9"/>
    <w:rsid w:val="004908A8"/>
    <w:rsid w:val="00490F85"/>
    <w:rsid w:val="00495A39"/>
    <w:rsid w:val="004A3483"/>
    <w:rsid w:val="004A3815"/>
    <w:rsid w:val="004A564D"/>
    <w:rsid w:val="004A7250"/>
    <w:rsid w:val="004B05DA"/>
    <w:rsid w:val="004B3F93"/>
    <w:rsid w:val="004B6C5B"/>
    <w:rsid w:val="004B731E"/>
    <w:rsid w:val="004C15C6"/>
    <w:rsid w:val="004C6355"/>
    <w:rsid w:val="004D293F"/>
    <w:rsid w:val="004D32E1"/>
    <w:rsid w:val="004E0C20"/>
    <w:rsid w:val="004E450F"/>
    <w:rsid w:val="004E6939"/>
    <w:rsid w:val="004E7283"/>
    <w:rsid w:val="004F3EC4"/>
    <w:rsid w:val="004F5C1D"/>
    <w:rsid w:val="004F6325"/>
    <w:rsid w:val="00500309"/>
    <w:rsid w:val="00500FFD"/>
    <w:rsid w:val="00506CD3"/>
    <w:rsid w:val="0051358D"/>
    <w:rsid w:val="0051393D"/>
    <w:rsid w:val="00514005"/>
    <w:rsid w:val="00516A9D"/>
    <w:rsid w:val="005219CC"/>
    <w:rsid w:val="00521DA1"/>
    <w:rsid w:val="0052406D"/>
    <w:rsid w:val="005249DC"/>
    <w:rsid w:val="00526747"/>
    <w:rsid w:val="00530DC3"/>
    <w:rsid w:val="005336D7"/>
    <w:rsid w:val="0053372A"/>
    <w:rsid w:val="00533B38"/>
    <w:rsid w:val="00533DED"/>
    <w:rsid w:val="005346B0"/>
    <w:rsid w:val="00537A9D"/>
    <w:rsid w:val="00541590"/>
    <w:rsid w:val="00542F83"/>
    <w:rsid w:val="005433D2"/>
    <w:rsid w:val="00546CC2"/>
    <w:rsid w:val="0055025B"/>
    <w:rsid w:val="0055107E"/>
    <w:rsid w:val="00552199"/>
    <w:rsid w:val="00552517"/>
    <w:rsid w:val="00553941"/>
    <w:rsid w:val="005545FD"/>
    <w:rsid w:val="00561DFD"/>
    <w:rsid w:val="0056249F"/>
    <w:rsid w:val="00562797"/>
    <w:rsid w:val="00564FE1"/>
    <w:rsid w:val="00566320"/>
    <w:rsid w:val="00567FA4"/>
    <w:rsid w:val="0057057F"/>
    <w:rsid w:val="00570E54"/>
    <w:rsid w:val="00572804"/>
    <w:rsid w:val="00580882"/>
    <w:rsid w:val="00582B5B"/>
    <w:rsid w:val="005836E1"/>
    <w:rsid w:val="00583C5D"/>
    <w:rsid w:val="00583C62"/>
    <w:rsid w:val="00587F3B"/>
    <w:rsid w:val="00592217"/>
    <w:rsid w:val="00593109"/>
    <w:rsid w:val="00595014"/>
    <w:rsid w:val="00595EDB"/>
    <w:rsid w:val="005A03EF"/>
    <w:rsid w:val="005A04D7"/>
    <w:rsid w:val="005A1070"/>
    <w:rsid w:val="005A308F"/>
    <w:rsid w:val="005A3562"/>
    <w:rsid w:val="005A6EAB"/>
    <w:rsid w:val="005A7FFB"/>
    <w:rsid w:val="005B0C57"/>
    <w:rsid w:val="005B4F8E"/>
    <w:rsid w:val="005C1FB0"/>
    <w:rsid w:val="005D3988"/>
    <w:rsid w:val="005D693D"/>
    <w:rsid w:val="005E44D9"/>
    <w:rsid w:val="005E595C"/>
    <w:rsid w:val="005E6499"/>
    <w:rsid w:val="005F7DF8"/>
    <w:rsid w:val="00602772"/>
    <w:rsid w:val="00607E17"/>
    <w:rsid w:val="00610462"/>
    <w:rsid w:val="00615795"/>
    <w:rsid w:val="006175B4"/>
    <w:rsid w:val="00621F83"/>
    <w:rsid w:val="0062256A"/>
    <w:rsid w:val="006262DB"/>
    <w:rsid w:val="0062733D"/>
    <w:rsid w:val="00633C13"/>
    <w:rsid w:val="0063775F"/>
    <w:rsid w:val="006443EB"/>
    <w:rsid w:val="00644D7C"/>
    <w:rsid w:val="0065475B"/>
    <w:rsid w:val="00662782"/>
    <w:rsid w:val="00663E5E"/>
    <w:rsid w:val="0066495E"/>
    <w:rsid w:val="006655D4"/>
    <w:rsid w:val="006674CE"/>
    <w:rsid w:val="0067077C"/>
    <w:rsid w:val="0067524D"/>
    <w:rsid w:val="00675759"/>
    <w:rsid w:val="00675CA0"/>
    <w:rsid w:val="006760AE"/>
    <w:rsid w:val="00676264"/>
    <w:rsid w:val="00676A20"/>
    <w:rsid w:val="00681DAF"/>
    <w:rsid w:val="006842BD"/>
    <w:rsid w:val="00690D30"/>
    <w:rsid w:val="00697907"/>
    <w:rsid w:val="00697BA1"/>
    <w:rsid w:val="006A0B9A"/>
    <w:rsid w:val="006A1E9F"/>
    <w:rsid w:val="006A2D7F"/>
    <w:rsid w:val="006B0904"/>
    <w:rsid w:val="006B0A47"/>
    <w:rsid w:val="006B0F06"/>
    <w:rsid w:val="006B43BA"/>
    <w:rsid w:val="006B47E4"/>
    <w:rsid w:val="006C2B42"/>
    <w:rsid w:val="006D4571"/>
    <w:rsid w:val="006D6447"/>
    <w:rsid w:val="006E058C"/>
    <w:rsid w:val="006E1018"/>
    <w:rsid w:val="006E1E2E"/>
    <w:rsid w:val="006E2D3F"/>
    <w:rsid w:val="006E3025"/>
    <w:rsid w:val="006F0D0A"/>
    <w:rsid w:val="006F0E71"/>
    <w:rsid w:val="006F0E80"/>
    <w:rsid w:val="006F4BFB"/>
    <w:rsid w:val="006F633B"/>
    <w:rsid w:val="006F68EF"/>
    <w:rsid w:val="006F70AD"/>
    <w:rsid w:val="00702077"/>
    <w:rsid w:val="0070299F"/>
    <w:rsid w:val="007036EE"/>
    <w:rsid w:val="007047CB"/>
    <w:rsid w:val="00706F37"/>
    <w:rsid w:val="007074F1"/>
    <w:rsid w:val="00707B7D"/>
    <w:rsid w:val="007101BF"/>
    <w:rsid w:val="00710D2D"/>
    <w:rsid w:val="00710EF3"/>
    <w:rsid w:val="00713D90"/>
    <w:rsid w:val="007179F1"/>
    <w:rsid w:val="00721EB2"/>
    <w:rsid w:val="00723308"/>
    <w:rsid w:val="007259B3"/>
    <w:rsid w:val="00725E3A"/>
    <w:rsid w:val="00726BA1"/>
    <w:rsid w:val="007278B2"/>
    <w:rsid w:val="00730911"/>
    <w:rsid w:val="0073131F"/>
    <w:rsid w:val="00737460"/>
    <w:rsid w:val="007401B0"/>
    <w:rsid w:val="0074185B"/>
    <w:rsid w:val="00742FBA"/>
    <w:rsid w:val="0074338F"/>
    <w:rsid w:val="007465C6"/>
    <w:rsid w:val="00750DC1"/>
    <w:rsid w:val="00751437"/>
    <w:rsid w:val="00756B12"/>
    <w:rsid w:val="0076050A"/>
    <w:rsid w:val="00762048"/>
    <w:rsid w:val="00762CCA"/>
    <w:rsid w:val="00764A54"/>
    <w:rsid w:val="00766D20"/>
    <w:rsid w:val="007763D1"/>
    <w:rsid w:val="007768C8"/>
    <w:rsid w:val="007803EC"/>
    <w:rsid w:val="00780730"/>
    <w:rsid w:val="00780F5C"/>
    <w:rsid w:val="00784216"/>
    <w:rsid w:val="0078449E"/>
    <w:rsid w:val="00794141"/>
    <w:rsid w:val="007947B7"/>
    <w:rsid w:val="00797564"/>
    <w:rsid w:val="007A34EC"/>
    <w:rsid w:val="007A44FE"/>
    <w:rsid w:val="007A5E81"/>
    <w:rsid w:val="007B07AD"/>
    <w:rsid w:val="007B0FF2"/>
    <w:rsid w:val="007B2058"/>
    <w:rsid w:val="007B2083"/>
    <w:rsid w:val="007B6DBD"/>
    <w:rsid w:val="007C6AF1"/>
    <w:rsid w:val="007C6EDB"/>
    <w:rsid w:val="007C7C85"/>
    <w:rsid w:val="007D3A9C"/>
    <w:rsid w:val="007D5D38"/>
    <w:rsid w:val="007D7303"/>
    <w:rsid w:val="007D787A"/>
    <w:rsid w:val="007E3798"/>
    <w:rsid w:val="007F1CC1"/>
    <w:rsid w:val="007F3923"/>
    <w:rsid w:val="007F45AA"/>
    <w:rsid w:val="007F6014"/>
    <w:rsid w:val="007F61AB"/>
    <w:rsid w:val="007F657E"/>
    <w:rsid w:val="008010E7"/>
    <w:rsid w:val="00804B26"/>
    <w:rsid w:val="00804C29"/>
    <w:rsid w:val="00811027"/>
    <w:rsid w:val="00813AEF"/>
    <w:rsid w:val="00815022"/>
    <w:rsid w:val="008212D5"/>
    <w:rsid w:val="008236AA"/>
    <w:rsid w:val="008236D6"/>
    <w:rsid w:val="00826680"/>
    <w:rsid w:val="008271C0"/>
    <w:rsid w:val="00831F24"/>
    <w:rsid w:val="008329E9"/>
    <w:rsid w:val="00834E1E"/>
    <w:rsid w:val="0083691C"/>
    <w:rsid w:val="00837BAB"/>
    <w:rsid w:val="00837BCB"/>
    <w:rsid w:val="00841936"/>
    <w:rsid w:val="00845933"/>
    <w:rsid w:val="00845A78"/>
    <w:rsid w:val="00845C21"/>
    <w:rsid w:val="00852948"/>
    <w:rsid w:val="00852B1C"/>
    <w:rsid w:val="00853EC0"/>
    <w:rsid w:val="008653EA"/>
    <w:rsid w:val="00866472"/>
    <w:rsid w:val="00867A4B"/>
    <w:rsid w:val="00870FFD"/>
    <w:rsid w:val="00872F43"/>
    <w:rsid w:val="00874494"/>
    <w:rsid w:val="008822BA"/>
    <w:rsid w:val="008823AB"/>
    <w:rsid w:val="00883221"/>
    <w:rsid w:val="008872C1"/>
    <w:rsid w:val="0088767C"/>
    <w:rsid w:val="00892303"/>
    <w:rsid w:val="00892982"/>
    <w:rsid w:val="008941C7"/>
    <w:rsid w:val="00895A86"/>
    <w:rsid w:val="008A0295"/>
    <w:rsid w:val="008A64AA"/>
    <w:rsid w:val="008A6CAF"/>
    <w:rsid w:val="008B170D"/>
    <w:rsid w:val="008B627B"/>
    <w:rsid w:val="008B6C6F"/>
    <w:rsid w:val="008C002C"/>
    <w:rsid w:val="008C1E8B"/>
    <w:rsid w:val="008C625E"/>
    <w:rsid w:val="008C62DD"/>
    <w:rsid w:val="008D07D2"/>
    <w:rsid w:val="008D207F"/>
    <w:rsid w:val="008D303A"/>
    <w:rsid w:val="008D6E71"/>
    <w:rsid w:val="008D7C02"/>
    <w:rsid w:val="008D7E6A"/>
    <w:rsid w:val="008E1583"/>
    <w:rsid w:val="008E5401"/>
    <w:rsid w:val="008E705D"/>
    <w:rsid w:val="008E746E"/>
    <w:rsid w:val="008E79AA"/>
    <w:rsid w:val="008F1E18"/>
    <w:rsid w:val="008F4635"/>
    <w:rsid w:val="008F5A58"/>
    <w:rsid w:val="008F6835"/>
    <w:rsid w:val="008F692B"/>
    <w:rsid w:val="008F7735"/>
    <w:rsid w:val="00902225"/>
    <w:rsid w:val="009042E5"/>
    <w:rsid w:val="0090485D"/>
    <w:rsid w:val="00907845"/>
    <w:rsid w:val="0091058F"/>
    <w:rsid w:val="009123D2"/>
    <w:rsid w:val="00913288"/>
    <w:rsid w:val="00913D8D"/>
    <w:rsid w:val="009141E2"/>
    <w:rsid w:val="009150AD"/>
    <w:rsid w:val="00925C05"/>
    <w:rsid w:val="00927314"/>
    <w:rsid w:val="00932B5B"/>
    <w:rsid w:val="00934FA6"/>
    <w:rsid w:val="00935012"/>
    <w:rsid w:val="00946326"/>
    <w:rsid w:val="00947180"/>
    <w:rsid w:val="00950D95"/>
    <w:rsid w:val="00951EC5"/>
    <w:rsid w:val="00951F8C"/>
    <w:rsid w:val="00954A04"/>
    <w:rsid w:val="00956385"/>
    <w:rsid w:val="00956D1E"/>
    <w:rsid w:val="0095713F"/>
    <w:rsid w:val="00957263"/>
    <w:rsid w:val="009603FB"/>
    <w:rsid w:val="00960A39"/>
    <w:rsid w:val="00963105"/>
    <w:rsid w:val="009679CE"/>
    <w:rsid w:val="00967DEA"/>
    <w:rsid w:val="00971517"/>
    <w:rsid w:val="0097220C"/>
    <w:rsid w:val="009750EB"/>
    <w:rsid w:val="00977A68"/>
    <w:rsid w:val="00977EB0"/>
    <w:rsid w:val="0098689D"/>
    <w:rsid w:val="00987818"/>
    <w:rsid w:val="00991C85"/>
    <w:rsid w:val="00992326"/>
    <w:rsid w:val="00992BCC"/>
    <w:rsid w:val="00995E35"/>
    <w:rsid w:val="0099659F"/>
    <w:rsid w:val="00996603"/>
    <w:rsid w:val="009A5EB4"/>
    <w:rsid w:val="009B2C7E"/>
    <w:rsid w:val="009B56A7"/>
    <w:rsid w:val="009B7311"/>
    <w:rsid w:val="009B79C2"/>
    <w:rsid w:val="009C06ED"/>
    <w:rsid w:val="009C4533"/>
    <w:rsid w:val="009C5426"/>
    <w:rsid w:val="009C69B5"/>
    <w:rsid w:val="009D2784"/>
    <w:rsid w:val="009D31AC"/>
    <w:rsid w:val="009D4A8C"/>
    <w:rsid w:val="009D4E90"/>
    <w:rsid w:val="009D6972"/>
    <w:rsid w:val="009E019C"/>
    <w:rsid w:val="009E2ECD"/>
    <w:rsid w:val="009E42DF"/>
    <w:rsid w:val="009E4AB3"/>
    <w:rsid w:val="009E591B"/>
    <w:rsid w:val="009F2B6C"/>
    <w:rsid w:val="009F377E"/>
    <w:rsid w:val="009F3810"/>
    <w:rsid w:val="009F4E2A"/>
    <w:rsid w:val="009F52A9"/>
    <w:rsid w:val="009F5ED1"/>
    <w:rsid w:val="009F7FE6"/>
    <w:rsid w:val="00A011F8"/>
    <w:rsid w:val="00A059BC"/>
    <w:rsid w:val="00A0613B"/>
    <w:rsid w:val="00A06412"/>
    <w:rsid w:val="00A13C1C"/>
    <w:rsid w:val="00A164B0"/>
    <w:rsid w:val="00A175E6"/>
    <w:rsid w:val="00A21865"/>
    <w:rsid w:val="00A21C4C"/>
    <w:rsid w:val="00A22686"/>
    <w:rsid w:val="00A2517E"/>
    <w:rsid w:val="00A253B8"/>
    <w:rsid w:val="00A30F05"/>
    <w:rsid w:val="00A31765"/>
    <w:rsid w:val="00A3270B"/>
    <w:rsid w:val="00A33269"/>
    <w:rsid w:val="00A335F5"/>
    <w:rsid w:val="00A343C0"/>
    <w:rsid w:val="00A368DB"/>
    <w:rsid w:val="00A36DF7"/>
    <w:rsid w:val="00A41759"/>
    <w:rsid w:val="00A42505"/>
    <w:rsid w:val="00A436E4"/>
    <w:rsid w:val="00A44DFF"/>
    <w:rsid w:val="00A53914"/>
    <w:rsid w:val="00A62D54"/>
    <w:rsid w:val="00A65BDD"/>
    <w:rsid w:val="00A674D1"/>
    <w:rsid w:val="00A67962"/>
    <w:rsid w:val="00A7037C"/>
    <w:rsid w:val="00A7077F"/>
    <w:rsid w:val="00A729DE"/>
    <w:rsid w:val="00A75E0B"/>
    <w:rsid w:val="00A828D0"/>
    <w:rsid w:val="00A84E4D"/>
    <w:rsid w:val="00A86D2F"/>
    <w:rsid w:val="00A90D60"/>
    <w:rsid w:val="00A91BBE"/>
    <w:rsid w:val="00A92230"/>
    <w:rsid w:val="00A922D4"/>
    <w:rsid w:val="00A9359F"/>
    <w:rsid w:val="00A96067"/>
    <w:rsid w:val="00A97B7A"/>
    <w:rsid w:val="00A97D30"/>
    <w:rsid w:val="00AA4066"/>
    <w:rsid w:val="00AA44F4"/>
    <w:rsid w:val="00AA4558"/>
    <w:rsid w:val="00AA4862"/>
    <w:rsid w:val="00AA5673"/>
    <w:rsid w:val="00AA62D9"/>
    <w:rsid w:val="00AA652B"/>
    <w:rsid w:val="00AA68C6"/>
    <w:rsid w:val="00AA76FD"/>
    <w:rsid w:val="00AA7BD2"/>
    <w:rsid w:val="00AB0C6C"/>
    <w:rsid w:val="00AB3BAA"/>
    <w:rsid w:val="00AC195F"/>
    <w:rsid w:val="00AC1C94"/>
    <w:rsid w:val="00AC2D9F"/>
    <w:rsid w:val="00AC3367"/>
    <w:rsid w:val="00AC4413"/>
    <w:rsid w:val="00AC5C35"/>
    <w:rsid w:val="00AC6B8B"/>
    <w:rsid w:val="00AC7075"/>
    <w:rsid w:val="00AD03D5"/>
    <w:rsid w:val="00AD0FAB"/>
    <w:rsid w:val="00AD4826"/>
    <w:rsid w:val="00AD5160"/>
    <w:rsid w:val="00AD650F"/>
    <w:rsid w:val="00AE0AAC"/>
    <w:rsid w:val="00AE3ECF"/>
    <w:rsid w:val="00AE52F9"/>
    <w:rsid w:val="00AE57E1"/>
    <w:rsid w:val="00AE76E3"/>
    <w:rsid w:val="00AF11A6"/>
    <w:rsid w:val="00AF4D85"/>
    <w:rsid w:val="00AF79F1"/>
    <w:rsid w:val="00AF7A3C"/>
    <w:rsid w:val="00AF7AD6"/>
    <w:rsid w:val="00B1139B"/>
    <w:rsid w:val="00B12472"/>
    <w:rsid w:val="00B14E6B"/>
    <w:rsid w:val="00B1551B"/>
    <w:rsid w:val="00B17454"/>
    <w:rsid w:val="00B17F55"/>
    <w:rsid w:val="00B2046A"/>
    <w:rsid w:val="00B20DF5"/>
    <w:rsid w:val="00B23664"/>
    <w:rsid w:val="00B24D16"/>
    <w:rsid w:val="00B2633B"/>
    <w:rsid w:val="00B3193A"/>
    <w:rsid w:val="00B322EF"/>
    <w:rsid w:val="00B40797"/>
    <w:rsid w:val="00B450C0"/>
    <w:rsid w:val="00B46500"/>
    <w:rsid w:val="00B47B6D"/>
    <w:rsid w:val="00B523EA"/>
    <w:rsid w:val="00B55DC7"/>
    <w:rsid w:val="00B56339"/>
    <w:rsid w:val="00B62FE2"/>
    <w:rsid w:val="00B6598F"/>
    <w:rsid w:val="00B66FB0"/>
    <w:rsid w:val="00B67113"/>
    <w:rsid w:val="00B72071"/>
    <w:rsid w:val="00B7361F"/>
    <w:rsid w:val="00B77C15"/>
    <w:rsid w:val="00B806D8"/>
    <w:rsid w:val="00B82496"/>
    <w:rsid w:val="00B83AD0"/>
    <w:rsid w:val="00B86693"/>
    <w:rsid w:val="00B869B8"/>
    <w:rsid w:val="00B87420"/>
    <w:rsid w:val="00B90566"/>
    <w:rsid w:val="00B90E1D"/>
    <w:rsid w:val="00B91713"/>
    <w:rsid w:val="00B9281A"/>
    <w:rsid w:val="00B96D28"/>
    <w:rsid w:val="00BA169B"/>
    <w:rsid w:val="00BA1B0E"/>
    <w:rsid w:val="00BA3150"/>
    <w:rsid w:val="00BA4C0C"/>
    <w:rsid w:val="00BA74C9"/>
    <w:rsid w:val="00BA7A12"/>
    <w:rsid w:val="00BB0F62"/>
    <w:rsid w:val="00BB2E29"/>
    <w:rsid w:val="00BB3B47"/>
    <w:rsid w:val="00BC1BC3"/>
    <w:rsid w:val="00BC1CE7"/>
    <w:rsid w:val="00BD0212"/>
    <w:rsid w:val="00BD02EC"/>
    <w:rsid w:val="00BD1804"/>
    <w:rsid w:val="00BD4F94"/>
    <w:rsid w:val="00BD5C9F"/>
    <w:rsid w:val="00BE293A"/>
    <w:rsid w:val="00BE3206"/>
    <w:rsid w:val="00BE547E"/>
    <w:rsid w:val="00BF1C57"/>
    <w:rsid w:val="00BF404C"/>
    <w:rsid w:val="00BF5F43"/>
    <w:rsid w:val="00C01700"/>
    <w:rsid w:val="00C02369"/>
    <w:rsid w:val="00C02EA0"/>
    <w:rsid w:val="00C04FB0"/>
    <w:rsid w:val="00C10E6C"/>
    <w:rsid w:val="00C1367E"/>
    <w:rsid w:val="00C1462B"/>
    <w:rsid w:val="00C17820"/>
    <w:rsid w:val="00C203AD"/>
    <w:rsid w:val="00C235EE"/>
    <w:rsid w:val="00C25AE6"/>
    <w:rsid w:val="00C25C47"/>
    <w:rsid w:val="00C25DEF"/>
    <w:rsid w:val="00C27A00"/>
    <w:rsid w:val="00C27BE4"/>
    <w:rsid w:val="00C27FAA"/>
    <w:rsid w:val="00C317CA"/>
    <w:rsid w:val="00C325FC"/>
    <w:rsid w:val="00C33093"/>
    <w:rsid w:val="00C3466B"/>
    <w:rsid w:val="00C37F45"/>
    <w:rsid w:val="00C424CD"/>
    <w:rsid w:val="00C43E6D"/>
    <w:rsid w:val="00C45A2A"/>
    <w:rsid w:val="00C46712"/>
    <w:rsid w:val="00C47369"/>
    <w:rsid w:val="00C5210F"/>
    <w:rsid w:val="00C531E6"/>
    <w:rsid w:val="00C6176D"/>
    <w:rsid w:val="00C62869"/>
    <w:rsid w:val="00C632A6"/>
    <w:rsid w:val="00C810E2"/>
    <w:rsid w:val="00C83041"/>
    <w:rsid w:val="00C83319"/>
    <w:rsid w:val="00C86364"/>
    <w:rsid w:val="00C872A1"/>
    <w:rsid w:val="00CA56B0"/>
    <w:rsid w:val="00CA57DA"/>
    <w:rsid w:val="00CA6182"/>
    <w:rsid w:val="00CB4039"/>
    <w:rsid w:val="00CB44FC"/>
    <w:rsid w:val="00CB7F00"/>
    <w:rsid w:val="00CC2C8D"/>
    <w:rsid w:val="00CD109B"/>
    <w:rsid w:val="00CD3B72"/>
    <w:rsid w:val="00CD3E99"/>
    <w:rsid w:val="00CD598A"/>
    <w:rsid w:val="00CD7A6A"/>
    <w:rsid w:val="00CE01D8"/>
    <w:rsid w:val="00CE1B32"/>
    <w:rsid w:val="00CE31F9"/>
    <w:rsid w:val="00CE75E4"/>
    <w:rsid w:val="00CF15BC"/>
    <w:rsid w:val="00CF1A84"/>
    <w:rsid w:val="00CF4442"/>
    <w:rsid w:val="00CF4CDD"/>
    <w:rsid w:val="00CF61D5"/>
    <w:rsid w:val="00D010F6"/>
    <w:rsid w:val="00D02160"/>
    <w:rsid w:val="00D022FD"/>
    <w:rsid w:val="00D02546"/>
    <w:rsid w:val="00D07EBE"/>
    <w:rsid w:val="00D11498"/>
    <w:rsid w:val="00D13B96"/>
    <w:rsid w:val="00D21851"/>
    <w:rsid w:val="00D22301"/>
    <w:rsid w:val="00D234D8"/>
    <w:rsid w:val="00D24F6E"/>
    <w:rsid w:val="00D315F9"/>
    <w:rsid w:val="00D345A4"/>
    <w:rsid w:val="00D34AD6"/>
    <w:rsid w:val="00D35359"/>
    <w:rsid w:val="00D357C7"/>
    <w:rsid w:val="00D37238"/>
    <w:rsid w:val="00D40062"/>
    <w:rsid w:val="00D506EC"/>
    <w:rsid w:val="00D50EA4"/>
    <w:rsid w:val="00D51164"/>
    <w:rsid w:val="00D53559"/>
    <w:rsid w:val="00D54D8F"/>
    <w:rsid w:val="00D5557F"/>
    <w:rsid w:val="00D55D79"/>
    <w:rsid w:val="00D60683"/>
    <w:rsid w:val="00D60BAC"/>
    <w:rsid w:val="00D64361"/>
    <w:rsid w:val="00D658B2"/>
    <w:rsid w:val="00D66EBC"/>
    <w:rsid w:val="00D710A7"/>
    <w:rsid w:val="00D719D8"/>
    <w:rsid w:val="00D741AF"/>
    <w:rsid w:val="00D83420"/>
    <w:rsid w:val="00D850DE"/>
    <w:rsid w:val="00D87940"/>
    <w:rsid w:val="00D9106F"/>
    <w:rsid w:val="00D9454B"/>
    <w:rsid w:val="00D968F6"/>
    <w:rsid w:val="00D96F23"/>
    <w:rsid w:val="00D9700A"/>
    <w:rsid w:val="00D974F5"/>
    <w:rsid w:val="00DA147B"/>
    <w:rsid w:val="00DA37FF"/>
    <w:rsid w:val="00DA548F"/>
    <w:rsid w:val="00DB2448"/>
    <w:rsid w:val="00DB28AF"/>
    <w:rsid w:val="00DB5E96"/>
    <w:rsid w:val="00DC2188"/>
    <w:rsid w:val="00DC40E5"/>
    <w:rsid w:val="00DC58C7"/>
    <w:rsid w:val="00DD1528"/>
    <w:rsid w:val="00DD1D1B"/>
    <w:rsid w:val="00DD5E3C"/>
    <w:rsid w:val="00DD62D9"/>
    <w:rsid w:val="00DD6636"/>
    <w:rsid w:val="00DD6ACB"/>
    <w:rsid w:val="00DD7492"/>
    <w:rsid w:val="00DD789C"/>
    <w:rsid w:val="00DE04C2"/>
    <w:rsid w:val="00DE0F98"/>
    <w:rsid w:val="00DE170D"/>
    <w:rsid w:val="00DE2971"/>
    <w:rsid w:val="00DE36E1"/>
    <w:rsid w:val="00DE3A25"/>
    <w:rsid w:val="00DE4C64"/>
    <w:rsid w:val="00DF6C2A"/>
    <w:rsid w:val="00DF6C60"/>
    <w:rsid w:val="00E023BC"/>
    <w:rsid w:val="00E052FE"/>
    <w:rsid w:val="00E05CA0"/>
    <w:rsid w:val="00E07594"/>
    <w:rsid w:val="00E07956"/>
    <w:rsid w:val="00E16537"/>
    <w:rsid w:val="00E216ED"/>
    <w:rsid w:val="00E27005"/>
    <w:rsid w:val="00E27774"/>
    <w:rsid w:val="00E27E7E"/>
    <w:rsid w:val="00E40B08"/>
    <w:rsid w:val="00E450B6"/>
    <w:rsid w:val="00E450B7"/>
    <w:rsid w:val="00E46A58"/>
    <w:rsid w:val="00E46B73"/>
    <w:rsid w:val="00E51101"/>
    <w:rsid w:val="00E53287"/>
    <w:rsid w:val="00E60722"/>
    <w:rsid w:val="00E62BA7"/>
    <w:rsid w:val="00E64437"/>
    <w:rsid w:val="00E66449"/>
    <w:rsid w:val="00E67CFF"/>
    <w:rsid w:val="00E71B74"/>
    <w:rsid w:val="00E71DD0"/>
    <w:rsid w:val="00E721D6"/>
    <w:rsid w:val="00E74F77"/>
    <w:rsid w:val="00E81279"/>
    <w:rsid w:val="00E816A4"/>
    <w:rsid w:val="00E82A9A"/>
    <w:rsid w:val="00E83C08"/>
    <w:rsid w:val="00E865A7"/>
    <w:rsid w:val="00E9196D"/>
    <w:rsid w:val="00E945FE"/>
    <w:rsid w:val="00E9524B"/>
    <w:rsid w:val="00E95832"/>
    <w:rsid w:val="00E95C02"/>
    <w:rsid w:val="00E95C35"/>
    <w:rsid w:val="00E97054"/>
    <w:rsid w:val="00EA33CA"/>
    <w:rsid w:val="00EA53AB"/>
    <w:rsid w:val="00EA5F29"/>
    <w:rsid w:val="00EA5F2D"/>
    <w:rsid w:val="00EB3D52"/>
    <w:rsid w:val="00EB582C"/>
    <w:rsid w:val="00EB59B9"/>
    <w:rsid w:val="00EB6694"/>
    <w:rsid w:val="00EC0C10"/>
    <w:rsid w:val="00EC0C24"/>
    <w:rsid w:val="00EC3A18"/>
    <w:rsid w:val="00EC3D50"/>
    <w:rsid w:val="00EC4563"/>
    <w:rsid w:val="00EC4B3E"/>
    <w:rsid w:val="00EC768C"/>
    <w:rsid w:val="00ED1CCA"/>
    <w:rsid w:val="00ED1E99"/>
    <w:rsid w:val="00ED393D"/>
    <w:rsid w:val="00ED3A79"/>
    <w:rsid w:val="00EE1779"/>
    <w:rsid w:val="00EE36D5"/>
    <w:rsid w:val="00EE40A0"/>
    <w:rsid w:val="00EE416F"/>
    <w:rsid w:val="00EE6AEE"/>
    <w:rsid w:val="00EE6CAB"/>
    <w:rsid w:val="00EE7C9A"/>
    <w:rsid w:val="00EE7D45"/>
    <w:rsid w:val="00EF2951"/>
    <w:rsid w:val="00EF3895"/>
    <w:rsid w:val="00EF61DC"/>
    <w:rsid w:val="00EF6633"/>
    <w:rsid w:val="00F00A2F"/>
    <w:rsid w:val="00F01C42"/>
    <w:rsid w:val="00F11E4C"/>
    <w:rsid w:val="00F13315"/>
    <w:rsid w:val="00F169FF"/>
    <w:rsid w:val="00F2347D"/>
    <w:rsid w:val="00F24269"/>
    <w:rsid w:val="00F31E47"/>
    <w:rsid w:val="00F3270B"/>
    <w:rsid w:val="00F333DB"/>
    <w:rsid w:val="00F33A26"/>
    <w:rsid w:val="00F36602"/>
    <w:rsid w:val="00F37962"/>
    <w:rsid w:val="00F40DA1"/>
    <w:rsid w:val="00F41424"/>
    <w:rsid w:val="00F4554C"/>
    <w:rsid w:val="00F4676C"/>
    <w:rsid w:val="00F51171"/>
    <w:rsid w:val="00F52D97"/>
    <w:rsid w:val="00F536B5"/>
    <w:rsid w:val="00F549F7"/>
    <w:rsid w:val="00F614A7"/>
    <w:rsid w:val="00F616F6"/>
    <w:rsid w:val="00F6265C"/>
    <w:rsid w:val="00F637FC"/>
    <w:rsid w:val="00F70854"/>
    <w:rsid w:val="00F71C8A"/>
    <w:rsid w:val="00F73215"/>
    <w:rsid w:val="00F74461"/>
    <w:rsid w:val="00F74AEF"/>
    <w:rsid w:val="00F75555"/>
    <w:rsid w:val="00F77467"/>
    <w:rsid w:val="00F806A7"/>
    <w:rsid w:val="00F80B34"/>
    <w:rsid w:val="00F817F6"/>
    <w:rsid w:val="00F82971"/>
    <w:rsid w:val="00F82B3B"/>
    <w:rsid w:val="00F90F2D"/>
    <w:rsid w:val="00F9464F"/>
    <w:rsid w:val="00F9495B"/>
    <w:rsid w:val="00F94BD1"/>
    <w:rsid w:val="00F95A4C"/>
    <w:rsid w:val="00F95F9E"/>
    <w:rsid w:val="00FA0678"/>
    <w:rsid w:val="00FA1CAF"/>
    <w:rsid w:val="00FA30F0"/>
    <w:rsid w:val="00FB048A"/>
    <w:rsid w:val="00FB0AEC"/>
    <w:rsid w:val="00FB2ADA"/>
    <w:rsid w:val="00FB3FB0"/>
    <w:rsid w:val="00FB5A64"/>
    <w:rsid w:val="00FC3342"/>
    <w:rsid w:val="00FC5A67"/>
    <w:rsid w:val="00FC6554"/>
    <w:rsid w:val="00FC6D1F"/>
    <w:rsid w:val="00FC753F"/>
    <w:rsid w:val="00FC7AD9"/>
    <w:rsid w:val="00FD3320"/>
    <w:rsid w:val="00FD7C23"/>
    <w:rsid w:val="00FE3AE7"/>
    <w:rsid w:val="00FE3F4C"/>
    <w:rsid w:val="00FE4A5B"/>
    <w:rsid w:val="00FE526C"/>
    <w:rsid w:val="00FE7CFE"/>
    <w:rsid w:val="00FE7EA9"/>
    <w:rsid w:val="00FF592C"/>
    <w:rsid w:val="00FF6058"/>
    <w:rsid w:val="00FF7D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4C2"/>
    <w:pPr>
      <w:widowControl w:val="0"/>
      <w:jc w:val="both"/>
    </w:pPr>
  </w:style>
  <w:style w:type="paragraph" w:styleId="1">
    <w:name w:val="heading 1"/>
    <w:basedOn w:val="a"/>
    <w:next w:val="a"/>
    <w:link w:val="1Char"/>
    <w:uiPriority w:val="9"/>
    <w:qFormat/>
    <w:rsid w:val="00AA44F4"/>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44F4"/>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44F4"/>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A44F4"/>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A44F4"/>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A44F4"/>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A44F4"/>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A44F4"/>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A44F4"/>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45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45AA"/>
    <w:rPr>
      <w:sz w:val="18"/>
      <w:szCs w:val="18"/>
    </w:rPr>
  </w:style>
  <w:style w:type="paragraph" w:styleId="a4">
    <w:name w:val="footer"/>
    <w:basedOn w:val="a"/>
    <w:link w:val="Char0"/>
    <w:uiPriority w:val="99"/>
    <w:semiHidden/>
    <w:unhideWhenUsed/>
    <w:rsid w:val="007F45A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45AA"/>
    <w:rPr>
      <w:sz w:val="18"/>
      <w:szCs w:val="18"/>
    </w:rPr>
  </w:style>
  <w:style w:type="paragraph" w:styleId="a5">
    <w:name w:val="Normal (Web)"/>
    <w:basedOn w:val="a"/>
    <w:uiPriority w:val="99"/>
    <w:semiHidden/>
    <w:unhideWhenUsed/>
    <w:rsid w:val="007F45A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F45AA"/>
    <w:rPr>
      <w:b/>
      <w:bCs/>
    </w:rPr>
  </w:style>
  <w:style w:type="paragraph" w:styleId="a7">
    <w:name w:val="Balloon Text"/>
    <w:basedOn w:val="a"/>
    <w:link w:val="Char1"/>
    <w:uiPriority w:val="99"/>
    <w:semiHidden/>
    <w:unhideWhenUsed/>
    <w:rsid w:val="007F45AA"/>
    <w:rPr>
      <w:sz w:val="18"/>
      <w:szCs w:val="18"/>
    </w:rPr>
  </w:style>
  <w:style w:type="character" w:customStyle="1" w:styleId="Char1">
    <w:name w:val="批注框文本 Char"/>
    <w:basedOn w:val="a0"/>
    <w:link w:val="a7"/>
    <w:uiPriority w:val="99"/>
    <w:semiHidden/>
    <w:rsid w:val="007F45AA"/>
    <w:rPr>
      <w:sz w:val="18"/>
      <w:szCs w:val="18"/>
    </w:rPr>
  </w:style>
  <w:style w:type="character" w:customStyle="1" w:styleId="1Char">
    <w:name w:val="标题 1 Char"/>
    <w:basedOn w:val="a0"/>
    <w:link w:val="1"/>
    <w:uiPriority w:val="9"/>
    <w:rsid w:val="00AA44F4"/>
    <w:rPr>
      <w:b/>
      <w:bCs/>
      <w:kern w:val="44"/>
      <w:sz w:val="44"/>
      <w:szCs w:val="44"/>
    </w:rPr>
  </w:style>
  <w:style w:type="character" w:customStyle="1" w:styleId="2Char">
    <w:name w:val="标题 2 Char"/>
    <w:basedOn w:val="a0"/>
    <w:link w:val="2"/>
    <w:uiPriority w:val="9"/>
    <w:rsid w:val="00AA44F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44F4"/>
    <w:rPr>
      <w:b/>
      <w:bCs/>
      <w:sz w:val="32"/>
      <w:szCs w:val="32"/>
    </w:rPr>
  </w:style>
  <w:style w:type="character" w:customStyle="1" w:styleId="4Char">
    <w:name w:val="标题 4 Char"/>
    <w:basedOn w:val="a0"/>
    <w:link w:val="4"/>
    <w:uiPriority w:val="9"/>
    <w:semiHidden/>
    <w:rsid w:val="00AA44F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A44F4"/>
    <w:rPr>
      <w:b/>
      <w:bCs/>
      <w:sz w:val="28"/>
      <w:szCs w:val="28"/>
    </w:rPr>
  </w:style>
  <w:style w:type="character" w:customStyle="1" w:styleId="6Char">
    <w:name w:val="标题 6 Char"/>
    <w:basedOn w:val="a0"/>
    <w:link w:val="6"/>
    <w:uiPriority w:val="9"/>
    <w:semiHidden/>
    <w:rsid w:val="00AA44F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A44F4"/>
    <w:rPr>
      <w:b/>
      <w:bCs/>
      <w:sz w:val="24"/>
      <w:szCs w:val="24"/>
    </w:rPr>
  </w:style>
  <w:style w:type="character" w:customStyle="1" w:styleId="8Char">
    <w:name w:val="标题 8 Char"/>
    <w:basedOn w:val="a0"/>
    <w:link w:val="8"/>
    <w:uiPriority w:val="9"/>
    <w:semiHidden/>
    <w:rsid w:val="00AA44F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AA44F4"/>
    <w:rPr>
      <w:rFonts w:asciiTheme="majorHAnsi" w:eastAsiaTheme="majorEastAsia" w:hAnsiTheme="majorHAnsi" w:cstheme="majorBidi"/>
      <w:szCs w:val="21"/>
    </w:rPr>
  </w:style>
  <w:style w:type="paragraph" w:styleId="a8">
    <w:name w:val="Document Map"/>
    <w:basedOn w:val="a"/>
    <w:link w:val="Char2"/>
    <w:uiPriority w:val="99"/>
    <w:semiHidden/>
    <w:unhideWhenUsed/>
    <w:rsid w:val="00AA44F4"/>
    <w:rPr>
      <w:rFonts w:ascii="宋体" w:eastAsia="宋体"/>
      <w:sz w:val="18"/>
      <w:szCs w:val="18"/>
    </w:rPr>
  </w:style>
  <w:style w:type="character" w:customStyle="1" w:styleId="Char2">
    <w:name w:val="文档结构图 Char"/>
    <w:basedOn w:val="a0"/>
    <w:link w:val="a8"/>
    <w:uiPriority w:val="99"/>
    <w:semiHidden/>
    <w:rsid w:val="00AA44F4"/>
    <w:rPr>
      <w:rFonts w:ascii="宋体" w:eastAsia="宋体"/>
      <w:sz w:val="18"/>
      <w:szCs w:val="18"/>
    </w:rPr>
  </w:style>
  <w:style w:type="character" w:customStyle="1" w:styleId="apple-style-span">
    <w:name w:val="apple-style-span"/>
    <w:basedOn w:val="a0"/>
    <w:rsid w:val="005E6499"/>
  </w:style>
  <w:style w:type="character" w:customStyle="1" w:styleId="apple-converted-space">
    <w:name w:val="apple-converted-space"/>
    <w:basedOn w:val="a0"/>
    <w:rsid w:val="00094CD2"/>
  </w:style>
</w:styles>
</file>

<file path=word/webSettings.xml><?xml version="1.0" encoding="utf-8"?>
<w:webSettings xmlns:r="http://schemas.openxmlformats.org/officeDocument/2006/relationships" xmlns:w="http://schemas.openxmlformats.org/wordprocessingml/2006/main">
  <w:divs>
    <w:div w:id="145783496">
      <w:bodyDiv w:val="1"/>
      <w:marLeft w:val="0"/>
      <w:marRight w:val="0"/>
      <w:marTop w:val="0"/>
      <w:marBottom w:val="0"/>
      <w:divBdr>
        <w:top w:val="none" w:sz="0" w:space="0" w:color="auto"/>
        <w:left w:val="none" w:sz="0" w:space="0" w:color="auto"/>
        <w:bottom w:val="none" w:sz="0" w:space="0" w:color="auto"/>
        <w:right w:val="none" w:sz="0" w:space="0" w:color="auto"/>
      </w:divBdr>
    </w:div>
    <w:div w:id="164829691">
      <w:bodyDiv w:val="1"/>
      <w:marLeft w:val="0"/>
      <w:marRight w:val="0"/>
      <w:marTop w:val="0"/>
      <w:marBottom w:val="0"/>
      <w:divBdr>
        <w:top w:val="none" w:sz="0" w:space="0" w:color="auto"/>
        <w:left w:val="none" w:sz="0" w:space="0" w:color="auto"/>
        <w:bottom w:val="none" w:sz="0" w:space="0" w:color="auto"/>
        <w:right w:val="none" w:sz="0" w:space="0" w:color="auto"/>
      </w:divBdr>
    </w:div>
    <w:div w:id="392966890">
      <w:bodyDiv w:val="1"/>
      <w:marLeft w:val="0"/>
      <w:marRight w:val="0"/>
      <w:marTop w:val="0"/>
      <w:marBottom w:val="0"/>
      <w:divBdr>
        <w:top w:val="none" w:sz="0" w:space="0" w:color="auto"/>
        <w:left w:val="none" w:sz="0" w:space="0" w:color="auto"/>
        <w:bottom w:val="none" w:sz="0" w:space="0" w:color="auto"/>
        <w:right w:val="none" w:sz="0" w:space="0" w:color="auto"/>
      </w:divBdr>
    </w:div>
    <w:div w:id="479080181">
      <w:bodyDiv w:val="1"/>
      <w:marLeft w:val="0"/>
      <w:marRight w:val="0"/>
      <w:marTop w:val="0"/>
      <w:marBottom w:val="0"/>
      <w:divBdr>
        <w:top w:val="none" w:sz="0" w:space="0" w:color="auto"/>
        <w:left w:val="none" w:sz="0" w:space="0" w:color="auto"/>
        <w:bottom w:val="none" w:sz="0" w:space="0" w:color="auto"/>
        <w:right w:val="none" w:sz="0" w:space="0" w:color="auto"/>
      </w:divBdr>
    </w:div>
    <w:div w:id="488406320">
      <w:bodyDiv w:val="1"/>
      <w:marLeft w:val="0"/>
      <w:marRight w:val="0"/>
      <w:marTop w:val="0"/>
      <w:marBottom w:val="0"/>
      <w:divBdr>
        <w:top w:val="none" w:sz="0" w:space="0" w:color="auto"/>
        <w:left w:val="none" w:sz="0" w:space="0" w:color="auto"/>
        <w:bottom w:val="none" w:sz="0" w:space="0" w:color="auto"/>
        <w:right w:val="none" w:sz="0" w:space="0" w:color="auto"/>
      </w:divBdr>
    </w:div>
    <w:div w:id="941036632">
      <w:bodyDiv w:val="1"/>
      <w:marLeft w:val="0"/>
      <w:marRight w:val="0"/>
      <w:marTop w:val="0"/>
      <w:marBottom w:val="0"/>
      <w:divBdr>
        <w:top w:val="none" w:sz="0" w:space="0" w:color="auto"/>
        <w:left w:val="none" w:sz="0" w:space="0" w:color="auto"/>
        <w:bottom w:val="none" w:sz="0" w:space="0" w:color="auto"/>
        <w:right w:val="none" w:sz="0" w:space="0" w:color="auto"/>
      </w:divBdr>
    </w:div>
    <w:div w:id="1327124588">
      <w:bodyDiv w:val="1"/>
      <w:marLeft w:val="0"/>
      <w:marRight w:val="0"/>
      <w:marTop w:val="0"/>
      <w:marBottom w:val="0"/>
      <w:divBdr>
        <w:top w:val="none" w:sz="0" w:space="0" w:color="auto"/>
        <w:left w:val="none" w:sz="0" w:space="0" w:color="auto"/>
        <w:bottom w:val="none" w:sz="0" w:space="0" w:color="auto"/>
        <w:right w:val="none" w:sz="0" w:space="0" w:color="auto"/>
      </w:divBdr>
    </w:div>
    <w:div w:id="1524052427">
      <w:bodyDiv w:val="1"/>
      <w:marLeft w:val="0"/>
      <w:marRight w:val="0"/>
      <w:marTop w:val="0"/>
      <w:marBottom w:val="0"/>
      <w:divBdr>
        <w:top w:val="none" w:sz="0" w:space="0" w:color="auto"/>
        <w:left w:val="none" w:sz="0" w:space="0" w:color="auto"/>
        <w:bottom w:val="none" w:sz="0" w:space="0" w:color="auto"/>
        <w:right w:val="none" w:sz="0" w:space="0" w:color="auto"/>
      </w:divBdr>
    </w:div>
    <w:div w:id="1593396008">
      <w:bodyDiv w:val="1"/>
      <w:marLeft w:val="0"/>
      <w:marRight w:val="0"/>
      <w:marTop w:val="0"/>
      <w:marBottom w:val="0"/>
      <w:divBdr>
        <w:top w:val="none" w:sz="0" w:space="0" w:color="auto"/>
        <w:left w:val="none" w:sz="0" w:space="0" w:color="auto"/>
        <w:bottom w:val="none" w:sz="0" w:space="0" w:color="auto"/>
        <w:right w:val="none" w:sz="0" w:space="0" w:color="auto"/>
      </w:divBdr>
    </w:div>
    <w:div w:id="180296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377</Words>
  <Characters>2155</Characters>
  <Application>Microsoft Office Word</Application>
  <DocSecurity>0</DocSecurity>
  <Lines>17</Lines>
  <Paragraphs>5</Paragraphs>
  <ScaleCrop>false</ScaleCrop>
  <Company>AgreeTech</Company>
  <LinksUpToDate>false</LinksUpToDate>
  <CharactersWithSpaces>2527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Lee</dc:creator>
  <cp:keywords/>
  <dc:description/>
  <cp:lastModifiedBy>Oliver Lee</cp:lastModifiedBy>
  <cp:revision>94</cp:revision>
  <dcterms:created xsi:type="dcterms:W3CDTF">2011-07-14T01:22:00Z</dcterms:created>
  <dcterms:modified xsi:type="dcterms:W3CDTF">2011-07-14T07:05:00Z</dcterms:modified>
</cp:coreProperties>
</file>