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4947" w14:textId="77777777" w:rsidR="00B85B41" w:rsidRDefault="00000000">
      <w:pPr>
        <w:jc w:val="center"/>
      </w:pPr>
      <w:r>
        <w:rPr>
          <w:b/>
          <w:sz w:val="28"/>
        </w:rPr>
        <w:t>Top 3 Opportunities Deep Dive (Priorities 1–3)</w:t>
      </w:r>
    </w:p>
    <w:p w14:paraId="3CD01225" w14:textId="77777777" w:rsidR="00B85B41" w:rsidRDefault="00B85B41"/>
    <w:p w14:paraId="1554D7E8" w14:textId="77777777" w:rsidR="00B85B41" w:rsidRDefault="00000000">
      <w:r>
        <w:rPr>
          <w:b/>
          <w:sz w:val="24"/>
        </w:rPr>
        <w:t>Priority 1 — B5: Student turn-in sorting standard (paper workflows)</w:t>
      </w:r>
    </w:p>
    <w:p w14:paraId="72EB972D" w14:textId="77777777" w:rsidR="00B85B41" w:rsidRDefault="00000000">
      <w:r>
        <w:rPr>
          <w:b/>
        </w:rPr>
        <w:t>Detailed description</w:t>
      </w:r>
    </w:p>
    <w:p w14:paraId="53138684" w14:textId="77777777" w:rsidR="00B85B41" w:rsidRDefault="00000000">
      <w:r>
        <w:t>Paper-based assignments currently require you to alphabetize stacks before grading/entering grades. This improvement shifts alphabetizing to a consistent routine during 7th bell using your student helper, so papers are ready to grade when you begin grade entry.</w:t>
      </w:r>
    </w:p>
    <w:p w14:paraId="2F1C68D2" w14:textId="77777777" w:rsidR="00B85B41" w:rsidRDefault="00000000">
      <w:r>
        <w:t>Future state (what changes):</w:t>
      </w:r>
    </w:p>
    <w:p w14:paraId="6FEE0538" w14:textId="77777777" w:rsidR="00B85B41" w:rsidRDefault="00000000">
      <w:pPr>
        <w:pStyle w:val="ListBullet"/>
      </w:pPr>
      <w:r>
        <w:t>Print updated ProgressBook rosters; highlight the bell number on each roster.</w:t>
      </w:r>
    </w:p>
    <w:p w14:paraId="194B39BF" w14:textId="77777777" w:rsidR="00B85B41" w:rsidRDefault="00000000">
      <w:pPr>
        <w:pStyle w:val="ListBullet"/>
      </w:pPr>
      <w:r>
        <w:t>Use color-coded folders for each bell.</w:t>
      </w:r>
    </w:p>
    <w:p w14:paraId="75F3065C" w14:textId="77777777" w:rsidR="00B85B41" w:rsidRDefault="00000000">
      <w:pPr>
        <w:pStyle w:val="ListBullet"/>
      </w:pPr>
      <w:r>
        <w:t>Folder workflow: LEFT pocket = Collected (Unsorted); RIGHT pocket = Alphabetized (Ready to Grade).</w:t>
      </w:r>
    </w:p>
    <w:p w14:paraId="0747FD8C" w14:textId="77777777" w:rsidR="00B85B41" w:rsidRDefault="00000000">
      <w:pPr>
        <w:pStyle w:val="ListBullet"/>
      </w:pPr>
      <w:r>
        <w:t>Student helper alphabetizes papers using the roster and moves them from LEFT to RIGHT.</w:t>
      </w:r>
    </w:p>
    <w:p w14:paraId="6FD69CBA" w14:textId="77777777" w:rsidR="00B85B41" w:rsidRDefault="00000000">
      <w:r>
        <w:rPr>
          <w:b/>
        </w:rPr>
        <w:t>Root cause (why does this happen?)</w:t>
      </w:r>
    </w:p>
    <w:p w14:paraId="1747869B" w14:textId="77777777" w:rsidR="00B85B41" w:rsidRDefault="00000000">
      <w:pPr>
        <w:pStyle w:val="ListBullet"/>
      </w:pPr>
      <w:r>
        <w:t>You are not leveraging the student helper who is present daily during 7th bell to complete this preparatory work.</w:t>
      </w:r>
    </w:p>
    <w:p w14:paraId="2E03A5AD" w14:textId="22DA7F47" w:rsidR="00B85B41" w:rsidRDefault="00000000">
      <w:pPr>
        <w:pStyle w:val="ListBullet"/>
      </w:pPr>
      <w:r>
        <w:t>There is no standardized visual system (rosters + labeled folder sides) to enable independent execution</w:t>
      </w:r>
      <w:r w:rsidR="00034083">
        <w:t xml:space="preserve"> on the student helper’s part</w:t>
      </w:r>
      <w:r>
        <w:t>.</w:t>
      </w:r>
    </w:p>
    <w:p w14:paraId="5CF7AE9E" w14:textId="77777777" w:rsidR="00B85B41" w:rsidRDefault="00000000">
      <w:pPr>
        <w:pStyle w:val="ListBullet"/>
      </w:pPr>
      <w:r>
        <w:t>Alphabetizing is occurring at the point-of-use (grading time) instead of upstream.</w:t>
      </w:r>
    </w:p>
    <w:p w14:paraId="24F2DC42" w14:textId="77777777" w:rsidR="00B85B41" w:rsidRDefault="00000000">
      <w:r>
        <w:rPr>
          <w:b/>
        </w:rPr>
        <w:t>Proposed solution and success metric</w:t>
      </w:r>
    </w:p>
    <w:p w14:paraId="13F8A94B" w14:textId="77777777" w:rsidR="00B85B41" w:rsidRDefault="00000000">
      <w:r>
        <w:t>Proposed solution:</w:t>
      </w:r>
    </w:p>
    <w:p w14:paraId="45836981" w14:textId="77777777" w:rsidR="00B85B41" w:rsidRDefault="00000000">
      <w:pPr>
        <w:pStyle w:val="ListBullet"/>
      </w:pPr>
      <w:r>
        <w:t>Create/print updated rosters from ProgressBook and highlight bell number on each roster.</w:t>
      </w:r>
    </w:p>
    <w:p w14:paraId="5D7349BC" w14:textId="77777777" w:rsidR="00B85B41" w:rsidRDefault="00000000">
      <w:pPr>
        <w:pStyle w:val="ListBullet"/>
      </w:pPr>
      <w:r>
        <w:t>Set up one color-coded folder per bell with clear left/right pocket labels.</w:t>
      </w:r>
    </w:p>
    <w:p w14:paraId="2AE0A344" w14:textId="77777777" w:rsidR="00B85B41" w:rsidRDefault="00000000">
      <w:pPr>
        <w:pStyle w:val="ListBullet"/>
      </w:pPr>
      <w:r>
        <w:t>Teach the helper the routine once using a mini-SOP; store the mini-SOP with the folders/rosters.</w:t>
      </w:r>
    </w:p>
    <w:p w14:paraId="06E425BF" w14:textId="77777777" w:rsidR="00B85B41" w:rsidRDefault="00000000">
      <w:r>
        <w:t>Folder pocket labels (print/tape):</w:t>
      </w:r>
    </w:p>
    <w:p w14:paraId="7988D325" w14:textId="77777777" w:rsidR="00B85B41" w:rsidRDefault="00000000">
      <w:pPr>
        <w:pStyle w:val="ListBullet"/>
      </w:pPr>
      <w:r>
        <w:t>LEFT POCKET: COLLECTED — UNSORTED (Do not grade yet)</w:t>
      </w:r>
    </w:p>
    <w:p w14:paraId="11192C94" w14:textId="77777777" w:rsidR="00B85B41" w:rsidRDefault="00000000">
      <w:pPr>
        <w:pStyle w:val="ListBullet"/>
      </w:pPr>
      <w:r>
        <w:t>RIGHT POCKET: ALPHABETIZED — READY TO GRADE (Confirmed against roster)</w:t>
      </w:r>
    </w:p>
    <w:p w14:paraId="0DCFE03E" w14:textId="77777777" w:rsidR="00B85B41" w:rsidRDefault="00000000">
      <w:r>
        <w:t>Mini-SOP for student helper (7th bell):</w:t>
      </w:r>
    </w:p>
    <w:p w14:paraId="7ADA6005" w14:textId="77777777" w:rsidR="00B85B41" w:rsidRDefault="00000000">
      <w:pPr>
        <w:pStyle w:val="ListBullet"/>
      </w:pPr>
      <w:r>
        <w:t>1) Select the correct bell folder and matching roster.</w:t>
      </w:r>
    </w:p>
    <w:p w14:paraId="26A2942F" w14:textId="77777777" w:rsidR="00B85B41" w:rsidRDefault="00000000">
      <w:pPr>
        <w:pStyle w:val="ListBullet"/>
      </w:pPr>
      <w:r>
        <w:t>2) Pull papers from LEFT pocket (Collected—Unsorted).</w:t>
      </w:r>
    </w:p>
    <w:p w14:paraId="461B85FF" w14:textId="77777777" w:rsidR="00B85B41" w:rsidRDefault="00000000">
      <w:pPr>
        <w:pStyle w:val="ListBullet"/>
      </w:pPr>
      <w:r>
        <w:t>3) Alphabetize by last name using the roster as the reference.</w:t>
      </w:r>
    </w:p>
    <w:p w14:paraId="28F066F2" w14:textId="77777777" w:rsidR="00B85B41" w:rsidRDefault="00000000">
      <w:pPr>
        <w:pStyle w:val="ListBullet"/>
      </w:pPr>
      <w:r>
        <w:lastRenderedPageBreak/>
        <w:t>4) If name is unclear or missing: place in a small 'Needs teacher check' stack (write NO NAME if needed).</w:t>
      </w:r>
    </w:p>
    <w:p w14:paraId="29AA2D8E" w14:textId="54C63904" w:rsidR="00B85B41" w:rsidRDefault="00000000">
      <w:pPr>
        <w:pStyle w:val="ListBullet"/>
      </w:pPr>
      <w:r>
        <w:t>5) Place alphabetized stack in RIGHT pocket (Alphabetized—Ready to Grade).</w:t>
      </w:r>
      <w:r w:rsidR="00034083">
        <w:t xml:space="preserve"> No name papers go behind alphabetized stack in RIGHT pocket.</w:t>
      </w:r>
    </w:p>
    <w:p w14:paraId="00A259AF" w14:textId="2976345E" w:rsidR="00B85B41" w:rsidRDefault="00000000">
      <w:pPr>
        <w:pStyle w:val="ListBullet"/>
      </w:pPr>
      <w:r>
        <w:t xml:space="preserve">6) Return roster to folder; </w:t>
      </w:r>
      <w:r w:rsidR="00034083">
        <w:t>put folder in “to be graded bin”</w:t>
      </w:r>
    </w:p>
    <w:p w14:paraId="6F5751C8" w14:textId="77777777" w:rsidR="00B85B41" w:rsidRDefault="00000000">
      <w:r>
        <w:t>Success metrics:</w:t>
      </w:r>
    </w:p>
    <w:p w14:paraId="03E9633E" w14:textId="77777777" w:rsidR="00B85B41" w:rsidRDefault="00000000">
      <w:pPr>
        <w:pStyle w:val="ListBullet"/>
      </w:pPr>
      <w:r>
        <w:t>Correctness: Papers are in correct alphabetical order when you enter grades (spot-check against roster).</w:t>
      </w:r>
    </w:p>
    <w:p w14:paraId="2B90EAA9" w14:textId="77777777" w:rsidR="00B85B41" w:rsidRDefault="00000000">
      <w:pPr>
        <w:pStyle w:val="ListBullet"/>
      </w:pPr>
      <w:r>
        <w:t>Time: Grade-entry time decreases compared to baseline (minutes to enter grades for a paper assignment).</w:t>
      </w:r>
    </w:p>
    <w:p w14:paraId="71872484" w14:textId="77777777" w:rsidR="00B85B41" w:rsidRDefault="00000000">
      <w:r>
        <w:rPr>
          <w:b/>
        </w:rPr>
        <w:t>Risks or dependencies</w:t>
      </w:r>
    </w:p>
    <w:p w14:paraId="6890D4F6" w14:textId="77777777" w:rsidR="00B85B41" w:rsidRDefault="00000000">
      <w:pPr>
        <w:pStyle w:val="ListBullet"/>
      </w:pPr>
      <w:r>
        <w:t>Dependency: The student helper must be able to find and follow the mini-SOP independently (easy to locate, clear steps).</w:t>
      </w:r>
    </w:p>
    <w:p w14:paraId="1746C8B2" w14:textId="77777777" w:rsidR="00B85B41" w:rsidRDefault="00000000">
      <w:pPr>
        <w:pStyle w:val="ListBullet"/>
      </w:pPr>
      <w:r>
        <w:t>Risk: Rosters can become outdated due to schedule changes, causing sorting errors.</w:t>
      </w:r>
    </w:p>
    <w:p w14:paraId="118E1AA6" w14:textId="77777777" w:rsidR="00B85B41" w:rsidRDefault="00000000">
      <w:pPr>
        <w:pStyle w:val="ListBullet"/>
      </w:pPr>
      <w:r>
        <w:t>Risk: Illegible/no-name papers can create bottlenecks unless the 'Needs teacher check' rule is consistently used.</w:t>
      </w:r>
    </w:p>
    <w:p w14:paraId="13A11ECF" w14:textId="77777777" w:rsidR="00B85B41" w:rsidRDefault="00B85B41"/>
    <w:p w14:paraId="2727B023" w14:textId="77777777" w:rsidR="00B85B41" w:rsidRDefault="00000000">
      <w:r>
        <w:rPr>
          <w:b/>
          <w:sz w:val="24"/>
        </w:rPr>
        <w:t>Priority 2 — B3: Snorkl handoff standard + quick SOP + micro-training</w:t>
      </w:r>
    </w:p>
    <w:p w14:paraId="389CE663" w14:textId="77777777" w:rsidR="00B85B41" w:rsidRDefault="00000000">
      <w:r>
        <w:rPr>
          <w:b/>
        </w:rPr>
        <w:t>Detailed description</w:t>
      </w:r>
    </w:p>
    <w:p w14:paraId="763F3C3A" w14:textId="77777777" w:rsidR="00B85B41" w:rsidRDefault="00000000">
      <w:r>
        <w:t>Snorkl support currently creates repeated questions and extra meetings. This improvement standardizes the handoff so the intervention specialist (IS) can independently check student work and support students without needing to meet with you for routine questions.</w:t>
      </w:r>
    </w:p>
    <w:p w14:paraId="72F67C39" w14:textId="77777777" w:rsidR="00B85B41" w:rsidRDefault="00000000">
      <w:r>
        <w:rPr>
          <w:b/>
        </w:rPr>
        <w:t>Root cause (why does this happen?)</w:t>
      </w:r>
    </w:p>
    <w:p w14:paraId="750879FC" w14:textId="77777777" w:rsidR="00B85B41" w:rsidRDefault="00000000">
      <w:pPr>
        <w:pStyle w:val="ListBullet"/>
      </w:pPr>
      <w:r>
        <w:t>Primary root cause: The intervention specialist has not been trained on how to check student work within Snorkl.</w:t>
      </w:r>
    </w:p>
    <w:p w14:paraId="613CAC4F" w14:textId="77777777" w:rsidR="00B85B41" w:rsidRDefault="00000000">
      <w:pPr>
        <w:pStyle w:val="ListBullet"/>
      </w:pPr>
      <w:r>
        <w:t>Secondary root cause: There is no clear, repeatable reference resource (quick SOP) to support independent execution.</w:t>
      </w:r>
    </w:p>
    <w:p w14:paraId="6FAB44F6" w14:textId="77777777" w:rsidR="00B85B41" w:rsidRDefault="00000000">
      <w:r>
        <w:rPr>
          <w:b/>
        </w:rPr>
        <w:t>Proposed solution and success metric</w:t>
      </w:r>
    </w:p>
    <w:p w14:paraId="188191A6" w14:textId="77777777" w:rsidR="00B85B41" w:rsidRDefault="00000000">
      <w:r>
        <w:t>Proposed solution:</w:t>
      </w:r>
    </w:p>
    <w:p w14:paraId="3DBD3F95" w14:textId="77777777" w:rsidR="00B85B41" w:rsidRDefault="00000000">
      <w:pPr>
        <w:pStyle w:val="ListBullet"/>
      </w:pPr>
      <w:r>
        <w:t>Create a 1-page Snorkl SOP for the IS (how to find assignments, view submissions, and interpret expectations).</w:t>
      </w:r>
    </w:p>
    <w:p w14:paraId="203D0C66" w14:textId="77777777" w:rsidR="00B85B41" w:rsidRDefault="00000000">
      <w:pPr>
        <w:pStyle w:val="ListBullet"/>
      </w:pPr>
      <w:r>
        <w:t>Deliver a 15-minute micro-training using a real assignment and the SOP.</w:t>
      </w:r>
    </w:p>
    <w:p w14:paraId="611173A7" w14:textId="77777777" w:rsidR="00B85B41" w:rsidRDefault="00000000">
      <w:pPr>
        <w:pStyle w:val="ListBullet"/>
      </w:pPr>
      <w:r>
        <w:t>Define a handoff standard: what the IS checks, what the IS can resolve with students, and what must be escalated to you.</w:t>
      </w:r>
    </w:p>
    <w:p w14:paraId="758EBC42" w14:textId="77777777" w:rsidR="00B85B41" w:rsidRDefault="00000000">
      <w:r>
        <w:t>Success metrics:</w:t>
      </w:r>
    </w:p>
    <w:p w14:paraId="7FD93412" w14:textId="77777777" w:rsidR="00B85B41" w:rsidRDefault="00000000">
      <w:pPr>
        <w:pStyle w:val="ListBullet"/>
      </w:pPr>
      <w:r>
        <w:t>IS asks fewer Snorkl-related questions over time (track questions per week for 2–3 weeks).</w:t>
      </w:r>
    </w:p>
    <w:p w14:paraId="4AAF9FBC" w14:textId="77777777" w:rsidR="00B85B41" w:rsidRDefault="00000000">
      <w:pPr>
        <w:pStyle w:val="ListBullet"/>
      </w:pPr>
      <w:r>
        <w:t>IS students turn in the assignment without needing a meeting with you (track number of IS-student meetings required per assignment).</w:t>
      </w:r>
    </w:p>
    <w:p w14:paraId="4E8FB940" w14:textId="77777777" w:rsidR="00B85B41" w:rsidRDefault="00000000">
      <w:r>
        <w:rPr>
          <w:b/>
        </w:rPr>
        <w:t>Risks or dependencies</w:t>
      </w:r>
    </w:p>
    <w:p w14:paraId="7AC2B0CD" w14:textId="77777777" w:rsidR="00B85B41" w:rsidRDefault="00000000">
      <w:pPr>
        <w:pStyle w:val="ListBullet"/>
      </w:pPr>
      <w:r>
        <w:t>Risk: The IS has full teacher privileges in Snorkl and could accidentally make unwanted changes.</w:t>
      </w:r>
    </w:p>
    <w:p w14:paraId="1A059F89" w14:textId="77777777" w:rsidR="00B85B41" w:rsidRDefault="00000000">
      <w:pPr>
        <w:pStyle w:val="ListBullet"/>
      </w:pPr>
      <w:r>
        <w:t>Dependency: The IS must refer to the created resources (SOP/guide) when checking student work to prevent reversion to ad hoc support.</w:t>
      </w:r>
    </w:p>
    <w:p w14:paraId="64C6165F" w14:textId="77777777" w:rsidR="00B85B41" w:rsidRDefault="00B85B41"/>
    <w:p w14:paraId="1E551EEB" w14:textId="77777777" w:rsidR="00B85B41" w:rsidRDefault="00000000">
      <w:r>
        <w:rPr>
          <w:b/>
          <w:sz w:val="24"/>
        </w:rPr>
        <w:t>Priority 3 — B7: Coverage + urgent request playbook (scripts + defaults)</w:t>
      </w:r>
    </w:p>
    <w:p w14:paraId="428FE022" w14:textId="77777777" w:rsidR="00B85B41" w:rsidRDefault="00000000">
      <w:r>
        <w:rPr>
          <w:b/>
        </w:rPr>
        <w:t>Detailed description</w:t>
      </w:r>
    </w:p>
    <w:p w14:paraId="24964C20" w14:textId="77777777" w:rsidR="00B85B41" w:rsidRDefault="00000000">
      <w:r>
        <w:t>A small set of recurring urgent requests repeatedly disrupts core work blocks (especially Plan Bell): (1) coverage, (2) students asking you to record late grades immediately, and (3) the intervention specialist asking about daily assignments. This improvement creates a one-page playbook with decision rules, scripts, and a single capture method so requests are redirected into a reliable reschedule window (lunch) instead of consuming grading/lesson-readiness time.</w:t>
      </w:r>
    </w:p>
    <w:p w14:paraId="34F31DF3" w14:textId="77777777" w:rsidR="00B85B41" w:rsidRDefault="00000000">
      <w:r>
        <w:rPr>
          <w:b/>
        </w:rPr>
        <w:t>Root cause (why does this happen?)</w:t>
      </w:r>
    </w:p>
    <w:p w14:paraId="6DD0C133" w14:textId="77777777" w:rsidR="00B85B41" w:rsidRDefault="00000000">
      <w:pPr>
        <w:pStyle w:val="ListBullet"/>
      </w:pPr>
      <w:r>
        <w:t>Requesters experience urgency; without a standard response, requests default to immediate interruption.</w:t>
      </w:r>
    </w:p>
    <w:p w14:paraId="7C90BE21" w14:textId="77777777" w:rsidR="00B85B41" w:rsidRDefault="00000000">
      <w:pPr>
        <w:pStyle w:val="ListBullet"/>
      </w:pPr>
      <w:r>
        <w:t>There is no defined service level (when late grades are entered; when IS questions are handled), so the workflow becomes ad hoc.</w:t>
      </w:r>
    </w:p>
    <w:p w14:paraId="57DAFAE3" w14:textId="77777777" w:rsidR="00B85B41" w:rsidRDefault="00000000">
      <w:pPr>
        <w:pStyle w:val="ListBullet"/>
      </w:pPr>
      <w:r>
        <w:t>Without a single capture system, deferring feels risky—so immediate handling becomes the default.</w:t>
      </w:r>
    </w:p>
    <w:p w14:paraId="06D7BCE5" w14:textId="77777777" w:rsidR="00B85B41" w:rsidRDefault="00000000">
      <w:r>
        <w:rPr>
          <w:b/>
        </w:rPr>
        <w:t>Proposed solution and success metric</w:t>
      </w:r>
    </w:p>
    <w:p w14:paraId="1D765C49" w14:textId="77777777" w:rsidR="00B85B41" w:rsidRDefault="00000000">
      <w:r>
        <w:t>Proposed solution:</w:t>
      </w:r>
    </w:p>
    <w:p w14:paraId="60BF0DBF" w14:textId="77777777" w:rsidR="00B85B41" w:rsidRDefault="00000000">
      <w:pPr>
        <w:pStyle w:val="ListBullet"/>
      </w:pPr>
      <w:r>
        <w:t>Create default rules for the top 3 request types (coverage; late-grade entry; IS assignment questions).</w:t>
      </w:r>
    </w:p>
    <w:p w14:paraId="1C7F3F31" w14:textId="77777777" w:rsidR="00B85B41" w:rsidRDefault="00000000">
      <w:pPr>
        <w:pStyle w:val="ListBullet"/>
      </w:pPr>
      <w:r>
        <w:t>Use lunch as the standard reschedule window for non-emergency items.</w:t>
      </w:r>
    </w:p>
    <w:p w14:paraId="58A7F65E" w14:textId="77777777" w:rsidR="00B85B41" w:rsidRDefault="00000000">
      <w:pPr>
        <w:pStyle w:val="ListBullet"/>
      </w:pPr>
      <w:r>
        <w:t>Capture all deferred items in a single 'Lunch Queue' Google Doc with checkboxes (one source of truth).</w:t>
      </w:r>
    </w:p>
    <w:p w14:paraId="3EA35D7F" w14:textId="77777777" w:rsidR="00B85B41" w:rsidRDefault="00000000">
      <w:pPr>
        <w:pStyle w:val="ListBullet"/>
      </w:pPr>
      <w:r>
        <w:t>Use short scripts to set expectations consistently.</w:t>
      </w:r>
    </w:p>
    <w:p w14:paraId="1C46B9D0" w14:textId="77777777" w:rsidR="00B85B41" w:rsidRDefault="00000000">
      <w:r>
        <w:t>Success metrics:</w:t>
      </w:r>
    </w:p>
    <w:p w14:paraId="605330E2" w14:textId="77777777" w:rsidR="00B85B41" w:rsidRDefault="00000000">
      <w:pPr>
        <w:pStyle w:val="ListBullet"/>
      </w:pPr>
      <w:r>
        <w:t>Fewer interruptions to Plan Bell from these request types (weekly tally).</w:t>
      </w:r>
    </w:p>
    <w:p w14:paraId="72874383" w14:textId="77777777" w:rsidR="00B85B41" w:rsidRDefault="00000000">
      <w:pPr>
        <w:pStyle w:val="ListBullet"/>
      </w:pPr>
      <w:r>
        <w:t>High completion rate of lunch queue items (% checked off by end of lunch).</w:t>
      </w:r>
    </w:p>
    <w:p w14:paraId="4A35EAA1" w14:textId="77777777" w:rsidR="00B85B41" w:rsidRDefault="00000000">
      <w:pPr>
        <w:pStyle w:val="ListBullet"/>
      </w:pPr>
      <w:r>
        <w:t>Reduced repeat requests from students for immediate late-grade entry.</w:t>
      </w:r>
    </w:p>
    <w:p w14:paraId="11770E03" w14:textId="77777777" w:rsidR="00B85B41" w:rsidRDefault="00000000">
      <w:pPr>
        <w:pStyle w:val="ListBullet"/>
      </w:pPr>
      <w:r>
        <w:t>Reduced IS assignment questions over time as the lunch update routine becomes standard.</w:t>
      </w:r>
    </w:p>
    <w:p w14:paraId="1F6155AB" w14:textId="77777777" w:rsidR="00B85B41" w:rsidRDefault="00000000">
      <w:r>
        <w:rPr>
          <w:b/>
        </w:rPr>
        <w:t>Risks or dependencies</w:t>
      </w:r>
    </w:p>
    <w:p w14:paraId="74204D05" w14:textId="77777777" w:rsidR="00B85B41" w:rsidRDefault="00000000">
      <w:pPr>
        <w:pStyle w:val="ListBullet"/>
      </w:pPr>
      <w:r>
        <w:t>Risk: Pushback from students or staff if boundaries are new; requires consistent use for 2–3 weeks to reset expectations.</w:t>
      </w:r>
    </w:p>
    <w:p w14:paraId="1637B919" w14:textId="77777777" w:rsidR="00B85B41" w:rsidRDefault="00000000">
      <w:pPr>
        <w:pStyle w:val="ListBullet"/>
      </w:pPr>
      <w:r>
        <w:t>Risk: Lunch can become overloaded without limits (may require a time cap and rollover rule).</w:t>
      </w:r>
    </w:p>
    <w:p w14:paraId="72C4A65B" w14:textId="77777777" w:rsidR="00B85B41" w:rsidRDefault="00000000">
      <w:pPr>
        <w:pStyle w:val="ListBullet"/>
      </w:pPr>
      <w:r>
        <w:t>Dependency: Requests must be captured immediately in the Lunch Queue doc so deferred items are not forgotten.</w:t>
      </w:r>
    </w:p>
    <w:p w14:paraId="7D2EECB0" w14:textId="77777777" w:rsidR="00B85B41" w:rsidRDefault="00000000">
      <w:pPr>
        <w:pStyle w:val="ListBullet"/>
      </w:pPr>
      <w:r>
        <w:t>Dependency: The Lunch Queue doc must be easy to access quickly (pinned tab/shortcut).</w:t>
      </w:r>
    </w:p>
    <w:sectPr w:rsidR="00B85B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013401">
    <w:abstractNumId w:val="8"/>
  </w:num>
  <w:num w:numId="2" w16cid:durableId="1265697482">
    <w:abstractNumId w:val="6"/>
  </w:num>
  <w:num w:numId="3" w16cid:durableId="1245143635">
    <w:abstractNumId w:val="5"/>
  </w:num>
  <w:num w:numId="4" w16cid:durableId="905844278">
    <w:abstractNumId w:val="4"/>
  </w:num>
  <w:num w:numId="5" w16cid:durableId="1024525166">
    <w:abstractNumId w:val="7"/>
  </w:num>
  <w:num w:numId="6" w16cid:durableId="682169722">
    <w:abstractNumId w:val="3"/>
  </w:num>
  <w:num w:numId="7" w16cid:durableId="1888177534">
    <w:abstractNumId w:val="2"/>
  </w:num>
  <w:num w:numId="8" w16cid:durableId="1138185390">
    <w:abstractNumId w:val="1"/>
  </w:num>
  <w:num w:numId="9" w16cid:durableId="178680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83"/>
    <w:rsid w:val="00034616"/>
    <w:rsid w:val="0006063C"/>
    <w:rsid w:val="0015074B"/>
    <w:rsid w:val="0029639D"/>
    <w:rsid w:val="00326F90"/>
    <w:rsid w:val="00564D24"/>
    <w:rsid w:val="00AA1D8D"/>
    <w:rsid w:val="00B47730"/>
    <w:rsid w:val="00B85B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4F430"/>
  <w14:defaultImageDpi w14:val="300"/>
  <w15:docId w15:val="{01A0CC11-FBE5-479D-98DB-5BF9CB6B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 Burns</cp:lastModifiedBy>
  <cp:revision>2</cp:revision>
  <dcterms:created xsi:type="dcterms:W3CDTF">2013-12-23T23:15:00Z</dcterms:created>
  <dcterms:modified xsi:type="dcterms:W3CDTF">2026-03-02T04:05:00Z</dcterms:modified>
  <cp:category/>
</cp:coreProperties>
</file>