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D7C13" w14:textId="77777777" w:rsidR="00FB01B6" w:rsidRDefault="00000000">
      <w:pPr>
        <w:spacing w:after="20" w:line="259" w:lineRule="auto"/>
        <w:ind w:left="15" w:firstLine="0"/>
      </w:pPr>
      <w:r>
        <w:rPr>
          <w:rFonts w:ascii="Arial" w:eastAsia="Arial" w:hAnsi="Arial" w:cs="Arial"/>
        </w:rPr>
        <w:t xml:space="preserve"> </w:t>
      </w:r>
    </w:p>
    <w:p w14:paraId="065DAC50" w14:textId="77777777" w:rsidR="00FB01B6" w:rsidRDefault="00FB01B6">
      <w:pPr>
        <w:spacing w:after="3151" w:line="259" w:lineRule="auto"/>
        <w:ind w:left="0" w:right="53" w:firstLine="0"/>
        <w:jc w:val="center"/>
      </w:pPr>
    </w:p>
    <w:p w14:paraId="52A83082" w14:textId="77777777" w:rsidR="00FB01B6" w:rsidRDefault="00000000">
      <w:pPr>
        <w:spacing w:after="0" w:line="238" w:lineRule="auto"/>
        <w:ind w:left="0" w:firstLine="0"/>
        <w:jc w:val="center"/>
      </w:pPr>
      <w:r>
        <w:rPr>
          <w:rFonts w:ascii="Cambria" w:eastAsia="Cambria" w:hAnsi="Cambria" w:cs="Cambria"/>
          <w:sz w:val="80"/>
          <w:szCs w:val="80"/>
        </w:rPr>
        <w:t xml:space="preserve">Especificación de requisitos de software </w:t>
      </w:r>
    </w:p>
    <w:p w14:paraId="1959D4F4" w14:textId="77777777" w:rsidR="00FB01B6" w:rsidRDefault="00000000">
      <w:pPr>
        <w:spacing w:after="187" w:line="259" w:lineRule="auto"/>
        <w:ind w:left="-106" w:right="-51" w:firstLine="0"/>
      </w:pPr>
      <w:r>
        <w:rPr>
          <w:noProof/>
        </w:rPr>
        <mc:AlternateContent>
          <mc:Choice Requires="wpg">
            <w:drawing>
              <wp:inline distT="0" distB="0" distL="0" distR="0" wp14:anchorId="34BA1FA8" wp14:editId="635D3065">
                <wp:extent cx="5753100" cy="12700"/>
                <wp:effectExtent l="0" t="0" r="0" b="0"/>
                <wp:docPr id="4" name="Grupo 4"/>
                <wp:cNvGraphicFramePr/>
                <a:graphic xmlns:a="http://schemas.openxmlformats.org/drawingml/2006/main">
                  <a:graphicData uri="http://schemas.microsoft.com/office/word/2010/wordprocessingGroup">
                    <wpg:wgp>
                      <wpg:cNvGrpSpPr/>
                      <wpg:grpSpPr>
                        <a:xfrm>
                          <a:off x="0" y="0"/>
                          <a:ext cx="5753100" cy="12700"/>
                          <a:chOff x="2469450" y="3767275"/>
                          <a:chExt cx="5753100" cy="19075"/>
                        </a:xfrm>
                      </wpg:grpSpPr>
                      <wpg:grpSp>
                        <wpg:cNvPr id="931573853" name="Grupo 931573853"/>
                        <wpg:cNvGrpSpPr/>
                        <wpg:grpSpPr>
                          <a:xfrm>
                            <a:off x="2469450" y="3773650"/>
                            <a:ext cx="5753100" cy="12700"/>
                            <a:chOff x="0" y="0"/>
                            <a:chExt cx="5753100" cy="12700"/>
                          </a:xfrm>
                        </wpg:grpSpPr>
                        <wps:wsp>
                          <wps:cNvPr id="187226871" name="Rectángulo 187226871"/>
                          <wps:cNvSpPr/>
                          <wps:spPr>
                            <a:xfrm>
                              <a:off x="0" y="0"/>
                              <a:ext cx="5753100" cy="12700"/>
                            </a:xfrm>
                            <a:prstGeom prst="rect">
                              <a:avLst/>
                            </a:prstGeom>
                            <a:noFill/>
                            <a:ln>
                              <a:noFill/>
                            </a:ln>
                          </wps:spPr>
                          <wps:txbx>
                            <w:txbxContent>
                              <w:p w14:paraId="1847DB3B" w14:textId="77777777" w:rsidR="00FB01B6" w:rsidRDefault="00FB01B6">
                                <w:pPr>
                                  <w:spacing w:after="0" w:line="240" w:lineRule="auto"/>
                                  <w:ind w:left="0" w:firstLine="0"/>
                                  <w:textDirection w:val="btLr"/>
                                </w:pPr>
                              </w:p>
                            </w:txbxContent>
                          </wps:txbx>
                          <wps:bodyPr spcFirstLastPara="1" wrap="square" lIns="91425" tIns="91425" rIns="91425" bIns="91425" anchor="ctr" anchorCtr="0">
                            <a:noAutofit/>
                          </wps:bodyPr>
                        </wps:wsp>
                        <wps:wsp>
                          <wps:cNvPr id="1586053792" name="Forma libre: forma 1586053792"/>
                          <wps:cNvSpPr/>
                          <wps:spPr>
                            <a:xfrm>
                              <a:off x="0" y="0"/>
                              <a:ext cx="5753100" cy="0"/>
                            </a:xfrm>
                            <a:custGeom>
                              <a:avLst/>
                              <a:gdLst/>
                              <a:ahLst/>
                              <a:cxnLst/>
                              <a:rect l="l" t="t" r="r" b="b"/>
                              <a:pathLst>
                                <a:path w="5753100" h="120000" extrusionOk="0">
                                  <a:moveTo>
                                    <a:pt x="0" y="0"/>
                                  </a:moveTo>
                                  <a:lnTo>
                                    <a:pt x="5753100" y="0"/>
                                  </a:lnTo>
                                </a:path>
                              </a:pathLst>
                            </a:custGeom>
                            <a:noFill/>
                            <a:ln w="12700" cap="flat" cmpd="sng">
                              <a:solidFill>
                                <a:srgbClr val="4F81BD"/>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753100" cy="12700"/>
                <wp:effectExtent b="0" l="0" r="0" t="0"/>
                <wp:docPr id="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753100" cy="12700"/>
                        </a:xfrm>
                        <a:prstGeom prst="rect"/>
                        <a:ln/>
                      </pic:spPr>
                    </pic:pic>
                  </a:graphicData>
                </a:graphic>
              </wp:inline>
            </w:drawing>
          </mc:Fallback>
        </mc:AlternateContent>
      </w:r>
    </w:p>
    <w:p w14:paraId="264B536F" w14:textId="77777777" w:rsidR="00FB01B6" w:rsidRDefault="00000000">
      <w:pPr>
        <w:spacing w:after="0" w:line="259" w:lineRule="auto"/>
        <w:ind w:left="2220" w:firstLine="0"/>
      </w:pPr>
      <w:r>
        <w:rPr>
          <w:rFonts w:ascii="Cambria" w:eastAsia="Cambria" w:hAnsi="Cambria" w:cs="Cambria"/>
          <w:i/>
          <w:sz w:val="44"/>
          <w:szCs w:val="44"/>
        </w:rPr>
        <w:t>Proyecto: [</w:t>
      </w:r>
      <w:proofErr w:type="spellStart"/>
      <w:r>
        <w:rPr>
          <w:rFonts w:ascii="Cambria" w:eastAsia="Cambria" w:hAnsi="Cambria" w:cs="Cambria"/>
          <w:i/>
          <w:sz w:val="44"/>
          <w:szCs w:val="44"/>
        </w:rPr>
        <w:t>EduTechAPP</w:t>
      </w:r>
      <w:proofErr w:type="spellEnd"/>
      <w:r>
        <w:rPr>
          <w:rFonts w:ascii="Cambria" w:eastAsia="Cambria" w:hAnsi="Cambria" w:cs="Cambria"/>
          <w:i/>
          <w:sz w:val="44"/>
          <w:szCs w:val="44"/>
        </w:rPr>
        <w:t>]</w:t>
      </w:r>
      <w:r>
        <w:rPr>
          <w:rFonts w:ascii="Cambria" w:eastAsia="Cambria" w:hAnsi="Cambria" w:cs="Cambria"/>
          <w:sz w:val="44"/>
          <w:szCs w:val="44"/>
        </w:rPr>
        <w:t xml:space="preserve"> </w:t>
      </w:r>
    </w:p>
    <w:p w14:paraId="32CC850B" w14:textId="77777777" w:rsidR="00FB01B6" w:rsidRDefault="00000000">
      <w:pPr>
        <w:spacing w:after="70" w:line="259" w:lineRule="auto"/>
        <w:ind w:left="0" w:right="3" w:firstLine="0"/>
        <w:jc w:val="center"/>
      </w:pPr>
      <w:r>
        <w:t xml:space="preserve"> </w:t>
      </w:r>
    </w:p>
    <w:p w14:paraId="6B18C7EB" w14:textId="77777777" w:rsidR="00FB01B6" w:rsidRDefault="00000000">
      <w:pPr>
        <w:spacing w:after="70" w:line="259" w:lineRule="auto"/>
        <w:ind w:left="10" w:right="53" w:firstLine="24"/>
        <w:jc w:val="center"/>
      </w:pPr>
      <w:r>
        <w:rPr>
          <w:b/>
        </w:rPr>
        <w:t>Revisión</w:t>
      </w:r>
      <w:r>
        <w:rPr>
          <w:b/>
          <w:i/>
        </w:rPr>
        <w:t>: [01.00]</w:t>
      </w:r>
      <w:r>
        <w:rPr>
          <w:b/>
        </w:rPr>
        <w:t xml:space="preserve"> </w:t>
      </w:r>
    </w:p>
    <w:p w14:paraId="30BA62CE" w14:textId="77777777" w:rsidR="00FB01B6" w:rsidRDefault="00000000">
      <w:pPr>
        <w:spacing w:after="24" w:line="259" w:lineRule="auto"/>
        <w:ind w:left="10" w:right="53" w:firstLine="24"/>
        <w:jc w:val="center"/>
      </w:pPr>
      <w:r>
        <w:rPr>
          <w:b/>
        </w:rPr>
        <w:t xml:space="preserve">[24-04-2025] </w:t>
      </w:r>
    </w:p>
    <w:p w14:paraId="796D49FB" w14:textId="77777777" w:rsidR="00FB01B6" w:rsidRDefault="00000000">
      <w:pPr>
        <w:spacing w:after="219" w:line="259" w:lineRule="auto"/>
        <w:ind w:left="15" w:firstLine="0"/>
      </w:pPr>
      <w:r>
        <w:t xml:space="preserve"> </w:t>
      </w:r>
    </w:p>
    <w:p w14:paraId="70BC1785" w14:textId="77777777" w:rsidR="00FB01B6" w:rsidRDefault="00000000">
      <w:pPr>
        <w:spacing w:after="219" w:line="259" w:lineRule="auto"/>
        <w:ind w:left="15" w:firstLine="0"/>
      </w:pPr>
      <w:r>
        <w:t xml:space="preserve"> </w:t>
      </w:r>
    </w:p>
    <w:p w14:paraId="7ADF3489" w14:textId="77777777" w:rsidR="00FB01B6" w:rsidRDefault="00000000">
      <w:pPr>
        <w:spacing w:after="219" w:line="259" w:lineRule="auto"/>
        <w:ind w:left="15" w:firstLine="0"/>
      </w:pPr>
      <w:r>
        <w:t xml:space="preserve"> </w:t>
      </w:r>
    </w:p>
    <w:p w14:paraId="5FEF6946" w14:textId="77777777" w:rsidR="00FB01B6" w:rsidRDefault="00000000">
      <w:pPr>
        <w:spacing w:after="3927" w:line="259" w:lineRule="auto"/>
        <w:ind w:left="2340" w:firstLine="0"/>
      </w:pPr>
      <w:r>
        <w:rPr>
          <w:sz w:val="32"/>
          <w:szCs w:val="32"/>
        </w:rPr>
        <w:t xml:space="preserve"> </w:t>
      </w:r>
    </w:p>
    <w:p w14:paraId="7EA685DB" w14:textId="77777777" w:rsidR="00FB01B6" w:rsidRDefault="00000000">
      <w:pPr>
        <w:ind w:right="47"/>
      </w:pPr>
      <w:r>
        <w:lastRenderedPageBreak/>
        <w:t xml:space="preserve"> Especificación de Requisitos según estándar de IEEE 830 para un Sistema Biblioteca. </w:t>
      </w:r>
    </w:p>
    <w:p w14:paraId="556A242F" w14:textId="77777777" w:rsidR="00FB01B6" w:rsidRDefault="00000000">
      <w:pPr>
        <w:spacing w:after="0" w:line="259" w:lineRule="auto"/>
        <w:ind w:left="38" w:firstLine="0"/>
        <w:jc w:val="center"/>
      </w:pPr>
      <w:r>
        <w:rPr>
          <w:sz w:val="32"/>
          <w:szCs w:val="32"/>
        </w:rPr>
        <w:t xml:space="preserve"> </w:t>
      </w:r>
    </w:p>
    <w:p w14:paraId="63FB0234" w14:textId="77777777" w:rsidR="00FB01B6" w:rsidRDefault="00000000">
      <w:pPr>
        <w:spacing w:after="500" w:line="259" w:lineRule="auto"/>
        <w:ind w:left="15" w:firstLine="0"/>
      </w:pPr>
      <w:r>
        <w:rPr>
          <w:rFonts w:ascii="Cambria" w:eastAsia="Cambria" w:hAnsi="Cambria" w:cs="Cambria"/>
          <w:b/>
          <w:color w:val="366091"/>
          <w:sz w:val="28"/>
          <w:szCs w:val="28"/>
        </w:rPr>
        <w:t xml:space="preserve"> </w:t>
      </w:r>
    </w:p>
    <w:p w14:paraId="2F906AA5" w14:textId="77777777" w:rsidR="00FB01B6" w:rsidRDefault="00000000">
      <w:pPr>
        <w:spacing w:after="0" w:line="259" w:lineRule="auto"/>
        <w:ind w:left="10" w:firstLine="24"/>
      </w:pPr>
      <w:r>
        <w:rPr>
          <w:rFonts w:ascii="Cambria" w:eastAsia="Cambria" w:hAnsi="Cambria" w:cs="Cambria"/>
          <w:b/>
          <w:color w:val="366091"/>
          <w:sz w:val="28"/>
          <w:szCs w:val="28"/>
        </w:rPr>
        <w:t xml:space="preserve">Contenido </w:t>
      </w:r>
    </w:p>
    <w:sdt>
      <w:sdtPr>
        <w:id w:val="1002699446"/>
        <w:docPartObj>
          <w:docPartGallery w:val="Table of Contents"/>
          <w:docPartUnique/>
        </w:docPartObj>
      </w:sdtPr>
      <w:sdtContent>
        <w:p w14:paraId="5258090B" w14:textId="77777777" w:rsidR="00FB01B6" w:rsidRDefault="00000000">
          <w:pPr>
            <w:pBdr>
              <w:top w:val="nil"/>
              <w:left w:val="nil"/>
              <w:bottom w:val="nil"/>
              <w:right w:val="nil"/>
              <w:between w:val="nil"/>
            </w:pBdr>
            <w:tabs>
              <w:tab w:val="right" w:pos="8903"/>
            </w:tabs>
            <w:ind w:left="40" w:right="65"/>
            <w:rPr>
              <w:color w:val="000000"/>
            </w:rPr>
          </w:pPr>
          <w:r>
            <w:fldChar w:fldCharType="begin"/>
          </w:r>
          <w:r>
            <w:instrText xml:space="preserve"> TOC \h \u \z \t "Heading 1,1,Heading 2,2,Heading 3,3,Heading 4,4,Heading 5,5,"</w:instrText>
          </w:r>
          <w:r>
            <w:fldChar w:fldCharType="separate"/>
          </w:r>
          <w:hyperlink w:anchor="_o8q6tjhjycet">
            <w:r>
              <w:rPr>
                <w:color w:val="000000"/>
              </w:rPr>
              <w:t>Ficha del documento</w:t>
            </w:r>
            <w:r>
              <w:rPr>
                <w:color w:val="000000"/>
              </w:rPr>
              <w:tab/>
              <w:t xml:space="preserve">4 </w:t>
            </w:r>
          </w:hyperlink>
        </w:p>
        <w:p w14:paraId="165FC151" w14:textId="77777777" w:rsidR="00FB01B6" w:rsidRDefault="00000000">
          <w:pPr>
            <w:pBdr>
              <w:top w:val="nil"/>
              <w:left w:val="nil"/>
              <w:bottom w:val="nil"/>
              <w:right w:val="nil"/>
              <w:between w:val="nil"/>
            </w:pBdr>
            <w:tabs>
              <w:tab w:val="right" w:pos="8903"/>
            </w:tabs>
            <w:ind w:left="40" w:right="65"/>
            <w:rPr>
              <w:color w:val="000000"/>
            </w:rPr>
          </w:pPr>
          <w:hyperlink w:anchor="_q5fcbvrk5x4u">
            <w:r>
              <w:rPr>
                <w:color w:val="000000"/>
              </w:rPr>
              <w:t>1.  Introducción</w:t>
            </w:r>
            <w:r>
              <w:rPr>
                <w:color w:val="000000"/>
              </w:rPr>
              <w:tab/>
              <w:t xml:space="preserve">5 </w:t>
            </w:r>
          </w:hyperlink>
        </w:p>
        <w:p w14:paraId="7287FD7D" w14:textId="77777777" w:rsidR="00FB01B6" w:rsidRDefault="00000000">
          <w:pPr>
            <w:pBdr>
              <w:top w:val="nil"/>
              <w:left w:val="nil"/>
              <w:bottom w:val="nil"/>
              <w:right w:val="nil"/>
              <w:between w:val="nil"/>
            </w:pBdr>
            <w:tabs>
              <w:tab w:val="right" w:pos="8903"/>
            </w:tabs>
            <w:ind w:left="265" w:right="65"/>
            <w:rPr>
              <w:color w:val="000000"/>
            </w:rPr>
          </w:pPr>
          <w:hyperlink w:anchor="_dcv5j9vqh0d9">
            <w:r>
              <w:rPr>
                <w:color w:val="000000"/>
              </w:rPr>
              <w:t>1.1.</w:t>
            </w:r>
          </w:hyperlink>
          <w:hyperlink w:anchor="_dcv5j9vqh0d9">
            <w:r>
              <w:rPr>
                <w:rFonts w:ascii="Arial" w:eastAsia="Arial" w:hAnsi="Arial" w:cs="Arial"/>
                <w:color w:val="000000"/>
              </w:rPr>
              <w:t xml:space="preserve">  </w:t>
            </w:r>
          </w:hyperlink>
          <w:hyperlink w:anchor="_dcv5j9vqh0d9">
            <w:r>
              <w:rPr>
                <w:color w:val="000000"/>
              </w:rPr>
              <w:t>Propósito</w:t>
            </w:r>
            <w:r>
              <w:rPr>
                <w:color w:val="000000"/>
              </w:rPr>
              <w:tab/>
              <w:t xml:space="preserve">5 </w:t>
            </w:r>
          </w:hyperlink>
        </w:p>
        <w:p w14:paraId="6614A609" w14:textId="77777777" w:rsidR="00FB01B6" w:rsidRDefault="00000000">
          <w:pPr>
            <w:pBdr>
              <w:top w:val="nil"/>
              <w:left w:val="nil"/>
              <w:bottom w:val="nil"/>
              <w:right w:val="nil"/>
              <w:between w:val="nil"/>
            </w:pBdr>
            <w:tabs>
              <w:tab w:val="right" w:pos="8903"/>
            </w:tabs>
            <w:ind w:left="265" w:right="65"/>
            <w:rPr>
              <w:color w:val="000000"/>
            </w:rPr>
          </w:pPr>
          <w:hyperlink w:anchor="_lq95td6otysi">
            <w:r>
              <w:rPr>
                <w:color w:val="000000"/>
              </w:rPr>
              <w:t>1.2.</w:t>
            </w:r>
          </w:hyperlink>
          <w:hyperlink w:anchor="_lq95td6otysi">
            <w:r>
              <w:rPr>
                <w:rFonts w:ascii="Arial" w:eastAsia="Arial" w:hAnsi="Arial" w:cs="Arial"/>
                <w:color w:val="000000"/>
              </w:rPr>
              <w:t xml:space="preserve">  </w:t>
            </w:r>
          </w:hyperlink>
          <w:hyperlink w:anchor="_lq95td6otysi">
            <w:r>
              <w:rPr>
                <w:color w:val="000000"/>
              </w:rPr>
              <w:t>Ámbito del Sistema</w:t>
            </w:r>
            <w:r>
              <w:rPr>
                <w:color w:val="000000"/>
              </w:rPr>
              <w:tab/>
              <w:t xml:space="preserve">5 </w:t>
            </w:r>
          </w:hyperlink>
        </w:p>
        <w:p w14:paraId="41328A66" w14:textId="77777777" w:rsidR="00FB01B6" w:rsidRDefault="00000000">
          <w:pPr>
            <w:pBdr>
              <w:top w:val="nil"/>
              <w:left w:val="nil"/>
              <w:bottom w:val="nil"/>
              <w:right w:val="nil"/>
              <w:between w:val="nil"/>
            </w:pBdr>
            <w:tabs>
              <w:tab w:val="right" w:pos="8903"/>
            </w:tabs>
            <w:ind w:left="265" w:right="65"/>
            <w:rPr>
              <w:color w:val="000000"/>
            </w:rPr>
          </w:pPr>
          <w:hyperlink w:anchor="_v00wvk13a29s">
            <w:r>
              <w:rPr>
                <w:color w:val="000000"/>
              </w:rPr>
              <w:t>1.3.</w:t>
            </w:r>
          </w:hyperlink>
          <w:hyperlink w:anchor="_v00wvk13a29s">
            <w:r>
              <w:rPr>
                <w:rFonts w:ascii="Arial" w:eastAsia="Arial" w:hAnsi="Arial" w:cs="Arial"/>
                <w:color w:val="000000"/>
              </w:rPr>
              <w:t xml:space="preserve">  </w:t>
            </w:r>
          </w:hyperlink>
          <w:hyperlink w:anchor="_v00wvk13a29s">
            <w:r>
              <w:rPr>
                <w:color w:val="000000"/>
              </w:rPr>
              <w:t>Definiciones, Acrónimos y Abreviaturas</w:t>
            </w:r>
            <w:r>
              <w:rPr>
                <w:color w:val="000000"/>
              </w:rPr>
              <w:tab/>
              <w:t xml:space="preserve">5 </w:t>
            </w:r>
          </w:hyperlink>
        </w:p>
        <w:p w14:paraId="4AF450CF" w14:textId="77777777" w:rsidR="00FB01B6" w:rsidRDefault="00000000">
          <w:pPr>
            <w:pBdr>
              <w:top w:val="nil"/>
              <w:left w:val="nil"/>
              <w:bottom w:val="nil"/>
              <w:right w:val="nil"/>
              <w:between w:val="nil"/>
            </w:pBdr>
            <w:tabs>
              <w:tab w:val="right" w:pos="8903"/>
            </w:tabs>
            <w:ind w:left="265" w:right="65"/>
            <w:rPr>
              <w:color w:val="000000"/>
            </w:rPr>
          </w:pPr>
          <w:hyperlink w:anchor="_134ihjgioqum">
            <w:r>
              <w:rPr>
                <w:color w:val="000000"/>
              </w:rPr>
              <w:t>1.4.</w:t>
            </w:r>
          </w:hyperlink>
          <w:hyperlink w:anchor="_134ihjgioqum">
            <w:r>
              <w:rPr>
                <w:rFonts w:ascii="Arial" w:eastAsia="Arial" w:hAnsi="Arial" w:cs="Arial"/>
                <w:color w:val="000000"/>
              </w:rPr>
              <w:t xml:space="preserve">  </w:t>
            </w:r>
          </w:hyperlink>
          <w:hyperlink w:anchor="_134ihjgioqum">
            <w:r>
              <w:rPr>
                <w:color w:val="000000"/>
              </w:rPr>
              <w:t>Referencias</w:t>
            </w:r>
            <w:r>
              <w:rPr>
                <w:color w:val="000000"/>
              </w:rPr>
              <w:tab/>
              <w:t xml:space="preserve">5 </w:t>
            </w:r>
          </w:hyperlink>
        </w:p>
        <w:p w14:paraId="19CCE24E" w14:textId="77777777" w:rsidR="00FB01B6" w:rsidRDefault="00000000">
          <w:pPr>
            <w:pBdr>
              <w:top w:val="nil"/>
              <w:left w:val="nil"/>
              <w:bottom w:val="nil"/>
              <w:right w:val="nil"/>
              <w:between w:val="nil"/>
            </w:pBdr>
            <w:tabs>
              <w:tab w:val="right" w:pos="8903"/>
            </w:tabs>
            <w:ind w:left="265" w:right="65"/>
            <w:rPr>
              <w:color w:val="000000"/>
            </w:rPr>
          </w:pPr>
          <w:hyperlink w:anchor="_qahv0zgqy7cd">
            <w:r>
              <w:rPr>
                <w:color w:val="000000"/>
              </w:rPr>
              <w:t>1.5.</w:t>
            </w:r>
          </w:hyperlink>
          <w:hyperlink w:anchor="_qahv0zgqy7cd">
            <w:r>
              <w:rPr>
                <w:rFonts w:ascii="Arial" w:eastAsia="Arial" w:hAnsi="Arial" w:cs="Arial"/>
                <w:color w:val="000000"/>
              </w:rPr>
              <w:t xml:space="preserve">  </w:t>
            </w:r>
          </w:hyperlink>
          <w:hyperlink w:anchor="_qahv0zgqy7cd">
            <w:r>
              <w:rPr>
                <w:color w:val="000000"/>
              </w:rPr>
              <w:t>Visión General del Documento</w:t>
            </w:r>
            <w:r>
              <w:rPr>
                <w:color w:val="000000"/>
              </w:rPr>
              <w:tab/>
              <w:t xml:space="preserve">5 </w:t>
            </w:r>
          </w:hyperlink>
        </w:p>
        <w:p w14:paraId="64127A4A" w14:textId="77777777" w:rsidR="00FB01B6" w:rsidRDefault="00000000">
          <w:pPr>
            <w:pBdr>
              <w:top w:val="nil"/>
              <w:left w:val="nil"/>
              <w:bottom w:val="nil"/>
              <w:right w:val="nil"/>
              <w:between w:val="nil"/>
            </w:pBdr>
            <w:tabs>
              <w:tab w:val="right" w:pos="8903"/>
            </w:tabs>
            <w:ind w:left="40" w:right="65"/>
            <w:rPr>
              <w:color w:val="000000"/>
            </w:rPr>
          </w:pPr>
          <w:hyperlink w:anchor="_6tjmdbz5p7wc">
            <w:r>
              <w:rPr>
                <w:color w:val="000000"/>
              </w:rPr>
              <w:t>2.</w:t>
            </w:r>
          </w:hyperlink>
          <w:hyperlink w:anchor="_6tjmdbz5p7wc">
            <w:r>
              <w:rPr>
                <w:rFonts w:ascii="Arial" w:eastAsia="Arial" w:hAnsi="Arial" w:cs="Arial"/>
                <w:color w:val="000000"/>
              </w:rPr>
              <w:t xml:space="preserve">  </w:t>
            </w:r>
          </w:hyperlink>
          <w:hyperlink w:anchor="_6tjmdbz5p7wc">
            <w:r>
              <w:rPr>
                <w:color w:val="000000"/>
              </w:rPr>
              <w:t>Descripción General</w:t>
            </w:r>
            <w:r>
              <w:rPr>
                <w:color w:val="000000"/>
              </w:rPr>
              <w:tab/>
              <w:t xml:space="preserve">6 </w:t>
            </w:r>
          </w:hyperlink>
        </w:p>
        <w:p w14:paraId="33EA4C50" w14:textId="77777777" w:rsidR="00FB01B6" w:rsidRDefault="00000000">
          <w:pPr>
            <w:pBdr>
              <w:top w:val="nil"/>
              <w:left w:val="nil"/>
              <w:bottom w:val="nil"/>
              <w:right w:val="nil"/>
              <w:between w:val="nil"/>
            </w:pBdr>
            <w:tabs>
              <w:tab w:val="right" w:pos="8903"/>
            </w:tabs>
            <w:ind w:left="265" w:right="65"/>
            <w:rPr>
              <w:color w:val="000000"/>
            </w:rPr>
          </w:pPr>
          <w:hyperlink w:anchor="_fdg6trwsh3oc">
            <w:r>
              <w:rPr>
                <w:color w:val="000000"/>
              </w:rPr>
              <w:t>2.1.</w:t>
            </w:r>
          </w:hyperlink>
          <w:hyperlink w:anchor="_fdg6trwsh3oc">
            <w:r>
              <w:rPr>
                <w:rFonts w:ascii="Arial" w:eastAsia="Arial" w:hAnsi="Arial" w:cs="Arial"/>
                <w:color w:val="000000"/>
              </w:rPr>
              <w:t xml:space="preserve">  </w:t>
            </w:r>
          </w:hyperlink>
          <w:hyperlink w:anchor="_fdg6trwsh3oc">
            <w:r>
              <w:rPr>
                <w:color w:val="000000"/>
              </w:rPr>
              <w:t>Perspectiva del Producto</w:t>
            </w:r>
            <w:r>
              <w:rPr>
                <w:color w:val="000000"/>
              </w:rPr>
              <w:tab/>
              <w:t xml:space="preserve">6 </w:t>
            </w:r>
          </w:hyperlink>
        </w:p>
        <w:p w14:paraId="3E7E7453" w14:textId="77777777" w:rsidR="00FB01B6" w:rsidRDefault="00000000">
          <w:pPr>
            <w:pBdr>
              <w:top w:val="nil"/>
              <w:left w:val="nil"/>
              <w:bottom w:val="nil"/>
              <w:right w:val="nil"/>
              <w:between w:val="nil"/>
            </w:pBdr>
            <w:tabs>
              <w:tab w:val="right" w:pos="8903"/>
            </w:tabs>
            <w:ind w:left="265" w:right="65"/>
            <w:rPr>
              <w:color w:val="000000"/>
            </w:rPr>
          </w:pPr>
          <w:hyperlink w:anchor="_tubcj5tcbx4c">
            <w:r>
              <w:rPr>
                <w:color w:val="000000"/>
              </w:rPr>
              <w:t>2.2.</w:t>
            </w:r>
          </w:hyperlink>
          <w:hyperlink w:anchor="_tubcj5tcbx4c">
            <w:r>
              <w:rPr>
                <w:rFonts w:ascii="Arial" w:eastAsia="Arial" w:hAnsi="Arial" w:cs="Arial"/>
                <w:color w:val="000000"/>
              </w:rPr>
              <w:t xml:space="preserve">  </w:t>
            </w:r>
          </w:hyperlink>
          <w:hyperlink w:anchor="_tubcj5tcbx4c">
            <w:r>
              <w:rPr>
                <w:color w:val="000000"/>
              </w:rPr>
              <w:t>Funciones del Producto</w:t>
            </w:r>
            <w:r>
              <w:rPr>
                <w:color w:val="000000"/>
              </w:rPr>
              <w:tab/>
              <w:t xml:space="preserve">6 </w:t>
            </w:r>
          </w:hyperlink>
        </w:p>
        <w:p w14:paraId="14417723" w14:textId="77777777" w:rsidR="00FB01B6" w:rsidRDefault="00000000">
          <w:pPr>
            <w:pBdr>
              <w:top w:val="nil"/>
              <w:left w:val="nil"/>
              <w:bottom w:val="nil"/>
              <w:right w:val="nil"/>
              <w:between w:val="nil"/>
            </w:pBdr>
            <w:tabs>
              <w:tab w:val="right" w:pos="8903"/>
            </w:tabs>
            <w:ind w:left="265" w:right="65"/>
            <w:rPr>
              <w:color w:val="000000"/>
            </w:rPr>
          </w:pPr>
          <w:hyperlink w:anchor="_pr9o7yri7z28">
            <w:r>
              <w:rPr>
                <w:color w:val="000000"/>
              </w:rPr>
              <w:t>2.3.</w:t>
            </w:r>
          </w:hyperlink>
          <w:hyperlink w:anchor="_pr9o7yri7z28">
            <w:r>
              <w:rPr>
                <w:rFonts w:ascii="Arial" w:eastAsia="Arial" w:hAnsi="Arial" w:cs="Arial"/>
                <w:color w:val="000000"/>
              </w:rPr>
              <w:t xml:space="preserve">  </w:t>
            </w:r>
          </w:hyperlink>
          <w:hyperlink w:anchor="_pr9o7yri7z28">
            <w:r>
              <w:rPr>
                <w:color w:val="000000"/>
              </w:rPr>
              <w:t>Características de los Usuarios</w:t>
            </w:r>
            <w:r>
              <w:rPr>
                <w:color w:val="000000"/>
              </w:rPr>
              <w:tab/>
              <w:t xml:space="preserve">6 </w:t>
            </w:r>
          </w:hyperlink>
        </w:p>
        <w:p w14:paraId="2E842B2B" w14:textId="77777777" w:rsidR="00FB01B6" w:rsidRDefault="00000000">
          <w:pPr>
            <w:pBdr>
              <w:top w:val="nil"/>
              <w:left w:val="nil"/>
              <w:bottom w:val="nil"/>
              <w:right w:val="nil"/>
              <w:between w:val="nil"/>
            </w:pBdr>
            <w:tabs>
              <w:tab w:val="right" w:pos="8903"/>
            </w:tabs>
            <w:ind w:left="265" w:right="65"/>
            <w:rPr>
              <w:color w:val="000000"/>
            </w:rPr>
          </w:pPr>
          <w:hyperlink w:anchor="_xhykbjrcfhjy">
            <w:r>
              <w:rPr>
                <w:color w:val="000000"/>
              </w:rPr>
              <w:t>2.4.</w:t>
            </w:r>
          </w:hyperlink>
          <w:hyperlink w:anchor="_xhykbjrcfhjy">
            <w:r>
              <w:rPr>
                <w:rFonts w:ascii="Arial" w:eastAsia="Arial" w:hAnsi="Arial" w:cs="Arial"/>
                <w:color w:val="000000"/>
              </w:rPr>
              <w:t xml:space="preserve">  </w:t>
            </w:r>
          </w:hyperlink>
          <w:hyperlink w:anchor="_xhykbjrcfhjy">
            <w:r>
              <w:rPr>
                <w:color w:val="000000"/>
              </w:rPr>
              <w:t>Restricciones</w:t>
            </w:r>
            <w:r>
              <w:rPr>
                <w:color w:val="000000"/>
              </w:rPr>
              <w:tab/>
              <w:t xml:space="preserve">6 </w:t>
            </w:r>
          </w:hyperlink>
        </w:p>
        <w:p w14:paraId="1F78E5F7" w14:textId="77777777" w:rsidR="00FB01B6" w:rsidRDefault="00000000">
          <w:pPr>
            <w:pBdr>
              <w:top w:val="nil"/>
              <w:left w:val="nil"/>
              <w:bottom w:val="nil"/>
              <w:right w:val="nil"/>
              <w:between w:val="nil"/>
            </w:pBdr>
            <w:tabs>
              <w:tab w:val="right" w:pos="8903"/>
            </w:tabs>
            <w:ind w:left="265" w:right="65"/>
            <w:rPr>
              <w:color w:val="000000"/>
            </w:rPr>
          </w:pPr>
          <w:hyperlink w:anchor="_gcdaug110t57">
            <w:r>
              <w:rPr>
                <w:color w:val="000000"/>
              </w:rPr>
              <w:t>2.5.</w:t>
            </w:r>
          </w:hyperlink>
          <w:hyperlink w:anchor="_gcdaug110t57">
            <w:r>
              <w:rPr>
                <w:rFonts w:ascii="Arial" w:eastAsia="Arial" w:hAnsi="Arial" w:cs="Arial"/>
                <w:color w:val="000000"/>
              </w:rPr>
              <w:t xml:space="preserve">  </w:t>
            </w:r>
          </w:hyperlink>
          <w:hyperlink w:anchor="_gcdaug110t57">
            <w:r>
              <w:rPr>
                <w:color w:val="000000"/>
              </w:rPr>
              <w:t>Suposiciones y Dependencias</w:t>
            </w:r>
            <w:r>
              <w:rPr>
                <w:color w:val="000000"/>
              </w:rPr>
              <w:tab/>
              <w:t xml:space="preserve">7 </w:t>
            </w:r>
          </w:hyperlink>
        </w:p>
        <w:p w14:paraId="7C1B0A4C" w14:textId="77777777" w:rsidR="00FB01B6" w:rsidRDefault="00000000">
          <w:pPr>
            <w:pBdr>
              <w:top w:val="nil"/>
              <w:left w:val="nil"/>
              <w:bottom w:val="nil"/>
              <w:right w:val="nil"/>
              <w:between w:val="nil"/>
            </w:pBdr>
            <w:tabs>
              <w:tab w:val="right" w:pos="8903"/>
            </w:tabs>
            <w:ind w:left="265" w:right="65"/>
            <w:rPr>
              <w:color w:val="000000"/>
            </w:rPr>
          </w:pPr>
          <w:hyperlink w:anchor="_43vxzdlv1ttw">
            <w:r>
              <w:rPr>
                <w:color w:val="000000"/>
              </w:rPr>
              <w:t>2.6.</w:t>
            </w:r>
          </w:hyperlink>
          <w:hyperlink w:anchor="_43vxzdlv1ttw">
            <w:r>
              <w:rPr>
                <w:rFonts w:ascii="Arial" w:eastAsia="Arial" w:hAnsi="Arial" w:cs="Arial"/>
                <w:color w:val="000000"/>
              </w:rPr>
              <w:t xml:space="preserve">  </w:t>
            </w:r>
          </w:hyperlink>
          <w:hyperlink w:anchor="_43vxzdlv1ttw">
            <w:r>
              <w:rPr>
                <w:color w:val="000000"/>
              </w:rPr>
              <w:t>Requisitos Futuros</w:t>
            </w:r>
            <w:r>
              <w:rPr>
                <w:color w:val="000000"/>
              </w:rPr>
              <w:tab/>
              <w:t xml:space="preserve">7 </w:t>
            </w:r>
          </w:hyperlink>
        </w:p>
        <w:p w14:paraId="3466F015" w14:textId="77777777" w:rsidR="00FB01B6" w:rsidRDefault="00000000">
          <w:pPr>
            <w:pBdr>
              <w:top w:val="nil"/>
              <w:left w:val="nil"/>
              <w:bottom w:val="nil"/>
              <w:right w:val="nil"/>
              <w:between w:val="nil"/>
            </w:pBdr>
            <w:tabs>
              <w:tab w:val="right" w:pos="8903"/>
            </w:tabs>
            <w:ind w:left="40" w:right="65"/>
            <w:rPr>
              <w:color w:val="000000"/>
            </w:rPr>
          </w:pPr>
          <w:hyperlink w:anchor="_1bnq17t3k8s2">
            <w:r>
              <w:rPr>
                <w:color w:val="000000"/>
              </w:rPr>
              <w:t>3.</w:t>
            </w:r>
          </w:hyperlink>
          <w:hyperlink w:anchor="_1bnq17t3k8s2">
            <w:r>
              <w:rPr>
                <w:rFonts w:ascii="Arial" w:eastAsia="Arial" w:hAnsi="Arial" w:cs="Arial"/>
                <w:color w:val="000000"/>
              </w:rPr>
              <w:t xml:space="preserve">  </w:t>
            </w:r>
          </w:hyperlink>
          <w:hyperlink w:anchor="_1bnq17t3k8s2">
            <w:r>
              <w:rPr>
                <w:color w:val="000000"/>
              </w:rPr>
              <w:t>Requisitos Específicos</w:t>
            </w:r>
            <w:r>
              <w:rPr>
                <w:color w:val="000000"/>
              </w:rPr>
              <w:tab/>
              <w:t xml:space="preserve">8 </w:t>
            </w:r>
          </w:hyperlink>
        </w:p>
        <w:p w14:paraId="6C1533D0" w14:textId="77777777" w:rsidR="00FB01B6" w:rsidRDefault="00000000">
          <w:pPr>
            <w:pBdr>
              <w:top w:val="nil"/>
              <w:left w:val="nil"/>
              <w:bottom w:val="nil"/>
              <w:right w:val="nil"/>
              <w:between w:val="nil"/>
            </w:pBdr>
            <w:tabs>
              <w:tab w:val="right" w:pos="8903"/>
            </w:tabs>
            <w:ind w:left="265" w:right="65"/>
            <w:rPr>
              <w:color w:val="000000"/>
            </w:rPr>
          </w:pPr>
          <w:hyperlink w:anchor="_vd6j9mz5sjfs">
            <w:r>
              <w:rPr>
                <w:color w:val="000000"/>
              </w:rPr>
              <w:t>3.1</w:t>
            </w:r>
          </w:hyperlink>
          <w:hyperlink w:anchor="_vd6j9mz5sjfs">
            <w:r>
              <w:rPr>
                <w:rFonts w:ascii="Arial" w:eastAsia="Arial" w:hAnsi="Arial" w:cs="Arial"/>
                <w:color w:val="000000"/>
              </w:rPr>
              <w:t xml:space="preserve">  </w:t>
            </w:r>
          </w:hyperlink>
          <w:hyperlink w:anchor="_vd6j9mz5sjfs">
            <w:r>
              <w:rPr>
                <w:color w:val="000000"/>
              </w:rPr>
              <w:t>Requisitos comunes de los interfaces</w:t>
            </w:r>
            <w:r>
              <w:rPr>
                <w:color w:val="000000"/>
              </w:rPr>
              <w:tab/>
              <w:t xml:space="preserve">9 </w:t>
            </w:r>
          </w:hyperlink>
        </w:p>
        <w:p w14:paraId="047198C5" w14:textId="77777777" w:rsidR="00FB01B6" w:rsidRDefault="00000000">
          <w:pPr>
            <w:pBdr>
              <w:top w:val="nil"/>
              <w:left w:val="nil"/>
              <w:bottom w:val="nil"/>
              <w:right w:val="nil"/>
              <w:between w:val="nil"/>
            </w:pBdr>
            <w:tabs>
              <w:tab w:val="right" w:pos="8903"/>
            </w:tabs>
            <w:ind w:left="475" w:right="65"/>
            <w:rPr>
              <w:color w:val="000000"/>
            </w:rPr>
          </w:pPr>
          <w:hyperlink w:anchor="_1ll5py5p37et">
            <w:r>
              <w:rPr>
                <w:color w:val="000000"/>
              </w:rPr>
              <w:t>3.1.1</w:t>
            </w:r>
          </w:hyperlink>
          <w:hyperlink w:anchor="_1ll5py5p37et">
            <w:r>
              <w:rPr>
                <w:rFonts w:ascii="Arial" w:eastAsia="Arial" w:hAnsi="Arial" w:cs="Arial"/>
                <w:color w:val="000000"/>
              </w:rPr>
              <w:t xml:space="preserve">  </w:t>
            </w:r>
          </w:hyperlink>
          <w:hyperlink w:anchor="_1ll5py5p37et">
            <w:r>
              <w:rPr>
                <w:color w:val="000000"/>
              </w:rPr>
              <w:t>Interfaces de usuario</w:t>
            </w:r>
            <w:r>
              <w:rPr>
                <w:color w:val="000000"/>
              </w:rPr>
              <w:tab/>
              <w:t xml:space="preserve">9 </w:t>
            </w:r>
          </w:hyperlink>
        </w:p>
        <w:p w14:paraId="14FE67C1" w14:textId="77777777" w:rsidR="00FB01B6" w:rsidRDefault="00000000">
          <w:pPr>
            <w:pBdr>
              <w:top w:val="nil"/>
              <w:left w:val="nil"/>
              <w:bottom w:val="nil"/>
              <w:right w:val="nil"/>
              <w:between w:val="nil"/>
            </w:pBdr>
            <w:tabs>
              <w:tab w:val="right" w:pos="8903"/>
            </w:tabs>
            <w:ind w:left="475" w:right="65"/>
            <w:rPr>
              <w:color w:val="000000"/>
            </w:rPr>
          </w:pPr>
          <w:hyperlink w:anchor="_8zyyex1aef5w">
            <w:r>
              <w:rPr>
                <w:color w:val="000000"/>
              </w:rPr>
              <w:t>3.1.2</w:t>
            </w:r>
          </w:hyperlink>
          <w:hyperlink w:anchor="_8zyyex1aef5w">
            <w:r>
              <w:rPr>
                <w:rFonts w:ascii="Arial" w:eastAsia="Arial" w:hAnsi="Arial" w:cs="Arial"/>
                <w:color w:val="000000"/>
              </w:rPr>
              <w:t xml:space="preserve">  </w:t>
            </w:r>
          </w:hyperlink>
          <w:hyperlink w:anchor="_8zyyex1aef5w">
            <w:r>
              <w:rPr>
                <w:color w:val="000000"/>
              </w:rPr>
              <w:t>Interfaces de hardware</w:t>
            </w:r>
            <w:r>
              <w:rPr>
                <w:color w:val="000000"/>
              </w:rPr>
              <w:tab/>
              <w:t xml:space="preserve">9 </w:t>
            </w:r>
          </w:hyperlink>
        </w:p>
        <w:p w14:paraId="7EDF14B3" w14:textId="77777777" w:rsidR="00FB01B6" w:rsidRDefault="00000000">
          <w:pPr>
            <w:pBdr>
              <w:top w:val="nil"/>
              <w:left w:val="nil"/>
              <w:bottom w:val="nil"/>
              <w:right w:val="nil"/>
              <w:between w:val="nil"/>
            </w:pBdr>
            <w:tabs>
              <w:tab w:val="right" w:pos="8903"/>
            </w:tabs>
            <w:ind w:left="475" w:right="65"/>
            <w:rPr>
              <w:color w:val="000000"/>
            </w:rPr>
          </w:pPr>
          <w:hyperlink w:anchor="_fwwfuuupff8b">
            <w:r>
              <w:rPr>
                <w:color w:val="000000"/>
              </w:rPr>
              <w:t>3.1.3</w:t>
            </w:r>
          </w:hyperlink>
          <w:hyperlink w:anchor="_fwwfuuupff8b">
            <w:r>
              <w:rPr>
                <w:rFonts w:ascii="Arial" w:eastAsia="Arial" w:hAnsi="Arial" w:cs="Arial"/>
                <w:color w:val="000000"/>
              </w:rPr>
              <w:t xml:space="preserve">  </w:t>
            </w:r>
          </w:hyperlink>
          <w:hyperlink w:anchor="_fwwfuuupff8b">
            <w:r>
              <w:rPr>
                <w:color w:val="000000"/>
              </w:rPr>
              <w:t>Interfaces de software</w:t>
            </w:r>
            <w:r>
              <w:rPr>
                <w:color w:val="000000"/>
              </w:rPr>
              <w:tab/>
              <w:t xml:space="preserve">9 </w:t>
            </w:r>
          </w:hyperlink>
        </w:p>
        <w:p w14:paraId="4F2A2311" w14:textId="77777777" w:rsidR="00FB01B6" w:rsidRDefault="00000000">
          <w:pPr>
            <w:pBdr>
              <w:top w:val="nil"/>
              <w:left w:val="nil"/>
              <w:bottom w:val="nil"/>
              <w:right w:val="nil"/>
              <w:between w:val="nil"/>
            </w:pBdr>
            <w:tabs>
              <w:tab w:val="right" w:pos="8903"/>
            </w:tabs>
            <w:ind w:left="475" w:right="65"/>
            <w:rPr>
              <w:color w:val="000000"/>
            </w:rPr>
          </w:pPr>
          <w:hyperlink w:anchor="_y32gwavw18e8">
            <w:r>
              <w:rPr>
                <w:color w:val="000000"/>
              </w:rPr>
              <w:t>3.1.4</w:t>
            </w:r>
          </w:hyperlink>
          <w:hyperlink w:anchor="_y32gwavw18e8">
            <w:r>
              <w:rPr>
                <w:rFonts w:ascii="Arial" w:eastAsia="Arial" w:hAnsi="Arial" w:cs="Arial"/>
                <w:color w:val="000000"/>
              </w:rPr>
              <w:t xml:space="preserve">  </w:t>
            </w:r>
          </w:hyperlink>
          <w:hyperlink w:anchor="_y32gwavw18e8">
            <w:r>
              <w:rPr>
                <w:color w:val="000000"/>
              </w:rPr>
              <w:t>Interfaces de comunicación</w:t>
            </w:r>
            <w:r>
              <w:rPr>
                <w:color w:val="000000"/>
              </w:rPr>
              <w:tab/>
              <w:t xml:space="preserve">9 </w:t>
            </w:r>
          </w:hyperlink>
        </w:p>
        <w:p w14:paraId="1E902FC0" w14:textId="77777777" w:rsidR="00FB01B6" w:rsidRDefault="00000000">
          <w:pPr>
            <w:pBdr>
              <w:top w:val="nil"/>
              <w:left w:val="nil"/>
              <w:bottom w:val="nil"/>
              <w:right w:val="nil"/>
              <w:between w:val="nil"/>
            </w:pBdr>
            <w:tabs>
              <w:tab w:val="right" w:pos="8903"/>
            </w:tabs>
            <w:ind w:left="265" w:right="65"/>
            <w:rPr>
              <w:color w:val="000000"/>
            </w:rPr>
          </w:pPr>
          <w:hyperlink w:anchor="_rqlm1wl8ktk5">
            <w:r>
              <w:rPr>
                <w:color w:val="000000"/>
              </w:rPr>
              <w:t>3.2</w:t>
            </w:r>
          </w:hyperlink>
          <w:hyperlink w:anchor="_rqlm1wl8ktk5">
            <w:r>
              <w:rPr>
                <w:rFonts w:ascii="Arial" w:eastAsia="Arial" w:hAnsi="Arial" w:cs="Arial"/>
                <w:color w:val="000000"/>
              </w:rPr>
              <w:t xml:space="preserve">  </w:t>
            </w:r>
          </w:hyperlink>
          <w:hyperlink w:anchor="_rqlm1wl8ktk5">
            <w:r>
              <w:rPr>
                <w:color w:val="000000"/>
              </w:rPr>
              <w:t>Requisitos funcionales</w:t>
            </w:r>
            <w:r>
              <w:rPr>
                <w:color w:val="000000"/>
              </w:rPr>
              <w:tab/>
              <w:t xml:space="preserve">9 </w:t>
            </w:r>
          </w:hyperlink>
        </w:p>
        <w:p w14:paraId="1C8493CC" w14:textId="77777777" w:rsidR="00FB01B6" w:rsidRDefault="00000000">
          <w:pPr>
            <w:pBdr>
              <w:top w:val="nil"/>
              <w:left w:val="nil"/>
              <w:bottom w:val="nil"/>
              <w:right w:val="nil"/>
              <w:between w:val="nil"/>
            </w:pBdr>
            <w:tabs>
              <w:tab w:val="right" w:pos="8903"/>
            </w:tabs>
            <w:ind w:left="265" w:right="65"/>
            <w:rPr>
              <w:color w:val="000000"/>
            </w:rPr>
          </w:pPr>
          <w:hyperlink w:anchor="_65lsj8b426z3">
            <w:r>
              <w:rPr>
                <w:color w:val="000000"/>
              </w:rPr>
              <w:t>3.3</w:t>
            </w:r>
          </w:hyperlink>
          <w:hyperlink w:anchor="_65lsj8b426z3">
            <w:r>
              <w:rPr>
                <w:rFonts w:ascii="Arial" w:eastAsia="Arial" w:hAnsi="Arial" w:cs="Arial"/>
                <w:color w:val="000000"/>
              </w:rPr>
              <w:t xml:space="preserve">  </w:t>
            </w:r>
          </w:hyperlink>
          <w:hyperlink w:anchor="_65lsj8b426z3">
            <w:r>
              <w:rPr>
                <w:color w:val="000000"/>
              </w:rPr>
              <w:t>Requisitos no funcionales</w:t>
            </w:r>
            <w:r>
              <w:rPr>
                <w:color w:val="000000"/>
              </w:rPr>
              <w:tab/>
              <w:t xml:space="preserve">10 </w:t>
            </w:r>
          </w:hyperlink>
        </w:p>
        <w:p w14:paraId="2526B1AF" w14:textId="77777777" w:rsidR="00FB01B6" w:rsidRDefault="00000000">
          <w:pPr>
            <w:pBdr>
              <w:top w:val="nil"/>
              <w:left w:val="nil"/>
              <w:bottom w:val="nil"/>
              <w:right w:val="nil"/>
              <w:between w:val="nil"/>
            </w:pBdr>
            <w:tabs>
              <w:tab w:val="right" w:pos="8903"/>
            </w:tabs>
            <w:ind w:left="475" w:right="65"/>
            <w:rPr>
              <w:color w:val="000000"/>
            </w:rPr>
          </w:pPr>
          <w:hyperlink w:anchor="_uz7s10pto7n6">
            <w:r>
              <w:rPr>
                <w:color w:val="000000"/>
              </w:rPr>
              <w:t>3.3.1</w:t>
            </w:r>
          </w:hyperlink>
          <w:hyperlink w:anchor="_uz7s10pto7n6">
            <w:r>
              <w:rPr>
                <w:rFonts w:ascii="Arial" w:eastAsia="Arial" w:hAnsi="Arial" w:cs="Arial"/>
                <w:color w:val="000000"/>
              </w:rPr>
              <w:t xml:space="preserve">  </w:t>
            </w:r>
          </w:hyperlink>
          <w:hyperlink w:anchor="_uz7s10pto7n6">
            <w:r>
              <w:rPr>
                <w:color w:val="000000"/>
              </w:rPr>
              <w:t>Requisitos de rendimiento</w:t>
            </w:r>
            <w:r>
              <w:rPr>
                <w:color w:val="000000"/>
              </w:rPr>
              <w:tab/>
              <w:t xml:space="preserve">10 </w:t>
            </w:r>
          </w:hyperlink>
        </w:p>
        <w:p w14:paraId="587B3F5E" w14:textId="77777777" w:rsidR="00FB01B6" w:rsidRDefault="00000000">
          <w:pPr>
            <w:pBdr>
              <w:top w:val="nil"/>
              <w:left w:val="nil"/>
              <w:bottom w:val="nil"/>
              <w:right w:val="nil"/>
              <w:between w:val="nil"/>
            </w:pBdr>
            <w:tabs>
              <w:tab w:val="right" w:pos="8903"/>
            </w:tabs>
            <w:ind w:left="475" w:right="65"/>
            <w:rPr>
              <w:color w:val="000000"/>
            </w:rPr>
          </w:pPr>
          <w:hyperlink w:anchor="_fo2vf034thn4">
            <w:r>
              <w:rPr>
                <w:color w:val="000000"/>
              </w:rPr>
              <w:t>3.3.2</w:t>
            </w:r>
          </w:hyperlink>
          <w:hyperlink w:anchor="_fo2vf034thn4">
            <w:r>
              <w:rPr>
                <w:rFonts w:ascii="Arial" w:eastAsia="Arial" w:hAnsi="Arial" w:cs="Arial"/>
                <w:color w:val="000000"/>
              </w:rPr>
              <w:t xml:space="preserve">  </w:t>
            </w:r>
          </w:hyperlink>
          <w:hyperlink w:anchor="_fo2vf034thn4">
            <w:r>
              <w:rPr>
                <w:color w:val="000000"/>
              </w:rPr>
              <w:t>Seguridad</w:t>
            </w:r>
            <w:r>
              <w:rPr>
                <w:color w:val="000000"/>
              </w:rPr>
              <w:tab/>
              <w:t xml:space="preserve">10 </w:t>
            </w:r>
          </w:hyperlink>
        </w:p>
        <w:p w14:paraId="0B3AED37" w14:textId="77777777" w:rsidR="00FB01B6" w:rsidRDefault="00000000">
          <w:pPr>
            <w:pBdr>
              <w:top w:val="nil"/>
              <w:left w:val="nil"/>
              <w:bottom w:val="nil"/>
              <w:right w:val="nil"/>
              <w:between w:val="nil"/>
            </w:pBdr>
            <w:tabs>
              <w:tab w:val="right" w:pos="8903"/>
            </w:tabs>
            <w:ind w:left="475" w:right="65"/>
            <w:rPr>
              <w:color w:val="000000"/>
            </w:rPr>
          </w:pPr>
          <w:hyperlink w:anchor="_po1jsuu4wqp0">
            <w:r>
              <w:rPr>
                <w:color w:val="000000"/>
              </w:rPr>
              <w:t>3.3.3</w:t>
            </w:r>
          </w:hyperlink>
          <w:hyperlink w:anchor="_po1jsuu4wqp0">
            <w:r>
              <w:rPr>
                <w:rFonts w:ascii="Arial" w:eastAsia="Arial" w:hAnsi="Arial" w:cs="Arial"/>
                <w:color w:val="000000"/>
              </w:rPr>
              <w:t xml:space="preserve">  </w:t>
            </w:r>
          </w:hyperlink>
          <w:hyperlink w:anchor="_po1jsuu4wqp0">
            <w:r>
              <w:rPr>
                <w:color w:val="000000"/>
              </w:rPr>
              <w:t>Fiabilidad</w:t>
            </w:r>
          </w:hyperlink>
          <w:hyperlink w:anchor="_po1jsuu4wqp0">
            <w:r>
              <w:rPr>
                <w:rFonts w:ascii="Arial" w:eastAsia="Arial" w:hAnsi="Arial" w:cs="Arial"/>
                <w:color w:val="000000"/>
              </w:rPr>
              <w:t xml:space="preserve">  </w:t>
            </w:r>
          </w:hyperlink>
          <w:hyperlink w:anchor="_po1jsuu4wqp0">
            <w:r>
              <w:rPr>
                <w:color w:val="000000"/>
              </w:rPr>
              <w:t xml:space="preserve">10 </w:t>
            </w:r>
            <w:r>
              <w:rPr>
                <w:color w:val="000000"/>
              </w:rPr>
              <w:tab/>
            </w:r>
          </w:hyperlink>
        </w:p>
        <w:p w14:paraId="6EAB1851" w14:textId="77777777" w:rsidR="00FB01B6" w:rsidRDefault="00000000">
          <w:pPr>
            <w:pBdr>
              <w:top w:val="nil"/>
              <w:left w:val="nil"/>
              <w:bottom w:val="nil"/>
              <w:right w:val="nil"/>
              <w:between w:val="nil"/>
            </w:pBdr>
            <w:tabs>
              <w:tab w:val="right" w:pos="8903"/>
            </w:tabs>
            <w:ind w:left="475" w:right="65"/>
            <w:rPr>
              <w:color w:val="000000"/>
            </w:rPr>
          </w:pPr>
          <w:hyperlink w:anchor="_3ltsvyyg8kwb">
            <w:r>
              <w:rPr>
                <w:color w:val="000000"/>
              </w:rPr>
              <w:t>3.3.4</w:t>
            </w:r>
          </w:hyperlink>
          <w:hyperlink w:anchor="_3ltsvyyg8kwb">
            <w:r>
              <w:rPr>
                <w:rFonts w:ascii="Arial" w:eastAsia="Arial" w:hAnsi="Arial" w:cs="Arial"/>
                <w:color w:val="000000"/>
              </w:rPr>
              <w:t xml:space="preserve">  </w:t>
            </w:r>
          </w:hyperlink>
          <w:hyperlink w:anchor="_3ltsvyyg8kwb">
            <w:r>
              <w:rPr>
                <w:color w:val="000000"/>
              </w:rPr>
              <w:t>Disponibilidad</w:t>
            </w:r>
            <w:r>
              <w:rPr>
                <w:color w:val="000000"/>
              </w:rPr>
              <w:tab/>
              <w:t xml:space="preserve">11 </w:t>
            </w:r>
          </w:hyperlink>
        </w:p>
        <w:p w14:paraId="34D0C440" w14:textId="77777777" w:rsidR="00FB01B6" w:rsidRDefault="00000000">
          <w:pPr>
            <w:pBdr>
              <w:top w:val="nil"/>
              <w:left w:val="nil"/>
              <w:bottom w:val="nil"/>
              <w:right w:val="nil"/>
              <w:between w:val="nil"/>
            </w:pBdr>
            <w:tabs>
              <w:tab w:val="right" w:pos="8903"/>
            </w:tabs>
            <w:ind w:left="475" w:right="65"/>
            <w:rPr>
              <w:color w:val="000000"/>
            </w:rPr>
          </w:pPr>
          <w:hyperlink w:anchor="_an5j0bswdbkf">
            <w:r>
              <w:rPr>
                <w:color w:val="000000"/>
              </w:rPr>
              <w:t>3.3.5</w:t>
            </w:r>
          </w:hyperlink>
          <w:hyperlink w:anchor="_an5j0bswdbkf">
            <w:r>
              <w:rPr>
                <w:rFonts w:ascii="Arial" w:eastAsia="Arial" w:hAnsi="Arial" w:cs="Arial"/>
                <w:color w:val="000000"/>
              </w:rPr>
              <w:t xml:space="preserve">  </w:t>
            </w:r>
          </w:hyperlink>
          <w:hyperlink w:anchor="_an5j0bswdbkf">
            <w:r>
              <w:rPr>
                <w:color w:val="000000"/>
              </w:rPr>
              <w:t>Mantenibilidad</w:t>
            </w:r>
            <w:r>
              <w:rPr>
                <w:color w:val="000000"/>
              </w:rPr>
              <w:tab/>
              <w:t xml:space="preserve">11 </w:t>
            </w:r>
          </w:hyperlink>
        </w:p>
        <w:p w14:paraId="4805A996" w14:textId="77777777" w:rsidR="00FB01B6" w:rsidRDefault="00000000">
          <w:pPr>
            <w:pBdr>
              <w:top w:val="nil"/>
              <w:left w:val="nil"/>
              <w:bottom w:val="nil"/>
              <w:right w:val="nil"/>
              <w:between w:val="nil"/>
            </w:pBdr>
            <w:tabs>
              <w:tab w:val="right" w:pos="8903"/>
            </w:tabs>
            <w:spacing w:after="160" w:line="259" w:lineRule="auto"/>
            <w:ind w:left="15" w:right="15" w:hanging="15"/>
            <w:rPr>
              <w:color w:val="000000"/>
            </w:rPr>
          </w:pPr>
          <w:hyperlink w:anchor="_g1mznamxh2kd">
            <w:r>
              <w:rPr>
                <w:color w:val="000000"/>
              </w:rPr>
              <w:t>3.3.6</w:t>
            </w:r>
          </w:hyperlink>
          <w:hyperlink w:anchor="_g1mznamxh2kd">
            <w:r>
              <w:rPr>
                <w:rFonts w:ascii="Arial" w:eastAsia="Arial" w:hAnsi="Arial" w:cs="Arial"/>
                <w:color w:val="000000"/>
              </w:rPr>
              <w:t xml:space="preserve">  </w:t>
            </w:r>
          </w:hyperlink>
          <w:hyperlink w:anchor="_g1mznamxh2kd">
            <w:r>
              <w:rPr>
                <w:color w:val="000000"/>
              </w:rPr>
              <w:t>Portabilidad</w:t>
            </w:r>
          </w:hyperlink>
          <w:hyperlink w:anchor="_g1mznamxh2kd">
            <w:r>
              <w:rPr>
                <w:rFonts w:ascii="Arial" w:eastAsia="Arial" w:hAnsi="Arial" w:cs="Arial"/>
                <w:color w:val="000000"/>
              </w:rPr>
              <w:t xml:space="preserve">  </w:t>
            </w:r>
          </w:hyperlink>
          <w:hyperlink w:anchor="_g1mznamxh2kd">
            <w:r>
              <w:rPr>
                <w:color w:val="000000"/>
              </w:rPr>
              <w:t xml:space="preserve">11 </w:t>
            </w:r>
            <w:r>
              <w:rPr>
                <w:color w:val="000000"/>
              </w:rPr>
              <w:tab/>
            </w:r>
          </w:hyperlink>
        </w:p>
        <w:p w14:paraId="1C47AD45" w14:textId="77777777" w:rsidR="00FB01B6" w:rsidRDefault="00000000">
          <w:pPr>
            <w:pBdr>
              <w:top w:val="nil"/>
              <w:left w:val="nil"/>
              <w:bottom w:val="nil"/>
              <w:right w:val="nil"/>
              <w:between w:val="nil"/>
            </w:pBdr>
            <w:tabs>
              <w:tab w:val="right" w:pos="8903"/>
            </w:tabs>
            <w:spacing w:after="160" w:line="259" w:lineRule="auto"/>
            <w:ind w:left="15" w:right="15" w:hanging="15"/>
            <w:rPr>
              <w:color w:val="000000"/>
            </w:rPr>
          </w:pPr>
          <w:hyperlink w:anchor="_600oygchhw8s">
            <w:r>
              <w:rPr>
                <w:color w:val="000000"/>
              </w:rPr>
              <w:t>3.4</w:t>
            </w:r>
          </w:hyperlink>
          <w:hyperlink w:anchor="_600oygchhw8s">
            <w:r>
              <w:rPr>
                <w:rFonts w:ascii="Arial" w:eastAsia="Arial" w:hAnsi="Arial" w:cs="Arial"/>
                <w:color w:val="000000"/>
              </w:rPr>
              <w:t xml:space="preserve">  </w:t>
            </w:r>
          </w:hyperlink>
          <w:hyperlink w:anchor="_600oygchhw8s">
            <w:r>
              <w:rPr>
                <w:color w:val="000000"/>
              </w:rPr>
              <w:t>Otros Requisitos</w:t>
            </w:r>
            <w:r>
              <w:rPr>
                <w:color w:val="000000"/>
              </w:rPr>
              <w:tab/>
              <w:t xml:space="preserve">11 </w:t>
            </w:r>
          </w:hyperlink>
        </w:p>
        <w:p w14:paraId="04CEF860" w14:textId="77777777" w:rsidR="00FB01B6" w:rsidRDefault="00000000">
          <w:r>
            <w:fldChar w:fldCharType="end"/>
          </w:r>
        </w:p>
      </w:sdtContent>
    </w:sdt>
    <w:p w14:paraId="131B3938" w14:textId="77777777" w:rsidR="00FB01B6" w:rsidRDefault="00000000">
      <w:pPr>
        <w:spacing w:after="0" w:line="259" w:lineRule="auto"/>
        <w:ind w:left="15" w:firstLine="0"/>
      </w:pPr>
      <w:r>
        <w:t xml:space="preserve"> </w:t>
      </w:r>
      <w:r>
        <w:br w:type="page"/>
      </w:r>
    </w:p>
    <w:p w14:paraId="166ED19E" w14:textId="77777777" w:rsidR="00FB01B6" w:rsidRDefault="00000000">
      <w:pPr>
        <w:pStyle w:val="Ttulo1"/>
        <w:ind w:left="10" w:firstLine="15"/>
      </w:pPr>
      <w:bookmarkStart w:id="0" w:name="_o8q6tjhjycet" w:colFirst="0" w:colLast="0"/>
      <w:bookmarkEnd w:id="0"/>
      <w:r>
        <w:lastRenderedPageBreak/>
        <w:t xml:space="preserve">Ficha del documento </w:t>
      </w:r>
    </w:p>
    <w:p w14:paraId="346C5DAF" w14:textId="77777777" w:rsidR="00FB01B6" w:rsidRDefault="00000000">
      <w:pPr>
        <w:spacing w:after="0" w:line="259" w:lineRule="auto"/>
        <w:ind w:left="15" w:firstLine="0"/>
      </w:pPr>
      <w:r>
        <w:rPr>
          <w:rFonts w:ascii="Arial" w:eastAsia="Arial" w:hAnsi="Arial" w:cs="Arial"/>
          <w:sz w:val="20"/>
          <w:szCs w:val="20"/>
        </w:rPr>
        <w:t xml:space="preserve"> </w:t>
      </w:r>
    </w:p>
    <w:p w14:paraId="3C52E0C2" w14:textId="77777777" w:rsidR="00FB01B6" w:rsidRDefault="00000000">
      <w:pPr>
        <w:spacing w:after="0" w:line="259" w:lineRule="auto"/>
        <w:ind w:left="15" w:firstLine="0"/>
      </w:pPr>
      <w:r>
        <w:rPr>
          <w:rFonts w:ascii="Arial" w:eastAsia="Arial" w:hAnsi="Arial" w:cs="Arial"/>
          <w:sz w:val="20"/>
          <w:szCs w:val="20"/>
        </w:rPr>
        <w:t xml:space="preserve"> </w:t>
      </w:r>
    </w:p>
    <w:tbl>
      <w:tblPr>
        <w:tblStyle w:val="a"/>
        <w:tblW w:w="8640" w:type="dxa"/>
        <w:tblInd w:w="-96" w:type="dxa"/>
        <w:tblLayout w:type="fixed"/>
        <w:tblLook w:val="0400" w:firstRow="0" w:lastRow="0" w:firstColumn="0" w:lastColumn="0" w:noHBand="0" w:noVBand="1"/>
      </w:tblPr>
      <w:tblGrid>
        <w:gridCol w:w="1199"/>
        <w:gridCol w:w="1080"/>
        <w:gridCol w:w="3060"/>
        <w:gridCol w:w="3301"/>
      </w:tblGrid>
      <w:tr w:rsidR="00FB01B6" w14:paraId="312703B6" w14:textId="77777777">
        <w:trPr>
          <w:trHeight w:val="240"/>
        </w:trPr>
        <w:tc>
          <w:tcPr>
            <w:tcW w:w="1199" w:type="dxa"/>
            <w:tcBorders>
              <w:top w:val="single" w:sz="8" w:space="0" w:color="808080"/>
              <w:left w:val="single" w:sz="8" w:space="0" w:color="808080"/>
              <w:bottom w:val="single" w:sz="8" w:space="0" w:color="808080"/>
              <w:right w:val="single" w:sz="8" w:space="0" w:color="808080"/>
            </w:tcBorders>
            <w:shd w:val="clear" w:color="auto" w:fill="E6E6E6"/>
          </w:tcPr>
          <w:p w14:paraId="528558AE" w14:textId="77777777" w:rsidR="00FB01B6" w:rsidRDefault="00000000">
            <w:pPr>
              <w:spacing w:line="259" w:lineRule="auto"/>
              <w:ind w:left="0" w:right="23" w:firstLine="0"/>
              <w:jc w:val="center"/>
            </w:pPr>
            <w:r>
              <w:rPr>
                <w:rFonts w:ascii="Arial" w:eastAsia="Arial" w:hAnsi="Arial" w:cs="Arial"/>
                <w:b/>
                <w:sz w:val="20"/>
                <w:szCs w:val="20"/>
              </w:rPr>
              <w:t xml:space="preserve">Fecha </w:t>
            </w:r>
          </w:p>
        </w:tc>
        <w:tc>
          <w:tcPr>
            <w:tcW w:w="1080" w:type="dxa"/>
            <w:tcBorders>
              <w:top w:val="single" w:sz="8" w:space="0" w:color="808080"/>
              <w:left w:val="single" w:sz="8" w:space="0" w:color="808080"/>
              <w:bottom w:val="single" w:sz="8" w:space="0" w:color="808080"/>
              <w:right w:val="single" w:sz="8" w:space="0" w:color="808080"/>
            </w:tcBorders>
            <w:shd w:val="clear" w:color="auto" w:fill="E6E6E6"/>
          </w:tcPr>
          <w:p w14:paraId="60A7DBC2" w14:textId="77777777" w:rsidR="00FB01B6" w:rsidRDefault="00000000">
            <w:pPr>
              <w:spacing w:line="259" w:lineRule="auto"/>
              <w:ind w:left="18" w:firstLine="0"/>
            </w:pPr>
            <w:r>
              <w:rPr>
                <w:rFonts w:ascii="Arial" w:eastAsia="Arial" w:hAnsi="Arial" w:cs="Arial"/>
                <w:b/>
                <w:sz w:val="20"/>
                <w:szCs w:val="20"/>
              </w:rPr>
              <w:t xml:space="preserve">Revisión </w:t>
            </w:r>
          </w:p>
        </w:tc>
        <w:tc>
          <w:tcPr>
            <w:tcW w:w="3060" w:type="dxa"/>
            <w:tcBorders>
              <w:top w:val="single" w:sz="8" w:space="0" w:color="808080"/>
              <w:left w:val="single" w:sz="8" w:space="0" w:color="808080"/>
              <w:bottom w:val="single" w:sz="8" w:space="0" w:color="808080"/>
              <w:right w:val="single" w:sz="8" w:space="0" w:color="808080"/>
            </w:tcBorders>
            <w:shd w:val="clear" w:color="auto" w:fill="E6E6E6"/>
          </w:tcPr>
          <w:p w14:paraId="22A6856F" w14:textId="77777777" w:rsidR="00FB01B6" w:rsidRDefault="00000000">
            <w:pPr>
              <w:spacing w:line="259" w:lineRule="auto"/>
              <w:ind w:left="0" w:right="37" w:firstLine="0"/>
              <w:jc w:val="center"/>
            </w:pPr>
            <w:r>
              <w:rPr>
                <w:rFonts w:ascii="Arial" w:eastAsia="Arial" w:hAnsi="Arial" w:cs="Arial"/>
                <w:b/>
                <w:sz w:val="20"/>
                <w:szCs w:val="20"/>
              </w:rPr>
              <w:t xml:space="preserve">Autor </w:t>
            </w:r>
          </w:p>
        </w:tc>
        <w:tc>
          <w:tcPr>
            <w:tcW w:w="3301" w:type="dxa"/>
            <w:tcBorders>
              <w:top w:val="single" w:sz="8" w:space="0" w:color="808080"/>
              <w:left w:val="single" w:sz="8" w:space="0" w:color="808080"/>
              <w:bottom w:val="single" w:sz="8" w:space="0" w:color="808080"/>
              <w:right w:val="single" w:sz="8" w:space="0" w:color="808080"/>
            </w:tcBorders>
            <w:shd w:val="clear" w:color="auto" w:fill="E6E6E6"/>
          </w:tcPr>
          <w:p w14:paraId="6959B2A3" w14:textId="77777777" w:rsidR="00FB01B6" w:rsidRDefault="00000000">
            <w:pPr>
              <w:spacing w:line="259" w:lineRule="auto"/>
              <w:ind w:left="0" w:right="23" w:firstLine="0"/>
              <w:jc w:val="center"/>
            </w:pPr>
            <w:r>
              <w:rPr>
                <w:rFonts w:ascii="Arial" w:eastAsia="Arial" w:hAnsi="Arial" w:cs="Arial"/>
                <w:b/>
                <w:sz w:val="20"/>
                <w:szCs w:val="20"/>
              </w:rPr>
              <w:t xml:space="preserve">Modificación </w:t>
            </w:r>
          </w:p>
        </w:tc>
      </w:tr>
      <w:tr w:rsidR="00FB01B6" w14:paraId="486A7AAB" w14:textId="77777777">
        <w:trPr>
          <w:trHeight w:val="1162"/>
        </w:trPr>
        <w:tc>
          <w:tcPr>
            <w:tcW w:w="1199" w:type="dxa"/>
            <w:tcBorders>
              <w:top w:val="single" w:sz="8" w:space="0" w:color="808080"/>
              <w:left w:val="single" w:sz="8" w:space="0" w:color="808080"/>
              <w:bottom w:val="single" w:sz="8" w:space="0" w:color="808080"/>
              <w:right w:val="single" w:sz="8" w:space="0" w:color="808080"/>
            </w:tcBorders>
            <w:vAlign w:val="center"/>
          </w:tcPr>
          <w:p w14:paraId="40C6378E" w14:textId="77777777" w:rsidR="00FB01B6" w:rsidRDefault="00000000">
            <w:pPr>
              <w:spacing w:line="259" w:lineRule="auto"/>
              <w:ind w:left="15" w:firstLine="0"/>
            </w:pPr>
            <w:r>
              <w:rPr>
                <w:rFonts w:ascii="Arial" w:eastAsia="Arial" w:hAnsi="Arial" w:cs="Arial"/>
                <w:i/>
                <w:sz w:val="20"/>
                <w:szCs w:val="20"/>
              </w:rPr>
              <w:t xml:space="preserve"> </w:t>
            </w:r>
          </w:p>
        </w:tc>
        <w:tc>
          <w:tcPr>
            <w:tcW w:w="1080" w:type="dxa"/>
            <w:tcBorders>
              <w:top w:val="single" w:sz="8" w:space="0" w:color="808080"/>
              <w:left w:val="single" w:sz="8" w:space="0" w:color="808080"/>
              <w:bottom w:val="single" w:sz="8" w:space="0" w:color="808080"/>
              <w:right w:val="single" w:sz="8" w:space="0" w:color="808080"/>
            </w:tcBorders>
            <w:vAlign w:val="center"/>
          </w:tcPr>
          <w:p w14:paraId="0F4E25A5" w14:textId="77777777" w:rsidR="00FB01B6" w:rsidRDefault="00000000">
            <w:pPr>
              <w:spacing w:line="259" w:lineRule="auto"/>
              <w:ind w:left="0" w:firstLine="0"/>
            </w:pPr>
            <w:r>
              <w:rPr>
                <w:rFonts w:ascii="Arial" w:eastAsia="Arial" w:hAnsi="Arial" w:cs="Arial"/>
                <w:i/>
                <w:sz w:val="20"/>
                <w:szCs w:val="20"/>
              </w:rPr>
              <w:t xml:space="preserve"> </w:t>
            </w:r>
          </w:p>
        </w:tc>
        <w:tc>
          <w:tcPr>
            <w:tcW w:w="3060" w:type="dxa"/>
            <w:tcBorders>
              <w:top w:val="single" w:sz="8" w:space="0" w:color="808080"/>
              <w:left w:val="single" w:sz="8" w:space="0" w:color="808080"/>
              <w:bottom w:val="single" w:sz="8" w:space="0" w:color="808080"/>
              <w:right w:val="single" w:sz="8" w:space="0" w:color="808080"/>
            </w:tcBorders>
            <w:vAlign w:val="center"/>
          </w:tcPr>
          <w:p w14:paraId="4406E35D" w14:textId="77777777" w:rsidR="00FB01B6" w:rsidRDefault="00000000">
            <w:pPr>
              <w:spacing w:line="259" w:lineRule="auto"/>
              <w:ind w:left="0" w:firstLine="0"/>
            </w:pPr>
            <w:r>
              <w:rPr>
                <w:rFonts w:ascii="Arial" w:eastAsia="Arial" w:hAnsi="Arial" w:cs="Arial"/>
                <w:i/>
                <w:sz w:val="20"/>
                <w:szCs w:val="20"/>
              </w:rPr>
              <w:t xml:space="preserve"> </w:t>
            </w:r>
          </w:p>
        </w:tc>
        <w:tc>
          <w:tcPr>
            <w:tcW w:w="3301" w:type="dxa"/>
            <w:tcBorders>
              <w:top w:val="single" w:sz="8" w:space="0" w:color="808080"/>
              <w:left w:val="single" w:sz="8" w:space="0" w:color="808080"/>
              <w:bottom w:val="single" w:sz="8" w:space="0" w:color="808080"/>
              <w:right w:val="single" w:sz="8" w:space="0" w:color="808080"/>
            </w:tcBorders>
            <w:vAlign w:val="center"/>
          </w:tcPr>
          <w:p w14:paraId="574D3802" w14:textId="77777777" w:rsidR="00FB01B6" w:rsidRDefault="00000000">
            <w:pPr>
              <w:spacing w:line="259" w:lineRule="auto"/>
              <w:ind w:left="0" w:firstLine="0"/>
            </w:pPr>
            <w:r>
              <w:rPr>
                <w:rFonts w:ascii="Arial" w:eastAsia="Arial" w:hAnsi="Arial" w:cs="Arial"/>
                <w:i/>
                <w:sz w:val="20"/>
                <w:szCs w:val="20"/>
              </w:rPr>
              <w:t xml:space="preserve"> </w:t>
            </w:r>
          </w:p>
        </w:tc>
      </w:tr>
      <w:tr w:rsidR="00FB01B6" w14:paraId="3FAE061C" w14:textId="77777777">
        <w:trPr>
          <w:trHeight w:val="1140"/>
        </w:trPr>
        <w:tc>
          <w:tcPr>
            <w:tcW w:w="1199" w:type="dxa"/>
            <w:tcBorders>
              <w:top w:val="single" w:sz="8" w:space="0" w:color="808080"/>
              <w:left w:val="single" w:sz="8" w:space="0" w:color="808080"/>
              <w:bottom w:val="single" w:sz="8" w:space="0" w:color="808080"/>
              <w:right w:val="single" w:sz="8" w:space="0" w:color="808080"/>
            </w:tcBorders>
            <w:vAlign w:val="center"/>
          </w:tcPr>
          <w:p w14:paraId="37F0D913" w14:textId="77777777" w:rsidR="00FB01B6" w:rsidRDefault="00000000">
            <w:pPr>
              <w:spacing w:line="259" w:lineRule="auto"/>
              <w:ind w:left="15" w:firstLine="0"/>
            </w:pPr>
            <w:r>
              <w:rPr>
                <w:rFonts w:ascii="Arial" w:eastAsia="Arial" w:hAnsi="Arial" w:cs="Arial"/>
                <w:i/>
                <w:sz w:val="20"/>
                <w:szCs w:val="20"/>
              </w:rPr>
              <w:t xml:space="preserve"> </w:t>
            </w:r>
          </w:p>
        </w:tc>
        <w:tc>
          <w:tcPr>
            <w:tcW w:w="1080" w:type="dxa"/>
            <w:tcBorders>
              <w:top w:val="single" w:sz="8" w:space="0" w:color="808080"/>
              <w:left w:val="single" w:sz="8" w:space="0" w:color="808080"/>
              <w:bottom w:val="single" w:sz="8" w:space="0" w:color="808080"/>
              <w:right w:val="single" w:sz="8" w:space="0" w:color="808080"/>
            </w:tcBorders>
            <w:vAlign w:val="center"/>
          </w:tcPr>
          <w:p w14:paraId="2DC47769" w14:textId="77777777" w:rsidR="00FB01B6" w:rsidRDefault="00000000">
            <w:pPr>
              <w:spacing w:line="259" w:lineRule="auto"/>
              <w:ind w:left="0" w:firstLine="0"/>
            </w:pPr>
            <w:r>
              <w:rPr>
                <w:rFonts w:ascii="Arial" w:eastAsia="Arial" w:hAnsi="Arial" w:cs="Arial"/>
                <w:i/>
                <w:sz w:val="20"/>
                <w:szCs w:val="20"/>
              </w:rPr>
              <w:t xml:space="preserve"> </w:t>
            </w:r>
          </w:p>
        </w:tc>
        <w:tc>
          <w:tcPr>
            <w:tcW w:w="3060" w:type="dxa"/>
            <w:tcBorders>
              <w:top w:val="single" w:sz="8" w:space="0" w:color="808080"/>
              <w:left w:val="single" w:sz="8" w:space="0" w:color="808080"/>
              <w:bottom w:val="single" w:sz="8" w:space="0" w:color="808080"/>
              <w:right w:val="single" w:sz="8" w:space="0" w:color="808080"/>
            </w:tcBorders>
            <w:vAlign w:val="center"/>
          </w:tcPr>
          <w:p w14:paraId="6525B1E3" w14:textId="77777777" w:rsidR="00FB01B6" w:rsidRDefault="00000000">
            <w:pPr>
              <w:spacing w:line="259" w:lineRule="auto"/>
              <w:ind w:left="0" w:firstLine="0"/>
            </w:pPr>
            <w:r>
              <w:rPr>
                <w:rFonts w:ascii="Arial" w:eastAsia="Arial" w:hAnsi="Arial" w:cs="Arial"/>
                <w:i/>
                <w:sz w:val="20"/>
                <w:szCs w:val="20"/>
              </w:rPr>
              <w:t xml:space="preserve"> </w:t>
            </w:r>
          </w:p>
        </w:tc>
        <w:tc>
          <w:tcPr>
            <w:tcW w:w="3301" w:type="dxa"/>
            <w:tcBorders>
              <w:top w:val="single" w:sz="8" w:space="0" w:color="808080"/>
              <w:left w:val="single" w:sz="8" w:space="0" w:color="808080"/>
              <w:bottom w:val="single" w:sz="8" w:space="0" w:color="808080"/>
              <w:right w:val="single" w:sz="8" w:space="0" w:color="808080"/>
            </w:tcBorders>
            <w:vAlign w:val="center"/>
          </w:tcPr>
          <w:p w14:paraId="72263AE3" w14:textId="77777777" w:rsidR="00FB01B6" w:rsidRDefault="00000000">
            <w:pPr>
              <w:spacing w:line="259" w:lineRule="auto"/>
              <w:ind w:left="0" w:firstLine="0"/>
            </w:pPr>
            <w:r>
              <w:rPr>
                <w:rFonts w:ascii="Arial" w:eastAsia="Arial" w:hAnsi="Arial" w:cs="Arial"/>
                <w:i/>
                <w:sz w:val="20"/>
                <w:szCs w:val="20"/>
              </w:rPr>
              <w:t xml:space="preserve"> </w:t>
            </w:r>
          </w:p>
        </w:tc>
      </w:tr>
    </w:tbl>
    <w:p w14:paraId="122D2C87" w14:textId="77777777" w:rsidR="00FB01B6" w:rsidRDefault="00000000">
      <w:pPr>
        <w:spacing w:after="0" w:line="259" w:lineRule="auto"/>
        <w:ind w:left="735" w:firstLine="0"/>
      </w:pPr>
      <w:r>
        <w:rPr>
          <w:rFonts w:ascii="Arial" w:eastAsia="Arial" w:hAnsi="Arial" w:cs="Arial"/>
          <w:sz w:val="20"/>
          <w:szCs w:val="20"/>
        </w:rPr>
        <w:t xml:space="preserve"> </w:t>
      </w:r>
    </w:p>
    <w:p w14:paraId="6A11EE0A" w14:textId="77777777" w:rsidR="00FB01B6" w:rsidRDefault="00000000">
      <w:pPr>
        <w:spacing w:after="0" w:line="259" w:lineRule="auto"/>
        <w:ind w:left="15" w:firstLine="0"/>
      </w:pPr>
      <w:r>
        <w:rPr>
          <w:rFonts w:ascii="Arial" w:eastAsia="Arial" w:hAnsi="Arial" w:cs="Arial"/>
          <w:sz w:val="20"/>
          <w:szCs w:val="20"/>
        </w:rPr>
        <w:t xml:space="preserve"> </w:t>
      </w:r>
    </w:p>
    <w:p w14:paraId="4CE5DBE9" w14:textId="77777777" w:rsidR="00FB01B6" w:rsidRDefault="00000000">
      <w:pPr>
        <w:spacing w:after="0" w:line="259" w:lineRule="auto"/>
        <w:ind w:left="15" w:firstLine="0"/>
      </w:pPr>
      <w:r>
        <w:rPr>
          <w:rFonts w:ascii="Arial" w:eastAsia="Arial" w:hAnsi="Arial" w:cs="Arial"/>
          <w:sz w:val="20"/>
          <w:szCs w:val="20"/>
        </w:rPr>
        <w:t xml:space="preserve"> </w:t>
      </w:r>
    </w:p>
    <w:p w14:paraId="2932512A" w14:textId="77777777" w:rsidR="00FB01B6" w:rsidRDefault="00000000">
      <w:pPr>
        <w:spacing w:after="0" w:line="259" w:lineRule="auto"/>
        <w:ind w:left="15" w:firstLine="0"/>
      </w:pPr>
      <w:r>
        <w:rPr>
          <w:rFonts w:ascii="Arial" w:eastAsia="Arial" w:hAnsi="Arial" w:cs="Arial"/>
          <w:sz w:val="20"/>
          <w:szCs w:val="20"/>
        </w:rPr>
        <w:t xml:space="preserve"> </w:t>
      </w:r>
    </w:p>
    <w:p w14:paraId="0A6071BB" w14:textId="77777777" w:rsidR="00FB01B6" w:rsidRDefault="00000000">
      <w:pPr>
        <w:spacing w:after="0" w:line="259" w:lineRule="auto"/>
        <w:ind w:left="15" w:firstLine="0"/>
      </w:pPr>
      <w:r>
        <w:rPr>
          <w:rFonts w:ascii="Arial" w:eastAsia="Arial" w:hAnsi="Arial" w:cs="Arial"/>
          <w:sz w:val="20"/>
          <w:szCs w:val="20"/>
        </w:rPr>
        <w:t xml:space="preserve"> </w:t>
      </w:r>
    </w:p>
    <w:p w14:paraId="30F7D2A0" w14:textId="77777777" w:rsidR="00FB01B6" w:rsidRDefault="00000000">
      <w:pPr>
        <w:spacing w:after="0" w:line="259" w:lineRule="auto"/>
        <w:ind w:left="15" w:firstLine="0"/>
      </w:pPr>
      <w:r>
        <w:rPr>
          <w:rFonts w:ascii="Arial" w:eastAsia="Arial" w:hAnsi="Arial" w:cs="Arial"/>
          <w:sz w:val="20"/>
          <w:szCs w:val="20"/>
        </w:rPr>
        <w:t xml:space="preserve"> </w:t>
      </w:r>
    </w:p>
    <w:p w14:paraId="2E5806BD" w14:textId="77777777" w:rsidR="00FB01B6" w:rsidRDefault="00000000">
      <w:pPr>
        <w:spacing w:after="0" w:line="259" w:lineRule="auto"/>
        <w:ind w:left="15" w:firstLine="0"/>
      </w:pPr>
      <w:r>
        <w:rPr>
          <w:rFonts w:ascii="Arial" w:eastAsia="Arial" w:hAnsi="Arial" w:cs="Arial"/>
          <w:sz w:val="20"/>
          <w:szCs w:val="20"/>
        </w:rPr>
        <w:t xml:space="preserve"> </w:t>
      </w:r>
    </w:p>
    <w:p w14:paraId="0207467F" w14:textId="77777777" w:rsidR="00FB01B6" w:rsidRDefault="00000000">
      <w:pPr>
        <w:spacing w:after="0" w:line="259" w:lineRule="auto"/>
        <w:ind w:left="15" w:firstLine="0"/>
      </w:pPr>
      <w:r>
        <w:rPr>
          <w:rFonts w:ascii="Arial" w:eastAsia="Arial" w:hAnsi="Arial" w:cs="Arial"/>
          <w:sz w:val="20"/>
          <w:szCs w:val="20"/>
        </w:rPr>
        <w:t xml:space="preserve"> </w:t>
      </w:r>
    </w:p>
    <w:p w14:paraId="6C2834B3" w14:textId="77777777" w:rsidR="00FB01B6" w:rsidRDefault="00000000">
      <w:pPr>
        <w:spacing w:after="0" w:line="259" w:lineRule="auto"/>
        <w:ind w:left="15" w:firstLine="0"/>
      </w:pPr>
      <w:r>
        <w:rPr>
          <w:rFonts w:ascii="Arial" w:eastAsia="Arial" w:hAnsi="Arial" w:cs="Arial"/>
          <w:sz w:val="20"/>
          <w:szCs w:val="20"/>
        </w:rPr>
        <w:t xml:space="preserve"> </w:t>
      </w:r>
    </w:p>
    <w:p w14:paraId="5D7AAA91" w14:textId="77777777" w:rsidR="00FB01B6" w:rsidRDefault="00000000">
      <w:pPr>
        <w:spacing w:after="0" w:line="259" w:lineRule="auto"/>
        <w:ind w:left="15" w:firstLine="0"/>
      </w:pPr>
      <w:r>
        <w:rPr>
          <w:rFonts w:ascii="Arial" w:eastAsia="Arial" w:hAnsi="Arial" w:cs="Arial"/>
          <w:sz w:val="20"/>
          <w:szCs w:val="20"/>
        </w:rPr>
        <w:t xml:space="preserve"> </w:t>
      </w:r>
    </w:p>
    <w:p w14:paraId="45EE710A" w14:textId="77777777" w:rsidR="00FB01B6" w:rsidRDefault="00000000">
      <w:pPr>
        <w:spacing w:after="0" w:line="259" w:lineRule="auto"/>
        <w:ind w:left="15" w:firstLine="0"/>
      </w:pPr>
      <w:r>
        <w:rPr>
          <w:rFonts w:ascii="Arial" w:eastAsia="Arial" w:hAnsi="Arial" w:cs="Arial"/>
          <w:sz w:val="20"/>
          <w:szCs w:val="20"/>
        </w:rPr>
        <w:t xml:space="preserve"> </w:t>
      </w:r>
    </w:p>
    <w:p w14:paraId="677369D7" w14:textId="77777777" w:rsidR="00FB01B6" w:rsidRDefault="00000000">
      <w:pPr>
        <w:spacing w:after="0" w:line="259" w:lineRule="auto"/>
        <w:ind w:left="15" w:firstLine="0"/>
      </w:pPr>
      <w:r>
        <w:rPr>
          <w:rFonts w:ascii="Arial" w:eastAsia="Arial" w:hAnsi="Arial" w:cs="Arial"/>
          <w:sz w:val="20"/>
          <w:szCs w:val="20"/>
        </w:rPr>
        <w:t xml:space="preserve"> </w:t>
      </w:r>
    </w:p>
    <w:p w14:paraId="51B05BCF" w14:textId="77777777" w:rsidR="00FB01B6" w:rsidRDefault="00000000">
      <w:pPr>
        <w:spacing w:after="0" w:line="259" w:lineRule="auto"/>
        <w:ind w:left="15" w:firstLine="0"/>
      </w:pPr>
      <w:r>
        <w:rPr>
          <w:rFonts w:ascii="Arial" w:eastAsia="Arial" w:hAnsi="Arial" w:cs="Arial"/>
          <w:sz w:val="20"/>
          <w:szCs w:val="20"/>
        </w:rPr>
        <w:t xml:space="preserve"> </w:t>
      </w:r>
    </w:p>
    <w:p w14:paraId="75BEF3F4" w14:textId="77777777" w:rsidR="00FB01B6" w:rsidRDefault="00000000">
      <w:pPr>
        <w:spacing w:after="0" w:line="259" w:lineRule="auto"/>
        <w:ind w:left="10" w:firstLine="24"/>
      </w:pPr>
      <w:r>
        <w:rPr>
          <w:rFonts w:ascii="Arial" w:eastAsia="Arial" w:hAnsi="Arial" w:cs="Arial"/>
          <w:sz w:val="20"/>
          <w:szCs w:val="20"/>
        </w:rPr>
        <w:t xml:space="preserve">Documento validado por las partes en fecha:  </w:t>
      </w:r>
    </w:p>
    <w:p w14:paraId="39A1DD17" w14:textId="77777777" w:rsidR="00FB01B6" w:rsidRDefault="00000000">
      <w:pPr>
        <w:spacing w:after="0" w:line="259" w:lineRule="auto"/>
        <w:ind w:left="15" w:firstLine="0"/>
      </w:pPr>
      <w:r>
        <w:rPr>
          <w:rFonts w:ascii="Arial" w:eastAsia="Arial" w:hAnsi="Arial" w:cs="Arial"/>
          <w:sz w:val="20"/>
          <w:szCs w:val="20"/>
        </w:rPr>
        <w:t xml:space="preserve"> </w:t>
      </w:r>
    </w:p>
    <w:p w14:paraId="11AB822A" w14:textId="77777777" w:rsidR="00FB01B6" w:rsidRDefault="00000000">
      <w:pPr>
        <w:spacing w:after="0" w:line="259" w:lineRule="auto"/>
        <w:ind w:left="15" w:firstLine="0"/>
      </w:pPr>
      <w:r>
        <w:rPr>
          <w:rFonts w:ascii="Arial" w:eastAsia="Arial" w:hAnsi="Arial" w:cs="Arial"/>
          <w:sz w:val="20"/>
          <w:szCs w:val="20"/>
        </w:rPr>
        <w:t xml:space="preserve"> </w:t>
      </w:r>
    </w:p>
    <w:p w14:paraId="7BAD51AE" w14:textId="77777777" w:rsidR="00FB01B6" w:rsidRDefault="00000000">
      <w:pPr>
        <w:spacing w:after="0" w:line="259" w:lineRule="auto"/>
        <w:ind w:left="15" w:firstLine="0"/>
      </w:pPr>
      <w:r>
        <w:rPr>
          <w:rFonts w:ascii="Arial" w:eastAsia="Arial" w:hAnsi="Arial" w:cs="Arial"/>
          <w:sz w:val="20"/>
          <w:szCs w:val="20"/>
        </w:rPr>
        <w:t xml:space="preserve"> </w:t>
      </w:r>
    </w:p>
    <w:p w14:paraId="43238AE7" w14:textId="77777777" w:rsidR="00FB01B6" w:rsidRDefault="00000000">
      <w:pPr>
        <w:spacing w:after="0" w:line="259" w:lineRule="auto"/>
        <w:ind w:left="15" w:firstLine="0"/>
      </w:pPr>
      <w:r>
        <w:rPr>
          <w:rFonts w:ascii="Arial" w:eastAsia="Arial" w:hAnsi="Arial" w:cs="Arial"/>
          <w:sz w:val="20"/>
          <w:szCs w:val="20"/>
        </w:rPr>
        <w:t xml:space="preserve"> </w:t>
      </w:r>
    </w:p>
    <w:p w14:paraId="4594A226" w14:textId="77777777" w:rsidR="00FB01B6" w:rsidRDefault="00000000">
      <w:pPr>
        <w:tabs>
          <w:tab w:val="center" w:pos="2003"/>
          <w:tab w:val="center" w:pos="4537"/>
          <w:tab w:val="center" w:pos="6960"/>
        </w:tabs>
        <w:spacing w:after="5" w:line="259" w:lineRule="auto"/>
        <w:ind w:left="0" w:firstLine="0"/>
      </w:pPr>
      <w:r>
        <w:tab/>
      </w:r>
      <w:r>
        <w:rPr>
          <w:rFonts w:ascii="Arial" w:eastAsia="Arial" w:hAnsi="Arial" w:cs="Arial"/>
          <w:sz w:val="20"/>
          <w:szCs w:val="20"/>
        </w:rPr>
        <w:t xml:space="preserve">Por el cliente </w:t>
      </w:r>
      <w:r>
        <w:rPr>
          <w:rFonts w:ascii="Arial" w:eastAsia="Arial" w:hAnsi="Arial" w:cs="Arial"/>
          <w:sz w:val="20"/>
          <w:szCs w:val="20"/>
        </w:rPr>
        <w:tab/>
        <w:t xml:space="preserve"> </w:t>
      </w:r>
      <w:r>
        <w:rPr>
          <w:rFonts w:ascii="Arial" w:eastAsia="Arial" w:hAnsi="Arial" w:cs="Arial"/>
          <w:sz w:val="20"/>
          <w:szCs w:val="20"/>
        </w:rPr>
        <w:tab/>
        <w:t xml:space="preserve">Por la empresa suministradora </w:t>
      </w:r>
    </w:p>
    <w:p w14:paraId="721D6AA9" w14:textId="77777777" w:rsidR="00FB01B6" w:rsidRDefault="00000000">
      <w:pPr>
        <w:spacing w:after="5" w:line="259" w:lineRule="auto"/>
        <w:ind w:left="0" w:firstLine="0"/>
      </w:pPr>
      <w:r>
        <w:rPr>
          <w:rFonts w:ascii="Arial" w:eastAsia="Arial" w:hAnsi="Arial" w:cs="Arial"/>
          <w:sz w:val="20"/>
          <w:szCs w:val="20"/>
        </w:rPr>
        <w:t xml:space="preserve"> </w:t>
      </w:r>
      <w:r>
        <w:rPr>
          <w:rFonts w:ascii="Arial" w:eastAsia="Arial" w:hAnsi="Arial" w:cs="Arial"/>
          <w:sz w:val="20"/>
          <w:szCs w:val="20"/>
        </w:rPr>
        <w:tab/>
        <w:t xml:space="preserve"> </w:t>
      </w:r>
      <w:r>
        <w:rPr>
          <w:rFonts w:ascii="Arial" w:eastAsia="Arial" w:hAnsi="Arial" w:cs="Arial"/>
          <w:sz w:val="20"/>
          <w:szCs w:val="20"/>
        </w:rPr>
        <w:tab/>
        <w:t xml:space="preserve"> </w:t>
      </w:r>
    </w:p>
    <w:p w14:paraId="6D91D3F2" w14:textId="77777777" w:rsidR="00FB01B6" w:rsidRDefault="00000000">
      <w:pPr>
        <w:spacing w:after="5" w:line="259" w:lineRule="auto"/>
        <w:ind w:left="0" w:firstLine="0"/>
      </w:pPr>
      <w:r>
        <w:rPr>
          <w:rFonts w:ascii="Arial" w:eastAsia="Arial" w:hAnsi="Arial" w:cs="Arial"/>
          <w:sz w:val="20"/>
          <w:szCs w:val="20"/>
        </w:rPr>
        <w:t xml:space="preserve"> </w:t>
      </w:r>
      <w:r>
        <w:rPr>
          <w:rFonts w:ascii="Arial" w:eastAsia="Arial" w:hAnsi="Arial" w:cs="Arial"/>
          <w:sz w:val="20"/>
          <w:szCs w:val="20"/>
        </w:rPr>
        <w:tab/>
        <w:t xml:space="preserve"> </w:t>
      </w:r>
    </w:p>
    <w:p w14:paraId="0E7CE32D" w14:textId="77777777" w:rsidR="00FB01B6" w:rsidRDefault="00000000">
      <w:pPr>
        <w:spacing w:after="5" w:line="259" w:lineRule="auto"/>
        <w:ind w:left="0" w:firstLine="0"/>
      </w:pPr>
      <w:r>
        <w:rPr>
          <w:rFonts w:ascii="Arial" w:eastAsia="Arial" w:hAnsi="Arial" w:cs="Arial"/>
          <w:sz w:val="20"/>
          <w:szCs w:val="20"/>
        </w:rPr>
        <w:t xml:space="preserve"> </w:t>
      </w:r>
      <w:r>
        <w:rPr>
          <w:rFonts w:ascii="Arial" w:eastAsia="Arial" w:hAnsi="Arial" w:cs="Arial"/>
          <w:sz w:val="20"/>
          <w:szCs w:val="20"/>
        </w:rPr>
        <w:tab/>
        <w:t xml:space="preserve"> </w:t>
      </w:r>
    </w:p>
    <w:p w14:paraId="6823FD5A" w14:textId="77777777" w:rsidR="00FB01B6" w:rsidRDefault="00000000">
      <w:pPr>
        <w:tabs>
          <w:tab w:val="center" w:pos="5070"/>
        </w:tabs>
        <w:spacing w:after="0" w:line="259" w:lineRule="auto"/>
        <w:ind w:left="0" w:firstLine="0"/>
      </w:pPr>
      <w:r>
        <w:rPr>
          <w:rFonts w:ascii="Arial" w:eastAsia="Arial" w:hAnsi="Arial" w:cs="Arial"/>
          <w:sz w:val="20"/>
          <w:szCs w:val="20"/>
        </w:rPr>
        <w:t xml:space="preserve">[Firma] </w:t>
      </w:r>
      <w:r>
        <w:rPr>
          <w:rFonts w:ascii="Arial" w:eastAsia="Arial" w:hAnsi="Arial" w:cs="Arial"/>
          <w:sz w:val="20"/>
          <w:szCs w:val="20"/>
        </w:rPr>
        <w:tab/>
        <w:t xml:space="preserve"> </w:t>
      </w:r>
    </w:p>
    <w:p w14:paraId="47BB54E4" w14:textId="77777777" w:rsidR="00FB01B6" w:rsidRDefault="00000000">
      <w:pPr>
        <w:spacing w:after="0" w:line="259" w:lineRule="auto"/>
        <w:ind w:left="1293" w:firstLine="0"/>
        <w:jc w:val="center"/>
      </w:pPr>
      <w:r>
        <w:rPr>
          <w:rFonts w:ascii="Arial" w:eastAsia="Arial" w:hAnsi="Arial" w:cs="Arial"/>
          <w:sz w:val="20"/>
          <w:szCs w:val="20"/>
        </w:rPr>
        <w:t xml:space="preserve"> </w:t>
      </w:r>
    </w:p>
    <w:p w14:paraId="78B47795" w14:textId="77777777" w:rsidR="00FB01B6" w:rsidRDefault="00000000">
      <w:pPr>
        <w:spacing w:after="0" w:line="259" w:lineRule="auto"/>
        <w:ind w:left="1293" w:firstLine="0"/>
        <w:jc w:val="center"/>
      </w:pPr>
      <w:r>
        <w:rPr>
          <w:rFonts w:ascii="Arial" w:eastAsia="Arial" w:hAnsi="Arial" w:cs="Arial"/>
          <w:sz w:val="20"/>
          <w:szCs w:val="20"/>
        </w:rPr>
        <w:t xml:space="preserve"> </w:t>
      </w:r>
    </w:p>
    <w:p w14:paraId="3E5C7748" w14:textId="77777777" w:rsidR="00FB01B6" w:rsidRDefault="00000000">
      <w:pPr>
        <w:spacing w:after="0" w:line="259" w:lineRule="auto"/>
        <w:ind w:left="1293" w:firstLine="0"/>
        <w:jc w:val="center"/>
      </w:pPr>
      <w:r>
        <w:rPr>
          <w:rFonts w:ascii="Arial" w:eastAsia="Arial" w:hAnsi="Arial" w:cs="Arial"/>
          <w:sz w:val="20"/>
          <w:szCs w:val="20"/>
        </w:rPr>
        <w:t xml:space="preserve"> </w:t>
      </w:r>
    </w:p>
    <w:p w14:paraId="7C58CB36" w14:textId="77777777" w:rsidR="00FB01B6" w:rsidRDefault="00000000">
      <w:pPr>
        <w:spacing w:after="0" w:line="259" w:lineRule="auto"/>
        <w:ind w:left="1859" w:firstLine="0"/>
        <w:jc w:val="center"/>
      </w:pPr>
      <w:r>
        <w:rPr>
          <w:rFonts w:ascii="Arial" w:eastAsia="Arial" w:hAnsi="Arial" w:cs="Arial"/>
          <w:sz w:val="20"/>
          <w:szCs w:val="20"/>
        </w:rPr>
        <w:t xml:space="preserve">[Firma] </w:t>
      </w:r>
    </w:p>
    <w:p w14:paraId="7578D073" w14:textId="77777777" w:rsidR="00FB01B6" w:rsidRDefault="00000000">
      <w:pPr>
        <w:spacing w:after="0" w:line="259" w:lineRule="auto"/>
        <w:ind w:left="1293" w:firstLine="0"/>
        <w:jc w:val="center"/>
      </w:pPr>
      <w:r>
        <w:rPr>
          <w:rFonts w:ascii="Arial" w:eastAsia="Arial" w:hAnsi="Arial" w:cs="Arial"/>
          <w:sz w:val="20"/>
          <w:szCs w:val="20"/>
        </w:rPr>
        <w:t xml:space="preserve"> </w:t>
      </w:r>
    </w:p>
    <w:p w14:paraId="36E1B31B" w14:textId="77777777" w:rsidR="00FB01B6" w:rsidRDefault="00000000">
      <w:pPr>
        <w:spacing w:after="16" w:line="259" w:lineRule="auto"/>
        <w:ind w:left="1293" w:firstLine="0"/>
        <w:jc w:val="center"/>
      </w:pPr>
      <w:r>
        <w:rPr>
          <w:rFonts w:ascii="Arial" w:eastAsia="Arial" w:hAnsi="Arial" w:cs="Arial"/>
          <w:sz w:val="20"/>
          <w:szCs w:val="20"/>
        </w:rPr>
        <w:t xml:space="preserve"> </w:t>
      </w:r>
    </w:p>
    <w:p w14:paraId="0BA0D8DF" w14:textId="77777777" w:rsidR="00FB01B6" w:rsidRDefault="00000000">
      <w:pPr>
        <w:tabs>
          <w:tab w:val="right" w:pos="8903"/>
        </w:tabs>
        <w:spacing w:after="0" w:line="259" w:lineRule="auto"/>
        <w:ind w:left="-106" w:right="-51" w:firstLine="0"/>
      </w:pPr>
      <w:r>
        <w:rPr>
          <w:noProof/>
        </w:rPr>
        <mc:AlternateContent>
          <mc:Choice Requires="wpg">
            <w:drawing>
              <wp:inline distT="0" distB="0" distL="0" distR="0" wp14:anchorId="09166DA8" wp14:editId="3C798D24">
                <wp:extent cx="2679700" cy="12700"/>
                <wp:effectExtent l="0" t="0" r="0" b="0"/>
                <wp:docPr id="3" name="Grupo 3"/>
                <wp:cNvGraphicFramePr/>
                <a:graphic xmlns:a="http://schemas.openxmlformats.org/drawingml/2006/main">
                  <a:graphicData uri="http://schemas.microsoft.com/office/word/2010/wordprocessingGroup">
                    <wpg:wgp>
                      <wpg:cNvGrpSpPr/>
                      <wpg:grpSpPr>
                        <a:xfrm>
                          <a:off x="0" y="0"/>
                          <a:ext cx="2679700" cy="12700"/>
                          <a:chOff x="4006150" y="3767275"/>
                          <a:chExt cx="2679700" cy="19075"/>
                        </a:xfrm>
                      </wpg:grpSpPr>
                      <wpg:grpSp>
                        <wpg:cNvPr id="1576086081" name="Grupo 1576086081"/>
                        <wpg:cNvGrpSpPr/>
                        <wpg:grpSpPr>
                          <a:xfrm>
                            <a:off x="4006150" y="3773650"/>
                            <a:ext cx="2679700" cy="12700"/>
                            <a:chOff x="0" y="0"/>
                            <a:chExt cx="2679700" cy="12700"/>
                          </a:xfrm>
                        </wpg:grpSpPr>
                        <wps:wsp>
                          <wps:cNvPr id="482286235" name="Rectángulo 482286235"/>
                          <wps:cNvSpPr/>
                          <wps:spPr>
                            <a:xfrm>
                              <a:off x="0" y="0"/>
                              <a:ext cx="2679700" cy="12700"/>
                            </a:xfrm>
                            <a:prstGeom prst="rect">
                              <a:avLst/>
                            </a:prstGeom>
                            <a:noFill/>
                            <a:ln>
                              <a:noFill/>
                            </a:ln>
                          </wps:spPr>
                          <wps:txbx>
                            <w:txbxContent>
                              <w:p w14:paraId="29B22DA0" w14:textId="77777777" w:rsidR="00FB01B6" w:rsidRDefault="00FB01B6">
                                <w:pPr>
                                  <w:spacing w:after="0" w:line="240" w:lineRule="auto"/>
                                  <w:ind w:left="0" w:firstLine="0"/>
                                  <w:textDirection w:val="btLr"/>
                                </w:pPr>
                              </w:p>
                            </w:txbxContent>
                          </wps:txbx>
                          <wps:bodyPr spcFirstLastPara="1" wrap="square" lIns="91425" tIns="91425" rIns="91425" bIns="91425" anchor="ctr" anchorCtr="0">
                            <a:noAutofit/>
                          </wps:bodyPr>
                        </wps:wsp>
                        <wps:wsp>
                          <wps:cNvPr id="860225063" name="Forma libre: forma 860225063"/>
                          <wps:cNvSpPr/>
                          <wps:spPr>
                            <a:xfrm>
                              <a:off x="0" y="0"/>
                              <a:ext cx="2679700" cy="0"/>
                            </a:xfrm>
                            <a:custGeom>
                              <a:avLst/>
                              <a:gdLst/>
                              <a:ahLst/>
                              <a:cxnLst/>
                              <a:rect l="l" t="t" r="r" b="b"/>
                              <a:pathLst>
                                <a:path w="2679700" h="120000" extrusionOk="0">
                                  <a:moveTo>
                                    <a:pt x="0" y="0"/>
                                  </a:moveTo>
                                  <a:lnTo>
                                    <a:pt x="2679700" y="0"/>
                                  </a:lnTo>
                                </a:path>
                              </a:pathLst>
                            </a:custGeom>
                            <a:noFill/>
                            <a:ln w="12700"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2679700" cy="12700"/>
                <wp:effectExtent b="0" l="0" r="0" t="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679700" cy="12700"/>
                        </a:xfrm>
                        <a:prstGeom prst="rect"/>
                        <a:ln/>
                      </pic:spPr>
                    </pic:pic>
                  </a:graphicData>
                </a:graphic>
              </wp:inline>
            </w:drawing>
          </mc:Fallback>
        </mc:AlternateContent>
      </w:r>
      <w:r>
        <w:tab/>
      </w:r>
      <w:r>
        <w:rPr>
          <w:noProof/>
        </w:rPr>
        <mc:AlternateContent>
          <mc:Choice Requires="wpg">
            <w:drawing>
              <wp:inline distT="0" distB="0" distL="0" distR="0" wp14:anchorId="1E286004" wp14:editId="0DF84D4D">
                <wp:extent cx="2527300" cy="12700"/>
                <wp:effectExtent l="0" t="0" r="0" b="0"/>
                <wp:docPr id="6" name="Grupo 6"/>
                <wp:cNvGraphicFramePr/>
                <a:graphic xmlns:a="http://schemas.openxmlformats.org/drawingml/2006/main">
                  <a:graphicData uri="http://schemas.microsoft.com/office/word/2010/wordprocessingGroup">
                    <wpg:wgp>
                      <wpg:cNvGrpSpPr/>
                      <wpg:grpSpPr>
                        <a:xfrm>
                          <a:off x="0" y="0"/>
                          <a:ext cx="2527300" cy="12700"/>
                          <a:chOff x="4082350" y="3767275"/>
                          <a:chExt cx="2527300" cy="19075"/>
                        </a:xfrm>
                      </wpg:grpSpPr>
                      <wpg:grpSp>
                        <wpg:cNvPr id="286223498" name="Grupo 286223498"/>
                        <wpg:cNvGrpSpPr/>
                        <wpg:grpSpPr>
                          <a:xfrm>
                            <a:off x="4082350" y="3773650"/>
                            <a:ext cx="2527300" cy="12700"/>
                            <a:chOff x="0" y="0"/>
                            <a:chExt cx="2527300" cy="12700"/>
                          </a:xfrm>
                        </wpg:grpSpPr>
                        <wps:wsp>
                          <wps:cNvPr id="280750095" name="Rectángulo 280750095"/>
                          <wps:cNvSpPr/>
                          <wps:spPr>
                            <a:xfrm>
                              <a:off x="0" y="0"/>
                              <a:ext cx="2527300" cy="12700"/>
                            </a:xfrm>
                            <a:prstGeom prst="rect">
                              <a:avLst/>
                            </a:prstGeom>
                            <a:noFill/>
                            <a:ln>
                              <a:noFill/>
                            </a:ln>
                          </wps:spPr>
                          <wps:txbx>
                            <w:txbxContent>
                              <w:p w14:paraId="46373D1D" w14:textId="77777777" w:rsidR="00FB01B6" w:rsidRDefault="00FB01B6">
                                <w:pPr>
                                  <w:spacing w:after="0" w:line="240" w:lineRule="auto"/>
                                  <w:ind w:left="0" w:firstLine="0"/>
                                  <w:textDirection w:val="btLr"/>
                                </w:pPr>
                              </w:p>
                            </w:txbxContent>
                          </wps:txbx>
                          <wps:bodyPr spcFirstLastPara="1" wrap="square" lIns="91425" tIns="91425" rIns="91425" bIns="91425" anchor="ctr" anchorCtr="0">
                            <a:noAutofit/>
                          </wps:bodyPr>
                        </wps:wsp>
                        <wps:wsp>
                          <wps:cNvPr id="2130692052" name="Forma libre: forma 2130692052"/>
                          <wps:cNvSpPr/>
                          <wps:spPr>
                            <a:xfrm>
                              <a:off x="0" y="0"/>
                              <a:ext cx="2527300" cy="0"/>
                            </a:xfrm>
                            <a:custGeom>
                              <a:avLst/>
                              <a:gdLst/>
                              <a:ahLst/>
                              <a:cxnLst/>
                              <a:rect l="l" t="t" r="r" b="b"/>
                              <a:pathLst>
                                <a:path w="2527300" h="120000" extrusionOk="0">
                                  <a:moveTo>
                                    <a:pt x="0" y="0"/>
                                  </a:moveTo>
                                  <a:lnTo>
                                    <a:pt x="2527300" y="0"/>
                                  </a:lnTo>
                                </a:path>
                              </a:pathLst>
                            </a:custGeom>
                            <a:noFill/>
                            <a:ln w="12700"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2527300" cy="12700"/>
                <wp:effectExtent b="0" l="0" r="0" t="0"/>
                <wp:docPr id="6"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2527300" cy="12700"/>
                        </a:xfrm>
                        <a:prstGeom prst="rect"/>
                        <a:ln/>
                      </pic:spPr>
                    </pic:pic>
                  </a:graphicData>
                </a:graphic>
              </wp:inline>
            </w:drawing>
          </mc:Fallback>
        </mc:AlternateContent>
      </w:r>
      <w:r>
        <w:rPr>
          <w:rFonts w:ascii="Arial" w:eastAsia="Arial" w:hAnsi="Arial" w:cs="Arial"/>
          <w:sz w:val="20"/>
          <w:szCs w:val="20"/>
        </w:rPr>
        <w:t xml:space="preserve"> </w:t>
      </w:r>
    </w:p>
    <w:p w14:paraId="34AC901F" w14:textId="77777777" w:rsidR="00FB01B6" w:rsidRDefault="00000000">
      <w:pPr>
        <w:tabs>
          <w:tab w:val="center" w:pos="4215"/>
          <w:tab w:val="center" w:pos="5403"/>
        </w:tabs>
        <w:spacing w:after="0" w:line="259" w:lineRule="auto"/>
        <w:ind w:left="0" w:firstLine="0"/>
      </w:pPr>
      <w:r>
        <w:rPr>
          <w:rFonts w:ascii="Arial" w:eastAsia="Arial" w:hAnsi="Arial" w:cs="Arial"/>
          <w:sz w:val="20"/>
          <w:szCs w:val="20"/>
        </w:rPr>
        <w:t xml:space="preserve">Sr./Sra.  </w:t>
      </w:r>
      <w:r>
        <w:rPr>
          <w:rFonts w:ascii="Arial" w:eastAsia="Arial" w:hAnsi="Arial" w:cs="Arial"/>
          <w:sz w:val="20"/>
          <w:szCs w:val="20"/>
        </w:rPr>
        <w:tab/>
        <w:t xml:space="preserve"> </w:t>
      </w:r>
      <w:r>
        <w:rPr>
          <w:rFonts w:ascii="Arial" w:eastAsia="Arial" w:hAnsi="Arial" w:cs="Arial"/>
          <w:sz w:val="20"/>
          <w:szCs w:val="20"/>
        </w:rPr>
        <w:tab/>
        <w:t xml:space="preserve">Sr./Sra. </w:t>
      </w:r>
    </w:p>
    <w:p w14:paraId="5B21B613" w14:textId="77777777" w:rsidR="00FB01B6" w:rsidRDefault="00000000">
      <w:pPr>
        <w:spacing w:after="0" w:line="259" w:lineRule="auto"/>
        <w:ind w:left="15" w:firstLine="0"/>
      </w:pPr>
      <w:r>
        <w:rPr>
          <w:rFonts w:ascii="Arial" w:eastAsia="Arial" w:hAnsi="Arial" w:cs="Arial"/>
          <w:sz w:val="20"/>
          <w:szCs w:val="20"/>
        </w:rPr>
        <w:t xml:space="preserve"> </w:t>
      </w:r>
    </w:p>
    <w:p w14:paraId="3752D550" w14:textId="77777777" w:rsidR="00FB01B6" w:rsidRDefault="00000000">
      <w:pPr>
        <w:spacing w:after="0" w:line="259" w:lineRule="auto"/>
        <w:ind w:left="15" w:firstLine="0"/>
      </w:pPr>
      <w:r>
        <w:rPr>
          <w:rFonts w:ascii="Arial" w:eastAsia="Arial" w:hAnsi="Arial" w:cs="Arial"/>
          <w:sz w:val="20"/>
          <w:szCs w:val="20"/>
        </w:rPr>
        <w:lastRenderedPageBreak/>
        <w:t xml:space="preserve"> </w:t>
      </w:r>
    </w:p>
    <w:p w14:paraId="7FCE32CE" w14:textId="77777777" w:rsidR="00FB01B6" w:rsidRDefault="00000000">
      <w:pPr>
        <w:spacing w:after="0" w:line="259" w:lineRule="auto"/>
        <w:ind w:left="15" w:firstLine="0"/>
      </w:pPr>
      <w:r>
        <w:rPr>
          <w:rFonts w:ascii="Arial" w:eastAsia="Arial" w:hAnsi="Arial" w:cs="Arial"/>
          <w:sz w:val="20"/>
          <w:szCs w:val="20"/>
        </w:rPr>
        <w:t xml:space="preserve"> </w:t>
      </w:r>
    </w:p>
    <w:p w14:paraId="247FF363" w14:textId="77777777" w:rsidR="00FB01B6" w:rsidRDefault="00000000">
      <w:pPr>
        <w:spacing w:after="60" w:line="259" w:lineRule="auto"/>
        <w:ind w:left="15" w:firstLine="0"/>
      </w:pPr>
      <w:r>
        <w:rPr>
          <w:rFonts w:ascii="Arial" w:eastAsia="Arial" w:hAnsi="Arial" w:cs="Arial"/>
          <w:sz w:val="20"/>
          <w:szCs w:val="20"/>
        </w:rPr>
        <w:t xml:space="preserve"> </w:t>
      </w:r>
    </w:p>
    <w:p w14:paraId="5BA8DBD4" w14:textId="77777777" w:rsidR="00FB01B6" w:rsidRDefault="00000000">
      <w:pPr>
        <w:spacing w:after="220" w:line="259" w:lineRule="auto"/>
        <w:ind w:left="15" w:firstLine="0"/>
      </w:pPr>
      <w:r>
        <w:rPr>
          <w:rFonts w:ascii="Cambria" w:eastAsia="Cambria" w:hAnsi="Cambria" w:cs="Cambria"/>
          <w:b/>
          <w:color w:val="366091"/>
          <w:sz w:val="28"/>
          <w:szCs w:val="28"/>
        </w:rPr>
        <w:t xml:space="preserve"> </w:t>
      </w:r>
    </w:p>
    <w:p w14:paraId="78063D10" w14:textId="77777777" w:rsidR="00FB01B6" w:rsidRDefault="00000000">
      <w:pPr>
        <w:spacing w:after="0" w:line="259" w:lineRule="auto"/>
        <w:ind w:left="2340" w:firstLine="0"/>
      </w:pPr>
      <w:r>
        <w:rPr>
          <w:rFonts w:ascii="Cambria" w:eastAsia="Cambria" w:hAnsi="Cambria" w:cs="Cambria"/>
          <w:b/>
          <w:color w:val="366091"/>
          <w:sz w:val="28"/>
          <w:szCs w:val="28"/>
        </w:rPr>
        <w:t xml:space="preserve"> </w:t>
      </w:r>
    </w:p>
    <w:p w14:paraId="226181FB" w14:textId="77777777" w:rsidR="00FB01B6" w:rsidRDefault="00000000">
      <w:pPr>
        <w:pStyle w:val="Ttulo1"/>
        <w:ind w:left="10" w:firstLine="15"/>
      </w:pPr>
      <w:bookmarkStart w:id="1" w:name="_q5fcbvrk5x4u" w:colFirst="0" w:colLast="0"/>
      <w:bookmarkEnd w:id="1"/>
      <w:r>
        <w:t xml:space="preserve">1.  Introducción </w:t>
      </w:r>
    </w:p>
    <w:p w14:paraId="11C434B5" w14:textId="77777777" w:rsidR="00FB01B6" w:rsidRDefault="00000000">
      <w:pPr>
        <w:spacing w:after="208"/>
        <w:ind w:left="25" w:right="47" w:firstLine="24"/>
      </w:pPr>
      <w:r>
        <w:t xml:space="preserve">En esta sección se proporcionará una introducción a todo el documento de Especificación de Requisitos Software (ERS). Consta de varias subsecciones: propósito, ámbito del sistema, definiciones, referencias y visión general del documento. </w:t>
      </w:r>
    </w:p>
    <w:p w14:paraId="2F26B1E9" w14:textId="77777777" w:rsidR="00FB01B6" w:rsidRDefault="00000000">
      <w:pPr>
        <w:spacing w:after="263" w:line="259" w:lineRule="auto"/>
        <w:ind w:left="15" w:firstLine="0"/>
      </w:pPr>
      <w:r>
        <w:t xml:space="preserve"> </w:t>
      </w:r>
    </w:p>
    <w:p w14:paraId="7A840D49" w14:textId="77777777" w:rsidR="00FB01B6" w:rsidRDefault="00000000">
      <w:pPr>
        <w:pStyle w:val="Ttulo3"/>
        <w:tabs>
          <w:tab w:val="center" w:pos="1319"/>
        </w:tabs>
        <w:ind w:left="0" w:firstLine="0"/>
      </w:pPr>
      <w:bookmarkStart w:id="2" w:name="_dcv5j9vqh0d9" w:colFirst="0" w:colLast="0"/>
      <w:bookmarkEnd w:id="2"/>
      <w:r>
        <w:t>1.1.</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Propósito </w:t>
      </w:r>
    </w:p>
    <w:p w14:paraId="36FE9AF6" w14:textId="77777777" w:rsidR="00FB01B6" w:rsidRDefault="00000000">
      <w:pPr>
        <w:spacing w:after="252"/>
        <w:ind w:left="25" w:right="47" w:firstLine="24"/>
      </w:pPr>
      <w:r>
        <w:t xml:space="preserve">Este documento especifica los requisitos de software para la transformación digital de </w:t>
      </w:r>
      <w:proofErr w:type="spellStart"/>
      <w:r>
        <w:t>EduTech</w:t>
      </w:r>
      <w:proofErr w:type="spellEnd"/>
      <w:r>
        <w:t xml:space="preserve"> </w:t>
      </w:r>
      <w:proofErr w:type="spellStart"/>
      <w:r>
        <w:t>Innovators</w:t>
      </w:r>
      <w:proofErr w:type="spellEnd"/>
      <w:r>
        <w:t xml:space="preserve"> SPA, centrada en la migración de su sistema monolítico a una arquitectura de microservicios con base de datos MySQL. Su objetivo es mejorar el rendimiento, la disponibilidad y la escalabilidad del sistema. </w:t>
      </w:r>
    </w:p>
    <w:p w14:paraId="608BA981" w14:textId="77777777" w:rsidR="00FB01B6" w:rsidRDefault="00000000">
      <w:pPr>
        <w:pStyle w:val="Ttulo3"/>
        <w:tabs>
          <w:tab w:val="center" w:pos="1884"/>
        </w:tabs>
        <w:ind w:left="0" w:firstLine="0"/>
      </w:pPr>
      <w:bookmarkStart w:id="3" w:name="_lq95td6otysi" w:colFirst="0" w:colLast="0"/>
      <w:bookmarkEnd w:id="3"/>
      <w:r>
        <w:t>1.2.</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Ámbito del Sistema </w:t>
      </w:r>
    </w:p>
    <w:p w14:paraId="68F2A768" w14:textId="77777777" w:rsidR="00FB01B6" w:rsidRDefault="00000000">
      <w:pPr>
        <w:spacing w:after="251"/>
        <w:ind w:left="25" w:right="47" w:firstLine="24"/>
      </w:pPr>
      <w:r>
        <w:t xml:space="preserve">El sistema </w:t>
      </w:r>
      <w:proofErr w:type="spellStart"/>
      <w:r>
        <w:t>EduTechAPP</w:t>
      </w:r>
      <w:proofErr w:type="spellEnd"/>
      <w:r>
        <w:t xml:space="preserve"> proporcionará una plataforma educativa en línea con funcionalidades para la gestión de cursos, usuarios, instructores y evaluaciones. Además, incluirá herramientas de soporte técnico, control de contenido y monitoreo del rendimiento. No se contemplan funcionalidades de creación de contenido educativo ni procesamiento de pagos externos. </w:t>
      </w:r>
    </w:p>
    <w:p w14:paraId="400D300D" w14:textId="77777777" w:rsidR="00FB01B6" w:rsidRDefault="00000000">
      <w:pPr>
        <w:pStyle w:val="Ttulo3"/>
        <w:tabs>
          <w:tab w:val="center" w:pos="3087"/>
        </w:tabs>
        <w:ind w:left="0" w:firstLine="0"/>
      </w:pPr>
      <w:bookmarkStart w:id="4" w:name="_v00wvk13a29s" w:colFirst="0" w:colLast="0"/>
      <w:bookmarkEnd w:id="4"/>
      <w:r>
        <w:t>1.3.</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Definiciones, Acrónimos y Abreviaturas </w:t>
      </w:r>
    </w:p>
    <w:p w14:paraId="54F93272" w14:textId="77777777" w:rsidR="00FB01B6" w:rsidRDefault="00000000">
      <w:pPr>
        <w:spacing w:after="211"/>
        <w:ind w:left="25" w:right="47" w:firstLine="24"/>
      </w:pPr>
      <w:r>
        <w:t xml:space="preserve">ERS: Especificación de Requisitos de Software </w:t>
      </w:r>
    </w:p>
    <w:p w14:paraId="77112371" w14:textId="77777777" w:rsidR="00FB01B6" w:rsidRDefault="00000000">
      <w:pPr>
        <w:spacing w:after="211"/>
        <w:ind w:left="25" w:right="47" w:firstLine="24"/>
      </w:pPr>
      <w:r>
        <w:t xml:space="preserve">API: Interfaz de Programación de Aplicaciones </w:t>
      </w:r>
    </w:p>
    <w:p w14:paraId="678992B2" w14:textId="77777777" w:rsidR="00FB01B6" w:rsidRDefault="00000000">
      <w:pPr>
        <w:spacing w:after="255"/>
        <w:ind w:left="25" w:right="47" w:firstLine="24"/>
      </w:pPr>
      <w:r>
        <w:t xml:space="preserve">UX: Experiencia del Usuario </w:t>
      </w:r>
    </w:p>
    <w:p w14:paraId="23CD9F31" w14:textId="77777777" w:rsidR="00FB01B6" w:rsidRDefault="00000000">
      <w:pPr>
        <w:pStyle w:val="Ttulo3"/>
        <w:tabs>
          <w:tab w:val="center" w:pos="1435"/>
        </w:tabs>
        <w:ind w:left="0" w:firstLine="0"/>
      </w:pPr>
      <w:bookmarkStart w:id="5" w:name="_134ihjgioqum" w:colFirst="0" w:colLast="0"/>
      <w:bookmarkEnd w:id="5"/>
      <w:r>
        <w:t>1.4.</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Referencias </w:t>
      </w:r>
    </w:p>
    <w:p w14:paraId="2260DD30" w14:textId="77777777" w:rsidR="00FB01B6" w:rsidRDefault="00000000">
      <w:pPr>
        <w:spacing w:after="211"/>
        <w:ind w:left="25" w:right="47" w:firstLine="24"/>
      </w:pPr>
      <w:r>
        <w:t xml:space="preserve">Especificación de Requisitos según estándar de IEEE 830. </w:t>
      </w:r>
    </w:p>
    <w:p w14:paraId="791251BA" w14:textId="77777777" w:rsidR="00FB01B6" w:rsidRDefault="00000000">
      <w:pPr>
        <w:spacing w:after="211"/>
        <w:ind w:left="25" w:right="47" w:firstLine="24"/>
      </w:pPr>
      <w:r>
        <w:t xml:space="preserve">Caso </w:t>
      </w:r>
      <w:proofErr w:type="spellStart"/>
      <w:r>
        <w:t>EduTech</w:t>
      </w:r>
      <w:proofErr w:type="spellEnd"/>
      <w:r>
        <w:t xml:space="preserve"> </w:t>
      </w:r>
      <w:proofErr w:type="spellStart"/>
      <w:r>
        <w:t>Innovators</w:t>
      </w:r>
      <w:proofErr w:type="spellEnd"/>
      <w:r>
        <w:t xml:space="preserve"> SPA </w:t>
      </w:r>
    </w:p>
    <w:p w14:paraId="4ED63DDC" w14:textId="77777777" w:rsidR="00FB01B6" w:rsidRDefault="00000000">
      <w:pPr>
        <w:spacing w:after="263" w:line="259" w:lineRule="auto"/>
        <w:ind w:left="15" w:firstLine="0"/>
      </w:pPr>
      <w:r>
        <w:t xml:space="preserve"> </w:t>
      </w:r>
    </w:p>
    <w:p w14:paraId="0C101357" w14:textId="77777777" w:rsidR="00FB01B6" w:rsidRDefault="00000000">
      <w:pPr>
        <w:pStyle w:val="Ttulo3"/>
        <w:tabs>
          <w:tab w:val="center" w:pos="2537"/>
        </w:tabs>
        <w:spacing w:after="231"/>
        <w:ind w:left="0" w:firstLine="0"/>
      </w:pPr>
      <w:bookmarkStart w:id="6" w:name="_qahv0zgqy7cd" w:colFirst="0" w:colLast="0"/>
      <w:bookmarkEnd w:id="6"/>
      <w:r>
        <w:t>1.5.</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Visión General del Documento </w:t>
      </w:r>
    </w:p>
    <w:p w14:paraId="5FC2B217" w14:textId="77777777" w:rsidR="00FB01B6" w:rsidRDefault="00000000">
      <w:pPr>
        <w:spacing w:after="248"/>
        <w:ind w:left="25" w:right="47" w:firstLine="24"/>
      </w:pPr>
      <w:r>
        <w:t xml:space="preserve">Este documento detalla el contexto del proyecto, los requisitos funcionales y no funcionales, así como las interfaces y restricciones que definirán el desarrollo de la nueva plataforma. </w:t>
      </w:r>
    </w:p>
    <w:p w14:paraId="4B37131E" w14:textId="77777777" w:rsidR="00FB01B6" w:rsidRDefault="00000000">
      <w:pPr>
        <w:spacing w:after="219" w:line="259" w:lineRule="auto"/>
        <w:ind w:left="15" w:firstLine="0"/>
      </w:pPr>
      <w:r>
        <w:t xml:space="preserve"> </w:t>
      </w:r>
    </w:p>
    <w:p w14:paraId="1AE53BEB" w14:textId="77777777" w:rsidR="00FB01B6" w:rsidRDefault="00000000">
      <w:pPr>
        <w:spacing w:after="0" w:line="259" w:lineRule="auto"/>
        <w:ind w:left="2340" w:firstLine="0"/>
      </w:pPr>
      <w:r>
        <w:rPr>
          <w:rFonts w:ascii="Cambria" w:eastAsia="Cambria" w:hAnsi="Cambria" w:cs="Cambria"/>
          <w:b/>
          <w:color w:val="366091"/>
          <w:sz w:val="28"/>
          <w:szCs w:val="28"/>
        </w:rPr>
        <w:lastRenderedPageBreak/>
        <w:t xml:space="preserve"> </w:t>
      </w:r>
    </w:p>
    <w:p w14:paraId="67386DED" w14:textId="77777777" w:rsidR="00FB01B6" w:rsidRDefault="00000000">
      <w:pPr>
        <w:pStyle w:val="Ttulo1"/>
        <w:tabs>
          <w:tab w:val="center" w:pos="2038"/>
        </w:tabs>
        <w:spacing w:after="218"/>
        <w:ind w:left="0" w:firstLine="0"/>
      </w:pPr>
      <w:bookmarkStart w:id="7" w:name="_6tjmdbz5p7wc" w:colFirst="0" w:colLast="0"/>
      <w:bookmarkEnd w:id="7"/>
      <w:r>
        <w:t>2.</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Descripción General </w:t>
      </w:r>
    </w:p>
    <w:p w14:paraId="7ADE08D7" w14:textId="77777777" w:rsidR="00FB01B6" w:rsidRDefault="00000000">
      <w:pPr>
        <w:pStyle w:val="Ttulo3"/>
        <w:tabs>
          <w:tab w:val="center" w:pos="2220"/>
        </w:tabs>
        <w:spacing w:after="231"/>
        <w:ind w:left="0" w:firstLine="0"/>
      </w:pPr>
      <w:bookmarkStart w:id="8" w:name="_fdg6trwsh3oc" w:colFirst="0" w:colLast="0"/>
      <w:bookmarkEnd w:id="8"/>
      <w:r>
        <w:t>2.1.</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Perspectiva del Producto </w:t>
      </w:r>
    </w:p>
    <w:p w14:paraId="330627F4" w14:textId="77777777" w:rsidR="00FB01B6" w:rsidRDefault="00000000">
      <w:pPr>
        <w:spacing w:after="248"/>
        <w:ind w:left="25" w:right="47" w:firstLine="24"/>
      </w:pPr>
      <w:r>
        <w:t xml:space="preserve">El sistema basado en microservicios permitirá una mayor escalabilidad y disponibilidad. Se integrará con herramientas externas para análisis de datos, notificaciones al momento, autenticación segura y monitoreo en tiempo real. </w:t>
      </w:r>
    </w:p>
    <w:p w14:paraId="0E377B42" w14:textId="77777777" w:rsidR="00FB01B6" w:rsidRDefault="00000000">
      <w:pPr>
        <w:spacing w:after="263" w:line="259" w:lineRule="auto"/>
        <w:ind w:left="15" w:firstLine="0"/>
      </w:pPr>
      <w:r>
        <w:t xml:space="preserve"> </w:t>
      </w:r>
    </w:p>
    <w:p w14:paraId="01804EA0" w14:textId="77777777" w:rsidR="00FB01B6" w:rsidRDefault="00000000">
      <w:pPr>
        <w:pStyle w:val="Ttulo3"/>
        <w:tabs>
          <w:tab w:val="center" w:pos="2135"/>
        </w:tabs>
        <w:spacing w:after="231"/>
        <w:ind w:left="0" w:firstLine="0"/>
      </w:pPr>
      <w:bookmarkStart w:id="9" w:name="_tubcj5tcbx4c" w:colFirst="0" w:colLast="0"/>
      <w:bookmarkEnd w:id="9"/>
      <w:r>
        <w:t>2.2.</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Funciones del Producto </w:t>
      </w:r>
    </w:p>
    <w:p w14:paraId="3254F3B8" w14:textId="77777777" w:rsidR="00FB01B6" w:rsidRDefault="00000000">
      <w:pPr>
        <w:numPr>
          <w:ilvl w:val="0"/>
          <w:numId w:val="1"/>
        </w:numPr>
        <w:spacing w:after="12"/>
        <w:ind w:right="47" w:hanging="360"/>
      </w:pPr>
      <w:r>
        <w:t xml:space="preserve">Gestión de usuarios y permisos </w:t>
      </w:r>
    </w:p>
    <w:p w14:paraId="0016980A" w14:textId="77777777" w:rsidR="00FB01B6" w:rsidRDefault="00000000">
      <w:pPr>
        <w:numPr>
          <w:ilvl w:val="0"/>
          <w:numId w:val="1"/>
        </w:numPr>
        <w:spacing w:after="12"/>
        <w:ind w:right="47" w:hanging="360"/>
      </w:pPr>
      <w:r>
        <w:t xml:space="preserve">Administración de cursos y contenido educativo </w:t>
      </w:r>
    </w:p>
    <w:p w14:paraId="7DD36D77" w14:textId="77777777" w:rsidR="00FB01B6" w:rsidRDefault="00000000">
      <w:pPr>
        <w:numPr>
          <w:ilvl w:val="0"/>
          <w:numId w:val="1"/>
        </w:numPr>
        <w:spacing w:after="12"/>
        <w:ind w:right="47" w:hanging="360"/>
      </w:pPr>
      <w:r>
        <w:t xml:space="preserve">Creación y evaluación de pruebas </w:t>
      </w:r>
    </w:p>
    <w:p w14:paraId="331B6EC6" w14:textId="77777777" w:rsidR="00FB01B6" w:rsidRDefault="00000000">
      <w:pPr>
        <w:numPr>
          <w:ilvl w:val="0"/>
          <w:numId w:val="1"/>
        </w:numPr>
        <w:spacing w:after="12"/>
        <w:ind w:right="47" w:hanging="360"/>
      </w:pPr>
      <w:r>
        <w:t xml:space="preserve">Soporte a estudiantes mediante foros y chat </w:t>
      </w:r>
    </w:p>
    <w:p w14:paraId="3E756717" w14:textId="77777777" w:rsidR="00FB01B6" w:rsidRDefault="00000000">
      <w:pPr>
        <w:numPr>
          <w:ilvl w:val="0"/>
          <w:numId w:val="1"/>
        </w:numPr>
        <w:spacing w:after="252"/>
        <w:ind w:right="47" w:hanging="360"/>
      </w:pPr>
      <w:r>
        <w:t xml:space="preserve">Monitoreo del rendimiento del sistema </w:t>
      </w:r>
    </w:p>
    <w:p w14:paraId="3900A9EF" w14:textId="77777777" w:rsidR="00FB01B6" w:rsidRDefault="00000000">
      <w:pPr>
        <w:spacing w:after="263" w:line="259" w:lineRule="auto"/>
        <w:ind w:left="15" w:firstLine="0"/>
      </w:pPr>
      <w:r>
        <w:t xml:space="preserve"> </w:t>
      </w:r>
    </w:p>
    <w:p w14:paraId="698401B9" w14:textId="77777777" w:rsidR="00FB01B6" w:rsidRDefault="00000000">
      <w:pPr>
        <w:pStyle w:val="Ttulo3"/>
        <w:tabs>
          <w:tab w:val="center" w:pos="2556"/>
        </w:tabs>
        <w:spacing w:after="231"/>
        <w:ind w:left="0" w:firstLine="0"/>
      </w:pPr>
      <w:bookmarkStart w:id="10" w:name="_pr9o7yri7z28" w:colFirst="0" w:colLast="0"/>
      <w:bookmarkEnd w:id="10"/>
      <w:r>
        <w:t>2.3.</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Características de los Usuarios </w:t>
      </w:r>
    </w:p>
    <w:p w14:paraId="0843167D" w14:textId="77777777" w:rsidR="00FB01B6" w:rsidRDefault="00000000">
      <w:pPr>
        <w:spacing w:after="248"/>
        <w:ind w:left="25" w:right="47" w:firstLine="24"/>
      </w:pPr>
      <w:r>
        <w:t xml:space="preserve">El sistema será utilizado por administradores, gerentes de cursos, instructores, personal de soporte técnico y estudiantes. Se diseñará con una interfaz intuitiva adaptada a cada perfil. </w:t>
      </w:r>
    </w:p>
    <w:p w14:paraId="10C26BB1" w14:textId="77777777" w:rsidR="00FB01B6" w:rsidRDefault="00000000">
      <w:pPr>
        <w:spacing w:after="303" w:line="259" w:lineRule="auto"/>
        <w:ind w:left="15" w:firstLine="0"/>
      </w:pPr>
      <w:r>
        <w:t xml:space="preserve"> </w:t>
      </w:r>
    </w:p>
    <w:p w14:paraId="0DAA1436" w14:textId="77777777" w:rsidR="00FB01B6" w:rsidRDefault="00000000">
      <w:pPr>
        <w:pStyle w:val="Ttulo3"/>
        <w:tabs>
          <w:tab w:val="center" w:pos="1539"/>
        </w:tabs>
        <w:spacing w:after="231"/>
        <w:ind w:left="0" w:firstLine="0"/>
      </w:pPr>
      <w:bookmarkStart w:id="11" w:name="_xhykbjrcfhjy" w:colFirst="0" w:colLast="0"/>
      <w:bookmarkEnd w:id="11"/>
      <w:r>
        <w:t>2.4.</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Restricciones </w:t>
      </w:r>
    </w:p>
    <w:p w14:paraId="50D603DA" w14:textId="77777777" w:rsidR="00FB01B6" w:rsidRDefault="00000000">
      <w:pPr>
        <w:spacing w:after="251"/>
        <w:ind w:left="25" w:right="47" w:firstLine="24"/>
      </w:pPr>
      <w:r>
        <w:t xml:space="preserve">El desarrollo del sistema estará sujeto a las siguientes limitaciones: </w:t>
      </w:r>
    </w:p>
    <w:p w14:paraId="3D5EB0CA" w14:textId="77777777" w:rsidR="00FB01B6" w:rsidRDefault="00000000">
      <w:pPr>
        <w:spacing w:after="248"/>
        <w:ind w:left="745" w:right="47" w:firstLine="24"/>
      </w:pPr>
      <w:r>
        <w:rPr>
          <w:b/>
        </w:rPr>
        <w:t>Políticas de la empresa:</w:t>
      </w:r>
      <w:r>
        <w:t xml:space="preserve"> Cumplimiento con normativas internas de </w:t>
      </w:r>
      <w:proofErr w:type="spellStart"/>
      <w:r>
        <w:t>EduTech</w:t>
      </w:r>
      <w:proofErr w:type="spellEnd"/>
      <w:r>
        <w:t xml:space="preserve"> </w:t>
      </w:r>
      <w:proofErr w:type="spellStart"/>
      <w:r>
        <w:t>Innovators</w:t>
      </w:r>
      <w:proofErr w:type="spellEnd"/>
      <w:r>
        <w:t xml:space="preserve"> SPA. </w:t>
      </w:r>
    </w:p>
    <w:p w14:paraId="74B1131D" w14:textId="77777777" w:rsidR="00FB01B6" w:rsidRDefault="00000000">
      <w:pPr>
        <w:spacing w:after="248"/>
        <w:ind w:left="745" w:right="47" w:firstLine="24"/>
      </w:pPr>
      <w:r>
        <w:rPr>
          <w:b/>
        </w:rPr>
        <w:t>Limitaciones del hardware:</w:t>
      </w:r>
      <w:r>
        <w:t xml:space="preserve"> Dependencia de servidores en la nube para garantizar la escalabilidad. </w:t>
      </w:r>
    </w:p>
    <w:p w14:paraId="483748A7" w14:textId="77777777" w:rsidR="00FB01B6" w:rsidRDefault="00000000">
      <w:pPr>
        <w:spacing w:after="248"/>
        <w:ind w:left="745" w:right="47" w:firstLine="24"/>
      </w:pPr>
      <w:r>
        <w:rPr>
          <w:b/>
        </w:rPr>
        <w:t>Interfaces con otras aplicaciones:</w:t>
      </w:r>
      <w:r>
        <w:t xml:space="preserve"> Integración con sistemas de autenticación y comunicación mediante </w:t>
      </w:r>
      <w:proofErr w:type="spellStart"/>
      <w:r>
        <w:t>APIs</w:t>
      </w:r>
      <w:proofErr w:type="spellEnd"/>
      <w:r>
        <w:t xml:space="preserve">. </w:t>
      </w:r>
    </w:p>
    <w:p w14:paraId="0BEB1818" w14:textId="77777777" w:rsidR="00FB01B6" w:rsidRDefault="00000000">
      <w:pPr>
        <w:spacing w:after="248"/>
        <w:ind w:left="745" w:right="47" w:firstLine="24"/>
      </w:pPr>
      <w:r>
        <w:rPr>
          <w:b/>
        </w:rPr>
        <w:t>Operaciones paralelas:</w:t>
      </w:r>
      <w:r>
        <w:t xml:space="preserve"> Soporte para múltiples solicitudes concurrentes sin afectar el rendimiento. </w:t>
      </w:r>
    </w:p>
    <w:p w14:paraId="550819FF" w14:textId="77777777" w:rsidR="00FB01B6" w:rsidRDefault="00000000">
      <w:pPr>
        <w:ind w:left="745" w:right="47" w:firstLine="24"/>
      </w:pPr>
      <w:r>
        <w:rPr>
          <w:b/>
        </w:rPr>
        <w:lastRenderedPageBreak/>
        <w:t>Funciones de auditoría:</w:t>
      </w:r>
      <w:r>
        <w:t xml:space="preserve"> Registro de actividades para garantizar la trazabilidad de los datos. </w:t>
      </w:r>
    </w:p>
    <w:p w14:paraId="32DA3E34" w14:textId="77777777" w:rsidR="00FB01B6" w:rsidRDefault="00000000">
      <w:pPr>
        <w:spacing w:after="251"/>
        <w:ind w:left="745" w:right="47" w:firstLine="24"/>
      </w:pPr>
      <w:r>
        <w:rPr>
          <w:b/>
        </w:rPr>
        <w:t>Funciones de control:</w:t>
      </w:r>
      <w:r>
        <w:t xml:space="preserve"> Implementación de roles y permisos de acceso basados en usuarios. </w:t>
      </w:r>
    </w:p>
    <w:p w14:paraId="79912050" w14:textId="77777777" w:rsidR="00FB01B6" w:rsidRDefault="00000000">
      <w:pPr>
        <w:spacing w:after="248"/>
        <w:ind w:left="745" w:right="47" w:firstLine="24"/>
      </w:pPr>
      <w:r>
        <w:rPr>
          <w:b/>
        </w:rPr>
        <w:t>Lenguaje(s) de programación:</w:t>
      </w:r>
      <w:r>
        <w:t xml:space="preserve"> Uso de tecnologías compatibles con arquitecturas de microservicios y SQL para la base de datos. </w:t>
      </w:r>
    </w:p>
    <w:p w14:paraId="4F918B95" w14:textId="77777777" w:rsidR="00FB01B6" w:rsidRDefault="00000000">
      <w:pPr>
        <w:spacing w:after="248"/>
        <w:ind w:left="745" w:right="47" w:firstLine="24"/>
      </w:pPr>
      <w:r>
        <w:rPr>
          <w:b/>
        </w:rPr>
        <w:t>Protocolos de comunicación:</w:t>
      </w:r>
      <w:r>
        <w:t xml:space="preserve"> Implementación de </w:t>
      </w:r>
      <w:proofErr w:type="spellStart"/>
      <w:r>
        <w:t>RESTful</w:t>
      </w:r>
      <w:proofErr w:type="spellEnd"/>
      <w:r>
        <w:t xml:space="preserve"> </w:t>
      </w:r>
      <w:proofErr w:type="spellStart"/>
      <w:r>
        <w:t>APIs</w:t>
      </w:r>
      <w:proofErr w:type="spellEnd"/>
      <w:r>
        <w:t xml:space="preserve"> y </w:t>
      </w:r>
      <w:proofErr w:type="spellStart"/>
      <w:r>
        <w:t>WebSockets</w:t>
      </w:r>
      <w:proofErr w:type="spellEnd"/>
      <w:r>
        <w:t xml:space="preserve"> para comunicación en tiempo real. </w:t>
      </w:r>
    </w:p>
    <w:p w14:paraId="1DA4A9F9" w14:textId="77777777" w:rsidR="00FB01B6" w:rsidRDefault="00000000">
      <w:pPr>
        <w:spacing w:after="248"/>
        <w:ind w:left="745" w:right="47" w:firstLine="24"/>
      </w:pPr>
      <w:r>
        <w:rPr>
          <w:b/>
        </w:rPr>
        <w:t>Requisitos de habilidad:</w:t>
      </w:r>
      <w:r>
        <w:t xml:space="preserve"> Personal técnico capacitado en desarrollo de software basado en microservicios. </w:t>
      </w:r>
    </w:p>
    <w:p w14:paraId="51197CF0" w14:textId="77777777" w:rsidR="00FB01B6" w:rsidRDefault="00000000">
      <w:pPr>
        <w:spacing w:after="248"/>
        <w:ind w:left="745" w:right="47" w:firstLine="24"/>
      </w:pPr>
      <w:r>
        <w:rPr>
          <w:b/>
        </w:rPr>
        <w:t>Criticalidad de la aplicación:</w:t>
      </w:r>
      <w:r>
        <w:t xml:space="preserve"> Alta disponibilidad y mínima tolerancia a fallos para garantizar la continuidad del servicio. </w:t>
      </w:r>
    </w:p>
    <w:p w14:paraId="59DAE7F7" w14:textId="77777777" w:rsidR="00FB01B6" w:rsidRDefault="00000000">
      <w:pPr>
        <w:spacing w:after="248"/>
        <w:ind w:left="745" w:right="47" w:firstLine="24"/>
      </w:pPr>
      <w:r>
        <w:rPr>
          <w:b/>
        </w:rPr>
        <w:t>Consideraciones acerca de la seguridad:</w:t>
      </w:r>
      <w:r>
        <w:t xml:space="preserve"> Protección de datos mediante encriptación y autenticación </w:t>
      </w:r>
      <w:proofErr w:type="spellStart"/>
      <w:r>
        <w:t>multifactor</w:t>
      </w:r>
      <w:proofErr w:type="spellEnd"/>
      <w:r>
        <w:t xml:space="preserve">. </w:t>
      </w:r>
    </w:p>
    <w:p w14:paraId="3E01D455" w14:textId="77777777" w:rsidR="00FB01B6" w:rsidRDefault="00000000">
      <w:pPr>
        <w:spacing w:after="219" w:line="259" w:lineRule="auto"/>
        <w:ind w:left="15" w:firstLine="0"/>
      </w:pPr>
      <w:r>
        <w:t xml:space="preserve"> </w:t>
      </w:r>
    </w:p>
    <w:p w14:paraId="673BA668" w14:textId="77777777" w:rsidR="00FB01B6" w:rsidRDefault="00000000">
      <w:pPr>
        <w:spacing w:after="263" w:line="259" w:lineRule="auto"/>
        <w:ind w:left="15" w:firstLine="0"/>
      </w:pPr>
      <w:r>
        <w:t xml:space="preserve"> </w:t>
      </w:r>
    </w:p>
    <w:p w14:paraId="766BC256" w14:textId="77777777" w:rsidR="00FB01B6" w:rsidRDefault="00000000">
      <w:pPr>
        <w:pStyle w:val="Ttulo3"/>
        <w:tabs>
          <w:tab w:val="center" w:pos="2482"/>
        </w:tabs>
        <w:ind w:left="0" w:firstLine="0"/>
      </w:pPr>
      <w:bookmarkStart w:id="12" w:name="_gcdaug110t57" w:colFirst="0" w:colLast="0"/>
      <w:bookmarkEnd w:id="12"/>
      <w:r>
        <w:t>2.5.</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Suposiciones y Dependencias </w:t>
      </w:r>
    </w:p>
    <w:p w14:paraId="1F0B664A" w14:textId="77777777" w:rsidR="00FB01B6" w:rsidRDefault="00000000">
      <w:pPr>
        <w:spacing w:after="211"/>
        <w:ind w:left="25" w:right="47" w:firstLine="24"/>
      </w:pPr>
      <w:r>
        <w:t xml:space="preserve">Integración con plataformas de gestión educativa </w:t>
      </w:r>
    </w:p>
    <w:p w14:paraId="135FE0E7" w14:textId="77777777" w:rsidR="00FB01B6" w:rsidRDefault="00000000">
      <w:pPr>
        <w:spacing w:after="211"/>
        <w:ind w:left="25" w:right="47" w:firstLine="24"/>
      </w:pPr>
      <w:r>
        <w:t xml:space="preserve">Uso de </w:t>
      </w:r>
      <w:proofErr w:type="spellStart"/>
      <w:r>
        <w:t>APIs</w:t>
      </w:r>
      <w:proofErr w:type="spellEnd"/>
      <w:r>
        <w:t xml:space="preserve"> externas para validación de usuarios </w:t>
      </w:r>
    </w:p>
    <w:p w14:paraId="6043C459" w14:textId="77777777" w:rsidR="00FB01B6" w:rsidRDefault="00000000">
      <w:pPr>
        <w:spacing w:after="263" w:line="259" w:lineRule="auto"/>
        <w:ind w:left="15" w:firstLine="0"/>
      </w:pPr>
      <w:r>
        <w:t xml:space="preserve"> </w:t>
      </w:r>
    </w:p>
    <w:p w14:paraId="22D080A5" w14:textId="77777777" w:rsidR="00FB01B6" w:rsidRDefault="00000000">
      <w:pPr>
        <w:pStyle w:val="Ttulo3"/>
        <w:tabs>
          <w:tab w:val="center" w:pos="1856"/>
        </w:tabs>
        <w:ind w:left="0" w:firstLine="0"/>
      </w:pPr>
      <w:bookmarkStart w:id="13" w:name="_43vxzdlv1ttw" w:colFirst="0" w:colLast="0"/>
      <w:bookmarkEnd w:id="13"/>
      <w:r>
        <w:t>2.6.</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Requisitos Futuros </w:t>
      </w:r>
    </w:p>
    <w:p w14:paraId="33E40C83" w14:textId="77777777" w:rsidR="00FB01B6" w:rsidRDefault="00000000">
      <w:pPr>
        <w:spacing w:after="212"/>
        <w:ind w:left="25" w:right="47" w:firstLine="24"/>
      </w:pPr>
      <w:r>
        <w:t xml:space="preserve">Esta subsección esbozará futuras mejoras al sistema, que podrán analizarse e implementarse en un futuro. </w:t>
      </w:r>
    </w:p>
    <w:p w14:paraId="4EC0DDDF" w14:textId="77777777" w:rsidR="00FB01B6" w:rsidRDefault="00000000">
      <w:pPr>
        <w:spacing w:after="229" w:line="259" w:lineRule="auto"/>
        <w:ind w:left="15" w:firstLine="0"/>
      </w:pPr>
      <w:r>
        <w:rPr>
          <w:rFonts w:ascii="Arial" w:eastAsia="Arial" w:hAnsi="Arial" w:cs="Arial"/>
        </w:rPr>
        <w:t> </w:t>
      </w:r>
      <w:r>
        <w:t xml:space="preserve"> </w:t>
      </w:r>
    </w:p>
    <w:p w14:paraId="580C9D82" w14:textId="77777777" w:rsidR="00FB01B6" w:rsidRDefault="00000000">
      <w:pPr>
        <w:spacing w:after="0" w:line="259" w:lineRule="auto"/>
        <w:ind w:left="2340" w:firstLine="0"/>
      </w:pPr>
      <w:r>
        <w:rPr>
          <w:rFonts w:ascii="Cambria" w:eastAsia="Cambria" w:hAnsi="Cambria" w:cs="Cambria"/>
          <w:b/>
          <w:color w:val="366091"/>
          <w:sz w:val="28"/>
          <w:szCs w:val="28"/>
        </w:rPr>
        <w:t xml:space="preserve"> </w:t>
      </w:r>
    </w:p>
    <w:p w14:paraId="77037AD6" w14:textId="77777777" w:rsidR="00FB01B6" w:rsidRDefault="00000000">
      <w:pPr>
        <w:pStyle w:val="Ttulo1"/>
        <w:tabs>
          <w:tab w:val="center" w:pos="2152"/>
        </w:tabs>
        <w:ind w:left="0" w:firstLine="0"/>
      </w:pPr>
      <w:bookmarkStart w:id="14" w:name="_1bnq17t3k8s2" w:colFirst="0" w:colLast="0"/>
      <w:bookmarkEnd w:id="14"/>
      <w:r>
        <w:t>3.</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Requisitos Específicos </w:t>
      </w:r>
    </w:p>
    <w:p w14:paraId="5B8C522F" w14:textId="77777777" w:rsidR="00FB01B6" w:rsidRDefault="00000000">
      <w:pPr>
        <w:spacing w:after="222"/>
        <w:ind w:left="25" w:right="47" w:firstLine="24"/>
      </w:pPr>
      <w:r>
        <w:t xml:space="preserve">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 </w:t>
      </w:r>
    </w:p>
    <w:p w14:paraId="3139CB63" w14:textId="77777777" w:rsidR="00FB01B6" w:rsidRDefault="00000000">
      <w:pPr>
        <w:numPr>
          <w:ilvl w:val="0"/>
          <w:numId w:val="7"/>
        </w:numPr>
        <w:spacing w:after="222"/>
        <w:ind w:right="47" w:hanging="1"/>
      </w:pPr>
      <w:r>
        <w:lastRenderedPageBreak/>
        <w:t xml:space="preserve">El documento debería ser perfectamente legible por personas de muy distintas formaciones e intereses. </w:t>
      </w:r>
    </w:p>
    <w:p w14:paraId="113C678A" w14:textId="77777777" w:rsidR="00FB01B6" w:rsidRDefault="00000000">
      <w:pPr>
        <w:numPr>
          <w:ilvl w:val="0"/>
          <w:numId w:val="7"/>
        </w:numPr>
        <w:spacing w:after="222"/>
        <w:ind w:right="47" w:hanging="1"/>
      </w:pPr>
      <w:r>
        <w:t xml:space="preserve">Deberán referenciarse aquellos documentos relevantes que poseen alguna influencia sobre los requisitos. </w:t>
      </w:r>
    </w:p>
    <w:p w14:paraId="555CD30D" w14:textId="77777777" w:rsidR="00FB01B6" w:rsidRDefault="00000000">
      <w:pPr>
        <w:numPr>
          <w:ilvl w:val="0"/>
          <w:numId w:val="7"/>
        </w:numPr>
        <w:spacing w:after="222"/>
        <w:ind w:right="47" w:hanging="1"/>
      </w:pPr>
      <w:r>
        <w:t xml:space="preserve">Todo requisito deberá ser unívocamente identificable mediante algún código o sistema de numeración adecuado. </w:t>
      </w:r>
    </w:p>
    <w:p w14:paraId="65198338" w14:textId="77777777" w:rsidR="00FB01B6" w:rsidRDefault="00000000">
      <w:pPr>
        <w:numPr>
          <w:ilvl w:val="0"/>
          <w:numId w:val="7"/>
        </w:numPr>
        <w:spacing w:after="29"/>
        <w:ind w:right="47" w:hanging="1"/>
      </w:pPr>
      <w:r>
        <w:t xml:space="preserve">Lo ideal, aunque en la práctica no siempre realizable, es que los requisitos posean las siguientes características: </w:t>
      </w:r>
    </w:p>
    <w:tbl>
      <w:tblPr>
        <w:tblStyle w:val="a0"/>
        <w:tblW w:w="8528" w:type="dxa"/>
        <w:tblInd w:w="375" w:type="dxa"/>
        <w:tblLayout w:type="fixed"/>
        <w:tblLook w:val="0400" w:firstRow="0" w:lastRow="0" w:firstColumn="0" w:lastColumn="0" w:noHBand="0" w:noVBand="1"/>
      </w:tblPr>
      <w:tblGrid>
        <w:gridCol w:w="360"/>
        <w:gridCol w:w="8168"/>
      </w:tblGrid>
      <w:tr w:rsidR="00FB01B6" w14:paraId="62F277CA" w14:textId="77777777">
        <w:trPr>
          <w:trHeight w:val="1073"/>
        </w:trPr>
        <w:tc>
          <w:tcPr>
            <w:tcW w:w="360" w:type="dxa"/>
            <w:tcBorders>
              <w:top w:val="nil"/>
              <w:left w:val="nil"/>
              <w:bottom w:val="nil"/>
              <w:right w:val="nil"/>
            </w:tcBorders>
          </w:tcPr>
          <w:p w14:paraId="1ECBF1F5" w14:textId="77777777" w:rsidR="00FB01B6" w:rsidRDefault="00000000">
            <w:pPr>
              <w:spacing w:line="259" w:lineRule="auto"/>
              <w:ind w:left="0" w:firstLine="0"/>
            </w:pPr>
            <w:r>
              <w:t>−</w:t>
            </w:r>
            <w:r>
              <w:rPr>
                <w:rFonts w:ascii="Arial" w:eastAsia="Arial" w:hAnsi="Arial" w:cs="Arial"/>
              </w:rPr>
              <w:t xml:space="preserve"> </w:t>
            </w:r>
          </w:p>
        </w:tc>
        <w:tc>
          <w:tcPr>
            <w:tcW w:w="8168" w:type="dxa"/>
            <w:tcBorders>
              <w:top w:val="nil"/>
              <w:left w:val="nil"/>
              <w:bottom w:val="nil"/>
              <w:right w:val="nil"/>
            </w:tcBorders>
          </w:tcPr>
          <w:p w14:paraId="110E0C17" w14:textId="77777777" w:rsidR="00FB01B6" w:rsidRDefault="00000000">
            <w:pPr>
              <w:spacing w:line="259" w:lineRule="auto"/>
              <w:ind w:left="0" w:firstLine="0"/>
            </w:pPr>
            <w:r>
              <w:rPr>
                <w:b/>
              </w:rPr>
              <w:t>Corrección</w:t>
            </w:r>
            <w:r>
              <w:t xml:space="preserve">: La ERS es correcta si y sólo si todo requisito que figura aquí (y que será implementado en el sistema) refleja alguna necesidad real. La corrección de la ERS implica que el sistema implementado será el sistema deseado. </w:t>
            </w:r>
          </w:p>
        </w:tc>
      </w:tr>
      <w:tr w:rsidR="00FB01B6" w14:paraId="7EF53196" w14:textId="77777777">
        <w:trPr>
          <w:trHeight w:val="1445"/>
        </w:trPr>
        <w:tc>
          <w:tcPr>
            <w:tcW w:w="360" w:type="dxa"/>
            <w:tcBorders>
              <w:top w:val="nil"/>
              <w:left w:val="nil"/>
              <w:bottom w:val="nil"/>
              <w:right w:val="nil"/>
            </w:tcBorders>
          </w:tcPr>
          <w:p w14:paraId="0AEA6B62" w14:textId="77777777" w:rsidR="00FB01B6" w:rsidRDefault="00000000">
            <w:pPr>
              <w:spacing w:line="259" w:lineRule="auto"/>
              <w:ind w:left="0" w:firstLine="0"/>
            </w:pPr>
            <w:r>
              <w:t>−</w:t>
            </w:r>
            <w:r>
              <w:rPr>
                <w:rFonts w:ascii="Arial" w:eastAsia="Arial" w:hAnsi="Arial" w:cs="Arial"/>
              </w:rPr>
              <w:t xml:space="preserve"> </w:t>
            </w:r>
          </w:p>
        </w:tc>
        <w:tc>
          <w:tcPr>
            <w:tcW w:w="8168" w:type="dxa"/>
            <w:tcBorders>
              <w:top w:val="nil"/>
              <w:left w:val="nil"/>
              <w:bottom w:val="nil"/>
              <w:right w:val="nil"/>
            </w:tcBorders>
          </w:tcPr>
          <w:p w14:paraId="5E2650C3" w14:textId="77777777" w:rsidR="00FB01B6" w:rsidRDefault="00000000">
            <w:pPr>
              <w:spacing w:line="259" w:lineRule="auto"/>
              <w:ind w:left="0" w:firstLine="0"/>
            </w:pPr>
            <w:r>
              <w:rPr>
                <w:b/>
              </w:rPr>
              <w:t>No ambiguos</w:t>
            </w:r>
            <w:r>
              <w:t xml:space="preserve">: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 </w:t>
            </w:r>
          </w:p>
        </w:tc>
      </w:tr>
      <w:tr w:rsidR="00FB01B6" w14:paraId="21CE1139" w14:textId="77777777">
        <w:trPr>
          <w:trHeight w:val="1136"/>
        </w:trPr>
        <w:tc>
          <w:tcPr>
            <w:tcW w:w="360" w:type="dxa"/>
            <w:tcBorders>
              <w:top w:val="nil"/>
              <w:left w:val="nil"/>
              <w:bottom w:val="nil"/>
              <w:right w:val="nil"/>
            </w:tcBorders>
          </w:tcPr>
          <w:p w14:paraId="1F7C4526" w14:textId="77777777" w:rsidR="00FB01B6" w:rsidRDefault="00000000">
            <w:pPr>
              <w:spacing w:line="259" w:lineRule="auto"/>
              <w:ind w:left="0" w:firstLine="0"/>
            </w:pPr>
            <w:r>
              <w:t>−</w:t>
            </w:r>
            <w:r>
              <w:rPr>
                <w:rFonts w:ascii="Arial" w:eastAsia="Arial" w:hAnsi="Arial" w:cs="Arial"/>
              </w:rPr>
              <w:t xml:space="preserve"> </w:t>
            </w:r>
          </w:p>
        </w:tc>
        <w:tc>
          <w:tcPr>
            <w:tcW w:w="8168" w:type="dxa"/>
            <w:tcBorders>
              <w:top w:val="nil"/>
              <w:left w:val="nil"/>
              <w:bottom w:val="nil"/>
              <w:right w:val="nil"/>
            </w:tcBorders>
          </w:tcPr>
          <w:p w14:paraId="7D758DCE" w14:textId="77777777" w:rsidR="00FB01B6" w:rsidRDefault="00000000">
            <w:pPr>
              <w:spacing w:line="259" w:lineRule="auto"/>
              <w:ind w:left="0" w:firstLine="0"/>
            </w:pPr>
            <w:r>
              <w:rPr>
                <w:b/>
              </w:rPr>
              <w:t>Completos</w:t>
            </w:r>
            <w:r>
              <w:t xml:space="preserve">: Todos los requisitos relevantes han sido incluidos en la ERS. Conviene incluir todas las posibles respuestas del sistema a los datos de entrada, tanto válidos como no válidos. </w:t>
            </w:r>
          </w:p>
        </w:tc>
      </w:tr>
      <w:tr w:rsidR="00FB01B6" w14:paraId="1E19017F" w14:textId="77777777">
        <w:trPr>
          <w:trHeight w:val="827"/>
        </w:trPr>
        <w:tc>
          <w:tcPr>
            <w:tcW w:w="360" w:type="dxa"/>
            <w:tcBorders>
              <w:top w:val="nil"/>
              <w:left w:val="nil"/>
              <w:bottom w:val="nil"/>
              <w:right w:val="nil"/>
            </w:tcBorders>
          </w:tcPr>
          <w:p w14:paraId="79777512" w14:textId="77777777" w:rsidR="00FB01B6" w:rsidRDefault="00000000">
            <w:pPr>
              <w:spacing w:line="259" w:lineRule="auto"/>
              <w:ind w:left="0" w:firstLine="0"/>
            </w:pPr>
            <w:r>
              <w:t>−</w:t>
            </w:r>
            <w:r>
              <w:rPr>
                <w:rFonts w:ascii="Arial" w:eastAsia="Arial" w:hAnsi="Arial" w:cs="Arial"/>
              </w:rPr>
              <w:t xml:space="preserve"> </w:t>
            </w:r>
          </w:p>
        </w:tc>
        <w:tc>
          <w:tcPr>
            <w:tcW w:w="8168" w:type="dxa"/>
            <w:tcBorders>
              <w:top w:val="nil"/>
              <w:left w:val="nil"/>
              <w:bottom w:val="nil"/>
              <w:right w:val="nil"/>
            </w:tcBorders>
          </w:tcPr>
          <w:p w14:paraId="76D32AAC" w14:textId="77777777" w:rsidR="00FB01B6" w:rsidRDefault="00000000">
            <w:pPr>
              <w:spacing w:line="259" w:lineRule="auto"/>
              <w:ind w:left="0" w:firstLine="0"/>
            </w:pPr>
            <w:r>
              <w:rPr>
                <w:b/>
              </w:rPr>
              <w:t>Consistentes</w:t>
            </w:r>
            <w:r>
              <w:t xml:space="preserve">: Los requisitos no pueden ser contradictorios. Un conjunto de requisitos contradictorio no es implementable. </w:t>
            </w:r>
          </w:p>
        </w:tc>
      </w:tr>
      <w:tr w:rsidR="00FB01B6" w14:paraId="162C3D77" w14:textId="77777777">
        <w:trPr>
          <w:trHeight w:val="1445"/>
        </w:trPr>
        <w:tc>
          <w:tcPr>
            <w:tcW w:w="360" w:type="dxa"/>
            <w:tcBorders>
              <w:top w:val="nil"/>
              <w:left w:val="nil"/>
              <w:bottom w:val="nil"/>
              <w:right w:val="nil"/>
            </w:tcBorders>
          </w:tcPr>
          <w:p w14:paraId="405B261A" w14:textId="77777777" w:rsidR="00FB01B6" w:rsidRDefault="00000000">
            <w:pPr>
              <w:spacing w:line="259" w:lineRule="auto"/>
              <w:ind w:left="0" w:firstLine="0"/>
            </w:pPr>
            <w:r>
              <w:t>−</w:t>
            </w:r>
            <w:r>
              <w:rPr>
                <w:rFonts w:ascii="Arial" w:eastAsia="Arial" w:hAnsi="Arial" w:cs="Arial"/>
              </w:rPr>
              <w:t xml:space="preserve"> </w:t>
            </w:r>
          </w:p>
        </w:tc>
        <w:tc>
          <w:tcPr>
            <w:tcW w:w="8168" w:type="dxa"/>
            <w:tcBorders>
              <w:top w:val="nil"/>
              <w:left w:val="nil"/>
              <w:bottom w:val="nil"/>
              <w:right w:val="nil"/>
            </w:tcBorders>
          </w:tcPr>
          <w:p w14:paraId="03D1796F" w14:textId="77777777" w:rsidR="00FB01B6" w:rsidRDefault="00000000">
            <w:pPr>
              <w:spacing w:line="259" w:lineRule="auto"/>
              <w:ind w:left="0" w:firstLine="0"/>
            </w:pPr>
            <w:r>
              <w:rPr>
                <w:b/>
              </w:rPr>
              <w:t>Clasificados</w:t>
            </w:r>
            <w:r>
              <w:t xml:space="preserve">: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 </w:t>
            </w:r>
          </w:p>
        </w:tc>
      </w:tr>
      <w:tr w:rsidR="00FB01B6" w14:paraId="57621583" w14:textId="77777777">
        <w:trPr>
          <w:trHeight w:val="363"/>
        </w:trPr>
        <w:tc>
          <w:tcPr>
            <w:tcW w:w="360" w:type="dxa"/>
            <w:tcBorders>
              <w:top w:val="nil"/>
              <w:left w:val="nil"/>
              <w:bottom w:val="nil"/>
              <w:right w:val="nil"/>
            </w:tcBorders>
          </w:tcPr>
          <w:p w14:paraId="3A3EC32A" w14:textId="77777777" w:rsidR="00FB01B6" w:rsidRDefault="00000000">
            <w:pPr>
              <w:spacing w:line="259" w:lineRule="auto"/>
              <w:ind w:left="0" w:firstLine="0"/>
            </w:pPr>
            <w:r>
              <w:t>−</w:t>
            </w:r>
            <w:r>
              <w:rPr>
                <w:rFonts w:ascii="Arial" w:eastAsia="Arial" w:hAnsi="Arial" w:cs="Arial"/>
              </w:rPr>
              <w:t xml:space="preserve"> </w:t>
            </w:r>
          </w:p>
        </w:tc>
        <w:tc>
          <w:tcPr>
            <w:tcW w:w="8168" w:type="dxa"/>
            <w:tcBorders>
              <w:top w:val="nil"/>
              <w:left w:val="nil"/>
              <w:bottom w:val="nil"/>
              <w:right w:val="nil"/>
            </w:tcBorders>
            <w:vAlign w:val="bottom"/>
          </w:tcPr>
          <w:p w14:paraId="14D2004C" w14:textId="77777777" w:rsidR="00FB01B6" w:rsidRDefault="00000000">
            <w:pPr>
              <w:spacing w:line="259" w:lineRule="auto"/>
              <w:ind w:left="0" w:firstLine="0"/>
            </w:pPr>
            <w:r>
              <w:rPr>
                <w:b/>
              </w:rPr>
              <w:t>Verificables</w:t>
            </w:r>
            <w:r>
              <w:t xml:space="preserve">: La ERS es verificable si y sólo si todos sus requisitos son verificables. Un </w:t>
            </w:r>
          </w:p>
        </w:tc>
      </w:tr>
    </w:tbl>
    <w:p w14:paraId="68E01B61" w14:textId="77777777" w:rsidR="00FB01B6" w:rsidRDefault="00000000">
      <w:pPr>
        <w:ind w:left="745" w:right="47" w:firstLine="24"/>
      </w:pPr>
      <w:r>
        <w:t>requisito es verificable (</w:t>
      </w:r>
      <w:proofErr w:type="spellStart"/>
      <w:r>
        <w:t>testeable</w:t>
      </w:r>
      <w:proofErr w:type="spellEnd"/>
      <w:r>
        <w:t xml:space="preserve">) si existe un proceso finito y no costoso para demostrar que el sistema cumple con el requisito. Un requisito ambiguo no es, en general, verificable. </w:t>
      </w:r>
    </w:p>
    <w:p w14:paraId="78873B71" w14:textId="77777777" w:rsidR="00FB01B6" w:rsidRDefault="00000000">
      <w:pPr>
        <w:spacing w:after="0"/>
        <w:ind w:left="745" w:right="47" w:firstLine="24"/>
      </w:pPr>
      <w:r>
        <w:t xml:space="preserve">Expresiones como a veces, bien, adecuado, etc. Introducen ambigüedad en los requisitos. Requisitos como “en caso de accidente la nube tóxica no se extenderá más allá de 25Km" no es verificable por el alto costo que conlleva. </w:t>
      </w:r>
    </w:p>
    <w:tbl>
      <w:tblPr>
        <w:tblStyle w:val="a1"/>
        <w:tblW w:w="8490" w:type="dxa"/>
        <w:tblInd w:w="375" w:type="dxa"/>
        <w:tblLayout w:type="fixed"/>
        <w:tblLook w:val="0400" w:firstRow="0" w:lastRow="0" w:firstColumn="0" w:lastColumn="0" w:noHBand="0" w:noVBand="1"/>
      </w:tblPr>
      <w:tblGrid>
        <w:gridCol w:w="360"/>
        <w:gridCol w:w="8130"/>
      </w:tblGrid>
      <w:tr w:rsidR="00FB01B6" w14:paraId="22B2DF49" w14:textId="77777777">
        <w:trPr>
          <w:trHeight w:val="1382"/>
        </w:trPr>
        <w:tc>
          <w:tcPr>
            <w:tcW w:w="360" w:type="dxa"/>
            <w:tcBorders>
              <w:top w:val="nil"/>
              <w:left w:val="nil"/>
              <w:bottom w:val="nil"/>
              <w:right w:val="nil"/>
            </w:tcBorders>
          </w:tcPr>
          <w:p w14:paraId="77004AC5" w14:textId="77777777" w:rsidR="00FB01B6" w:rsidRDefault="00000000">
            <w:pPr>
              <w:spacing w:line="259" w:lineRule="auto"/>
              <w:ind w:left="0" w:firstLine="0"/>
            </w:pPr>
            <w:r>
              <w:lastRenderedPageBreak/>
              <w:t>−</w:t>
            </w:r>
            <w:r>
              <w:rPr>
                <w:rFonts w:ascii="Arial" w:eastAsia="Arial" w:hAnsi="Arial" w:cs="Arial"/>
              </w:rPr>
              <w:t xml:space="preserve"> </w:t>
            </w:r>
          </w:p>
        </w:tc>
        <w:tc>
          <w:tcPr>
            <w:tcW w:w="8130" w:type="dxa"/>
            <w:tcBorders>
              <w:top w:val="nil"/>
              <w:left w:val="nil"/>
              <w:bottom w:val="nil"/>
              <w:right w:val="nil"/>
            </w:tcBorders>
          </w:tcPr>
          <w:p w14:paraId="614156FC" w14:textId="77777777" w:rsidR="00FB01B6" w:rsidRDefault="00000000">
            <w:pPr>
              <w:spacing w:line="259" w:lineRule="auto"/>
              <w:ind w:left="0" w:firstLine="0"/>
            </w:pPr>
            <w:r>
              <w:rPr>
                <w:b/>
              </w:rPr>
              <w:t>Modificables</w:t>
            </w:r>
            <w:r>
              <w:t xml:space="preserve">: La ERS es modificable si y sólo si se encuentra estructurada de forma que los cambios a los requisitos pueden realizarse de forma fácil, completa y consistente. </w:t>
            </w:r>
            <w:proofErr w:type="gramStart"/>
            <w:r>
              <w:t>La utilización de herramientas automáticas de gestión de requisitos facilitan enormemente</w:t>
            </w:r>
            <w:proofErr w:type="gramEnd"/>
            <w:r>
              <w:t xml:space="preserve"> esta tarea. </w:t>
            </w:r>
          </w:p>
        </w:tc>
      </w:tr>
      <w:tr w:rsidR="00FB01B6" w14:paraId="612A2713" w14:textId="77777777">
        <w:trPr>
          <w:trHeight w:val="363"/>
        </w:trPr>
        <w:tc>
          <w:tcPr>
            <w:tcW w:w="360" w:type="dxa"/>
            <w:tcBorders>
              <w:top w:val="nil"/>
              <w:left w:val="nil"/>
              <w:bottom w:val="nil"/>
              <w:right w:val="nil"/>
            </w:tcBorders>
          </w:tcPr>
          <w:p w14:paraId="432CAFE9" w14:textId="77777777" w:rsidR="00FB01B6" w:rsidRDefault="00000000">
            <w:pPr>
              <w:spacing w:line="259" w:lineRule="auto"/>
              <w:ind w:left="0" w:firstLine="0"/>
            </w:pPr>
            <w:r>
              <w:t>−</w:t>
            </w:r>
            <w:r>
              <w:rPr>
                <w:rFonts w:ascii="Arial" w:eastAsia="Arial" w:hAnsi="Arial" w:cs="Arial"/>
              </w:rPr>
              <w:t xml:space="preserve"> </w:t>
            </w:r>
          </w:p>
        </w:tc>
        <w:tc>
          <w:tcPr>
            <w:tcW w:w="8130" w:type="dxa"/>
            <w:tcBorders>
              <w:top w:val="nil"/>
              <w:left w:val="nil"/>
              <w:bottom w:val="nil"/>
              <w:right w:val="nil"/>
            </w:tcBorders>
            <w:vAlign w:val="bottom"/>
          </w:tcPr>
          <w:p w14:paraId="246566EC" w14:textId="77777777" w:rsidR="00FB01B6" w:rsidRDefault="00000000">
            <w:pPr>
              <w:spacing w:line="259" w:lineRule="auto"/>
              <w:ind w:left="0" w:firstLine="0"/>
            </w:pPr>
            <w:r>
              <w:rPr>
                <w:b/>
              </w:rPr>
              <w:t>Trazables</w:t>
            </w:r>
            <w:r>
              <w:t xml:space="preserve">: La ERS es trazable si se conoce el origen de cada requisito y se facilita la </w:t>
            </w:r>
          </w:p>
        </w:tc>
      </w:tr>
    </w:tbl>
    <w:p w14:paraId="5C7453C3" w14:textId="232B9AE0" w:rsidR="00FB01B6" w:rsidRDefault="00000000" w:rsidP="0058710B">
      <w:pPr>
        <w:spacing w:after="208"/>
        <w:ind w:left="745" w:right="47" w:firstLine="24"/>
      </w:pPr>
      <w:r>
        <w:t xml:space="preserve">referencia de cada requisito a los componentes del diseño y de la implementación. La trazabilidad hacia atrás indica el origen (documento, persona, etc.) de cada requisito. La trazabilidad hacia delante de un requisito R indica que componentes del sistema son los que realizan el requisito R. </w:t>
      </w:r>
    </w:p>
    <w:p w14:paraId="75BE3627" w14:textId="77777777" w:rsidR="00FB01B6" w:rsidRDefault="00000000">
      <w:pPr>
        <w:pStyle w:val="Ttulo3"/>
        <w:tabs>
          <w:tab w:val="center" w:pos="2927"/>
        </w:tabs>
        <w:ind w:left="0" w:firstLine="0"/>
      </w:pPr>
      <w:bookmarkStart w:id="15" w:name="_vd6j9mz5sjfs" w:colFirst="0" w:colLast="0"/>
      <w:bookmarkEnd w:id="15"/>
      <w:r>
        <w:t>3.1</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Requisitos comunes de los interfaces </w:t>
      </w:r>
    </w:p>
    <w:p w14:paraId="1D307FF7" w14:textId="77777777" w:rsidR="00FB01B6" w:rsidRDefault="00000000">
      <w:pPr>
        <w:spacing w:after="282"/>
        <w:ind w:left="25" w:right="47" w:firstLine="24"/>
      </w:pPr>
      <w:r>
        <w:t xml:space="preserve">Las interfaces de usuario deben contar con un diseño intuitivo y adaptable, garantizando una experiencia fluida y accesible para todos los usuarios. Esto implica la organización clara de los elementos visuales, una navegación sencilla y la implementación de principios de usabilidad que faciliten la interacción. </w:t>
      </w:r>
    </w:p>
    <w:p w14:paraId="68A9DBB4" w14:textId="77777777" w:rsidR="00FB01B6" w:rsidRDefault="00000000">
      <w:pPr>
        <w:pStyle w:val="Ttulo5"/>
        <w:spacing w:after="180"/>
        <w:ind w:left="580" w:firstLine="585"/>
      </w:pPr>
      <w:bookmarkStart w:id="16" w:name="_1ll5py5p37et" w:colFirst="0" w:colLast="0"/>
      <w:bookmarkEnd w:id="16"/>
      <w:r>
        <w:t>3.1.1</w:t>
      </w:r>
      <w:r>
        <w:rPr>
          <w:rFonts w:ascii="Times New Roman" w:eastAsia="Times New Roman" w:hAnsi="Times New Roman" w:cs="Times New Roman"/>
        </w:rPr>
        <w:t xml:space="preserve"> </w:t>
      </w:r>
      <w:r>
        <w:t xml:space="preserve">Interfaces de usuario </w:t>
      </w:r>
    </w:p>
    <w:p w14:paraId="575E7257" w14:textId="77777777" w:rsidR="00FB01B6" w:rsidRDefault="00000000">
      <w:pPr>
        <w:ind w:left="25" w:right="47" w:firstLine="24"/>
      </w:pPr>
      <w:r>
        <w:t xml:space="preserve">Interfaces de usuario con diseño intuitivo y adaptado para una experiencia fluida y accesible para todos los usuarios, esto implica un diseño orientando a los patrones propios de los colores institucionales con una navegación sencilla, elementos visuales claros y la implementación de usabilidad que faciliten la interacción del usuario,  </w:t>
      </w:r>
    </w:p>
    <w:p w14:paraId="5D55474D" w14:textId="77777777" w:rsidR="00FB01B6" w:rsidRDefault="00000000">
      <w:pPr>
        <w:pStyle w:val="Ttulo5"/>
        <w:spacing w:after="180"/>
        <w:ind w:left="580" w:firstLine="585"/>
      </w:pPr>
      <w:bookmarkStart w:id="17" w:name="_8zyyex1aef5w" w:colFirst="0" w:colLast="0"/>
      <w:bookmarkEnd w:id="17"/>
      <w:r>
        <w:t>3.1.2</w:t>
      </w:r>
      <w:r>
        <w:rPr>
          <w:rFonts w:ascii="Times New Roman" w:eastAsia="Times New Roman" w:hAnsi="Times New Roman" w:cs="Times New Roman"/>
        </w:rPr>
        <w:t xml:space="preserve"> </w:t>
      </w:r>
      <w:r>
        <w:t xml:space="preserve">Interfaces de hardware </w:t>
      </w:r>
    </w:p>
    <w:p w14:paraId="2B9D2AB1" w14:textId="77777777" w:rsidR="00FB01B6" w:rsidRDefault="00000000">
      <w:pPr>
        <w:numPr>
          <w:ilvl w:val="0"/>
          <w:numId w:val="8"/>
        </w:numPr>
        <w:spacing w:after="12"/>
        <w:ind w:right="47" w:hanging="360"/>
      </w:pPr>
      <w:r>
        <w:t xml:space="preserve">Soporte para despliegue en servidores en la nube </w:t>
      </w:r>
    </w:p>
    <w:p w14:paraId="477B9A59" w14:textId="77777777" w:rsidR="00FB01B6" w:rsidRDefault="00000000">
      <w:pPr>
        <w:numPr>
          <w:ilvl w:val="0"/>
          <w:numId w:val="8"/>
        </w:numPr>
        <w:spacing w:after="251"/>
        <w:ind w:right="47" w:hanging="360"/>
      </w:pPr>
      <w:r>
        <w:t xml:space="preserve">Algunas pueden integrar cifrado o autenticaciones para la protección de los datos. </w:t>
      </w:r>
    </w:p>
    <w:p w14:paraId="6BDD1E33" w14:textId="77777777" w:rsidR="00FB01B6" w:rsidRDefault="00000000">
      <w:pPr>
        <w:spacing w:after="293" w:line="259" w:lineRule="auto"/>
        <w:ind w:left="15" w:firstLine="0"/>
      </w:pPr>
      <w:r>
        <w:t xml:space="preserve"> </w:t>
      </w:r>
    </w:p>
    <w:p w14:paraId="1CDC6A83" w14:textId="77777777" w:rsidR="00FB01B6" w:rsidRDefault="00000000">
      <w:pPr>
        <w:pStyle w:val="Ttulo5"/>
        <w:ind w:left="580" w:firstLine="585"/>
      </w:pPr>
      <w:bookmarkStart w:id="18" w:name="_fwwfuuupff8b" w:colFirst="0" w:colLast="0"/>
      <w:bookmarkEnd w:id="18"/>
      <w:r>
        <w:t>3.1.3</w:t>
      </w:r>
      <w:r>
        <w:rPr>
          <w:rFonts w:ascii="Times New Roman" w:eastAsia="Times New Roman" w:hAnsi="Times New Roman" w:cs="Times New Roman"/>
        </w:rPr>
        <w:t xml:space="preserve"> </w:t>
      </w:r>
      <w:r>
        <w:t xml:space="preserve">Interfaces de software </w:t>
      </w:r>
    </w:p>
    <w:p w14:paraId="4EEEF14A" w14:textId="77777777" w:rsidR="00FB01B6" w:rsidRDefault="00000000">
      <w:pPr>
        <w:spacing w:after="211"/>
        <w:ind w:left="25" w:right="47" w:firstLine="24"/>
      </w:pPr>
      <w:r>
        <w:t xml:space="preserve">Productos de software externos integrables: </w:t>
      </w:r>
    </w:p>
    <w:p w14:paraId="3FAB8B95" w14:textId="77777777" w:rsidR="00FB01B6" w:rsidRDefault="00000000">
      <w:pPr>
        <w:numPr>
          <w:ilvl w:val="0"/>
          <w:numId w:val="9"/>
        </w:numPr>
        <w:spacing w:after="0" w:line="455" w:lineRule="auto"/>
        <w:ind w:hanging="360"/>
      </w:pPr>
      <w:r>
        <w:rPr>
          <w:b/>
        </w:rPr>
        <w:t>Sistema de Autenticación</w:t>
      </w:r>
      <w:r>
        <w:t xml:space="preserve"> (Auth0 o </w:t>
      </w:r>
      <w:proofErr w:type="spellStart"/>
      <w:r>
        <w:t>Firebase</w:t>
      </w:r>
      <w:proofErr w:type="spellEnd"/>
      <w:r>
        <w:t xml:space="preserve"> </w:t>
      </w:r>
      <w:proofErr w:type="spellStart"/>
      <w:r>
        <w:t>Authentication</w:t>
      </w:r>
      <w:proofErr w:type="spellEnd"/>
      <w:r>
        <w:t xml:space="preserve">) Gestionar la autenticación de usuarios y permisos de acceso. </w:t>
      </w:r>
    </w:p>
    <w:p w14:paraId="3316BBF4" w14:textId="77777777" w:rsidR="00FB01B6" w:rsidRDefault="00000000">
      <w:pPr>
        <w:spacing w:after="211"/>
        <w:ind w:left="745" w:right="47" w:firstLine="24"/>
      </w:pPr>
      <w:r>
        <w:t xml:space="preserve">API REST con soporte para OAuth 2.0 y JWT. </w:t>
      </w:r>
    </w:p>
    <w:p w14:paraId="0A355DE7" w14:textId="77777777" w:rsidR="00FB01B6" w:rsidRDefault="00000000">
      <w:pPr>
        <w:spacing w:after="219" w:line="259" w:lineRule="auto"/>
        <w:ind w:left="735" w:firstLine="0"/>
      </w:pPr>
      <w:r>
        <w:t xml:space="preserve"> </w:t>
      </w:r>
    </w:p>
    <w:p w14:paraId="3C602DBA" w14:textId="77777777" w:rsidR="00FB01B6" w:rsidRDefault="00000000">
      <w:pPr>
        <w:numPr>
          <w:ilvl w:val="0"/>
          <w:numId w:val="9"/>
        </w:numPr>
        <w:spacing w:after="219" w:line="259" w:lineRule="auto"/>
        <w:ind w:hanging="360"/>
      </w:pPr>
      <w:r>
        <w:rPr>
          <w:b/>
        </w:rPr>
        <w:t>Plataforma de Mensajería</w:t>
      </w:r>
      <w:r>
        <w:t xml:space="preserve"> (</w:t>
      </w:r>
      <w:proofErr w:type="spellStart"/>
      <w:r>
        <w:t>Twilio</w:t>
      </w:r>
      <w:proofErr w:type="spellEnd"/>
      <w:r>
        <w:t xml:space="preserve">, </w:t>
      </w:r>
      <w:proofErr w:type="spellStart"/>
      <w:r>
        <w:t>SendGrid</w:t>
      </w:r>
      <w:proofErr w:type="spellEnd"/>
      <w:r>
        <w:t xml:space="preserve">) </w:t>
      </w:r>
    </w:p>
    <w:p w14:paraId="50C704FF" w14:textId="77777777" w:rsidR="00FB01B6" w:rsidRDefault="00000000">
      <w:pPr>
        <w:spacing w:after="211"/>
        <w:ind w:left="745" w:right="47" w:firstLine="24"/>
      </w:pPr>
      <w:r>
        <w:t xml:space="preserve">-Propósito del interfaz: Envío de notificaciones por correo electrónico y SMS a los usuarios. </w:t>
      </w:r>
    </w:p>
    <w:p w14:paraId="7E178EF6" w14:textId="77777777" w:rsidR="00FB01B6" w:rsidRDefault="00000000">
      <w:pPr>
        <w:spacing w:after="211"/>
        <w:ind w:left="745" w:right="47" w:firstLine="24"/>
      </w:pPr>
      <w:r>
        <w:lastRenderedPageBreak/>
        <w:t>-Definición del interfaz: API REST con soporte para múltiples formatos (JSON, XML</w:t>
      </w:r>
      <w:proofErr w:type="gramStart"/>
      <w:r>
        <w:t>)..</w:t>
      </w:r>
      <w:proofErr w:type="gramEnd"/>
      <w:r>
        <w:t xml:space="preserve"> </w:t>
      </w:r>
    </w:p>
    <w:p w14:paraId="68D47BE2" w14:textId="77777777" w:rsidR="00FB01B6" w:rsidRDefault="00000000">
      <w:pPr>
        <w:spacing w:after="219" w:line="259" w:lineRule="auto"/>
        <w:ind w:left="735" w:firstLine="0"/>
      </w:pPr>
      <w:r>
        <w:t xml:space="preserve"> </w:t>
      </w:r>
    </w:p>
    <w:p w14:paraId="3AA18B82" w14:textId="77777777" w:rsidR="00FB01B6" w:rsidRDefault="00000000">
      <w:pPr>
        <w:numPr>
          <w:ilvl w:val="0"/>
          <w:numId w:val="9"/>
        </w:numPr>
        <w:spacing w:after="219" w:line="259" w:lineRule="auto"/>
        <w:ind w:hanging="360"/>
      </w:pPr>
      <w:r>
        <w:rPr>
          <w:b/>
        </w:rPr>
        <w:t>Sistema de Monitoreo y Alertas</w:t>
      </w:r>
      <w:r>
        <w:t xml:space="preserve"> (</w:t>
      </w:r>
      <w:proofErr w:type="spellStart"/>
      <w:r>
        <w:t>Datadog</w:t>
      </w:r>
      <w:proofErr w:type="spellEnd"/>
      <w:r>
        <w:t xml:space="preserve">, </w:t>
      </w:r>
      <w:proofErr w:type="spellStart"/>
      <w:r>
        <w:t>Prometheus</w:t>
      </w:r>
      <w:proofErr w:type="spellEnd"/>
      <w:r>
        <w:t xml:space="preserve">) </w:t>
      </w:r>
    </w:p>
    <w:p w14:paraId="6271BE1C" w14:textId="77777777" w:rsidR="00FB01B6" w:rsidRDefault="00000000">
      <w:pPr>
        <w:spacing w:after="211"/>
        <w:ind w:left="745" w:right="47" w:firstLine="24"/>
      </w:pPr>
      <w:r>
        <w:t xml:space="preserve">-Propósito del interfaz: Seguimiento del rendimiento del sistema y detección de fallos. </w:t>
      </w:r>
    </w:p>
    <w:p w14:paraId="409727BE" w14:textId="77777777" w:rsidR="00FB01B6" w:rsidRDefault="00000000">
      <w:pPr>
        <w:spacing w:after="281"/>
        <w:ind w:left="745" w:right="47" w:firstLine="24"/>
      </w:pPr>
      <w:r>
        <w:t xml:space="preserve">-Definición del interfaz: Integración mediante agentes y consultas API para visualización en </w:t>
      </w:r>
      <w:proofErr w:type="spellStart"/>
      <w:r>
        <w:t>dashboards</w:t>
      </w:r>
      <w:proofErr w:type="spellEnd"/>
      <w:r>
        <w:t xml:space="preserve">. </w:t>
      </w:r>
    </w:p>
    <w:p w14:paraId="01DC6943" w14:textId="77777777" w:rsidR="00FB01B6" w:rsidRDefault="00000000">
      <w:pPr>
        <w:pStyle w:val="Ttulo5"/>
        <w:ind w:left="580" w:firstLine="585"/>
      </w:pPr>
      <w:bookmarkStart w:id="19" w:name="_y32gwavw18e8" w:colFirst="0" w:colLast="0"/>
      <w:bookmarkEnd w:id="19"/>
      <w:r>
        <w:t>3.1.4</w:t>
      </w:r>
      <w:r>
        <w:rPr>
          <w:rFonts w:ascii="Times New Roman" w:eastAsia="Times New Roman" w:hAnsi="Times New Roman" w:cs="Times New Roman"/>
        </w:rPr>
        <w:t xml:space="preserve"> </w:t>
      </w:r>
      <w:r>
        <w:t xml:space="preserve">Interfaces de comunicación </w:t>
      </w:r>
    </w:p>
    <w:p w14:paraId="7FBEDC85" w14:textId="77777777" w:rsidR="00FB01B6" w:rsidRDefault="00000000">
      <w:pPr>
        <w:numPr>
          <w:ilvl w:val="0"/>
          <w:numId w:val="10"/>
        </w:numPr>
        <w:spacing w:after="8"/>
        <w:ind w:right="47" w:hanging="360"/>
      </w:pPr>
      <w:r>
        <w:t xml:space="preserve">El sistema deberá contar con interfaces de comunicación que permitan la integración con herramientas de mensajería, notificaciones y soporte en tiempo real. </w:t>
      </w:r>
    </w:p>
    <w:p w14:paraId="581EC876" w14:textId="77777777" w:rsidR="00FB01B6" w:rsidRDefault="00000000">
      <w:pPr>
        <w:numPr>
          <w:ilvl w:val="0"/>
          <w:numId w:val="10"/>
        </w:numPr>
        <w:spacing w:after="251"/>
        <w:ind w:right="47" w:hanging="360"/>
      </w:pPr>
      <w:r>
        <w:t xml:space="preserve">Se deberá garantizar la comunicación fluida entre los distintos módulos del sistema y con los usuarios finales a través de API REST </w:t>
      </w:r>
    </w:p>
    <w:p w14:paraId="2FFD483C" w14:textId="77777777" w:rsidR="00FB01B6" w:rsidRDefault="00000000">
      <w:pPr>
        <w:pStyle w:val="Ttulo3"/>
        <w:tabs>
          <w:tab w:val="center" w:pos="2082"/>
        </w:tabs>
        <w:ind w:left="0" w:firstLine="0"/>
      </w:pPr>
      <w:bookmarkStart w:id="20" w:name="_rqlm1wl8ktk5" w:colFirst="0" w:colLast="0"/>
      <w:bookmarkEnd w:id="20"/>
      <w:r>
        <w:t>3.2</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Requisitos funcionales </w:t>
      </w:r>
    </w:p>
    <w:p w14:paraId="22C8F8D2" w14:textId="77777777" w:rsidR="00FB01B6" w:rsidRDefault="00000000">
      <w:pPr>
        <w:tabs>
          <w:tab w:val="center" w:pos="4118"/>
        </w:tabs>
        <w:spacing w:after="285"/>
        <w:ind w:left="0" w:firstLine="0"/>
      </w:pPr>
      <w:r>
        <w:rPr>
          <w:rFonts w:ascii="Arial" w:eastAsia="Arial" w:hAnsi="Arial" w:cs="Arial"/>
        </w:rPr>
        <w:t xml:space="preserve"> </w:t>
      </w:r>
      <w:r>
        <w:rPr>
          <w:rFonts w:ascii="Arial" w:eastAsia="Arial" w:hAnsi="Arial" w:cs="Arial"/>
        </w:rPr>
        <w:tab/>
      </w:r>
      <w:r>
        <w:t xml:space="preserve">son los requisitos mínimos para que un sistema pueda cumplir su propósito. </w:t>
      </w:r>
    </w:p>
    <w:p w14:paraId="12FE4DA9" w14:textId="77777777" w:rsidR="00FB01B6" w:rsidRDefault="00000000">
      <w:pPr>
        <w:spacing w:after="0" w:line="259" w:lineRule="auto"/>
        <w:ind w:left="580" w:firstLine="23"/>
      </w:pPr>
      <w:r>
        <w:rPr>
          <w:rFonts w:ascii="Cambria" w:eastAsia="Cambria" w:hAnsi="Cambria" w:cs="Cambria"/>
          <w:b/>
          <w:color w:val="548DD4"/>
          <w:sz w:val="26"/>
          <w:szCs w:val="26"/>
        </w:rPr>
        <w:t xml:space="preserve">3.2.1 Gestión de Usuarios (Administrador del Sistema) </w:t>
      </w:r>
    </w:p>
    <w:p w14:paraId="40F5F6CE" w14:textId="77777777" w:rsidR="00FB01B6" w:rsidRDefault="00000000">
      <w:pPr>
        <w:spacing w:after="21" w:line="259" w:lineRule="auto"/>
        <w:ind w:left="730" w:firstLine="24"/>
      </w:pPr>
      <w:r>
        <w:rPr>
          <w:rFonts w:ascii="Arial" w:eastAsia="Arial" w:hAnsi="Arial" w:cs="Arial"/>
        </w:rPr>
        <w:t xml:space="preserve">-Crear, actualizar, desactivar y eliminar cuentas de usuarios. </w:t>
      </w:r>
    </w:p>
    <w:p w14:paraId="370A0F55" w14:textId="77777777" w:rsidR="00FB01B6" w:rsidRDefault="00000000">
      <w:pPr>
        <w:spacing w:after="21" w:line="259" w:lineRule="auto"/>
        <w:ind w:left="730" w:firstLine="24"/>
      </w:pPr>
      <w:r>
        <w:rPr>
          <w:rFonts w:ascii="Arial" w:eastAsia="Arial" w:hAnsi="Arial" w:cs="Arial"/>
        </w:rPr>
        <w:t xml:space="preserve">-Asignar o modificar permisos de las cuentas </w:t>
      </w:r>
    </w:p>
    <w:p w14:paraId="17FB0932" w14:textId="77777777" w:rsidR="00FB01B6" w:rsidRDefault="00000000">
      <w:pPr>
        <w:spacing w:after="0" w:line="259" w:lineRule="auto"/>
        <w:ind w:left="15" w:firstLine="0"/>
      </w:pPr>
      <w:r>
        <w:rPr>
          <w:rFonts w:ascii="Arial" w:eastAsia="Arial" w:hAnsi="Arial" w:cs="Arial"/>
        </w:rPr>
        <w:t xml:space="preserve"> </w:t>
      </w:r>
    </w:p>
    <w:p w14:paraId="149C8A6D" w14:textId="77777777" w:rsidR="00FB01B6" w:rsidRDefault="00000000">
      <w:pPr>
        <w:spacing w:after="0" w:line="259" w:lineRule="auto"/>
        <w:ind w:left="745" w:firstLine="24"/>
      </w:pPr>
      <w:r>
        <w:rPr>
          <w:rFonts w:ascii="Cambria" w:eastAsia="Cambria" w:hAnsi="Cambria" w:cs="Cambria"/>
          <w:b/>
          <w:color w:val="548DD4"/>
          <w:sz w:val="26"/>
          <w:szCs w:val="26"/>
        </w:rPr>
        <w:t xml:space="preserve">3.2.2 Monitorización y Mantenimiento del Sistema </w:t>
      </w:r>
    </w:p>
    <w:p w14:paraId="5477211B" w14:textId="77777777" w:rsidR="00FB01B6" w:rsidRDefault="00000000">
      <w:pPr>
        <w:numPr>
          <w:ilvl w:val="0"/>
          <w:numId w:val="11"/>
        </w:numPr>
        <w:spacing w:after="44" w:line="259" w:lineRule="auto"/>
        <w:ind w:hanging="360"/>
      </w:pPr>
      <w:r>
        <w:rPr>
          <w:rFonts w:ascii="Arial" w:eastAsia="Arial" w:hAnsi="Arial" w:cs="Arial"/>
        </w:rPr>
        <w:t xml:space="preserve">Ver el estado del sistema y recibir alertas sobre fallos. </w:t>
      </w:r>
    </w:p>
    <w:p w14:paraId="793DFAC5" w14:textId="77777777" w:rsidR="00FB01B6" w:rsidRDefault="00000000">
      <w:pPr>
        <w:numPr>
          <w:ilvl w:val="0"/>
          <w:numId w:val="11"/>
        </w:numPr>
        <w:spacing w:after="21" w:line="259" w:lineRule="auto"/>
        <w:ind w:hanging="360"/>
      </w:pPr>
      <w:r>
        <w:rPr>
          <w:rFonts w:ascii="Arial" w:eastAsia="Arial" w:hAnsi="Arial" w:cs="Arial"/>
        </w:rPr>
        <w:t xml:space="preserve">Realizar copias de seguridad y restaurar datos. </w:t>
      </w:r>
    </w:p>
    <w:p w14:paraId="59CA6255" w14:textId="77777777" w:rsidR="00FB01B6" w:rsidRDefault="00000000">
      <w:pPr>
        <w:spacing w:after="298" w:line="259" w:lineRule="auto"/>
        <w:ind w:left="735" w:firstLine="0"/>
      </w:pPr>
      <w:r>
        <w:rPr>
          <w:rFonts w:ascii="Arial" w:eastAsia="Arial" w:hAnsi="Arial" w:cs="Arial"/>
        </w:rPr>
        <w:t xml:space="preserve"> </w:t>
      </w:r>
    </w:p>
    <w:p w14:paraId="442B4001" w14:textId="77777777" w:rsidR="00FB01B6" w:rsidRDefault="00000000">
      <w:pPr>
        <w:spacing w:after="260" w:line="259" w:lineRule="auto"/>
        <w:ind w:left="745" w:firstLine="24"/>
      </w:pPr>
      <w:r>
        <w:rPr>
          <w:rFonts w:ascii="Cambria" w:eastAsia="Cambria" w:hAnsi="Cambria" w:cs="Cambria"/>
          <w:b/>
          <w:color w:val="548DD4"/>
          <w:sz w:val="26"/>
          <w:szCs w:val="26"/>
        </w:rPr>
        <w:t xml:space="preserve">3.3.3 Gestión de Cursos: </w:t>
      </w:r>
    </w:p>
    <w:p w14:paraId="4A433A22" w14:textId="77777777" w:rsidR="00FB01B6" w:rsidRDefault="00000000">
      <w:pPr>
        <w:numPr>
          <w:ilvl w:val="0"/>
          <w:numId w:val="12"/>
        </w:numPr>
        <w:spacing w:after="0" w:line="259" w:lineRule="auto"/>
        <w:ind w:hanging="360"/>
      </w:pPr>
      <w:r>
        <w:rPr>
          <w:rFonts w:ascii="Cambria" w:eastAsia="Cambria" w:hAnsi="Cambria" w:cs="Cambria"/>
          <w:b/>
          <w:color w:val="548DD4"/>
          <w:sz w:val="26"/>
          <w:szCs w:val="26"/>
        </w:rPr>
        <w:t xml:space="preserve">Gerentes de Cursos I  </w:t>
      </w:r>
    </w:p>
    <w:p w14:paraId="101A070B" w14:textId="77777777" w:rsidR="00FB01B6" w:rsidRDefault="00000000">
      <w:pPr>
        <w:numPr>
          <w:ilvl w:val="1"/>
          <w:numId w:val="12"/>
        </w:numPr>
        <w:spacing w:after="21" w:line="259" w:lineRule="auto"/>
        <w:ind w:hanging="195"/>
      </w:pPr>
      <w:r>
        <w:rPr>
          <w:rFonts w:ascii="Arial" w:eastAsia="Arial" w:hAnsi="Arial" w:cs="Arial"/>
        </w:rPr>
        <w:t xml:space="preserve">Crear, actualizar y eliminar cursos. </w:t>
      </w:r>
    </w:p>
    <w:p w14:paraId="518CD88F" w14:textId="77777777" w:rsidR="00FB01B6" w:rsidRDefault="00000000">
      <w:pPr>
        <w:numPr>
          <w:ilvl w:val="1"/>
          <w:numId w:val="12"/>
        </w:numPr>
        <w:spacing w:after="21" w:line="259" w:lineRule="auto"/>
        <w:ind w:hanging="195"/>
      </w:pPr>
      <w:r>
        <w:rPr>
          <w:rFonts w:ascii="Arial" w:eastAsia="Arial" w:hAnsi="Arial" w:cs="Arial"/>
        </w:rPr>
        <w:t xml:space="preserve">Gestionar instructores y evaluar el contenido antes de su publicación. </w:t>
      </w:r>
    </w:p>
    <w:p w14:paraId="235CBC32" w14:textId="77777777" w:rsidR="00FB01B6" w:rsidRDefault="00000000">
      <w:pPr>
        <w:numPr>
          <w:ilvl w:val="1"/>
          <w:numId w:val="12"/>
        </w:numPr>
        <w:spacing w:after="21" w:line="259" w:lineRule="auto"/>
        <w:ind w:hanging="195"/>
      </w:pPr>
      <w:r>
        <w:rPr>
          <w:rFonts w:ascii="Arial" w:eastAsia="Arial" w:hAnsi="Arial" w:cs="Arial"/>
        </w:rPr>
        <w:t xml:space="preserve">Crear, actualizar y corregir evaluaciones y pruebas. </w:t>
      </w:r>
    </w:p>
    <w:p w14:paraId="37AC8043" w14:textId="77777777" w:rsidR="00FB01B6" w:rsidRDefault="00000000">
      <w:pPr>
        <w:numPr>
          <w:ilvl w:val="1"/>
          <w:numId w:val="12"/>
        </w:numPr>
        <w:spacing w:after="299" w:line="259" w:lineRule="auto"/>
        <w:ind w:hanging="195"/>
      </w:pPr>
      <w:r>
        <w:rPr>
          <w:rFonts w:ascii="Arial" w:eastAsia="Arial" w:hAnsi="Arial" w:cs="Arial"/>
        </w:rPr>
        <w:t xml:space="preserve">Monitorear el progreso de los estudiantes. </w:t>
      </w:r>
    </w:p>
    <w:p w14:paraId="6FC169B9" w14:textId="77777777" w:rsidR="00FB01B6" w:rsidRDefault="00000000">
      <w:pPr>
        <w:numPr>
          <w:ilvl w:val="0"/>
          <w:numId w:val="12"/>
        </w:numPr>
        <w:spacing w:after="0" w:line="259" w:lineRule="auto"/>
        <w:ind w:hanging="360"/>
      </w:pPr>
      <w:r>
        <w:rPr>
          <w:rFonts w:ascii="Cambria" w:eastAsia="Cambria" w:hAnsi="Cambria" w:cs="Cambria"/>
          <w:b/>
          <w:color w:val="548DD4"/>
          <w:sz w:val="26"/>
          <w:szCs w:val="26"/>
        </w:rPr>
        <w:t xml:space="preserve">logística académica II  </w:t>
      </w:r>
    </w:p>
    <w:p w14:paraId="6A01C0CF" w14:textId="77777777" w:rsidR="00FB01B6" w:rsidRDefault="00000000">
      <w:pPr>
        <w:numPr>
          <w:ilvl w:val="0"/>
          <w:numId w:val="13"/>
        </w:numPr>
        <w:spacing w:after="26"/>
        <w:ind w:right="47" w:hanging="360"/>
      </w:pPr>
      <w:r>
        <w:t xml:space="preserve">Gestión del presupuesto de los cursos.  </w:t>
      </w:r>
    </w:p>
    <w:p w14:paraId="604EC6E6" w14:textId="77777777" w:rsidR="00FB01B6" w:rsidRDefault="00000000">
      <w:pPr>
        <w:numPr>
          <w:ilvl w:val="0"/>
          <w:numId w:val="13"/>
        </w:numPr>
        <w:spacing w:after="22"/>
        <w:ind w:right="47" w:hanging="360"/>
      </w:pPr>
      <w:r>
        <w:t xml:space="preserve">Manejan problemas logísticos rápidamente como algún cambio de hora a última                                                      hora o fallos. </w:t>
      </w:r>
    </w:p>
    <w:p w14:paraId="49314F81" w14:textId="77777777" w:rsidR="00FB01B6" w:rsidRDefault="00000000">
      <w:pPr>
        <w:numPr>
          <w:ilvl w:val="0"/>
          <w:numId w:val="13"/>
        </w:numPr>
        <w:spacing w:after="281"/>
        <w:ind w:right="47" w:hanging="360"/>
      </w:pPr>
      <w:r>
        <w:t xml:space="preserve">Asegura que los horarios de los cursos no se sobrepongan, y la disponibilidad de los materiales necesarios. </w:t>
      </w:r>
    </w:p>
    <w:p w14:paraId="03C3DB90" w14:textId="77777777" w:rsidR="00FB01B6" w:rsidRDefault="00000000">
      <w:pPr>
        <w:spacing w:after="0" w:line="259" w:lineRule="auto"/>
        <w:ind w:left="745" w:firstLine="24"/>
      </w:pPr>
      <w:r>
        <w:rPr>
          <w:rFonts w:ascii="Cambria" w:eastAsia="Cambria" w:hAnsi="Cambria" w:cs="Cambria"/>
          <w:b/>
          <w:color w:val="548DD4"/>
          <w:sz w:val="26"/>
          <w:szCs w:val="26"/>
        </w:rPr>
        <w:lastRenderedPageBreak/>
        <w:t xml:space="preserve">3.3.4 Interacción con Estudiantes </w:t>
      </w:r>
    </w:p>
    <w:p w14:paraId="0BCAD2AC" w14:textId="77777777" w:rsidR="00FB01B6" w:rsidRDefault="00000000">
      <w:pPr>
        <w:spacing w:after="21" w:line="259" w:lineRule="auto"/>
        <w:ind w:left="730" w:firstLine="24"/>
      </w:pPr>
      <w:r>
        <w:rPr>
          <w:rFonts w:ascii="Arial" w:eastAsia="Arial" w:hAnsi="Arial" w:cs="Arial"/>
        </w:rPr>
        <w:t xml:space="preserve">-Responder preguntas a través de foros o chats. </w:t>
      </w:r>
    </w:p>
    <w:p w14:paraId="7F00BC2A" w14:textId="77777777" w:rsidR="00FB01B6" w:rsidRDefault="00000000">
      <w:pPr>
        <w:spacing w:after="298" w:line="259" w:lineRule="auto"/>
        <w:ind w:left="15" w:firstLine="0"/>
      </w:pPr>
      <w:r>
        <w:rPr>
          <w:rFonts w:ascii="Arial" w:eastAsia="Arial" w:hAnsi="Arial" w:cs="Arial"/>
        </w:rPr>
        <w:t xml:space="preserve"> </w:t>
      </w:r>
    </w:p>
    <w:p w14:paraId="5A3F937D" w14:textId="77777777" w:rsidR="00FB01B6" w:rsidRDefault="00000000">
      <w:pPr>
        <w:spacing w:after="0" w:line="259" w:lineRule="auto"/>
        <w:ind w:left="745" w:firstLine="24"/>
      </w:pPr>
      <w:r>
        <w:rPr>
          <w:rFonts w:ascii="Cambria" w:eastAsia="Cambria" w:hAnsi="Cambria" w:cs="Cambria"/>
          <w:b/>
          <w:color w:val="548DD4"/>
          <w:sz w:val="26"/>
          <w:szCs w:val="26"/>
        </w:rPr>
        <w:t xml:space="preserve">3.3.5 Gestión de Incidencias (Logística de Soporte) </w:t>
      </w:r>
    </w:p>
    <w:p w14:paraId="540A028B" w14:textId="77777777" w:rsidR="00FB01B6" w:rsidRDefault="00000000">
      <w:pPr>
        <w:spacing w:after="21" w:line="259" w:lineRule="auto"/>
        <w:ind w:left="730" w:firstLine="24"/>
      </w:pPr>
      <w:r>
        <w:rPr>
          <w:rFonts w:ascii="Arial" w:eastAsia="Arial" w:hAnsi="Arial" w:cs="Arial"/>
        </w:rPr>
        <w:t xml:space="preserve">-Recibir, asignar y resolver incidentes técnicos. </w:t>
      </w:r>
    </w:p>
    <w:p w14:paraId="1F106A10" w14:textId="77777777" w:rsidR="00FB01B6" w:rsidRDefault="00000000">
      <w:pPr>
        <w:spacing w:after="21" w:line="259" w:lineRule="auto"/>
        <w:ind w:left="730" w:firstLine="24"/>
      </w:pPr>
      <w:r>
        <w:rPr>
          <w:rFonts w:ascii="Arial" w:eastAsia="Arial" w:hAnsi="Arial" w:cs="Arial"/>
        </w:rPr>
        <w:t xml:space="preserve">-Mejorar recursos tecnológicos. </w:t>
      </w:r>
    </w:p>
    <w:p w14:paraId="53C199F0" w14:textId="77777777" w:rsidR="00FB01B6" w:rsidRDefault="00000000">
      <w:pPr>
        <w:spacing w:after="298" w:line="259" w:lineRule="auto"/>
        <w:ind w:left="735" w:firstLine="0"/>
      </w:pPr>
      <w:r>
        <w:rPr>
          <w:rFonts w:ascii="Arial" w:eastAsia="Arial" w:hAnsi="Arial" w:cs="Arial"/>
        </w:rPr>
        <w:t xml:space="preserve"> </w:t>
      </w:r>
    </w:p>
    <w:p w14:paraId="453B79E2" w14:textId="77777777" w:rsidR="00FB01B6" w:rsidRDefault="00000000">
      <w:pPr>
        <w:spacing w:after="0" w:line="259" w:lineRule="auto"/>
        <w:ind w:left="745" w:firstLine="24"/>
      </w:pPr>
      <w:r>
        <w:rPr>
          <w:rFonts w:ascii="Cambria" w:eastAsia="Cambria" w:hAnsi="Cambria" w:cs="Cambria"/>
          <w:b/>
          <w:color w:val="548DD4"/>
          <w:sz w:val="26"/>
          <w:szCs w:val="26"/>
        </w:rPr>
        <w:t xml:space="preserve">3.3.6 Acciones de clientes vía web </w:t>
      </w:r>
    </w:p>
    <w:p w14:paraId="15BFA9F2" w14:textId="77777777" w:rsidR="00FB01B6" w:rsidRDefault="00000000">
      <w:pPr>
        <w:spacing w:after="21" w:line="259" w:lineRule="auto"/>
        <w:ind w:left="730" w:firstLine="24"/>
      </w:pPr>
      <w:r>
        <w:rPr>
          <w:rFonts w:ascii="Arial" w:eastAsia="Arial" w:hAnsi="Arial" w:cs="Arial"/>
        </w:rPr>
        <w:t xml:space="preserve">-Registrarse. </w:t>
      </w:r>
    </w:p>
    <w:p w14:paraId="74E77065" w14:textId="77777777" w:rsidR="00FB01B6" w:rsidRDefault="00000000">
      <w:pPr>
        <w:spacing w:after="21" w:line="259" w:lineRule="auto"/>
        <w:ind w:left="730" w:firstLine="24"/>
      </w:pPr>
      <w:r>
        <w:rPr>
          <w:rFonts w:ascii="Arial" w:eastAsia="Arial" w:hAnsi="Arial" w:cs="Arial"/>
        </w:rPr>
        <w:t xml:space="preserve">-Explorar y buscar recursos. </w:t>
      </w:r>
    </w:p>
    <w:p w14:paraId="6DCFB778" w14:textId="77777777" w:rsidR="00FB01B6" w:rsidRDefault="00000000">
      <w:pPr>
        <w:spacing w:after="21" w:line="259" w:lineRule="auto"/>
        <w:ind w:left="730" w:firstLine="24"/>
      </w:pPr>
      <w:r>
        <w:rPr>
          <w:rFonts w:ascii="Arial" w:eastAsia="Arial" w:hAnsi="Arial" w:cs="Arial"/>
        </w:rPr>
        <w:t xml:space="preserve">-Inscripción en cursos y consulta de progreso. </w:t>
      </w:r>
    </w:p>
    <w:p w14:paraId="54BE5C45" w14:textId="77777777" w:rsidR="00FB01B6" w:rsidRDefault="00000000">
      <w:pPr>
        <w:spacing w:after="21" w:line="259" w:lineRule="auto"/>
        <w:ind w:left="730" w:firstLine="24"/>
      </w:pPr>
      <w:r>
        <w:rPr>
          <w:rFonts w:ascii="Arial" w:eastAsia="Arial" w:hAnsi="Arial" w:cs="Arial"/>
        </w:rPr>
        <w:t xml:space="preserve">-Gestión del perfil y detalles de pago. </w:t>
      </w:r>
    </w:p>
    <w:p w14:paraId="25E6AFA4" w14:textId="77777777" w:rsidR="00FB01B6" w:rsidRDefault="00000000">
      <w:pPr>
        <w:spacing w:after="21" w:line="259" w:lineRule="auto"/>
        <w:ind w:left="730" w:firstLine="24"/>
      </w:pPr>
      <w:r>
        <w:rPr>
          <w:rFonts w:ascii="Arial" w:eastAsia="Arial" w:hAnsi="Arial" w:cs="Arial"/>
        </w:rPr>
        <w:t xml:space="preserve">-Solicitar soporte mediante formulario o chat. </w:t>
      </w:r>
    </w:p>
    <w:p w14:paraId="1DECE1A0" w14:textId="77777777" w:rsidR="00FB01B6" w:rsidRDefault="00000000">
      <w:pPr>
        <w:spacing w:after="21" w:line="259" w:lineRule="auto"/>
        <w:ind w:left="730" w:firstLine="24"/>
      </w:pPr>
      <w:r>
        <w:rPr>
          <w:rFonts w:ascii="Arial" w:eastAsia="Arial" w:hAnsi="Arial" w:cs="Arial"/>
        </w:rPr>
        <w:t xml:space="preserve">-Dejar reseñas y calificaciones. </w:t>
      </w:r>
    </w:p>
    <w:p w14:paraId="23986FB3" w14:textId="77777777" w:rsidR="00FB01B6" w:rsidRDefault="00000000">
      <w:pPr>
        <w:spacing w:after="21" w:line="259" w:lineRule="auto"/>
        <w:ind w:left="730" w:firstLine="24"/>
      </w:pPr>
      <w:r>
        <w:rPr>
          <w:rFonts w:ascii="Arial" w:eastAsia="Arial" w:hAnsi="Arial" w:cs="Arial"/>
        </w:rPr>
        <w:t xml:space="preserve">-Aplicar cupones y descuentos en inscripciones. </w:t>
      </w:r>
    </w:p>
    <w:p w14:paraId="2A01DED3" w14:textId="77777777" w:rsidR="00FB01B6" w:rsidRDefault="00000000">
      <w:pPr>
        <w:spacing w:after="219" w:line="259" w:lineRule="auto"/>
        <w:ind w:left="720" w:firstLine="0"/>
      </w:pPr>
      <w:r>
        <w:t xml:space="preserve"> </w:t>
      </w:r>
    </w:p>
    <w:p w14:paraId="24CE125B" w14:textId="77777777" w:rsidR="00FB01B6" w:rsidRDefault="00000000">
      <w:pPr>
        <w:spacing w:after="219" w:line="259" w:lineRule="auto"/>
        <w:ind w:left="720" w:firstLine="0"/>
      </w:pPr>
      <w:r>
        <w:t xml:space="preserve"> </w:t>
      </w:r>
    </w:p>
    <w:p w14:paraId="10A2EE66" w14:textId="77777777" w:rsidR="00FB01B6" w:rsidRDefault="00000000">
      <w:pPr>
        <w:spacing w:after="0" w:line="259" w:lineRule="auto"/>
        <w:ind w:left="720" w:firstLine="0"/>
      </w:pPr>
      <w:r>
        <w:t xml:space="preserve"> </w:t>
      </w:r>
    </w:p>
    <w:p w14:paraId="55A08184" w14:textId="77777777" w:rsidR="00FB01B6" w:rsidRDefault="00000000">
      <w:pPr>
        <w:pStyle w:val="Ttulo3"/>
        <w:tabs>
          <w:tab w:val="center" w:pos="2263"/>
        </w:tabs>
        <w:ind w:left="0" w:firstLine="0"/>
      </w:pPr>
      <w:bookmarkStart w:id="21" w:name="_65lsj8b426z3" w:colFirst="0" w:colLast="0"/>
      <w:bookmarkEnd w:id="21"/>
      <w:r>
        <w:t>3.3</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Requisitos no funcionales </w:t>
      </w:r>
    </w:p>
    <w:p w14:paraId="09958337" w14:textId="77777777" w:rsidR="00FB01B6" w:rsidRDefault="00000000">
      <w:pPr>
        <w:spacing w:after="285"/>
        <w:ind w:left="25" w:right="47" w:firstLine="24"/>
      </w:pPr>
      <w:r>
        <w:t xml:space="preserve">las características mínimas de calidad del sistema, como rendimiento, seguridad </w:t>
      </w:r>
      <w:proofErr w:type="gramStart"/>
      <w:r>
        <w:t>y  usabilidad</w:t>
      </w:r>
      <w:proofErr w:type="gramEnd"/>
      <w:r>
        <w:t xml:space="preserve">. </w:t>
      </w:r>
    </w:p>
    <w:p w14:paraId="47D79BCA" w14:textId="77777777" w:rsidR="00FB01B6" w:rsidRDefault="00000000">
      <w:pPr>
        <w:pStyle w:val="Ttulo5"/>
        <w:spacing w:after="60"/>
        <w:ind w:left="580" w:firstLine="585"/>
      </w:pPr>
      <w:bookmarkStart w:id="22" w:name="_uz7s10pto7n6" w:colFirst="0" w:colLast="0"/>
      <w:bookmarkEnd w:id="22"/>
      <w:r>
        <w:t>3.3.1</w:t>
      </w:r>
      <w:r>
        <w:rPr>
          <w:rFonts w:ascii="Times New Roman" w:eastAsia="Times New Roman" w:hAnsi="Times New Roman" w:cs="Times New Roman"/>
        </w:rPr>
        <w:t xml:space="preserve"> </w:t>
      </w:r>
      <w:r>
        <w:t xml:space="preserve">Requisitos de rendimiento </w:t>
      </w:r>
    </w:p>
    <w:p w14:paraId="358060D0" w14:textId="77777777" w:rsidR="00FB01B6" w:rsidRDefault="00000000">
      <w:pPr>
        <w:numPr>
          <w:ilvl w:val="0"/>
          <w:numId w:val="14"/>
        </w:numPr>
        <w:spacing w:after="22"/>
        <w:ind w:right="47" w:hanging="360"/>
      </w:pPr>
      <w:r>
        <w:t xml:space="preserve">El sistema debe de soportar un mínimo de mil usuarios conectados a la vez, sin que afecte el rendimiento. </w:t>
      </w:r>
    </w:p>
    <w:p w14:paraId="190EC988" w14:textId="77777777" w:rsidR="00FB01B6" w:rsidRDefault="00000000">
      <w:pPr>
        <w:numPr>
          <w:ilvl w:val="0"/>
          <w:numId w:val="14"/>
        </w:numPr>
        <w:spacing w:after="22"/>
        <w:ind w:right="47" w:hanging="360"/>
      </w:pPr>
      <w:r>
        <w:t xml:space="preserve">Se debe garantizar que el servicio esté disponible el mayor tiempo posible, generando más satisfacción al cliente. </w:t>
      </w:r>
    </w:p>
    <w:p w14:paraId="67562232" w14:textId="77777777" w:rsidR="00FB01B6" w:rsidRDefault="00000000">
      <w:pPr>
        <w:numPr>
          <w:ilvl w:val="0"/>
          <w:numId w:val="14"/>
        </w:numPr>
        <w:spacing w:after="282"/>
        <w:ind w:right="47" w:hanging="360"/>
      </w:pPr>
      <w:r>
        <w:t xml:space="preserve">-El sistema debe estar diseñado para escalar cuando sea necesario adicionar más recursos cuando la demanda lo requiera. </w:t>
      </w:r>
    </w:p>
    <w:p w14:paraId="6E6AD66A" w14:textId="77777777" w:rsidR="00FB01B6" w:rsidRDefault="00000000">
      <w:pPr>
        <w:pStyle w:val="Ttulo5"/>
        <w:spacing w:after="60"/>
        <w:ind w:left="580" w:firstLine="585"/>
      </w:pPr>
      <w:bookmarkStart w:id="23" w:name="_fo2vf034thn4" w:colFirst="0" w:colLast="0"/>
      <w:bookmarkEnd w:id="23"/>
      <w:r>
        <w:t>3.3.2</w:t>
      </w:r>
      <w:r>
        <w:rPr>
          <w:rFonts w:ascii="Times New Roman" w:eastAsia="Times New Roman" w:hAnsi="Times New Roman" w:cs="Times New Roman"/>
        </w:rPr>
        <w:t xml:space="preserve"> </w:t>
      </w:r>
      <w:r>
        <w:t xml:space="preserve">Seguridad </w:t>
      </w:r>
    </w:p>
    <w:p w14:paraId="13B0A330" w14:textId="77777777" w:rsidR="00FB01B6" w:rsidRDefault="00000000">
      <w:pPr>
        <w:numPr>
          <w:ilvl w:val="0"/>
          <w:numId w:val="2"/>
        </w:numPr>
        <w:spacing w:after="22"/>
        <w:ind w:right="47" w:hanging="360"/>
      </w:pPr>
      <w:r>
        <w:t xml:space="preserve">Se debe implementar un sistema de autenticación seguro para validar el acceso hacia el usuario. </w:t>
      </w:r>
    </w:p>
    <w:p w14:paraId="7A711385" w14:textId="77777777" w:rsidR="00FB01B6" w:rsidRDefault="00000000">
      <w:pPr>
        <w:numPr>
          <w:ilvl w:val="0"/>
          <w:numId w:val="2"/>
        </w:numPr>
        <w:spacing w:after="22"/>
        <w:ind w:right="47" w:hanging="360"/>
      </w:pPr>
      <w:r>
        <w:t xml:space="preserve">Se debe generar un informe detallado de las actividades realizadas dentro del sistema para un monitoreo. </w:t>
      </w:r>
    </w:p>
    <w:p w14:paraId="5F06C02A" w14:textId="77777777" w:rsidR="00FB01B6" w:rsidRDefault="00000000">
      <w:pPr>
        <w:numPr>
          <w:ilvl w:val="0"/>
          <w:numId w:val="2"/>
        </w:numPr>
        <w:spacing w:after="282"/>
        <w:ind w:right="47" w:hanging="360"/>
      </w:pPr>
      <w:r>
        <w:t xml:space="preserve">La información almacenada debe estar protegida con un sistema de cifrado para accesos no autorizados. </w:t>
      </w:r>
    </w:p>
    <w:p w14:paraId="2106E600" w14:textId="77777777" w:rsidR="00FB01B6" w:rsidRDefault="00000000">
      <w:pPr>
        <w:pStyle w:val="Ttulo5"/>
        <w:spacing w:after="60"/>
        <w:ind w:left="580" w:firstLine="585"/>
      </w:pPr>
      <w:bookmarkStart w:id="24" w:name="_po1jsuu4wqp0" w:colFirst="0" w:colLast="0"/>
      <w:bookmarkEnd w:id="24"/>
      <w:r>
        <w:lastRenderedPageBreak/>
        <w:t>3.3.3</w:t>
      </w:r>
      <w:r>
        <w:rPr>
          <w:rFonts w:ascii="Times New Roman" w:eastAsia="Times New Roman" w:hAnsi="Times New Roman" w:cs="Times New Roman"/>
        </w:rPr>
        <w:t xml:space="preserve"> </w:t>
      </w:r>
      <w:r>
        <w:t xml:space="preserve">Fiabilidad </w:t>
      </w:r>
    </w:p>
    <w:p w14:paraId="20B24034" w14:textId="77777777" w:rsidR="00FB01B6" w:rsidRDefault="00000000">
      <w:pPr>
        <w:numPr>
          <w:ilvl w:val="0"/>
          <w:numId w:val="3"/>
        </w:numPr>
        <w:spacing w:after="22"/>
        <w:ind w:right="47" w:hanging="360"/>
      </w:pPr>
      <w:r>
        <w:t xml:space="preserve">El sistema debe seguir funcionando incluso si un componente deja de funcionar, asegurando que los usuarios no se vean afectados. </w:t>
      </w:r>
    </w:p>
    <w:p w14:paraId="7155D930" w14:textId="77777777" w:rsidR="00FB01B6" w:rsidRDefault="00000000">
      <w:pPr>
        <w:numPr>
          <w:ilvl w:val="0"/>
          <w:numId w:val="3"/>
        </w:numPr>
        <w:spacing w:after="282"/>
        <w:ind w:right="47" w:hanging="360"/>
      </w:pPr>
      <w:r>
        <w:t xml:space="preserve">La información debe ser respaldada de manera automática, asegurando la disponibilidad en caso de incidentes. </w:t>
      </w:r>
    </w:p>
    <w:p w14:paraId="0579FF87" w14:textId="77777777" w:rsidR="00FB01B6" w:rsidRDefault="00000000">
      <w:pPr>
        <w:pStyle w:val="Ttulo5"/>
        <w:spacing w:after="60"/>
        <w:ind w:left="580" w:firstLine="585"/>
      </w:pPr>
      <w:bookmarkStart w:id="25" w:name="_3ltsvyyg8kwb" w:colFirst="0" w:colLast="0"/>
      <w:bookmarkEnd w:id="25"/>
      <w:r>
        <w:t>3.3.4</w:t>
      </w:r>
      <w:r>
        <w:rPr>
          <w:rFonts w:ascii="Times New Roman" w:eastAsia="Times New Roman" w:hAnsi="Times New Roman" w:cs="Times New Roman"/>
        </w:rPr>
        <w:t xml:space="preserve"> </w:t>
      </w:r>
      <w:r>
        <w:t xml:space="preserve">Disponibilidad </w:t>
      </w:r>
    </w:p>
    <w:p w14:paraId="344C7F89" w14:textId="77777777" w:rsidR="00FB01B6" w:rsidRDefault="00000000">
      <w:pPr>
        <w:numPr>
          <w:ilvl w:val="0"/>
          <w:numId w:val="4"/>
        </w:numPr>
        <w:spacing w:after="22"/>
        <w:ind w:right="47" w:hanging="360"/>
      </w:pPr>
      <w:r>
        <w:t xml:space="preserve">En caso de una falla, el </w:t>
      </w:r>
      <w:proofErr w:type="gramStart"/>
      <w:r>
        <w:t>sistema  debe</w:t>
      </w:r>
      <w:proofErr w:type="gramEnd"/>
      <w:r>
        <w:t xml:space="preserve"> ser capaz de volver a funcionar rápidamente usando copias de seguridad o recursos adicionales. </w:t>
      </w:r>
    </w:p>
    <w:p w14:paraId="75C58C06" w14:textId="77777777" w:rsidR="00FB01B6" w:rsidRDefault="00000000">
      <w:pPr>
        <w:numPr>
          <w:ilvl w:val="0"/>
          <w:numId w:val="4"/>
        </w:numPr>
        <w:spacing w:after="22"/>
        <w:ind w:right="47" w:hanging="360"/>
      </w:pPr>
      <w:r>
        <w:t xml:space="preserve">Se debe implementar una herramienta que detecte los posibles fallos antes de que afecte a los usuarios. </w:t>
      </w:r>
    </w:p>
    <w:p w14:paraId="3699B98B" w14:textId="77777777" w:rsidR="00FB01B6" w:rsidRDefault="00000000">
      <w:pPr>
        <w:numPr>
          <w:ilvl w:val="0"/>
          <w:numId w:val="4"/>
        </w:numPr>
        <w:spacing w:after="282"/>
        <w:ind w:right="47" w:hanging="360"/>
      </w:pPr>
      <w:r>
        <w:t xml:space="preserve">La plataforma debe estar disponible el mayor tiempo posible, evitando innecesarias interrupciones.  </w:t>
      </w:r>
    </w:p>
    <w:p w14:paraId="426FCA9C" w14:textId="77777777" w:rsidR="00FB01B6" w:rsidRDefault="00000000">
      <w:pPr>
        <w:pStyle w:val="Ttulo5"/>
        <w:spacing w:after="60"/>
        <w:ind w:left="580" w:firstLine="585"/>
      </w:pPr>
      <w:bookmarkStart w:id="26" w:name="_an5j0bswdbkf" w:colFirst="0" w:colLast="0"/>
      <w:bookmarkEnd w:id="26"/>
      <w:r>
        <w:t>3.3.5</w:t>
      </w:r>
      <w:r>
        <w:rPr>
          <w:rFonts w:ascii="Times New Roman" w:eastAsia="Times New Roman" w:hAnsi="Times New Roman" w:cs="Times New Roman"/>
        </w:rPr>
        <w:t xml:space="preserve"> </w:t>
      </w:r>
      <w:r>
        <w:t xml:space="preserve">Mantenibilidad </w:t>
      </w:r>
    </w:p>
    <w:p w14:paraId="55BC9697" w14:textId="77777777" w:rsidR="00FB01B6" w:rsidRDefault="00000000">
      <w:pPr>
        <w:numPr>
          <w:ilvl w:val="0"/>
          <w:numId w:val="5"/>
        </w:numPr>
        <w:spacing w:after="22"/>
        <w:ind w:right="47" w:hanging="360"/>
      </w:pPr>
      <w:r>
        <w:t xml:space="preserve">Las actualizaciones deben de seguir un proceso organizado para asegurar que se pueda rastrear todos los cambios realizados. </w:t>
      </w:r>
    </w:p>
    <w:p w14:paraId="3EEA097B" w14:textId="77777777" w:rsidR="00FB01B6" w:rsidRDefault="00000000">
      <w:pPr>
        <w:numPr>
          <w:ilvl w:val="0"/>
          <w:numId w:val="5"/>
        </w:numPr>
        <w:spacing w:after="22"/>
        <w:ind w:right="47" w:hanging="360"/>
      </w:pPr>
      <w:r>
        <w:t xml:space="preserve">Debe de existir un plan para hacer un respaldo de los datos y copias de seguridad en caso de fallos, para proteger la información del sistema. </w:t>
      </w:r>
    </w:p>
    <w:p w14:paraId="337A795E" w14:textId="77777777" w:rsidR="00FB01B6" w:rsidRDefault="00000000">
      <w:pPr>
        <w:numPr>
          <w:ilvl w:val="0"/>
          <w:numId w:val="5"/>
        </w:numPr>
        <w:ind w:right="47" w:hanging="360"/>
      </w:pPr>
      <w:r>
        <w:t xml:space="preserve">El sistema debe ser fácil de mantener y actualizar, permitiendo que los cambios se realicen de manera rápida y sin afectar el rendimiento. </w:t>
      </w:r>
    </w:p>
    <w:p w14:paraId="7C8EE223" w14:textId="77777777" w:rsidR="00FB01B6" w:rsidRDefault="00000000">
      <w:pPr>
        <w:numPr>
          <w:ilvl w:val="0"/>
          <w:numId w:val="5"/>
        </w:numPr>
        <w:spacing w:after="282"/>
        <w:ind w:right="47" w:hanging="360"/>
      </w:pPr>
      <w:r>
        <w:t xml:space="preserve">La información obsoleta debe ser depurada periódicamente para evitar la acumulación de datos innecesarios. </w:t>
      </w:r>
    </w:p>
    <w:p w14:paraId="10865480" w14:textId="77777777" w:rsidR="00FB01B6" w:rsidRDefault="00000000">
      <w:pPr>
        <w:pStyle w:val="Ttulo4"/>
        <w:ind w:left="580" w:firstLine="585"/>
      </w:pPr>
      <w:bookmarkStart w:id="27" w:name="_g1mznamxh2kd" w:colFirst="0" w:colLast="0"/>
      <w:bookmarkEnd w:id="27"/>
      <w:r>
        <w:t>3.3.6</w:t>
      </w:r>
      <w:r>
        <w:rPr>
          <w:rFonts w:ascii="Times New Roman" w:eastAsia="Times New Roman" w:hAnsi="Times New Roman" w:cs="Times New Roman"/>
        </w:rPr>
        <w:t xml:space="preserve"> </w:t>
      </w:r>
      <w:r>
        <w:t xml:space="preserve">Portabilidad </w:t>
      </w:r>
    </w:p>
    <w:p w14:paraId="0C6468AD" w14:textId="77777777" w:rsidR="00FB01B6" w:rsidRDefault="00000000">
      <w:pPr>
        <w:numPr>
          <w:ilvl w:val="0"/>
          <w:numId w:val="6"/>
        </w:numPr>
        <w:spacing w:after="22"/>
        <w:ind w:right="47" w:hanging="360"/>
      </w:pPr>
      <w:r>
        <w:t xml:space="preserve">La plataforma debe poder ejecutarse en diferentes sistemas operativos sin requerir modificaciones. </w:t>
      </w:r>
    </w:p>
    <w:p w14:paraId="031074D7" w14:textId="77777777" w:rsidR="00FB01B6" w:rsidRDefault="00000000">
      <w:pPr>
        <w:numPr>
          <w:ilvl w:val="0"/>
          <w:numId w:val="6"/>
        </w:numPr>
        <w:spacing w:after="22"/>
        <w:ind w:right="47" w:hanging="360"/>
      </w:pPr>
      <w:r>
        <w:t xml:space="preserve">Se debe de ocupar lenguajes de programación con una compatibilidad amplia para implementar en diferentes entornos. </w:t>
      </w:r>
    </w:p>
    <w:p w14:paraId="295F143A" w14:textId="77777777" w:rsidR="00FB01B6" w:rsidRDefault="00000000">
      <w:pPr>
        <w:numPr>
          <w:ilvl w:val="0"/>
          <w:numId w:val="6"/>
        </w:numPr>
        <w:spacing w:after="252"/>
        <w:ind w:right="47" w:hanging="360"/>
      </w:pPr>
      <w:r>
        <w:t xml:space="preserve">Agregar soluciones que faciliten la implementación en distintas estructuras, permitiendo un despliegue eficiente. </w:t>
      </w:r>
    </w:p>
    <w:p w14:paraId="3F97D0C9" w14:textId="77777777" w:rsidR="00FB01B6" w:rsidRDefault="00000000">
      <w:pPr>
        <w:pStyle w:val="Ttulo2"/>
        <w:tabs>
          <w:tab w:val="center" w:pos="1721"/>
        </w:tabs>
        <w:spacing w:after="231"/>
        <w:ind w:left="0" w:firstLine="0"/>
      </w:pPr>
      <w:bookmarkStart w:id="28" w:name="_600oygchhw8s" w:colFirst="0" w:colLast="0"/>
      <w:bookmarkEnd w:id="28"/>
      <w:r>
        <w:rPr>
          <w:color w:val="4F81BD"/>
        </w:rPr>
        <w:t>3.4</w:t>
      </w:r>
      <w:r>
        <w:rPr>
          <w:rFonts w:ascii="Times New Roman" w:eastAsia="Times New Roman" w:hAnsi="Times New Roman" w:cs="Times New Roman"/>
          <w:color w:val="4F81BD"/>
        </w:rPr>
        <w:t xml:space="preserve"> </w:t>
      </w:r>
      <w:r>
        <w:rPr>
          <w:rFonts w:ascii="Times New Roman" w:eastAsia="Times New Roman" w:hAnsi="Times New Roman" w:cs="Times New Roman"/>
          <w:color w:val="4F81BD"/>
        </w:rPr>
        <w:tab/>
      </w:r>
      <w:r>
        <w:rPr>
          <w:color w:val="4F81BD"/>
        </w:rPr>
        <w:t xml:space="preserve">Otros Requisitos </w:t>
      </w:r>
    </w:p>
    <w:p w14:paraId="3E318616" w14:textId="77777777" w:rsidR="00FB01B6" w:rsidRDefault="00000000">
      <w:pPr>
        <w:spacing w:after="0" w:line="490" w:lineRule="auto"/>
        <w:ind w:left="745" w:right="1035" w:firstLine="24"/>
      </w:pPr>
      <w:r>
        <w:t xml:space="preserve">Cumplimiento con normativas educativas y de protección de datos Accesibilidad para usuarios con discapacidad </w:t>
      </w:r>
    </w:p>
    <w:p w14:paraId="0CF1D662" w14:textId="77777777" w:rsidR="00FB01B6" w:rsidRDefault="00000000">
      <w:pPr>
        <w:spacing w:after="0" w:line="259" w:lineRule="auto"/>
        <w:ind w:left="15" w:firstLine="0"/>
      </w:pPr>
      <w:r>
        <w:t xml:space="preserve"> </w:t>
      </w:r>
    </w:p>
    <w:sectPr w:rsidR="00FB01B6">
      <w:headerReference w:type="even" r:id="rId8"/>
      <w:headerReference w:type="default" r:id="rId9"/>
      <w:footerReference w:type="even" r:id="rId10"/>
      <w:footerReference w:type="default" r:id="rId11"/>
      <w:headerReference w:type="first" r:id="rId12"/>
      <w:footerReference w:type="first" r:id="rId13"/>
      <w:pgSz w:w="12240" w:h="15840"/>
      <w:pgMar w:top="1463" w:right="1651" w:bottom="1413" w:left="1686"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9E9056" w14:textId="77777777" w:rsidR="009E2479" w:rsidRDefault="009E2479">
      <w:pPr>
        <w:spacing w:after="0" w:line="240" w:lineRule="auto"/>
      </w:pPr>
      <w:r>
        <w:separator/>
      </w:r>
    </w:p>
  </w:endnote>
  <w:endnote w:type="continuationSeparator" w:id="0">
    <w:p w14:paraId="3C5EB454" w14:textId="77777777" w:rsidR="009E2479" w:rsidRDefault="009E2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8A24D" w14:textId="77777777" w:rsidR="00FB01B6" w:rsidRDefault="00000000">
    <w:pPr>
      <w:spacing w:after="0" w:line="259" w:lineRule="auto"/>
      <w:ind w:left="0" w:right="50" w:firstLine="0"/>
      <w:jc w:val="right"/>
    </w:pPr>
    <w:r>
      <w:fldChar w:fldCharType="begin"/>
    </w:r>
    <w:r>
      <w:instrText>PAGE</w:instrText>
    </w:r>
    <w:r>
      <w:fldChar w:fldCharType="separate"/>
    </w:r>
    <w:r>
      <w:fldChar w:fldCharType="end"/>
    </w:r>
    <w:r>
      <w:t xml:space="preserve"> </w:t>
    </w:r>
  </w:p>
  <w:p w14:paraId="36870A90" w14:textId="77777777" w:rsidR="00FB01B6" w:rsidRDefault="00000000">
    <w:pPr>
      <w:spacing w:after="0" w:line="259" w:lineRule="auto"/>
      <w:ind w:left="15"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3B7FA" w14:textId="77777777" w:rsidR="00FB01B6" w:rsidRDefault="00000000">
    <w:pPr>
      <w:spacing w:after="0" w:line="259" w:lineRule="auto"/>
      <w:ind w:left="0" w:right="50" w:firstLine="0"/>
      <w:jc w:val="right"/>
    </w:pPr>
    <w:r>
      <w:fldChar w:fldCharType="begin"/>
    </w:r>
    <w:r>
      <w:instrText>PAGE</w:instrText>
    </w:r>
    <w:r>
      <w:fldChar w:fldCharType="separate"/>
    </w:r>
    <w:r w:rsidR="0058710B">
      <w:rPr>
        <w:noProof/>
      </w:rPr>
      <w:t>2</w:t>
    </w:r>
    <w:r>
      <w:fldChar w:fldCharType="end"/>
    </w:r>
    <w:r>
      <w:t xml:space="preserve"> </w:t>
    </w:r>
  </w:p>
  <w:p w14:paraId="71A5A60B" w14:textId="77777777" w:rsidR="00FB01B6" w:rsidRDefault="00000000">
    <w:pPr>
      <w:spacing w:after="0" w:line="259" w:lineRule="auto"/>
      <w:ind w:left="15"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1F61" w14:textId="77777777" w:rsidR="00FB01B6" w:rsidRDefault="00FB01B6">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FFFE4B" w14:textId="77777777" w:rsidR="009E2479" w:rsidRDefault="009E2479">
      <w:pPr>
        <w:spacing w:after="0" w:line="240" w:lineRule="auto"/>
      </w:pPr>
      <w:r>
        <w:separator/>
      </w:r>
    </w:p>
  </w:footnote>
  <w:footnote w:type="continuationSeparator" w:id="0">
    <w:p w14:paraId="3062686C" w14:textId="77777777" w:rsidR="009E2479" w:rsidRDefault="009E24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8FED9" w14:textId="77777777" w:rsidR="00FB01B6" w:rsidRDefault="00000000">
    <w:pPr>
      <w:spacing w:after="0" w:line="259" w:lineRule="auto"/>
      <w:ind w:left="15" w:firstLine="0"/>
    </w:pPr>
    <w:r>
      <w:rPr>
        <w:noProof/>
      </w:rPr>
      <mc:AlternateContent>
        <mc:Choice Requires="wpg">
          <w:drawing>
            <wp:anchor distT="0" distB="0" distL="114300" distR="114300" simplePos="0" relativeHeight="251659264" behindDoc="0" locked="0" layoutInCell="1" hidden="0" allowOverlap="1" wp14:anchorId="15131972" wp14:editId="18C3ED7A">
              <wp:simplePos x="0" y="0"/>
              <wp:positionH relativeFrom="page">
                <wp:posOffset>1213485</wp:posOffset>
              </wp:positionH>
              <wp:positionV relativeFrom="page">
                <wp:posOffset>467712</wp:posOffset>
              </wp:positionV>
              <wp:extent cx="5541923" cy="338738"/>
              <wp:effectExtent l="0" t="0" r="0" b="0"/>
              <wp:wrapSquare wrapText="bothSides" distT="0" distB="0" distL="114300" distR="114300"/>
              <wp:docPr id="2" name="Grupo 2"/>
              <wp:cNvGraphicFramePr/>
              <a:graphic xmlns:a="http://schemas.openxmlformats.org/drawingml/2006/main">
                <a:graphicData uri="http://schemas.microsoft.com/office/word/2010/wordprocessingGroup">
                  <wpg:wgp>
                    <wpg:cNvGrpSpPr/>
                    <wpg:grpSpPr>
                      <a:xfrm>
                        <a:off x="0" y="0"/>
                        <a:ext cx="5541923" cy="338738"/>
                        <a:chOff x="2575025" y="3610625"/>
                        <a:chExt cx="5663175" cy="372500"/>
                      </a:xfrm>
                    </wpg:grpSpPr>
                    <wpg:grpSp>
                      <wpg:cNvPr id="1724148126" name="Grupo 1724148126"/>
                      <wpg:cNvGrpSpPr/>
                      <wpg:grpSpPr>
                        <a:xfrm>
                          <a:off x="2575039" y="3610631"/>
                          <a:ext cx="5663140" cy="372480"/>
                          <a:chOff x="0" y="0"/>
                          <a:chExt cx="5663140" cy="372480"/>
                        </a:xfrm>
                      </wpg:grpSpPr>
                      <wps:wsp>
                        <wps:cNvPr id="1002320743" name="Rectángulo 1002320743"/>
                        <wps:cNvSpPr/>
                        <wps:spPr>
                          <a:xfrm>
                            <a:off x="0" y="0"/>
                            <a:ext cx="5541900" cy="338725"/>
                          </a:xfrm>
                          <a:prstGeom prst="rect">
                            <a:avLst/>
                          </a:prstGeom>
                          <a:noFill/>
                          <a:ln>
                            <a:noFill/>
                          </a:ln>
                        </wps:spPr>
                        <wps:txbx>
                          <w:txbxContent>
                            <w:p w14:paraId="010305D5" w14:textId="77777777" w:rsidR="00FB01B6" w:rsidRDefault="00FB01B6">
                              <w:pPr>
                                <w:spacing w:after="0" w:line="240" w:lineRule="auto"/>
                                <w:ind w:left="0" w:firstLine="0"/>
                                <w:textDirection w:val="btLr"/>
                              </w:pPr>
                            </w:p>
                          </w:txbxContent>
                        </wps:txbx>
                        <wps:bodyPr spcFirstLastPara="1" wrap="square" lIns="91425" tIns="91425" rIns="91425" bIns="91425" anchor="ctr" anchorCtr="0">
                          <a:noAutofit/>
                        </wps:bodyPr>
                      </wps:wsp>
                      <wps:wsp>
                        <wps:cNvPr id="762990295" name="Forma libre: forma 762990295"/>
                        <wps:cNvSpPr/>
                        <wps:spPr>
                          <a:xfrm>
                            <a:off x="1047115" y="338738"/>
                            <a:ext cx="4432300" cy="0"/>
                          </a:xfrm>
                          <a:custGeom>
                            <a:avLst/>
                            <a:gdLst/>
                            <a:ahLst/>
                            <a:cxnLst/>
                            <a:rect l="l" t="t" r="r" b="b"/>
                            <a:pathLst>
                              <a:path w="4432300" h="120000" extrusionOk="0">
                                <a:moveTo>
                                  <a:pt x="0" y="0"/>
                                </a:moveTo>
                                <a:lnTo>
                                  <a:pt x="4432300" y="0"/>
                                </a:lnTo>
                              </a:path>
                            </a:pathLst>
                          </a:custGeom>
                          <a:noFill/>
                          <a:ln w="12700"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680344398" name="Rectángulo 1680344398"/>
                        <wps:cNvSpPr/>
                        <wps:spPr>
                          <a:xfrm>
                            <a:off x="2644577" y="12699"/>
                            <a:ext cx="1056151" cy="189249"/>
                          </a:xfrm>
                          <a:prstGeom prst="rect">
                            <a:avLst/>
                          </a:prstGeom>
                          <a:noFill/>
                          <a:ln>
                            <a:noFill/>
                          </a:ln>
                        </wps:spPr>
                        <wps:txbx>
                          <w:txbxContent>
                            <w:p w14:paraId="59ADA454" w14:textId="77777777" w:rsidR="00FB01B6" w:rsidRDefault="00000000">
                              <w:pPr>
                                <w:spacing w:after="160" w:line="258" w:lineRule="auto"/>
                                <w:ind w:left="0" w:firstLine="0"/>
                                <w:textDirection w:val="btLr"/>
                              </w:pPr>
                              <w:r>
                                <w:rPr>
                                  <w:color w:val="000000"/>
                                </w:rPr>
                                <w:t>Especificación</w:t>
                              </w:r>
                            </w:p>
                          </w:txbxContent>
                        </wps:txbx>
                        <wps:bodyPr spcFirstLastPara="1" wrap="square" lIns="0" tIns="0" rIns="0" bIns="0" anchor="t" anchorCtr="0">
                          <a:noAutofit/>
                        </wps:bodyPr>
                      </wps:wsp>
                      <wps:wsp>
                        <wps:cNvPr id="1308356529" name="Rectángulo 1308356529"/>
                        <wps:cNvSpPr/>
                        <wps:spPr>
                          <a:xfrm>
                            <a:off x="3438624" y="12699"/>
                            <a:ext cx="42005" cy="189249"/>
                          </a:xfrm>
                          <a:prstGeom prst="rect">
                            <a:avLst/>
                          </a:prstGeom>
                          <a:noFill/>
                          <a:ln>
                            <a:noFill/>
                          </a:ln>
                        </wps:spPr>
                        <wps:txbx>
                          <w:txbxContent>
                            <w:p w14:paraId="3161E8BB" w14:textId="77777777" w:rsidR="00FB01B6" w:rsidRDefault="00000000">
                              <w:pPr>
                                <w:spacing w:after="160" w:line="258" w:lineRule="auto"/>
                                <w:ind w:left="0" w:firstLine="0"/>
                                <w:textDirection w:val="btLr"/>
                              </w:pPr>
                              <w:r>
                                <w:rPr>
                                  <w:color w:val="000000"/>
                                </w:rPr>
                                <w:t xml:space="preserve"> </w:t>
                              </w:r>
                            </w:p>
                          </w:txbxContent>
                        </wps:txbx>
                        <wps:bodyPr spcFirstLastPara="1" wrap="square" lIns="0" tIns="0" rIns="0" bIns="0" anchor="t" anchorCtr="0">
                          <a:noAutofit/>
                        </wps:bodyPr>
                      </wps:wsp>
                      <wps:wsp>
                        <wps:cNvPr id="723940560" name="Rectángulo 723940560"/>
                        <wps:cNvSpPr/>
                        <wps:spPr>
                          <a:xfrm>
                            <a:off x="3470184" y="12699"/>
                            <a:ext cx="189996" cy="189249"/>
                          </a:xfrm>
                          <a:prstGeom prst="rect">
                            <a:avLst/>
                          </a:prstGeom>
                          <a:noFill/>
                          <a:ln>
                            <a:noFill/>
                          </a:ln>
                        </wps:spPr>
                        <wps:txbx>
                          <w:txbxContent>
                            <w:p w14:paraId="3039291F" w14:textId="77777777" w:rsidR="00FB01B6" w:rsidRDefault="00000000">
                              <w:pPr>
                                <w:spacing w:after="160" w:line="258" w:lineRule="auto"/>
                                <w:ind w:left="0" w:firstLine="0"/>
                                <w:textDirection w:val="btLr"/>
                              </w:pPr>
                              <w:r>
                                <w:rPr>
                                  <w:color w:val="000000"/>
                                </w:rPr>
                                <w:t>de</w:t>
                              </w:r>
                            </w:p>
                          </w:txbxContent>
                        </wps:txbx>
                        <wps:bodyPr spcFirstLastPara="1" wrap="square" lIns="0" tIns="0" rIns="0" bIns="0" anchor="t" anchorCtr="0">
                          <a:noAutofit/>
                        </wps:bodyPr>
                      </wps:wsp>
                      <wps:wsp>
                        <wps:cNvPr id="326430241" name="Rectángulo 326430241"/>
                        <wps:cNvSpPr/>
                        <wps:spPr>
                          <a:xfrm>
                            <a:off x="3612988" y="12699"/>
                            <a:ext cx="42005" cy="189249"/>
                          </a:xfrm>
                          <a:prstGeom prst="rect">
                            <a:avLst/>
                          </a:prstGeom>
                          <a:noFill/>
                          <a:ln>
                            <a:noFill/>
                          </a:ln>
                        </wps:spPr>
                        <wps:txbx>
                          <w:txbxContent>
                            <w:p w14:paraId="2D1371A8" w14:textId="77777777" w:rsidR="00FB01B6" w:rsidRDefault="00000000">
                              <w:pPr>
                                <w:spacing w:after="160" w:line="258" w:lineRule="auto"/>
                                <w:ind w:left="0" w:firstLine="0"/>
                                <w:textDirection w:val="btLr"/>
                              </w:pPr>
                              <w:r>
                                <w:rPr>
                                  <w:color w:val="000000"/>
                                </w:rPr>
                                <w:t xml:space="preserve"> </w:t>
                              </w:r>
                            </w:p>
                          </w:txbxContent>
                        </wps:txbx>
                        <wps:bodyPr spcFirstLastPara="1" wrap="square" lIns="0" tIns="0" rIns="0" bIns="0" anchor="t" anchorCtr="0">
                          <a:noAutofit/>
                        </wps:bodyPr>
                      </wps:wsp>
                      <wps:wsp>
                        <wps:cNvPr id="569277529" name="Rectángulo 569277529"/>
                        <wps:cNvSpPr/>
                        <wps:spPr>
                          <a:xfrm>
                            <a:off x="3644548" y="12699"/>
                            <a:ext cx="820127" cy="189249"/>
                          </a:xfrm>
                          <a:prstGeom prst="rect">
                            <a:avLst/>
                          </a:prstGeom>
                          <a:noFill/>
                          <a:ln>
                            <a:noFill/>
                          </a:ln>
                        </wps:spPr>
                        <wps:txbx>
                          <w:txbxContent>
                            <w:p w14:paraId="2A9323AF" w14:textId="77777777" w:rsidR="00FB01B6" w:rsidRDefault="00000000">
                              <w:pPr>
                                <w:spacing w:after="160" w:line="258" w:lineRule="auto"/>
                                <w:ind w:left="0" w:firstLine="0"/>
                                <w:textDirection w:val="btLr"/>
                              </w:pPr>
                              <w:r>
                                <w:rPr>
                                  <w:color w:val="000000"/>
                                </w:rPr>
                                <w:t>Requisitos,</w:t>
                              </w:r>
                            </w:p>
                          </w:txbxContent>
                        </wps:txbx>
                        <wps:bodyPr spcFirstLastPara="1" wrap="square" lIns="0" tIns="0" rIns="0" bIns="0" anchor="t" anchorCtr="0">
                          <a:noAutofit/>
                        </wps:bodyPr>
                      </wps:wsp>
                      <wps:wsp>
                        <wps:cNvPr id="1314435579" name="Rectángulo 1314435579"/>
                        <wps:cNvSpPr/>
                        <wps:spPr>
                          <a:xfrm>
                            <a:off x="4261161" y="12699"/>
                            <a:ext cx="42005" cy="189249"/>
                          </a:xfrm>
                          <a:prstGeom prst="rect">
                            <a:avLst/>
                          </a:prstGeom>
                          <a:noFill/>
                          <a:ln>
                            <a:noFill/>
                          </a:ln>
                        </wps:spPr>
                        <wps:txbx>
                          <w:txbxContent>
                            <w:p w14:paraId="706CD6F4" w14:textId="77777777" w:rsidR="00FB01B6" w:rsidRDefault="00000000">
                              <w:pPr>
                                <w:spacing w:after="160" w:line="258" w:lineRule="auto"/>
                                <w:ind w:left="0" w:firstLine="0"/>
                                <w:textDirection w:val="btLr"/>
                              </w:pPr>
                              <w:r>
                                <w:rPr>
                                  <w:color w:val="000000"/>
                                </w:rPr>
                                <w:t xml:space="preserve"> </w:t>
                              </w:r>
                            </w:p>
                          </w:txbxContent>
                        </wps:txbx>
                        <wps:bodyPr spcFirstLastPara="1" wrap="square" lIns="0" tIns="0" rIns="0" bIns="0" anchor="t" anchorCtr="0">
                          <a:noAutofit/>
                        </wps:bodyPr>
                      </wps:wsp>
                      <wps:wsp>
                        <wps:cNvPr id="175507700" name="Rectángulo 175507700"/>
                        <wps:cNvSpPr/>
                        <wps:spPr>
                          <a:xfrm>
                            <a:off x="4292721" y="12699"/>
                            <a:ext cx="660582" cy="189249"/>
                          </a:xfrm>
                          <a:prstGeom prst="rect">
                            <a:avLst/>
                          </a:prstGeom>
                          <a:noFill/>
                          <a:ln>
                            <a:noFill/>
                          </a:ln>
                        </wps:spPr>
                        <wps:txbx>
                          <w:txbxContent>
                            <w:p w14:paraId="1EE41E88" w14:textId="77777777" w:rsidR="00FB01B6" w:rsidRDefault="00000000">
                              <w:pPr>
                                <w:spacing w:after="160" w:line="258" w:lineRule="auto"/>
                                <w:ind w:left="0" w:firstLine="0"/>
                                <w:textDirection w:val="btLr"/>
                              </w:pPr>
                              <w:r>
                                <w:rPr>
                                  <w:color w:val="000000"/>
                                </w:rPr>
                                <w:t>estándar</w:t>
                              </w:r>
                            </w:p>
                          </w:txbxContent>
                        </wps:txbx>
                        <wps:bodyPr spcFirstLastPara="1" wrap="square" lIns="0" tIns="0" rIns="0" bIns="0" anchor="t" anchorCtr="0">
                          <a:noAutofit/>
                        </wps:bodyPr>
                      </wps:wsp>
                      <wps:wsp>
                        <wps:cNvPr id="258950512" name="Rectángulo 258950512"/>
                        <wps:cNvSpPr/>
                        <wps:spPr>
                          <a:xfrm>
                            <a:off x="4789365" y="12699"/>
                            <a:ext cx="42005" cy="189249"/>
                          </a:xfrm>
                          <a:prstGeom prst="rect">
                            <a:avLst/>
                          </a:prstGeom>
                          <a:noFill/>
                          <a:ln>
                            <a:noFill/>
                          </a:ln>
                        </wps:spPr>
                        <wps:txbx>
                          <w:txbxContent>
                            <w:p w14:paraId="6E860996" w14:textId="77777777" w:rsidR="00FB01B6" w:rsidRDefault="00000000">
                              <w:pPr>
                                <w:spacing w:after="160" w:line="258" w:lineRule="auto"/>
                                <w:ind w:left="0" w:firstLine="0"/>
                                <w:textDirection w:val="btLr"/>
                              </w:pPr>
                              <w:r>
                                <w:rPr>
                                  <w:color w:val="000000"/>
                                </w:rPr>
                                <w:t xml:space="preserve"> </w:t>
                              </w:r>
                            </w:p>
                          </w:txbxContent>
                        </wps:txbx>
                        <wps:bodyPr spcFirstLastPara="1" wrap="square" lIns="0" tIns="0" rIns="0" bIns="0" anchor="t" anchorCtr="0">
                          <a:noAutofit/>
                        </wps:bodyPr>
                      </wps:wsp>
                      <wps:wsp>
                        <wps:cNvPr id="2131061995" name="Rectángulo 2131061995"/>
                        <wps:cNvSpPr/>
                        <wps:spPr>
                          <a:xfrm>
                            <a:off x="4820925" y="12699"/>
                            <a:ext cx="189996" cy="189249"/>
                          </a:xfrm>
                          <a:prstGeom prst="rect">
                            <a:avLst/>
                          </a:prstGeom>
                          <a:noFill/>
                          <a:ln>
                            <a:noFill/>
                          </a:ln>
                        </wps:spPr>
                        <wps:txbx>
                          <w:txbxContent>
                            <w:p w14:paraId="2D7647EF" w14:textId="77777777" w:rsidR="00FB01B6" w:rsidRDefault="00000000">
                              <w:pPr>
                                <w:spacing w:after="160" w:line="258" w:lineRule="auto"/>
                                <w:ind w:left="0" w:firstLine="0"/>
                                <w:textDirection w:val="btLr"/>
                              </w:pPr>
                              <w:r>
                                <w:rPr>
                                  <w:color w:val="000000"/>
                                </w:rPr>
                                <w:t>de</w:t>
                              </w:r>
                            </w:p>
                          </w:txbxContent>
                        </wps:txbx>
                        <wps:bodyPr spcFirstLastPara="1" wrap="square" lIns="0" tIns="0" rIns="0" bIns="0" anchor="t" anchorCtr="0">
                          <a:noAutofit/>
                        </wps:bodyPr>
                      </wps:wsp>
                      <wps:wsp>
                        <wps:cNvPr id="282983311" name="Rectángulo 282983311"/>
                        <wps:cNvSpPr/>
                        <wps:spPr>
                          <a:xfrm>
                            <a:off x="4963730" y="12699"/>
                            <a:ext cx="42005" cy="189249"/>
                          </a:xfrm>
                          <a:prstGeom prst="rect">
                            <a:avLst/>
                          </a:prstGeom>
                          <a:noFill/>
                          <a:ln>
                            <a:noFill/>
                          </a:ln>
                        </wps:spPr>
                        <wps:txbx>
                          <w:txbxContent>
                            <w:p w14:paraId="2F480FBD" w14:textId="77777777" w:rsidR="00FB01B6" w:rsidRDefault="00000000">
                              <w:pPr>
                                <w:spacing w:after="160" w:line="258" w:lineRule="auto"/>
                                <w:ind w:left="0" w:firstLine="0"/>
                                <w:textDirection w:val="btLr"/>
                              </w:pPr>
                              <w:r>
                                <w:rPr>
                                  <w:color w:val="000000"/>
                                </w:rPr>
                                <w:t xml:space="preserve"> </w:t>
                              </w:r>
                            </w:p>
                          </w:txbxContent>
                        </wps:txbx>
                        <wps:bodyPr spcFirstLastPara="1" wrap="square" lIns="0" tIns="0" rIns="0" bIns="0" anchor="t" anchorCtr="0">
                          <a:noAutofit/>
                        </wps:bodyPr>
                      </wps:wsp>
                      <wps:wsp>
                        <wps:cNvPr id="1895750191" name="Rectángulo 1895750191"/>
                        <wps:cNvSpPr/>
                        <wps:spPr>
                          <a:xfrm>
                            <a:off x="4995290" y="12699"/>
                            <a:ext cx="318821" cy="189249"/>
                          </a:xfrm>
                          <a:prstGeom prst="rect">
                            <a:avLst/>
                          </a:prstGeom>
                          <a:noFill/>
                          <a:ln>
                            <a:noFill/>
                          </a:ln>
                        </wps:spPr>
                        <wps:txbx>
                          <w:txbxContent>
                            <w:p w14:paraId="1552D091" w14:textId="77777777" w:rsidR="00FB01B6" w:rsidRDefault="00000000">
                              <w:pPr>
                                <w:spacing w:after="160" w:line="258" w:lineRule="auto"/>
                                <w:ind w:left="0" w:firstLine="0"/>
                                <w:textDirection w:val="btLr"/>
                              </w:pPr>
                              <w:r>
                                <w:rPr>
                                  <w:color w:val="000000"/>
                                </w:rPr>
                                <w:t>IEEE</w:t>
                              </w:r>
                            </w:p>
                          </w:txbxContent>
                        </wps:txbx>
                        <wps:bodyPr spcFirstLastPara="1" wrap="square" lIns="0" tIns="0" rIns="0" bIns="0" anchor="t" anchorCtr="0">
                          <a:noAutofit/>
                        </wps:bodyPr>
                      </wps:wsp>
                      <wps:wsp>
                        <wps:cNvPr id="1947069364" name="Rectángulo 1947069364"/>
                        <wps:cNvSpPr/>
                        <wps:spPr>
                          <a:xfrm>
                            <a:off x="5234957" y="12699"/>
                            <a:ext cx="42005" cy="189249"/>
                          </a:xfrm>
                          <a:prstGeom prst="rect">
                            <a:avLst/>
                          </a:prstGeom>
                          <a:noFill/>
                          <a:ln>
                            <a:noFill/>
                          </a:ln>
                        </wps:spPr>
                        <wps:txbx>
                          <w:txbxContent>
                            <w:p w14:paraId="287D41CD" w14:textId="77777777" w:rsidR="00FB01B6" w:rsidRDefault="00000000">
                              <w:pPr>
                                <w:spacing w:after="160" w:line="258" w:lineRule="auto"/>
                                <w:ind w:left="0" w:firstLine="0"/>
                                <w:textDirection w:val="btLr"/>
                              </w:pPr>
                              <w:r>
                                <w:rPr>
                                  <w:color w:val="000000"/>
                                </w:rPr>
                                <w:t xml:space="preserve"> </w:t>
                              </w:r>
                            </w:p>
                          </w:txbxContent>
                        </wps:txbx>
                        <wps:bodyPr spcFirstLastPara="1" wrap="square" lIns="0" tIns="0" rIns="0" bIns="0" anchor="t" anchorCtr="0">
                          <a:noAutofit/>
                        </wps:bodyPr>
                      </wps:wsp>
                      <wps:wsp>
                        <wps:cNvPr id="1292526333" name="Rectángulo 1292526333"/>
                        <wps:cNvSpPr/>
                        <wps:spPr>
                          <a:xfrm>
                            <a:off x="5266516" y="12699"/>
                            <a:ext cx="282379" cy="189249"/>
                          </a:xfrm>
                          <a:prstGeom prst="rect">
                            <a:avLst/>
                          </a:prstGeom>
                          <a:noFill/>
                          <a:ln>
                            <a:noFill/>
                          </a:ln>
                        </wps:spPr>
                        <wps:txbx>
                          <w:txbxContent>
                            <w:p w14:paraId="3278328C" w14:textId="77777777" w:rsidR="00FB01B6" w:rsidRDefault="00000000">
                              <w:pPr>
                                <w:spacing w:after="160" w:line="258" w:lineRule="auto"/>
                                <w:ind w:left="0" w:firstLine="0"/>
                                <w:textDirection w:val="btLr"/>
                              </w:pPr>
                              <w:r>
                                <w:rPr>
                                  <w:color w:val="000000"/>
                                </w:rPr>
                                <w:t>830</w:t>
                              </w:r>
                            </w:p>
                          </w:txbxContent>
                        </wps:txbx>
                        <wps:bodyPr spcFirstLastPara="1" wrap="square" lIns="0" tIns="0" rIns="0" bIns="0" anchor="t" anchorCtr="0">
                          <a:noAutofit/>
                        </wps:bodyPr>
                      </wps:wsp>
                      <wps:wsp>
                        <wps:cNvPr id="1502364412" name="Rectángulo 1502364412"/>
                        <wps:cNvSpPr/>
                        <wps:spPr>
                          <a:xfrm>
                            <a:off x="5478781" y="12699"/>
                            <a:ext cx="42005" cy="189249"/>
                          </a:xfrm>
                          <a:prstGeom prst="rect">
                            <a:avLst/>
                          </a:prstGeom>
                          <a:noFill/>
                          <a:ln>
                            <a:noFill/>
                          </a:ln>
                        </wps:spPr>
                        <wps:txbx>
                          <w:txbxContent>
                            <w:p w14:paraId="26EDEDCE" w14:textId="77777777" w:rsidR="00FB01B6" w:rsidRDefault="00000000">
                              <w:pPr>
                                <w:spacing w:after="160" w:line="258" w:lineRule="auto"/>
                                <w:ind w:left="0" w:firstLine="0"/>
                                <w:textDirection w:val="btLr"/>
                              </w:pPr>
                              <w:r>
                                <w:rPr>
                                  <w:color w:val="000000"/>
                                </w:rPr>
                                <w:t xml:space="preserve"> </w:t>
                              </w:r>
                            </w:p>
                          </w:txbxContent>
                        </wps:txbx>
                        <wps:bodyPr spcFirstLastPara="1" wrap="square" lIns="0" tIns="0" rIns="0" bIns="0" anchor="t" anchorCtr="0">
                          <a:noAutofit/>
                        </wps:bodyPr>
                      </wps:wsp>
                      <wps:wsp>
                        <wps:cNvPr id="273214327" name="Rectángulo 273214327"/>
                        <wps:cNvSpPr/>
                        <wps:spPr>
                          <a:xfrm>
                            <a:off x="5510341" y="12699"/>
                            <a:ext cx="42005" cy="189249"/>
                          </a:xfrm>
                          <a:prstGeom prst="rect">
                            <a:avLst/>
                          </a:prstGeom>
                          <a:noFill/>
                          <a:ln>
                            <a:noFill/>
                          </a:ln>
                        </wps:spPr>
                        <wps:txbx>
                          <w:txbxContent>
                            <w:p w14:paraId="00A2883C" w14:textId="77777777" w:rsidR="00FB01B6" w:rsidRDefault="00000000">
                              <w:pPr>
                                <w:spacing w:after="160" w:line="258" w:lineRule="auto"/>
                                <w:ind w:left="0" w:firstLine="0"/>
                                <w:textDirection w:val="btLr"/>
                              </w:pPr>
                              <w:r>
                                <w:rPr>
                                  <w:color w:val="000000"/>
                                </w:rPr>
                                <w:t xml:space="preserve"> </w:t>
                              </w:r>
                            </w:p>
                          </w:txbxContent>
                        </wps:txbx>
                        <wps:bodyPr spcFirstLastPara="1" wrap="square" lIns="0" tIns="0" rIns="0" bIns="0" anchor="t" anchorCtr="0">
                          <a:noAutofit/>
                        </wps:bodyPr>
                      </wps:wsp>
                      <wps:wsp>
                        <wps:cNvPr id="994533658" name="Rectángulo 994533658"/>
                        <wps:cNvSpPr/>
                        <wps:spPr>
                          <a:xfrm>
                            <a:off x="4446434" y="183232"/>
                            <a:ext cx="588345" cy="189248"/>
                          </a:xfrm>
                          <a:prstGeom prst="rect">
                            <a:avLst/>
                          </a:prstGeom>
                          <a:noFill/>
                          <a:ln>
                            <a:noFill/>
                          </a:ln>
                        </wps:spPr>
                        <wps:txbx>
                          <w:txbxContent>
                            <w:p w14:paraId="1F51EEF8" w14:textId="77777777" w:rsidR="00FB01B6" w:rsidRDefault="00000000">
                              <w:pPr>
                                <w:spacing w:after="160" w:line="258" w:lineRule="auto"/>
                                <w:ind w:left="0" w:firstLine="0"/>
                                <w:textDirection w:val="btLr"/>
                              </w:pPr>
                              <w:r>
                                <w:rPr>
                                  <w:color w:val="000000"/>
                                </w:rPr>
                                <w:t>Sistema</w:t>
                              </w:r>
                            </w:p>
                          </w:txbxContent>
                        </wps:txbx>
                        <wps:bodyPr spcFirstLastPara="1" wrap="square" lIns="0" tIns="0" rIns="0" bIns="0" anchor="t" anchorCtr="0">
                          <a:noAutofit/>
                        </wps:bodyPr>
                      </wps:wsp>
                      <wps:wsp>
                        <wps:cNvPr id="183700084" name="Rectángulo 183700084"/>
                        <wps:cNvSpPr/>
                        <wps:spPr>
                          <a:xfrm>
                            <a:off x="4888751" y="183232"/>
                            <a:ext cx="42005" cy="189248"/>
                          </a:xfrm>
                          <a:prstGeom prst="rect">
                            <a:avLst/>
                          </a:prstGeom>
                          <a:noFill/>
                          <a:ln>
                            <a:noFill/>
                          </a:ln>
                        </wps:spPr>
                        <wps:txbx>
                          <w:txbxContent>
                            <w:p w14:paraId="0AE3C506" w14:textId="77777777" w:rsidR="00FB01B6" w:rsidRDefault="00000000">
                              <w:pPr>
                                <w:spacing w:after="160" w:line="258" w:lineRule="auto"/>
                                <w:ind w:left="0" w:firstLine="0"/>
                                <w:textDirection w:val="btLr"/>
                              </w:pPr>
                              <w:r>
                                <w:rPr>
                                  <w:color w:val="000000"/>
                                </w:rPr>
                                <w:t xml:space="preserve"> </w:t>
                              </w:r>
                            </w:p>
                          </w:txbxContent>
                        </wps:txbx>
                        <wps:bodyPr spcFirstLastPara="1" wrap="square" lIns="0" tIns="0" rIns="0" bIns="0" anchor="t" anchorCtr="0">
                          <a:noAutofit/>
                        </wps:bodyPr>
                      </wps:wsp>
                      <wps:wsp>
                        <wps:cNvPr id="1081423728" name="Rectángulo 1081423728"/>
                        <wps:cNvSpPr/>
                        <wps:spPr>
                          <a:xfrm>
                            <a:off x="4920311" y="183232"/>
                            <a:ext cx="742829" cy="189248"/>
                          </a:xfrm>
                          <a:prstGeom prst="rect">
                            <a:avLst/>
                          </a:prstGeom>
                          <a:noFill/>
                          <a:ln>
                            <a:noFill/>
                          </a:ln>
                        </wps:spPr>
                        <wps:txbx>
                          <w:txbxContent>
                            <w:p w14:paraId="22EE0DE5" w14:textId="77777777" w:rsidR="00FB01B6" w:rsidRDefault="00000000">
                              <w:pPr>
                                <w:spacing w:after="160" w:line="258" w:lineRule="auto"/>
                                <w:ind w:left="0" w:firstLine="0"/>
                                <w:textDirection w:val="btLr"/>
                              </w:pPr>
                              <w:r>
                                <w:rPr>
                                  <w:color w:val="000000"/>
                                </w:rPr>
                                <w:t>Biblioteca</w:t>
                              </w:r>
                            </w:p>
                          </w:txbxContent>
                        </wps:txbx>
                        <wps:bodyPr spcFirstLastPara="1" wrap="square" lIns="0" tIns="0" rIns="0" bIns="0" anchor="t" anchorCtr="0">
                          <a:noAutofit/>
                        </wps:bodyPr>
                      </wps:wsp>
                      <wps:wsp>
                        <wps:cNvPr id="1362023008" name="Rectángulo 1362023008"/>
                        <wps:cNvSpPr/>
                        <wps:spPr>
                          <a:xfrm>
                            <a:off x="5478781" y="183232"/>
                            <a:ext cx="42005" cy="189248"/>
                          </a:xfrm>
                          <a:prstGeom prst="rect">
                            <a:avLst/>
                          </a:prstGeom>
                          <a:noFill/>
                          <a:ln>
                            <a:noFill/>
                          </a:ln>
                        </wps:spPr>
                        <wps:txbx>
                          <w:txbxContent>
                            <w:p w14:paraId="5AC35C33" w14:textId="77777777" w:rsidR="00FB01B6" w:rsidRDefault="00000000">
                              <w:pPr>
                                <w:spacing w:after="160" w:line="258" w:lineRule="auto"/>
                                <w:ind w:left="0" w:firstLine="0"/>
                                <w:textDirection w:val="btLr"/>
                              </w:pPr>
                              <w:r>
                                <w:rPr>
                                  <w:color w:val="000000"/>
                                </w:rPr>
                                <w:t xml:space="preserve"> </w:t>
                              </w:r>
                            </w:p>
                          </w:txbxContent>
                        </wps:txbx>
                        <wps:bodyPr spcFirstLastPara="1" wrap="square" lIns="0" tIns="0" rIns="0" bIns="0" anchor="t" anchorCtr="0">
                          <a:noAutofit/>
                        </wps:bodyPr>
                      </wps:wsp>
                      <pic:pic xmlns:pic="http://schemas.openxmlformats.org/drawingml/2006/picture">
                        <pic:nvPicPr>
                          <pic:cNvPr id="46" name="Shape 46"/>
                          <pic:cNvPicPr preferRelativeResize="0"/>
                        </pic:nvPicPr>
                        <pic:blipFill rotWithShape="1">
                          <a:blip r:embed="rId1">
                            <a:alphaModFix/>
                          </a:blip>
                          <a:srcRect/>
                          <a:stretch/>
                        </pic:blipFill>
                        <pic:spPr>
                          <a:xfrm>
                            <a:off x="0" y="0"/>
                            <a:ext cx="933450" cy="228600"/>
                          </a:xfrm>
                          <a:prstGeom prst="rect">
                            <a:avLst/>
                          </a:prstGeom>
                          <a:noFill/>
                          <a:ln>
                            <a:noFill/>
                          </a:ln>
                        </pic:spPr>
                      </pic:pic>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1213485</wp:posOffset>
              </wp:positionH>
              <wp:positionV relativeFrom="page">
                <wp:posOffset>467712</wp:posOffset>
              </wp:positionV>
              <wp:extent cx="5541923" cy="338738"/>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541923" cy="338738"/>
                      </a:xfrm>
                      <a:prstGeom prst="rect"/>
                      <a:ln/>
                    </pic:spPr>
                  </pic:pic>
                </a:graphicData>
              </a:graphic>
            </wp:anchor>
          </w:drawing>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94B32" w14:textId="77777777" w:rsidR="00FB01B6" w:rsidRDefault="00000000">
    <w:pPr>
      <w:spacing w:after="0" w:line="259" w:lineRule="auto"/>
      <w:ind w:left="15" w:firstLine="0"/>
    </w:pPr>
    <w:r>
      <w:rPr>
        <w:noProof/>
      </w:rPr>
      <mc:AlternateContent>
        <mc:Choice Requires="wpg">
          <w:drawing>
            <wp:anchor distT="0" distB="0" distL="114300" distR="114300" simplePos="0" relativeHeight="251658240" behindDoc="0" locked="0" layoutInCell="1" hidden="0" allowOverlap="1" wp14:anchorId="2F7A2A9A" wp14:editId="7CC12225">
              <wp:simplePos x="0" y="0"/>
              <wp:positionH relativeFrom="page">
                <wp:posOffset>1213485</wp:posOffset>
              </wp:positionH>
              <wp:positionV relativeFrom="page">
                <wp:posOffset>467712</wp:posOffset>
              </wp:positionV>
              <wp:extent cx="5541923" cy="338738"/>
              <wp:effectExtent l="0" t="0" r="0" b="0"/>
              <wp:wrapSquare wrapText="bothSides" distT="0" distB="0" distL="114300" distR="114300"/>
              <wp:docPr id="1" name="Grupo 1"/>
              <wp:cNvGraphicFramePr/>
              <a:graphic xmlns:a="http://schemas.openxmlformats.org/drawingml/2006/main">
                <a:graphicData uri="http://schemas.microsoft.com/office/word/2010/wordprocessingGroup">
                  <wpg:wgp>
                    <wpg:cNvGrpSpPr/>
                    <wpg:grpSpPr>
                      <a:xfrm>
                        <a:off x="0" y="0"/>
                        <a:ext cx="5541923" cy="338738"/>
                        <a:chOff x="2575025" y="3610625"/>
                        <a:chExt cx="5663175" cy="372500"/>
                      </a:xfrm>
                    </wpg:grpSpPr>
                    <wpg:grpSp>
                      <wpg:cNvPr id="941831644" name="Grupo 941831644"/>
                      <wpg:cNvGrpSpPr/>
                      <wpg:grpSpPr>
                        <a:xfrm>
                          <a:off x="2575039" y="3610631"/>
                          <a:ext cx="5663140" cy="372480"/>
                          <a:chOff x="0" y="0"/>
                          <a:chExt cx="5663140" cy="372480"/>
                        </a:xfrm>
                      </wpg:grpSpPr>
                      <wps:wsp>
                        <wps:cNvPr id="1445796532" name="Rectángulo 1445796532"/>
                        <wps:cNvSpPr/>
                        <wps:spPr>
                          <a:xfrm>
                            <a:off x="0" y="0"/>
                            <a:ext cx="5541900" cy="338725"/>
                          </a:xfrm>
                          <a:prstGeom prst="rect">
                            <a:avLst/>
                          </a:prstGeom>
                          <a:noFill/>
                          <a:ln>
                            <a:noFill/>
                          </a:ln>
                        </wps:spPr>
                        <wps:txbx>
                          <w:txbxContent>
                            <w:p w14:paraId="18154809" w14:textId="77777777" w:rsidR="00FB01B6" w:rsidRDefault="00FB01B6">
                              <w:pPr>
                                <w:spacing w:after="0" w:line="240" w:lineRule="auto"/>
                                <w:ind w:left="0" w:firstLine="0"/>
                                <w:textDirection w:val="btLr"/>
                              </w:pPr>
                            </w:p>
                          </w:txbxContent>
                        </wps:txbx>
                        <wps:bodyPr spcFirstLastPara="1" wrap="square" lIns="91425" tIns="91425" rIns="91425" bIns="91425" anchor="ctr" anchorCtr="0">
                          <a:noAutofit/>
                        </wps:bodyPr>
                      </wps:wsp>
                      <wps:wsp>
                        <wps:cNvPr id="646358585" name="Forma libre: forma 646358585"/>
                        <wps:cNvSpPr/>
                        <wps:spPr>
                          <a:xfrm>
                            <a:off x="1047115" y="338738"/>
                            <a:ext cx="4432300" cy="0"/>
                          </a:xfrm>
                          <a:custGeom>
                            <a:avLst/>
                            <a:gdLst/>
                            <a:ahLst/>
                            <a:cxnLst/>
                            <a:rect l="l" t="t" r="r" b="b"/>
                            <a:pathLst>
                              <a:path w="4432300" h="120000" extrusionOk="0">
                                <a:moveTo>
                                  <a:pt x="0" y="0"/>
                                </a:moveTo>
                                <a:lnTo>
                                  <a:pt x="4432300" y="0"/>
                                </a:lnTo>
                              </a:path>
                            </a:pathLst>
                          </a:custGeom>
                          <a:noFill/>
                          <a:ln w="12700"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1904860375" name="Rectángulo 1904860375"/>
                        <wps:cNvSpPr/>
                        <wps:spPr>
                          <a:xfrm>
                            <a:off x="2644577" y="12699"/>
                            <a:ext cx="1056151" cy="189249"/>
                          </a:xfrm>
                          <a:prstGeom prst="rect">
                            <a:avLst/>
                          </a:prstGeom>
                          <a:noFill/>
                          <a:ln>
                            <a:noFill/>
                          </a:ln>
                        </wps:spPr>
                        <wps:txbx>
                          <w:txbxContent>
                            <w:p w14:paraId="5B485C4D" w14:textId="77777777" w:rsidR="00FB01B6" w:rsidRDefault="00000000">
                              <w:pPr>
                                <w:spacing w:after="160" w:line="258" w:lineRule="auto"/>
                                <w:ind w:left="0" w:firstLine="0"/>
                                <w:textDirection w:val="btLr"/>
                              </w:pPr>
                              <w:r>
                                <w:rPr>
                                  <w:color w:val="000000"/>
                                </w:rPr>
                                <w:t>Especificación</w:t>
                              </w:r>
                            </w:p>
                          </w:txbxContent>
                        </wps:txbx>
                        <wps:bodyPr spcFirstLastPara="1" wrap="square" lIns="0" tIns="0" rIns="0" bIns="0" anchor="t" anchorCtr="0">
                          <a:noAutofit/>
                        </wps:bodyPr>
                      </wps:wsp>
                      <wps:wsp>
                        <wps:cNvPr id="2138721491" name="Rectángulo 2138721491"/>
                        <wps:cNvSpPr/>
                        <wps:spPr>
                          <a:xfrm>
                            <a:off x="3438624" y="12699"/>
                            <a:ext cx="42005" cy="189249"/>
                          </a:xfrm>
                          <a:prstGeom prst="rect">
                            <a:avLst/>
                          </a:prstGeom>
                          <a:noFill/>
                          <a:ln>
                            <a:noFill/>
                          </a:ln>
                        </wps:spPr>
                        <wps:txbx>
                          <w:txbxContent>
                            <w:p w14:paraId="4D7BEFFA" w14:textId="77777777" w:rsidR="00FB01B6" w:rsidRDefault="00000000">
                              <w:pPr>
                                <w:spacing w:after="160" w:line="258" w:lineRule="auto"/>
                                <w:ind w:left="0" w:firstLine="0"/>
                                <w:textDirection w:val="btLr"/>
                              </w:pPr>
                              <w:r>
                                <w:rPr>
                                  <w:color w:val="000000"/>
                                </w:rPr>
                                <w:t xml:space="preserve"> </w:t>
                              </w:r>
                            </w:p>
                          </w:txbxContent>
                        </wps:txbx>
                        <wps:bodyPr spcFirstLastPara="1" wrap="square" lIns="0" tIns="0" rIns="0" bIns="0" anchor="t" anchorCtr="0">
                          <a:noAutofit/>
                        </wps:bodyPr>
                      </wps:wsp>
                      <wps:wsp>
                        <wps:cNvPr id="227618182" name="Rectángulo 227618182"/>
                        <wps:cNvSpPr/>
                        <wps:spPr>
                          <a:xfrm>
                            <a:off x="3470184" y="12699"/>
                            <a:ext cx="189996" cy="189249"/>
                          </a:xfrm>
                          <a:prstGeom prst="rect">
                            <a:avLst/>
                          </a:prstGeom>
                          <a:noFill/>
                          <a:ln>
                            <a:noFill/>
                          </a:ln>
                        </wps:spPr>
                        <wps:txbx>
                          <w:txbxContent>
                            <w:p w14:paraId="19C18213" w14:textId="77777777" w:rsidR="00FB01B6" w:rsidRDefault="00000000">
                              <w:pPr>
                                <w:spacing w:after="160" w:line="258" w:lineRule="auto"/>
                                <w:ind w:left="0" w:firstLine="0"/>
                                <w:textDirection w:val="btLr"/>
                              </w:pPr>
                              <w:r>
                                <w:rPr>
                                  <w:color w:val="000000"/>
                                </w:rPr>
                                <w:t>de</w:t>
                              </w:r>
                            </w:p>
                          </w:txbxContent>
                        </wps:txbx>
                        <wps:bodyPr spcFirstLastPara="1" wrap="square" lIns="0" tIns="0" rIns="0" bIns="0" anchor="t" anchorCtr="0">
                          <a:noAutofit/>
                        </wps:bodyPr>
                      </wps:wsp>
                      <wps:wsp>
                        <wps:cNvPr id="239328862" name="Rectángulo 239328862"/>
                        <wps:cNvSpPr/>
                        <wps:spPr>
                          <a:xfrm>
                            <a:off x="3612988" y="12699"/>
                            <a:ext cx="42005" cy="189249"/>
                          </a:xfrm>
                          <a:prstGeom prst="rect">
                            <a:avLst/>
                          </a:prstGeom>
                          <a:noFill/>
                          <a:ln>
                            <a:noFill/>
                          </a:ln>
                        </wps:spPr>
                        <wps:txbx>
                          <w:txbxContent>
                            <w:p w14:paraId="53AB9AD0" w14:textId="77777777" w:rsidR="00FB01B6" w:rsidRDefault="00000000">
                              <w:pPr>
                                <w:spacing w:after="160" w:line="258" w:lineRule="auto"/>
                                <w:ind w:left="0" w:firstLine="0"/>
                                <w:textDirection w:val="btLr"/>
                              </w:pPr>
                              <w:r>
                                <w:rPr>
                                  <w:color w:val="000000"/>
                                </w:rPr>
                                <w:t xml:space="preserve"> </w:t>
                              </w:r>
                            </w:p>
                          </w:txbxContent>
                        </wps:txbx>
                        <wps:bodyPr spcFirstLastPara="1" wrap="square" lIns="0" tIns="0" rIns="0" bIns="0" anchor="t" anchorCtr="0">
                          <a:noAutofit/>
                        </wps:bodyPr>
                      </wps:wsp>
                      <wps:wsp>
                        <wps:cNvPr id="808357570" name="Rectángulo 808357570"/>
                        <wps:cNvSpPr/>
                        <wps:spPr>
                          <a:xfrm>
                            <a:off x="3644548" y="12699"/>
                            <a:ext cx="820127" cy="189249"/>
                          </a:xfrm>
                          <a:prstGeom prst="rect">
                            <a:avLst/>
                          </a:prstGeom>
                          <a:noFill/>
                          <a:ln>
                            <a:noFill/>
                          </a:ln>
                        </wps:spPr>
                        <wps:txbx>
                          <w:txbxContent>
                            <w:p w14:paraId="4CE10999" w14:textId="77777777" w:rsidR="00FB01B6" w:rsidRDefault="00000000">
                              <w:pPr>
                                <w:spacing w:after="160" w:line="258" w:lineRule="auto"/>
                                <w:ind w:left="0" w:firstLine="0"/>
                                <w:textDirection w:val="btLr"/>
                              </w:pPr>
                              <w:r>
                                <w:rPr>
                                  <w:color w:val="000000"/>
                                </w:rPr>
                                <w:t>Requisitos,</w:t>
                              </w:r>
                            </w:p>
                          </w:txbxContent>
                        </wps:txbx>
                        <wps:bodyPr spcFirstLastPara="1" wrap="square" lIns="0" tIns="0" rIns="0" bIns="0" anchor="t" anchorCtr="0">
                          <a:noAutofit/>
                        </wps:bodyPr>
                      </wps:wsp>
                      <wps:wsp>
                        <wps:cNvPr id="376144355" name="Rectángulo 376144355"/>
                        <wps:cNvSpPr/>
                        <wps:spPr>
                          <a:xfrm>
                            <a:off x="4261161" y="12699"/>
                            <a:ext cx="42005" cy="189249"/>
                          </a:xfrm>
                          <a:prstGeom prst="rect">
                            <a:avLst/>
                          </a:prstGeom>
                          <a:noFill/>
                          <a:ln>
                            <a:noFill/>
                          </a:ln>
                        </wps:spPr>
                        <wps:txbx>
                          <w:txbxContent>
                            <w:p w14:paraId="7BD9357A" w14:textId="77777777" w:rsidR="00FB01B6" w:rsidRDefault="00000000">
                              <w:pPr>
                                <w:spacing w:after="160" w:line="258" w:lineRule="auto"/>
                                <w:ind w:left="0" w:firstLine="0"/>
                                <w:textDirection w:val="btLr"/>
                              </w:pPr>
                              <w:r>
                                <w:rPr>
                                  <w:color w:val="000000"/>
                                </w:rPr>
                                <w:t xml:space="preserve"> </w:t>
                              </w:r>
                            </w:p>
                          </w:txbxContent>
                        </wps:txbx>
                        <wps:bodyPr spcFirstLastPara="1" wrap="square" lIns="0" tIns="0" rIns="0" bIns="0" anchor="t" anchorCtr="0">
                          <a:noAutofit/>
                        </wps:bodyPr>
                      </wps:wsp>
                      <wps:wsp>
                        <wps:cNvPr id="1058760253" name="Rectángulo 1058760253"/>
                        <wps:cNvSpPr/>
                        <wps:spPr>
                          <a:xfrm>
                            <a:off x="4292721" y="12699"/>
                            <a:ext cx="660582" cy="189249"/>
                          </a:xfrm>
                          <a:prstGeom prst="rect">
                            <a:avLst/>
                          </a:prstGeom>
                          <a:noFill/>
                          <a:ln>
                            <a:noFill/>
                          </a:ln>
                        </wps:spPr>
                        <wps:txbx>
                          <w:txbxContent>
                            <w:p w14:paraId="3B645342" w14:textId="77777777" w:rsidR="00FB01B6" w:rsidRDefault="00000000">
                              <w:pPr>
                                <w:spacing w:after="160" w:line="258" w:lineRule="auto"/>
                                <w:ind w:left="0" w:firstLine="0"/>
                                <w:textDirection w:val="btLr"/>
                              </w:pPr>
                              <w:r>
                                <w:rPr>
                                  <w:color w:val="000000"/>
                                </w:rPr>
                                <w:t>estándar</w:t>
                              </w:r>
                            </w:p>
                          </w:txbxContent>
                        </wps:txbx>
                        <wps:bodyPr spcFirstLastPara="1" wrap="square" lIns="0" tIns="0" rIns="0" bIns="0" anchor="t" anchorCtr="0">
                          <a:noAutofit/>
                        </wps:bodyPr>
                      </wps:wsp>
                      <wps:wsp>
                        <wps:cNvPr id="821631020" name="Rectángulo 821631020"/>
                        <wps:cNvSpPr/>
                        <wps:spPr>
                          <a:xfrm>
                            <a:off x="4789365" y="12699"/>
                            <a:ext cx="42005" cy="189249"/>
                          </a:xfrm>
                          <a:prstGeom prst="rect">
                            <a:avLst/>
                          </a:prstGeom>
                          <a:noFill/>
                          <a:ln>
                            <a:noFill/>
                          </a:ln>
                        </wps:spPr>
                        <wps:txbx>
                          <w:txbxContent>
                            <w:p w14:paraId="740186A7" w14:textId="77777777" w:rsidR="00FB01B6" w:rsidRDefault="00000000">
                              <w:pPr>
                                <w:spacing w:after="160" w:line="258" w:lineRule="auto"/>
                                <w:ind w:left="0" w:firstLine="0"/>
                                <w:textDirection w:val="btLr"/>
                              </w:pPr>
                              <w:r>
                                <w:rPr>
                                  <w:color w:val="000000"/>
                                </w:rPr>
                                <w:t xml:space="preserve"> </w:t>
                              </w:r>
                            </w:p>
                          </w:txbxContent>
                        </wps:txbx>
                        <wps:bodyPr spcFirstLastPara="1" wrap="square" lIns="0" tIns="0" rIns="0" bIns="0" anchor="t" anchorCtr="0">
                          <a:noAutofit/>
                        </wps:bodyPr>
                      </wps:wsp>
                      <wps:wsp>
                        <wps:cNvPr id="448343323" name="Rectángulo 448343323"/>
                        <wps:cNvSpPr/>
                        <wps:spPr>
                          <a:xfrm>
                            <a:off x="4820925" y="12699"/>
                            <a:ext cx="189996" cy="189249"/>
                          </a:xfrm>
                          <a:prstGeom prst="rect">
                            <a:avLst/>
                          </a:prstGeom>
                          <a:noFill/>
                          <a:ln>
                            <a:noFill/>
                          </a:ln>
                        </wps:spPr>
                        <wps:txbx>
                          <w:txbxContent>
                            <w:p w14:paraId="4B87063F" w14:textId="77777777" w:rsidR="00FB01B6" w:rsidRDefault="00000000">
                              <w:pPr>
                                <w:spacing w:after="160" w:line="258" w:lineRule="auto"/>
                                <w:ind w:left="0" w:firstLine="0"/>
                                <w:textDirection w:val="btLr"/>
                              </w:pPr>
                              <w:r>
                                <w:rPr>
                                  <w:color w:val="000000"/>
                                </w:rPr>
                                <w:t>de</w:t>
                              </w:r>
                            </w:p>
                          </w:txbxContent>
                        </wps:txbx>
                        <wps:bodyPr spcFirstLastPara="1" wrap="square" lIns="0" tIns="0" rIns="0" bIns="0" anchor="t" anchorCtr="0">
                          <a:noAutofit/>
                        </wps:bodyPr>
                      </wps:wsp>
                      <wps:wsp>
                        <wps:cNvPr id="1989954061" name="Rectángulo 1989954061"/>
                        <wps:cNvSpPr/>
                        <wps:spPr>
                          <a:xfrm>
                            <a:off x="4963730" y="12699"/>
                            <a:ext cx="42005" cy="189249"/>
                          </a:xfrm>
                          <a:prstGeom prst="rect">
                            <a:avLst/>
                          </a:prstGeom>
                          <a:noFill/>
                          <a:ln>
                            <a:noFill/>
                          </a:ln>
                        </wps:spPr>
                        <wps:txbx>
                          <w:txbxContent>
                            <w:p w14:paraId="3570631C" w14:textId="77777777" w:rsidR="00FB01B6" w:rsidRDefault="00000000">
                              <w:pPr>
                                <w:spacing w:after="160" w:line="258" w:lineRule="auto"/>
                                <w:ind w:left="0" w:firstLine="0"/>
                                <w:textDirection w:val="btLr"/>
                              </w:pPr>
                              <w:r>
                                <w:rPr>
                                  <w:color w:val="000000"/>
                                </w:rPr>
                                <w:t xml:space="preserve"> </w:t>
                              </w:r>
                            </w:p>
                          </w:txbxContent>
                        </wps:txbx>
                        <wps:bodyPr spcFirstLastPara="1" wrap="square" lIns="0" tIns="0" rIns="0" bIns="0" anchor="t" anchorCtr="0">
                          <a:noAutofit/>
                        </wps:bodyPr>
                      </wps:wsp>
                      <wps:wsp>
                        <wps:cNvPr id="2021541577" name="Rectángulo 2021541577"/>
                        <wps:cNvSpPr/>
                        <wps:spPr>
                          <a:xfrm>
                            <a:off x="4995290" y="12699"/>
                            <a:ext cx="318821" cy="189249"/>
                          </a:xfrm>
                          <a:prstGeom prst="rect">
                            <a:avLst/>
                          </a:prstGeom>
                          <a:noFill/>
                          <a:ln>
                            <a:noFill/>
                          </a:ln>
                        </wps:spPr>
                        <wps:txbx>
                          <w:txbxContent>
                            <w:p w14:paraId="40533EAE" w14:textId="77777777" w:rsidR="00FB01B6" w:rsidRDefault="00000000">
                              <w:pPr>
                                <w:spacing w:after="160" w:line="258" w:lineRule="auto"/>
                                <w:ind w:left="0" w:firstLine="0"/>
                                <w:textDirection w:val="btLr"/>
                              </w:pPr>
                              <w:r>
                                <w:rPr>
                                  <w:color w:val="000000"/>
                                </w:rPr>
                                <w:t>IEEE</w:t>
                              </w:r>
                            </w:p>
                          </w:txbxContent>
                        </wps:txbx>
                        <wps:bodyPr spcFirstLastPara="1" wrap="square" lIns="0" tIns="0" rIns="0" bIns="0" anchor="t" anchorCtr="0">
                          <a:noAutofit/>
                        </wps:bodyPr>
                      </wps:wsp>
                      <wps:wsp>
                        <wps:cNvPr id="1139712749" name="Rectángulo 1139712749"/>
                        <wps:cNvSpPr/>
                        <wps:spPr>
                          <a:xfrm>
                            <a:off x="5234957" y="12699"/>
                            <a:ext cx="42005" cy="189249"/>
                          </a:xfrm>
                          <a:prstGeom prst="rect">
                            <a:avLst/>
                          </a:prstGeom>
                          <a:noFill/>
                          <a:ln>
                            <a:noFill/>
                          </a:ln>
                        </wps:spPr>
                        <wps:txbx>
                          <w:txbxContent>
                            <w:p w14:paraId="77770BE9" w14:textId="77777777" w:rsidR="00FB01B6" w:rsidRDefault="00000000">
                              <w:pPr>
                                <w:spacing w:after="160" w:line="258" w:lineRule="auto"/>
                                <w:ind w:left="0" w:firstLine="0"/>
                                <w:textDirection w:val="btLr"/>
                              </w:pPr>
                              <w:r>
                                <w:rPr>
                                  <w:color w:val="000000"/>
                                </w:rPr>
                                <w:t xml:space="preserve"> </w:t>
                              </w:r>
                            </w:p>
                          </w:txbxContent>
                        </wps:txbx>
                        <wps:bodyPr spcFirstLastPara="1" wrap="square" lIns="0" tIns="0" rIns="0" bIns="0" anchor="t" anchorCtr="0">
                          <a:noAutofit/>
                        </wps:bodyPr>
                      </wps:wsp>
                      <wps:wsp>
                        <wps:cNvPr id="1994406072" name="Rectángulo 1994406072"/>
                        <wps:cNvSpPr/>
                        <wps:spPr>
                          <a:xfrm>
                            <a:off x="5266516" y="12699"/>
                            <a:ext cx="282379" cy="189249"/>
                          </a:xfrm>
                          <a:prstGeom prst="rect">
                            <a:avLst/>
                          </a:prstGeom>
                          <a:noFill/>
                          <a:ln>
                            <a:noFill/>
                          </a:ln>
                        </wps:spPr>
                        <wps:txbx>
                          <w:txbxContent>
                            <w:p w14:paraId="798F621D" w14:textId="77777777" w:rsidR="00FB01B6" w:rsidRDefault="00000000">
                              <w:pPr>
                                <w:spacing w:after="160" w:line="258" w:lineRule="auto"/>
                                <w:ind w:left="0" w:firstLine="0"/>
                                <w:textDirection w:val="btLr"/>
                              </w:pPr>
                              <w:r>
                                <w:rPr>
                                  <w:color w:val="000000"/>
                                </w:rPr>
                                <w:t>830</w:t>
                              </w:r>
                            </w:p>
                          </w:txbxContent>
                        </wps:txbx>
                        <wps:bodyPr spcFirstLastPara="1" wrap="square" lIns="0" tIns="0" rIns="0" bIns="0" anchor="t" anchorCtr="0">
                          <a:noAutofit/>
                        </wps:bodyPr>
                      </wps:wsp>
                      <wps:wsp>
                        <wps:cNvPr id="807251427" name="Rectángulo 807251427"/>
                        <wps:cNvSpPr/>
                        <wps:spPr>
                          <a:xfrm>
                            <a:off x="5478781" y="12699"/>
                            <a:ext cx="42005" cy="189249"/>
                          </a:xfrm>
                          <a:prstGeom prst="rect">
                            <a:avLst/>
                          </a:prstGeom>
                          <a:noFill/>
                          <a:ln>
                            <a:noFill/>
                          </a:ln>
                        </wps:spPr>
                        <wps:txbx>
                          <w:txbxContent>
                            <w:p w14:paraId="6F7F624D" w14:textId="77777777" w:rsidR="00FB01B6" w:rsidRDefault="00000000">
                              <w:pPr>
                                <w:spacing w:after="160" w:line="258" w:lineRule="auto"/>
                                <w:ind w:left="0" w:firstLine="0"/>
                                <w:textDirection w:val="btLr"/>
                              </w:pPr>
                              <w:r>
                                <w:rPr>
                                  <w:color w:val="000000"/>
                                </w:rPr>
                                <w:t xml:space="preserve"> </w:t>
                              </w:r>
                            </w:p>
                          </w:txbxContent>
                        </wps:txbx>
                        <wps:bodyPr spcFirstLastPara="1" wrap="square" lIns="0" tIns="0" rIns="0" bIns="0" anchor="t" anchorCtr="0">
                          <a:noAutofit/>
                        </wps:bodyPr>
                      </wps:wsp>
                      <wps:wsp>
                        <wps:cNvPr id="1027248570" name="Rectángulo 1027248570"/>
                        <wps:cNvSpPr/>
                        <wps:spPr>
                          <a:xfrm>
                            <a:off x="5510341" y="12699"/>
                            <a:ext cx="42005" cy="189249"/>
                          </a:xfrm>
                          <a:prstGeom prst="rect">
                            <a:avLst/>
                          </a:prstGeom>
                          <a:noFill/>
                          <a:ln>
                            <a:noFill/>
                          </a:ln>
                        </wps:spPr>
                        <wps:txbx>
                          <w:txbxContent>
                            <w:p w14:paraId="4BD4C44C" w14:textId="77777777" w:rsidR="00FB01B6" w:rsidRDefault="00000000">
                              <w:pPr>
                                <w:spacing w:after="160" w:line="258" w:lineRule="auto"/>
                                <w:ind w:left="0" w:firstLine="0"/>
                                <w:textDirection w:val="btLr"/>
                              </w:pPr>
                              <w:r>
                                <w:rPr>
                                  <w:color w:val="000000"/>
                                </w:rPr>
                                <w:t xml:space="preserve"> </w:t>
                              </w:r>
                            </w:p>
                          </w:txbxContent>
                        </wps:txbx>
                        <wps:bodyPr spcFirstLastPara="1" wrap="square" lIns="0" tIns="0" rIns="0" bIns="0" anchor="t" anchorCtr="0">
                          <a:noAutofit/>
                        </wps:bodyPr>
                      </wps:wsp>
                      <wps:wsp>
                        <wps:cNvPr id="1447331003" name="Rectángulo 1447331003"/>
                        <wps:cNvSpPr/>
                        <wps:spPr>
                          <a:xfrm>
                            <a:off x="4446434" y="183232"/>
                            <a:ext cx="588345" cy="189248"/>
                          </a:xfrm>
                          <a:prstGeom prst="rect">
                            <a:avLst/>
                          </a:prstGeom>
                          <a:noFill/>
                          <a:ln>
                            <a:noFill/>
                          </a:ln>
                        </wps:spPr>
                        <wps:txbx>
                          <w:txbxContent>
                            <w:p w14:paraId="695F9C0E" w14:textId="77777777" w:rsidR="00FB01B6" w:rsidRDefault="00000000">
                              <w:pPr>
                                <w:spacing w:after="160" w:line="258" w:lineRule="auto"/>
                                <w:ind w:left="0" w:firstLine="0"/>
                                <w:textDirection w:val="btLr"/>
                              </w:pPr>
                              <w:r>
                                <w:rPr>
                                  <w:color w:val="000000"/>
                                </w:rPr>
                                <w:t>Sistema</w:t>
                              </w:r>
                            </w:p>
                          </w:txbxContent>
                        </wps:txbx>
                        <wps:bodyPr spcFirstLastPara="1" wrap="square" lIns="0" tIns="0" rIns="0" bIns="0" anchor="t" anchorCtr="0">
                          <a:noAutofit/>
                        </wps:bodyPr>
                      </wps:wsp>
                      <wps:wsp>
                        <wps:cNvPr id="554239581" name="Rectángulo 554239581"/>
                        <wps:cNvSpPr/>
                        <wps:spPr>
                          <a:xfrm>
                            <a:off x="4888751" y="183232"/>
                            <a:ext cx="42005" cy="189248"/>
                          </a:xfrm>
                          <a:prstGeom prst="rect">
                            <a:avLst/>
                          </a:prstGeom>
                          <a:noFill/>
                          <a:ln>
                            <a:noFill/>
                          </a:ln>
                        </wps:spPr>
                        <wps:txbx>
                          <w:txbxContent>
                            <w:p w14:paraId="620EEA7F" w14:textId="77777777" w:rsidR="00FB01B6" w:rsidRDefault="00000000">
                              <w:pPr>
                                <w:spacing w:after="160" w:line="258" w:lineRule="auto"/>
                                <w:ind w:left="0" w:firstLine="0"/>
                                <w:textDirection w:val="btLr"/>
                              </w:pPr>
                              <w:r>
                                <w:rPr>
                                  <w:color w:val="000000"/>
                                </w:rPr>
                                <w:t xml:space="preserve"> </w:t>
                              </w:r>
                            </w:p>
                          </w:txbxContent>
                        </wps:txbx>
                        <wps:bodyPr spcFirstLastPara="1" wrap="square" lIns="0" tIns="0" rIns="0" bIns="0" anchor="t" anchorCtr="0">
                          <a:noAutofit/>
                        </wps:bodyPr>
                      </wps:wsp>
                      <wps:wsp>
                        <wps:cNvPr id="1444128700" name="Rectángulo 1444128700"/>
                        <wps:cNvSpPr/>
                        <wps:spPr>
                          <a:xfrm>
                            <a:off x="4920311" y="183232"/>
                            <a:ext cx="742829" cy="189248"/>
                          </a:xfrm>
                          <a:prstGeom prst="rect">
                            <a:avLst/>
                          </a:prstGeom>
                          <a:noFill/>
                          <a:ln>
                            <a:noFill/>
                          </a:ln>
                        </wps:spPr>
                        <wps:txbx>
                          <w:txbxContent>
                            <w:p w14:paraId="47FDDB7C" w14:textId="77777777" w:rsidR="00FB01B6" w:rsidRDefault="00000000">
                              <w:pPr>
                                <w:spacing w:after="160" w:line="258" w:lineRule="auto"/>
                                <w:ind w:left="0" w:firstLine="0"/>
                                <w:textDirection w:val="btLr"/>
                              </w:pPr>
                              <w:r>
                                <w:rPr>
                                  <w:color w:val="000000"/>
                                </w:rPr>
                                <w:t>Biblioteca</w:t>
                              </w:r>
                            </w:p>
                          </w:txbxContent>
                        </wps:txbx>
                        <wps:bodyPr spcFirstLastPara="1" wrap="square" lIns="0" tIns="0" rIns="0" bIns="0" anchor="t" anchorCtr="0">
                          <a:noAutofit/>
                        </wps:bodyPr>
                      </wps:wsp>
                      <wps:wsp>
                        <wps:cNvPr id="1279952640" name="Rectángulo 1279952640"/>
                        <wps:cNvSpPr/>
                        <wps:spPr>
                          <a:xfrm>
                            <a:off x="5478781" y="183232"/>
                            <a:ext cx="42005" cy="189248"/>
                          </a:xfrm>
                          <a:prstGeom prst="rect">
                            <a:avLst/>
                          </a:prstGeom>
                          <a:noFill/>
                          <a:ln>
                            <a:noFill/>
                          </a:ln>
                        </wps:spPr>
                        <wps:txbx>
                          <w:txbxContent>
                            <w:p w14:paraId="73F995A3" w14:textId="77777777" w:rsidR="00FB01B6" w:rsidRDefault="00000000">
                              <w:pPr>
                                <w:spacing w:after="160" w:line="258" w:lineRule="auto"/>
                                <w:ind w:left="0" w:firstLine="0"/>
                                <w:textDirection w:val="btLr"/>
                              </w:pPr>
                              <w:r>
                                <w:rPr>
                                  <w:color w:val="000000"/>
                                </w:rPr>
                                <w:t xml:space="preserve"> </w:t>
                              </w:r>
                            </w:p>
                          </w:txbxContent>
                        </wps:txbx>
                        <wps:bodyPr spcFirstLastPara="1" wrap="square" lIns="0" tIns="0" rIns="0" bIns="0" anchor="t" anchorCtr="0">
                          <a:noAutofit/>
                        </wps:bodyPr>
                      </wps:wsp>
                      <pic:pic xmlns:pic="http://schemas.openxmlformats.org/drawingml/2006/picture">
                        <pic:nvPicPr>
                          <pic:cNvPr id="24" name="Shape 24"/>
                          <pic:cNvPicPr preferRelativeResize="0"/>
                        </pic:nvPicPr>
                        <pic:blipFill rotWithShape="1">
                          <a:blip r:embed="rId1">
                            <a:alphaModFix/>
                          </a:blip>
                          <a:srcRect/>
                          <a:stretch/>
                        </pic:blipFill>
                        <pic:spPr>
                          <a:xfrm>
                            <a:off x="0" y="0"/>
                            <a:ext cx="933450" cy="228600"/>
                          </a:xfrm>
                          <a:prstGeom prst="rect">
                            <a:avLst/>
                          </a:prstGeom>
                          <a:noFill/>
                          <a:ln>
                            <a:noFill/>
                          </a:ln>
                        </pic:spPr>
                      </pic:pic>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1213485</wp:posOffset>
              </wp:positionH>
              <wp:positionV relativeFrom="page">
                <wp:posOffset>467712</wp:posOffset>
              </wp:positionV>
              <wp:extent cx="5541923" cy="338738"/>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541923" cy="338738"/>
                      </a:xfrm>
                      <a:prstGeom prst="rect"/>
                      <a:ln/>
                    </pic:spPr>
                  </pic:pic>
                </a:graphicData>
              </a:graphic>
            </wp:anchor>
          </w:drawing>
        </mc:Fallback>
      </mc:AlternateConten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09473" w14:textId="77777777" w:rsidR="00FB01B6" w:rsidRDefault="00FB01B6">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83F1F"/>
    <w:multiLevelType w:val="multilevel"/>
    <w:tmpl w:val="6C80DA72"/>
    <w:lvl w:ilvl="0">
      <w:start w:val="1"/>
      <w:numFmt w:val="bullet"/>
      <w:lvlText w:val="●"/>
      <w:lvlJc w:val="left"/>
      <w:pPr>
        <w:ind w:left="720" w:hanging="72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2"/>
        <w:szCs w:val="22"/>
        <w:u w:val="none"/>
        <w:shd w:val="clear" w:color="auto" w:fill="auto"/>
        <w:vertAlign w:val="baseline"/>
      </w:rPr>
    </w:lvl>
  </w:abstractNum>
  <w:abstractNum w:abstractNumId="1" w15:restartNumberingAfterBreak="0">
    <w:nsid w:val="258A6976"/>
    <w:multiLevelType w:val="multilevel"/>
    <w:tmpl w:val="455AE562"/>
    <w:lvl w:ilvl="0">
      <w:start w:val="1"/>
      <w:numFmt w:val="bullet"/>
      <w:lvlText w:val="-"/>
      <w:lvlJc w:val="left"/>
      <w:pPr>
        <w:ind w:left="720" w:hanging="720"/>
      </w:pPr>
      <w:rPr>
        <w:rFonts w:ascii="Calibri" w:eastAsia="Calibri" w:hAnsi="Calibri" w:cs="Calibri"/>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2"/>
        <w:szCs w:val="22"/>
        <w:u w:val="none"/>
        <w:shd w:val="clear" w:color="auto" w:fill="auto"/>
        <w:vertAlign w:val="baseline"/>
      </w:rPr>
    </w:lvl>
  </w:abstractNum>
  <w:abstractNum w:abstractNumId="2" w15:restartNumberingAfterBreak="0">
    <w:nsid w:val="287B2DC7"/>
    <w:multiLevelType w:val="multilevel"/>
    <w:tmpl w:val="B6EAC46C"/>
    <w:lvl w:ilvl="0">
      <w:start w:val="1"/>
      <w:numFmt w:val="bullet"/>
      <w:lvlText w:val="●"/>
      <w:lvlJc w:val="left"/>
      <w:pPr>
        <w:ind w:left="720" w:hanging="72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2"/>
        <w:szCs w:val="22"/>
        <w:u w:val="none"/>
        <w:shd w:val="clear" w:color="auto" w:fill="auto"/>
        <w:vertAlign w:val="baseline"/>
      </w:rPr>
    </w:lvl>
  </w:abstractNum>
  <w:abstractNum w:abstractNumId="3" w15:restartNumberingAfterBreak="0">
    <w:nsid w:val="3A411808"/>
    <w:multiLevelType w:val="multilevel"/>
    <w:tmpl w:val="26587BB2"/>
    <w:lvl w:ilvl="0">
      <w:start w:val="1"/>
      <w:numFmt w:val="bullet"/>
      <w:lvlText w:val="●"/>
      <w:lvlJc w:val="left"/>
      <w:pPr>
        <w:ind w:left="1455" w:hanging="1455"/>
      </w:pPr>
      <w:rPr>
        <w:rFonts w:ascii="Arial" w:eastAsia="Arial" w:hAnsi="Arial" w:cs="Arial"/>
        <w:b/>
        <w:i w:val="0"/>
        <w:strike w:val="0"/>
        <w:color w:val="548DD4"/>
        <w:sz w:val="26"/>
        <w:szCs w:val="26"/>
        <w:u w:val="none"/>
        <w:shd w:val="clear" w:color="auto" w:fill="auto"/>
        <w:vertAlign w:val="baseline"/>
      </w:rPr>
    </w:lvl>
    <w:lvl w:ilvl="1">
      <w:start w:val="1"/>
      <w:numFmt w:val="bullet"/>
      <w:lvlText w:val="-"/>
      <w:lvlJc w:val="left"/>
      <w:pPr>
        <w:ind w:left="1650" w:hanging="1650"/>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520" w:hanging="252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3240" w:hanging="324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960" w:hanging="396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680" w:hanging="468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400" w:hanging="540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6120" w:hanging="612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840" w:hanging="6840"/>
      </w:pPr>
      <w:rPr>
        <w:rFonts w:ascii="Arial" w:eastAsia="Arial" w:hAnsi="Arial" w:cs="Arial"/>
        <w:b w:val="0"/>
        <w:i w:val="0"/>
        <w:strike w:val="0"/>
        <w:color w:val="000000"/>
        <w:sz w:val="22"/>
        <w:szCs w:val="22"/>
        <w:u w:val="none"/>
        <w:shd w:val="clear" w:color="auto" w:fill="auto"/>
        <w:vertAlign w:val="baseline"/>
      </w:rPr>
    </w:lvl>
  </w:abstractNum>
  <w:abstractNum w:abstractNumId="4" w15:restartNumberingAfterBreak="0">
    <w:nsid w:val="3E6A3183"/>
    <w:multiLevelType w:val="multilevel"/>
    <w:tmpl w:val="544A2A7A"/>
    <w:lvl w:ilvl="0">
      <w:start w:val="1"/>
      <w:numFmt w:val="bullet"/>
      <w:lvlText w:val="-"/>
      <w:lvlJc w:val="left"/>
      <w:pPr>
        <w:ind w:left="1455" w:hanging="1455"/>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2160" w:hanging="2160"/>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4320" w:hanging="432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760" w:hanging="576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6480" w:hanging="648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7200" w:hanging="7200"/>
      </w:pPr>
      <w:rPr>
        <w:rFonts w:ascii="Arial" w:eastAsia="Arial" w:hAnsi="Arial" w:cs="Arial"/>
        <w:b w:val="0"/>
        <w:i w:val="0"/>
        <w:strike w:val="0"/>
        <w:color w:val="000000"/>
        <w:sz w:val="22"/>
        <w:szCs w:val="22"/>
        <w:u w:val="none"/>
        <w:shd w:val="clear" w:color="auto" w:fill="auto"/>
        <w:vertAlign w:val="baseline"/>
      </w:rPr>
    </w:lvl>
  </w:abstractNum>
  <w:abstractNum w:abstractNumId="5" w15:restartNumberingAfterBreak="0">
    <w:nsid w:val="3FC64A32"/>
    <w:multiLevelType w:val="multilevel"/>
    <w:tmpl w:val="49D845EA"/>
    <w:lvl w:ilvl="0">
      <w:start w:val="1"/>
      <w:numFmt w:val="bullet"/>
      <w:lvlText w:val="-"/>
      <w:lvlJc w:val="left"/>
      <w:pPr>
        <w:ind w:left="720" w:hanging="720"/>
      </w:pPr>
      <w:rPr>
        <w:rFonts w:ascii="Calibri" w:eastAsia="Calibri" w:hAnsi="Calibri" w:cs="Calibri"/>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2"/>
        <w:szCs w:val="22"/>
        <w:u w:val="none"/>
        <w:shd w:val="clear" w:color="auto" w:fill="auto"/>
        <w:vertAlign w:val="baseline"/>
      </w:rPr>
    </w:lvl>
  </w:abstractNum>
  <w:abstractNum w:abstractNumId="6" w15:restartNumberingAfterBreak="0">
    <w:nsid w:val="581D1D83"/>
    <w:multiLevelType w:val="multilevel"/>
    <w:tmpl w:val="DF740682"/>
    <w:lvl w:ilvl="0">
      <w:start w:val="1"/>
      <w:numFmt w:val="bullet"/>
      <w:lvlText w:val="●"/>
      <w:lvlJc w:val="left"/>
      <w:pPr>
        <w:ind w:left="720" w:hanging="72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2"/>
        <w:szCs w:val="22"/>
        <w:u w:val="none"/>
        <w:shd w:val="clear" w:color="auto" w:fill="auto"/>
        <w:vertAlign w:val="baseline"/>
      </w:rPr>
    </w:lvl>
  </w:abstractNum>
  <w:abstractNum w:abstractNumId="7" w15:restartNumberingAfterBreak="0">
    <w:nsid w:val="58D358D3"/>
    <w:multiLevelType w:val="multilevel"/>
    <w:tmpl w:val="A84635EE"/>
    <w:lvl w:ilvl="0">
      <w:start w:val="1"/>
      <w:numFmt w:val="bullet"/>
      <w:lvlText w:val="-"/>
      <w:lvlJc w:val="left"/>
      <w:pPr>
        <w:ind w:left="720" w:hanging="720"/>
      </w:pPr>
      <w:rPr>
        <w:rFonts w:ascii="Calibri" w:eastAsia="Calibri" w:hAnsi="Calibri" w:cs="Calibri"/>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2"/>
        <w:szCs w:val="22"/>
        <w:u w:val="none"/>
        <w:shd w:val="clear" w:color="auto" w:fill="auto"/>
        <w:vertAlign w:val="baseline"/>
      </w:rPr>
    </w:lvl>
  </w:abstractNum>
  <w:abstractNum w:abstractNumId="8" w15:restartNumberingAfterBreak="0">
    <w:nsid w:val="660642A9"/>
    <w:multiLevelType w:val="multilevel"/>
    <w:tmpl w:val="291C6DCC"/>
    <w:lvl w:ilvl="0">
      <w:start w:val="1"/>
      <w:numFmt w:val="bullet"/>
      <w:lvlText w:val="•"/>
      <w:lvlJc w:val="left"/>
      <w:pPr>
        <w:ind w:left="25" w:hanging="25"/>
      </w:pPr>
      <w:rPr>
        <w:rFonts w:ascii="Calibri" w:eastAsia="Calibri" w:hAnsi="Calibri" w:cs="Calibri"/>
        <w:b w:val="0"/>
        <w:i w:val="0"/>
        <w:strike w:val="0"/>
        <w:color w:val="000000"/>
        <w:sz w:val="22"/>
        <w:szCs w:val="22"/>
        <w:u w:val="none"/>
        <w:shd w:val="clear" w:color="auto" w:fill="auto"/>
        <w:vertAlign w:val="baseline"/>
      </w:rPr>
    </w:lvl>
    <w:lvl w:ilvl="1">
      <w:start w:val="1"/>
      <w:numFmt w:val="bullet"/>
      <w:lvlText w:val="o"/>
      <w:lvlJc w:val="left"/>
      <w:pPr>
        <w:ind w:left="1080" w:hanging="1080"/>
      </w:pPr>
      <w:rPr>
        <w:rFonts w:ascii="Calibri" w:eastAsia="Calibri" w:hAnsi="Calibri" w:cs="Calibri"/>
        <w:b w:val="0"/>
        <w:i w:val="0"/>
        <w:strike w:val="0"/>
        <w:color w:val="000000"/>
        <w:sz w:val="22"/>
        <w:szCs w:val="22"/>
        <w:u w:val="none"/>
        <w:shd w:val="clear" w:color="auto" w:fill="auto"/>
        <w:vertAlign w:val="baseline"/>
      </w:rPr>
    </w:lvl>
    <w:lvl w:ilvl="2">
      <w:start w:val="1"/>
      <w:numFmt w:val="bullet"/>
      <w:lvlText w:val="▪"/>
      <w:lvlJc w:val="left"/>
      <w:pPr>
        <w:ind w:left="1800" w:hanging="1800"/>
      </w:pPr>
      <w:rPr>
        <w:rFonts w:ascii="Calibri" w:eastAsia="Calibri" w:hAnsi="Calibri" w:cs="Calibri"/>
        <w:b w:val="0"/>
        <w:i w:val="0"/>
        <w:strike w:val="0"/>
        <w:color w:val="000000"/>
        <w:sz w:val="22"/>
        <w:szCs w:val="22"/>
        <w:u w:val="none"/>
        <w:shd w:val="clear" w:color="auto" w:fill="auto"/>
        <w:vertAlign w:val="baseline"/>
      </w:rPr>
    </w:lvl>
    <w:lvl w:ilvl="3">
      <w:start w:val="1"/>
      <w:numFmt w:val="bullet"/>
      <w:lvlText w:val="•"/>
      <w:lvlJc w:val="left"/>
      <w:pPr>
        <w:ind w:left="2520" w:hanging="2520"/>
      </w:pPr>
      <w:rPr>
        <w:rFonts w:ascii="Calibri" w:eastAsia="Calibri" w:hAnsi="Calibri" w:cs="Calibri"/>
        <w:b w:val="0"/>
        <w:i w:val="0"/>
        <w:strike w:val="0"/>
        <w:color w:val="000000"/>
        <w:sz w:val="22"/>
        <w:szCs w:val="22"/>
        <w:u w:val="none"/>
        <w:shd w:val="clear" w:color="auto" w:fill="auto"/>
        <w:vertAlign w:val="baseline"/>
      </w:rPr>
    </w:lvl>
    <w:lvl w:ilvl="4">
      <w:start w:val="1"/>
      <w:numFmt w:val="bullet"/>
      <w:lvlText w:val="o"/>
      <w:lvlJc w:val="left"/>
      <w:pPr>
        <w:ind w:left="3240" w:hanging="3240"/>
      </w:pPr>
      <w:rPr>
        <w:rFonts w:ascii="Calibri" w:eastAsia="Calibri" w:hAnsi="Calibri" w:cs="Calibri"/>
        <w:b w:val="0"/>
        <w:i w:val="0"/>
        <w:strike w:val="0"/>
        <w:color w:val="000000"/>
        <w:sz w:val="22"/>
        <w:szCs w:val="22"/>
        <w:u w:val="none"/>
        <w:shd w:val="clear" w:color="auto" w:fill="auto"/>
        <w:vertAlign w:val="baseline"/>
      </w:rPr>
    </w:lvl>
    <w:lvl w:ilvl="5">
      <w:start w:val="1"/>
      <w:numFmt w:val="bullet"/>
      <w:lvlText w:val="▪"/>
      <w:lvlJc w:val="left"/>
      <w:pPr>
        <w:ind w:left="3960" w:hanging="3960"/>
      </w:pPr>
      <w:rPr>
        <w:rFonts w:ascii="Calibri" w:eastAsia="Calibri" w:hAnsi="Calibri" w:cs="Calibri"/>
        <w:b w:val="0"/>
        <w:i w:val="0"/>
        <w:strike w:val="0"/>
        <w:color w:val="000000"/>
        <w:sz w:val="22"/>
        <w:szCs w:val="22"/>
        <w:u w:val="none"/>
        <w:shd w:val="clear" w:color="auto" w:fill="auto"/>
        <w:vertAlign w:val="baseline"/>
      </w:rPr>
    </w:lvl>
    <w:lvl w:ilvl="6">
      <w:start w:val="1"/>
      <w:numFmt w:val="bullet"/>
      <w:lvlText w:val="•"/>
      <w:lvlJc w:val="left"/>
      <w:pPr>
        <w:ind w:left="4680" w:hanging="4680"/>
      </w:pPr>
      <w:rPr>
        <w:rFonts w:ascii="Calibri" w:eastAsia="Calibri" w:hAnsi="Calibri" w:cs="Calibri"/>
        <w:b w:val="0"/>
        <w:i w:val="0"/>
        <w:strike w:val="0"/>
        <w:color w:val="000000"/>
        <w:sz w:val="22"/>
        <w:szCs w:val="22"/>
        <w:u w:val="none"/>
        <w:shd w:val="clear" w:color="auto" w:fill="auto"/>
        <w:vertAlign w:val="baseline"/>
      </w:rPr>
    </w:lvl>
    <w:lvl w:ilvl="7">
      <w:start w:val="1"/>
      <w:numFmt w:val="bullet"/>
      <w:lvlText w:val="o"/>
      <w:lvlJc w:val="left"/>
      <w:pPr>
        <w:ind w:left="5400" w:hanging="5400"/>
      </w:pPr>
      <w:rPr>
        <w:rFonts w:ascii="Calibri" w:eastAsia="Calibri" w:hAnsi="Calibri" w:cs="Calibri"/>
        <w:b w:val="0"/>
        <w:i w:val="0"/>
        <w:strike w:val="0"/>
        <w:color w:val="000000"/>
        <w:sz w:val="22"/>
        <w:szCs w:val="22"/>
        <w:u w:val="none"/>
        <w:shd w:val="clear" w:color="auto" w:fill="auto"/>
        <w:vertAlign w:val="baseline"/>
      </w:rPr>
    </w:lvl>
    <w:lvl w:ilvl="8">
      <w:start w:val="1"/>
      <w:numFmt w:val="bullet"/>
      <w:lvlText w:val="▪"/>
      <w:lvlJc w:val="left"/>
      <w:pPr>
        <w:ind w:left="6120" w:hanging="6120"/>
      </w:pPr>
      <w:rPr>
        <w:rFonts w:ascii="Calibri" w:eastAsia="Calibri" w:hAnsi="Calibri" w:cs="Calibri"/>
        <w:b w:val="0"/>
        <w:i w:val="0"/>
        <w:strike w:val="0"/>
        <w:color w:val="000000"/>
        <w:sz w:val="22"/>
        <w:szCs w:val="22"/>
        <w:u w:val="none"/>
        <w:shd w:val="clear" w:color="auto" w:fill="auto"/>
        <w:vertAlign w:val="baseline"/>
      </w:rPr>
    </w:lvl>
  </w:abstractNum>
  <w:abstractNum w:abstractNumId="9" w15:restartNumberingAfterBreak="0">
    <w:nsid w:val="69F36655"/>
    <w:multiLevelType w:val="multilevel"/>
    <w:tmpl w:val="0A304892"/>
    <w:lvl w:ilvl="0">
      <w:start w:val="1"/>
      <w:numFmt w:val="bullet"/>
      <w:lvlText w:val="-"/>
      <w:lvlJc w:val="left"/>
      <w:pPr>
        <w:ind w:left="720" w:hanging="720"/>
      </w:pPr>
      <w:rPr>
        <w:rFonts w:ascii="Calibri" w:eastAsia="Calibri" w:hAnsi="Calibri" w:cs="Calibri"/>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2"/>
        <w:szCs w:val="22"/>
        <w:u w:val="none"/>
        <w:shd w:val="clear" w:color="auto" w:fill="auto"/>
        <w:vertAlign w:val="baseline"/>
      </w:rPr>
    </w:lvl>
  </w:abstractNum>
  <w:abstractNum w:abstractNumId="10" w15:restartNumberingAfterBreak="0">
    <w:nsid w:val="6E2F55CB"/>
    <w:multiLevelType w:val="multilevel"/>
    <w:tmpl w:val="0A664B18"/>
    <w:lvl w:ilvl="0">
      <w:start w:val="1"/>
      <w:numFmt w:val="bullet"/>
      <w:lvlText w:val="-"/>
      <w:lvlJc w:val="left"/>
      <w:pPr>
        <w:ind w:left="720" w:hanging="720"/>
      </w:pPr>
      <w:rPr>
        <w:rFonts w:ascii="Calibri" w:eastAsia="Calibri" w:hAnsi="Calibri" w:cs="Calibri"/>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2"/>
        <w:szCs w:val="22"/>
        <w:u w:val="none"/>
        <w:shd w:val="clear" w:color="auto" w:fill="auto"/>
        <w:vertAlign w:val="baseline"/>
      </w:rPr>
    </w:lvl>
  </w:abstractNum>
  <w:abstractNum w:abstractNumId="11" w15:restartNumberingAfterBreak="0">
    <w:nsid w:val="70FA0361"/>
    <w:multiLevelType w:val="multilevel"/>
    <w:tmpl w:val="9208C3DE"/>
    <w:lvl w:ilvl="0">
      <w:start w:val="1"/>
      <w:numFmt w:val="bullet"/>
      <w:lvlText w:val="-"/>
      <w:lvlJc w:val="left"/>
      <w:pPr>
        <w:ind w:left="720" w:hanging="720"/>
      </w:pPr>
      <w:rPr>
        <w:rFonts w:ascii="Calibri" w:eastAsia="Calibri" w:hAnsi="Calibri" w:cs="Calibri"/>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2"/>
        <w:szCs w:val="22"/>
        <w:u w:val="none"/>
        <w:shd w:val="clear" w:color="auto" w:fill="auto"/>
        <w:vertAlign w:val="baseline"/>
      </w:rPr>
    </w:lvl>
  </w:abstractNum>
  <w:abstractNum w:abstractNumId="12" w15:restartNumberingAfterBreak="0">
    <w:nsid w:val="77A36F09"/>
    <w:multiLevelType w:val="multilevel"/>
    <w:tmpl w:val="F83232BE"/>
    <w:lvl w:ilvl="0">
      <w:start w:val="1"/>
      <w:numFmt w:val="bullet"/>
      <w:lvlText w:val="-"/>
      <w:lvlJc w:val="left"/>
      <w:pPr>
        <w:ind w:left="720" w:hanging="720"/>
      </w:pPr>
      <w:rPr>
        <w:rFonts w:ascii="Calibri" w:eastAsia="Calibri" w:hAnsi="Calibri" w:cs="Calibri"/>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2"/>
        <w:szCs w:val="22"/>
        <w:u w:val="none"/>
        <w:shd w:val="clear" w:color="auto" w:fill="auto"/>
        <w:vertAlign w:val="baseline"/>
      </w:rPr>
    </w:lvl>
  </w:abstractNum>
  <w:abstractNum w:abstractNumId="13" w15:restartNumberingAfterBreak="0">
    <w:nsid w:val="7FB63B73"/>
    <w:multiLevelType w:val="multilevel"/>
    <w:tmpl w:val="E92CBDC8"/>
    <w:lvl w:ilvl="0">
      <w:start w:val="1"/>
      <w:numFmt w:val="bullet"/>
      <w:lvlText w:val="●"/>
      <w:lvlJc w:val="left"/>
      <w:pPr>
        <w:ind w:left="720" w:hanging="72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2"/>
        <w:szCs w:val="22"/>
        <w:u w:val="none"/>
        <w:shd w:val="clear" w:color="auto" w:fill="auto"/>
        <w:vertAlign w:val="baseline"/>
      </w:rPr>
    </w:lvl>
  </w:abstractNum>
  <w:num w:numId="1" w16cid:durableId="107236590">
    <w:abstractNumId w:val="6"/>
  </w:num>
  <w:num w:numId="2" w16cid:durableId="973952061">
    <w:abstractNumId w:val="7"/>
  </w:num>
  <w:num w:numId="3" w16cid:durableId="772363046">
    <w:abstractNumId w:val="9"/>
  </w:num>
  <w:num w:numId="4" w16cid:durableId="355815716">
    <w:abstractNumId w:val="12"/>
  </w:num>
  <w:num w:numId="5" w16cid:durableId="104737674">
    <w:abstractNumId w:val="10"/>
  </w:num>
  <w:num w:numId="6" w16cid:durableId="151724858">
    <w:abstractNumId w:val="5"/>
  </w:num>
  <w:num w:numId="7" w16cid:durableId="501822528">
    <w:abstractNumId w:val="8"/>
  </w:num>
  <w:num w:numId="8" w16cid:durableId="223762264">
    <w:abstractNumId w:val="2"/>
  </w:num>
  <w:num w:numId="9" w16cid:durableId="1744376811">
    <w:abstractNumId w:val="13"/>
  </w:num>
  <w:num w:numId="10" w16cid:durableId="1783374476">
    <w:abstractNumId w:val="0"/>
  </w:num>
  <w:num w:numId="11" w16cid:durableId="618991393">
    <w:abstractNumId w:val="4"/>
  </w:num>
  <w:num w:numId="12" w16cid:durableId="611857947">
    <w:abstractNumId w:val="3"/>
  </w:num>
  <w:num w:numId="13" w16cid:durableId="1649360155">
    <w:abstractNumId w:val="1"/>
  </w:num>
  <w:num w:numId="14" w16cid:durableId="19687305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1B6"/>
    <w:rsid w:val="0058710B"/>
    <w:rsid w:val="008A12C1"/>
    <w:rsid w:val="009E2479"/>
    <w:rsid w:val="00FB01B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9F08"/>
  <w15:docId w15:val="{F588E266-7449-4CC7-B706-85E2C930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L" w:eastAsia="es-CL" w:bidi="ar-SA"/>
      </w:rPr>
    </w:rPrDefault>
    <w:pPrDefault>
      <w:pPr>
        <w:spacing w:after="126" w:line="268" w:lineRule="auto"/>
        <w:ind w:left="34" w:hanging="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after="0" w:line="259" w:lineRule="auto"/>
      <w:ind w:left="25"/>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pBdr>
        <w:top w:val="nil"/>
        <w:left w:val="nil"/>
        <w:bottom w:val="nil"/>
        <w:right w:val="nil"/>
        <w:between w:val="nil"/>
      </w:pBdr>
      <w:spacing w:after="0" w:line="259" w:lineRule="auto"/>
      <w:ind w:left="595"/>
      <w:outlineLvl w:val="1"/>
    </w:pPr>
    <w:rPr>
      <w:rFonts w:ascii="Cambria" w:eastAsia="Cambria" w:hAnsi="Cambria" w:cs="Cambria"/>
      <w:b/>
      <w:color w:val="548DD4"/>
      <w:sz w:val="26"/>
      <w:szCs w:val="26"/>
    </w:rPr>
  </w:style>
  <w:style w:type="paragraph" w:styleId="Ttulo3">
    <w:name w:val="heading 3"/>
    <w:basedOn w:val="Normal"/>
    <w:next w:val="Normal"/>
    <w:uiPriority w:val="9"/>
    <w:unhideWhenUsed/>
    <w:qFormat/>
    <w:pPr>
      <w:keepNext/>
      <w:keepLines/>
      <w:pBdr>
        <w:top w:val="nil"/>
        <w:left w:val="nil"/>
        <w:bottom w:val="nil"/>
        <w:right w:val="nil"/>
        <w:between w:val="nil"/>
      </w:pBdr>
      <w:spacing w:after="3" w:line="259" w:lineRule="auto"/>
      <w:ind w:left="25"/>
      <w:outlineLvl w:val="2"/>
    </w:pPr>
    <w:rPr>
      <w:rFonts w:ascii="Cambria" w:eastAsia="Cambria" w:hAnsi="Cambria" w:cs="Cambria"/>
      <w:b/>
      <w:color w:val="4F81BD"/>
      <w:sz w:val="26"/>
      <w:szCs w:val="26"/>
    </w:rPr>
  </w:style>
  <w:style w:type="paragraph" w:styleId="Ttulo4">
    <w:name w:val="heading 4"/>
    <w:basedOn w:val="Normal"/>
    <w:next w:val="Normal"/>
    <w:uiPriority w:val="9"/>
    <w:unhideWhenUsed/>
    <w:qFormat/>
    <w:pPr>
      <w:keepNext/>
      <w:keepLines/>
      <w:pBdr>
        <w:top w:val="nil"/>
        <w:left w:val="nil"/>
        <w:bottom w:val="nil"/>
        <w:right w:val="nil"/>
        <w:between w:val="nil"/>
      </w:pBdr>
      <w:spacing w:after="0" w:line="259" w:lineRule="auto"/>
      <w:ind w:left="595"/>
      <w:outlineLvl w:val="3"/>
    </w:pPr>
    <w:rPr>
      <w:rFonts w:ascii="Cambria" w:eastAsia="Cambria" w:hAnsi="Cambria" w:cs="Cambria"/>
      <w:b/>
      <w:color w:val="548DD4"/>
      <w:sz w:val="26"/>
      <w:szCs w:val="26"/>
    </w:rPr>
  </w:style>
  <w:style w:type="paragraph" w:styleId="Ttulo5">
    <w:name w:val="heading 5"/>
    <w:basedOn w:val="Normal"/>
    <w:next w:val="Normal"/>
    <w:uiPriority w:val="9"/>
    <w:unhideWhenUsed/>
    <w:qFormat/>
    <w:pPr>
      <w:keepNext/>
      <w:keepLines/>
      <w:pBdr>
        <w:top w:val="nil"/>
        <w:left w:val="nil"/>
        <w:bottom w:val="nil"/>
        <w:right w:val="nil"/>
        <w:between w:val="nil"/>
      </w:pBdr>
      <w:spacing w:after="0" w:line="259" w:lineRule="auto"/>
      <w:ind w:left="595"/>
      <w:outlineLvl w:val="4"/>
    </w:pPr>
    <w:rPr>
      <w:rFonts w:ascii="Cambria" w:eastAsia="Cambria" w:hAnsi="Cambria" w:cs="Cambria"/>
      <w:b/>
      <w:color w:val="548DD4"/>
      <w:sz w:val="26"/>
      <w:szCs w:val="26"/>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50" w:type="dxa"/>
        <w:left w:w="96" w:type="dxa"/>
        <w:bottom w:w="0" w:type="dxa"/>
        <w:right w:w="77" w:type="dxa"/>
      </w:tblCellMar>
    </w:tblPr>
  </w:style>
  <w:style w:type="table" w:customStyle="1" w:styleId="a0">
    <w:basedOn w:val="TableNormal"/>
    <w:pPr>
      <w:spacing w:after="0" w:line="240" w:lineRule="auto"/>
    </w:pPr>
    <w:tblPr>
      <w:tblStyleRowBandSize w:val="1"/>
      <w:tblStyleColBandSize w:val="1"/>
      <w:tblCellMar>
        <w:top w:w="25" w:type="dxa"/>
        <w:left w:w="0" w:type="dxa"/>
        <w:bottom w:w="5" w:type="dxa"/>
        <w:right w:w="0" w:type="dxa"/>
      </w:tblCellMar>
    </w:tblPr>
  </w:style>
  <w:style w:type="table" w:customStyle="1" w:styleId="a1">
    <w:basedOn w:val="TableNormal"/>
    <w:pPr>
      <w:spacing w:after="0" w:line="240" w:lineRule="auto"/>
    </w:pPr>
    <w:tblPr>
      <w:tblStyleRowBandSize w:val="1"/>
      <w:tblStyleColBandSize w:val="1"/>
      <w:tblCellMar>
        <w:top w:w="25" w:type="dxa"/>
        <w:left w:w="0" w:type="dxa"/>
        <w:bottom w:w="5"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2714</Words>
  <Characters>14927</Characters>
  <Application>Microsoft Office Word</Application>
  <DocSecurity>0</DocSecurity>
  <Lines>124</Lines>
  <Paragraphs>35</Paragraphs>
  <ScaleCrop>false</ScaleCrop>
  <Company/>
  <LinksUpToDate>false</LinksUpToDate>
  <CharactersWithSpaces>17606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 ANDRE GONZALEZ BETTANCOURT</cp:lastModifiedBy>
  <cp:revision>2</cp:revision>
  <dcterms:created xsi:type="dcterms:W3CDTF">2025-04-07T05:17:00Z</dcterms:created>
  <dcterms:modified xsi:type="dcterms:W3CDTF">2025-04-07T05:17:00Z</dcterms:modified>
</cp:coreProperties>
</file>