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07748" w14:textId="5C41CD8B" w:rsidR="00297257" w:rsidRPr="00297257" w:rsidRDefault="00297257" w:rsidP="00297257">
      <w:pPr>
        <w:jc w:val="center"/>
        <w:rPr>
          <w:color w:val="000000" w:themeColor="text1"/>
          <w:sz w:val="28"/>
          <w:szCs w:val="24"/>
        </w:rPr>
      </w:pPr>
      <w:r w:rsidRPr="00297257">
        <w:rPr>
          <w:rFonts w:hint="eastAsia"/>
          <w:color w:val="000000" w:themeColor="text1"/>
          <w:sz w:val="28"/>
          <w:szCs w:val="24"/>
        </w:rPr>
        <w:t>0302</w:t>
      </w:r>
      <w:r w:rsidRPr="00297257">
        <w:rPr>
          <w:rFonts w:hint="eastAsia"/>
          <w:color w:val="000000" w:themeColor="text1"/>
          <w:sz w:val="28"/>
          <w:szCs w:val="24"/>
        </w:rPr>
        <w:t>會議紀錄</w:t>
      </w:r>
    </w:p>
    <w:p w14:paraId="53F93E02" w14:textId="0B6F1A2A" w:rsidR="00297257" w:rsidRDefault="00297257" w:rsidP="00297257">
      <w:pPr>
        <w:jc w:val="center"/>
        <w:rPr>
          <w:color w:val="C00000"/>
          <w:sz w:val="28"/>
          <w:szCs w:val="24"/>
        </w:rPr>
      </w:pPr>
      <w:r w:rsidRPr="00297257">
        <w:rPr>
          <w:rFonts w:hint="eastAsia"/>
          <w:color w:val="C00000"/>
          <w:sz w:val="28"/>
          <w:szCs w:val="24"/>
        </w:rPr>
        <w:t>*</w:t>
      </w:r>
      <w:r w:rsidRPr="00297257">
        <w:rPr>
          <w:rFonts w:hint="eastAsia"/>
          <w:color w:val="C00000"/>
          <w:sz w:val="28"/>
          <w:szCs w:val="24"/>
        </w:rPr>
        <w:t>可以陸續將討論的紀錄推上</w:t>
      </w:r>
      <w:proofErr w:type="spellStart"/>
      <w:r w:rsidRPr="00297257">
        <w:rPr>
          <w:rFonts w:hint="eastAsia"/>
          <w:color w:val="C00000"/>
          <w:sz w:val="28"/>
          <w:szCs w:val="24"/>
        </w:rPr>
        <w:t>github</w:t>
      </w:r>
      <w:proofErr w:type="spellEnd"/>
      <w:r w:rsidRPr="00297257">
        <w:rPr>
          <w:rFonts w:hint="eastAsia"/>
          <w:color w:val="C00000"/>
          <w:sz w:val="28"/>
          <w:szCs w:val="24"/>
        </w:rPr>
        <w:t>了，</w:t>
      </w:r>
    </w:p>
    <w:tbl>
      <w:tblPr>
        <w:tblStyle w:val="a3"/>
        <w:tblpPr w:leftFromText="180" w:rightFromText="180" w:vertAnchor="text" w:horzAnchor="margin" w:tblpY="107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257" w14:paraId="400BAEF7" w14:textId="77777777" w:rsidTr="00B00BBC">
        <w:trPr>
          <w:trHeight w:val="3392"/>
        </w:trPr>
        <w:tc>
          <w:tcPr>
            <w:tcW w:w="8296" w:type="dxa"/>
          </w:tcPr>
          <w:p w14:paraId="3C22F59C" w14:textId="7E4DC0FF" w:rsidR="00907C42" w:rsidRDefault="00907C42" w:rsidP="00297257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39" behindDoc="1" locked="0" layoutInCell="1" allowOverlap="1" wp14:anchorId="5DA79ECF" wp14:editId="67BA11E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66040</wp:posOffset>
                  </wp:positionV>
                  <wp:extent cx="5040000" cy="2880000"/>
                  <wp:effectExtent l="0" t="0" r="0" b="0"/>
                  <wp:wrapTight wrapText="bothSides">
                    <wp:wrapPolygon edited="0">
                      <wp:start x="8817" y="1572"/>
                      <wp:lineTo x="7674" y="4144"/>
                      <wp:lineTo x="3102" y="5144"/>
                      <wp:lineTo x="2694" y="5430"/>
                      <wp:lineTo x="2694" y="6430"/>
                      <wp:lineTo x="0" y="7002"/>
                      <wp:lineTo x="0" y="8716"/>
                      <wp:lineTo x="2531" y="8716"/>
                      <wp:lineTo x="2858" y="10717"/>
                      <wp:lineTo x="6858" y="10717"/>
                      <wp:lineTo x="7021" y="9002"/>
                      <wp:lineTo x="5960" y="8716"/>
                      <wp:lineTo x="11348" y="7287"/>
                      <wp:lineTo x="11430" y="5573"/>
                      <wp:lineTo x="11022" y="5287"/>
                      <wp:lineTo x="8164" y="4144"/>
                      <wp:lineTo x="10532" y="4144"/>
                      <wp:lineTo x="11348" y="3572"/>
                      <wp:lineTo x="11267" y="1572"/>
                      <wp:lineTo x="8817" y="1572"/>
                    </wp:wrapPolygon>
                  </wp:wrapTight>
                  <wp:docPr id="1" name="資料庫圖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" r:lo="rId5" r:qs="rId6" r:cs="rId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297257">
              <w:rPr>
                <w:rFonts w:hint="eastAsia"/>
              </w:rPr>
              <w:t>桌遊部分</w:t>
            </w:r>
            <w:proofErr w:type="gramEnd"/>
            <w:r w:rsidR="00297257">
              <w:rPr>
                <w:rFonts w:hint="eastAsia"/>
              </w:rPr>
              <w:t>:</w:t>
            </w:r>
          </w:p>
          <w:p w14:paraId="57B7C4F4" w14:textId="414E9610" w:rsidR="00297257" w:rsidRDefault="00B00BBC" w:rsidP="0029725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1C019F83" wp14:editId="421D7A2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1353820</wp:posOffset>
                      </wp:positionV>
                      <wp:extent cx="3284220" cy="914400"/>
                      <wp:effectExtent l="0" t="0" r="0" b="0"/>
                      <wp:wrapThrough wrapText="bothSides">
                        <wp:wrapPolygon edited="0">
                          <wp:start x="376" y="0"/>
                          <wp:lineTo x="376" y="21150"/>
                          <wp:lineTo x="21174" y="21150"/>
                          <wp:lineTo x="21174" y="0"/>
                          <wp:lineTo x="376" y="0"/>
                        </wp:wrapPolygon>
                      </wp:wrapThrough>
                      <wp:docPr id="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422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38F95E" w14:textId="70F6BC69" w:rsidR="00B00BBC" w:rsidRDefault="00B00BBC" w:rsidP="00B00BB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把範圍單純化成建置網站和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APP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做桌遊遊戲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，而非幫助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一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公司資訊化，涵蓋的部分較單純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019F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-.65pt;margin-top:106.6pt;width:258.6pt;height:1in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" filled="f" stroked="f">
                      <v:textbox>
                        <w:txbxContent>
                          <w:p w14:paraId="0938F95E" w14:textId="70F6BC69" w:rsidR="00B00BBC" w:rsidRDefault="00B00BBC" w:rsidP="00B00B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把範圍單純化成建置網站和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做桌遊遊戲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，而非幫助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公司資訊化，涵蓋的部分較單純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907C4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4C5A20D1" wp14:editId="689EA010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259080</wp:posOffset>
                      </wp:positionV>
                      <wp:extent cx="1775460" cy="914400"/>
                      <wp:effectExtent l="0" t="0" r="0" b="0"/>
                      <wp:wrapThrough wrapText="bothSides">
                        <wp:wrapPolygon edited="0">
                          <wp:start x="695" y="0"/>
                          <wp:lineTo x="695" y="21150"/>
                          <wp:lineTo x="20858" y="21150"/>
                          <wp:lineTo x="20858" y="0"/>
                          <wp:lineTo x="695" y="0"/>
                        </wp:wrapPolygon>
                      </wp:wrapThrough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546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069E38" w14:textId="5C153D68" w:rsidR="00907C42" w:rsidRDefault="00907C42">
                                  <w:r>
                                    <w:t>RWD</w:t>
                                  </w:r>
                                </w:p>
                                <w:p w14:paraId="35E19852" w14:textId="5EA82CB9" w:rsidR="00907C42" w:rsidRDefault="00907C42">
                                  <w:r>
                                    <w:rPr>
                                      <w:rFonts w:hint="eastAsia"/>
                                    </w:rPr>
                                    <w:t>連結社群平台做購買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A20D1" id="_x0000_s1027" type="#_x0000_t202" style="position:absolute;margin-left:222.1pt;margin-top:20.4pt;width:139.8pt;height:1in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" filled="f" stroked="f">
                      <v:textbox>
                        <w:txbxContent>
                          <w:p w14:paraId="22069E38" w14:textId="5C153D68" w:rsidR="00907C42" w:rsidRDefault="00907C42">
                            <w:r>
                              <w:t>RWD</w:t>
                            </w:r>
                          </w:p>
                          <w:p w14:paraId="35E19852" w14:textId="5EA82CB9" w:rsidR="00907C42" w:rsidRDefault="00907C42">
                            <w:r>
                              <w:rPr>
                                <w:rFonts w:hint="eastAsia"/>
                              </w:rPr>
                              <w:t>連結社群平台做購買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297257" w14:paraId="1C3CCA65" w14:textId="77777777" w:rsidTr="00297257">
        <w:tc>
          <w:tcPr>
            <w:tcW w:w="8296" w:type="dxa"/>
          </w:tcPr>
          <w:p w14:paraId="6992765C" w14:textId="77777777" w:rsidR="00297257" w:rsidRDefault="00B00BBC" w:rsidP="00297257"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展覽</w:t>
            </w:r>
            <w:r>
              <w:rPr>
                <w:rFonts w:hint="eastAsia"/>
              </w:rPr>
              <w:t>:</w:t>
            </w:r>
          </w:p>
          <w:p w14:paraId="4A38BF6D" w14:textId="77777777" w:rsidR="00B00BBC" w:rsidRDefault="00B00BBC" w:rsidP="00297257">
            <w:r>
              <w:t>Narrow scope</w:t>
            </w:r>
            <w:r>
              <w:rPr>
                <w:rFonts w:hint="eastAsia"/>
              </w:rPr>
              <w:t>，鎖定目標客群，而非把範圍定給所有業主，例如服飾業可能用此系統較無實質利益。</w:t>
            </w:r>
          </w:p>
          <w:p w14:paraId="537A2388" w14:textId="77777777" w:rsidR="00B00BBC" w:rsidRDefault="00B00BBC" w:rsidP="00297257">
            <w:r>
              <w:rPr>
                <w:rFonts w:hint="eastAsia"/>
              </w:rPr>
              <w:t>是否要給業主自行調整呈現方式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可以微調較為單純的背景樣板</w:t>
            </w:r>
          </w:p>
          <w:p w14:paraId="3375201C" w14:textId="77777777" w:rsidR="00B00BBC" w:rsidRDefault="00B00BBC" w:rsidP="00297257">
            <w:r>
              <w:rPr>
                <w:rFonts w:hint="eastAsia"/>
              </w:rPr>
              <w:t>增加產品的問題</w:t>
            </w:r>
            <w:r>
              <w:rPr>
                <w:rFonts w:hint="eastAsia"/>
              </w:rPr>
              <w:t>?</w:t>
            </w:r>
          </w:p>
          <w:p w14:paraId="6A59B80C" w14:textId="77777777" w:rsidR="00B00BBC" w:rsidRDefault="00B00BBC" w:rsidP="00297257"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的轉換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要如何從環狀攝影轉至虛擬實境之單一物件</w:t>
            </w:r>
            <w:r>
              <w:rPr>
                <w:rFonts w:hint="eastAsia"/>
              </w:rPr>
              <w:t>)?</w:t>
            </w:r>
          </w:p>
          <w:p w14:paraId="1B4409E8" w14:textId="5A9D9493" w:rsidR="00B00BBC" w:rsidRPr="00B00BBC" w:rsidRDefault="00B00BBC" w:rsidP="00297257">
            <w:pPr>
              <w:rPr>
                <w:rFonts w:hint="eastAsia"/>
              </w:rPr>
            </w:pPr>
          </w:p>
        </w:tc>
      </w:tr>
    </w:tbl>
    <w:p w14:paraId="789A391D" w14:textId="4F028A24" w:rsidR="00297257" w:rsidRDefault="00297257" w:rsidP="00297257">
      <w:pPr>
        <w:jc w:val="center"/>
        <w:rPr>
          <w:rFonts w:hint="eastAsia"/>
          <w:color w:val="C00000"/>
          <w:sz w:val="28"/>
          <w:szCs w:val="24"/>
        </w:rPr>
      </w:pPr>
      <w:r w:rsidRPr="00297257">
        <w:rPr>
          <w:rFonts w:hint="eastAsia"/>
          <w:color w:val="C00000"/>
          <w:sz w:val="28"/>
          <w:szCs w:val="24"/>
        </w:rPr>
        <w:t>找</w:t>
      </w:r>
      <w:proofErr w:type="gramStart"/>
      <w:r w:rsidRPr="00297257">
        <w:rPr>
          <w:rFonts w:hint="eastAsia"/>
          <w:color w:val="C00000"/>
          <w:sz w:val="28"/>
          <w:szCs w:val="24"/>
        </w:rPr>
        <w:t>一</w:t>
      </w:r>
      <w:proofErr w:type="gramEnd"/>
      <w:r w:rsidRPr="00297257">
        <w:rPr>
          <w:rFonts w:hint="eastAsia"/>
          <w:color w:val="C00000"/>
          <w:sz w:val="28"/>
          <w:szCs w:val="24"/>
        </w:rPr>
        <w:t>組員統籌，每個人的</w:t>
      </w:r>
      <w:r>
        <w:rPr>
          <w:rFonts w:hint="eastAsia"/>
          <w:color w:val="C00000"/>
          <w:sz w:val="28"/>
          <w:szCs w:val="24"/>
        </w:rPr>
        <w:t>帳號</w:t>
      </w:r>
      <w:r w:rsidRPr="00297257">
        <w:rPr>
          <w:rFonts w:hint="eastAsia"/>
          <w:color w:val="C00000"/>
          <w:sz w:val="28"/>
          <w:szCs w:val="24"/>
        </w:rPr>
        <w:t>都要上傳</w:t>
      </w:r>
      <w:r w:rsidR="00B00BBC">
        <w:rPr>
          <w:rFonts w:hint="eastAsia"/>
          <w:color w:val="C00000"/>
          <w:sz w:val="28"/>
          <w:szCs w:val="24"/>
        </w:rPr>
        <w:t xml:space="preserve"> </w:t>
      </w:r>
    </w:p>
    <w:p w14:paraId="2F7A67A9" w14:textId="05E79D68" w:rsidR="00B00BBC" w:rsidRPr="00B00BBC" w:rsidRDefault="00B00BBC" w:rsidP="00B00BBC">
      <w:pPr>
        <w:rPr>
          <w:rFonts w:hint="eastAsia"/>
          <w:sz w:val="28"/>
          <w:szCs w:val="24"/>
        </w:rPr>
      </w:pPr>
    </w:p>
    <w:p w14:paraId="218E5E8C" w14:textId="1B54C558" w:rsidR="00B00BBC" w:rsidRDefault="00B00BBC" w:rsidP="00B00BBC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其餘之進度規劃</w:t>
      </w:r>
      <w:r>
        <w:rPr>
          <w:rFonts w:hint="eastAsia"/>
          <w:sz w:val="28"/>
          <w:szCs w:val="24"/>
        </w:rPr>
        <w:t>:</w:t>
      </w:r>
    </w:p>
    <w:p w14:paraId="1E2391BE" w14:textId="78A6011F" w:rsidR="00B00BBC" w:rsidRDefault="00B00BBC" w:rsidP="00B00BBC">
      <w:pPr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rFonts w:hint="eastAsia"/>
          <w:sz w:val="28"/>
          <w:szCs w:val="24"/>
        </w:rPr>
        <w:t>3/8</w:t>
      </w:r>
      <w:r>
        <w:rPr>
          <w:rFonts w:hint="eastAsia"/>
          <w:sz w:val="28"/>
          <w:szCs w:val="24"/>
        </w:rPr>
        <w:t>當</w:t>
      </w:r>
      <w:proofErr w:type="gramStart"/>
      <w:r>
        <w:rPr>
          <w:rFonts w:hint="eastAsia"/>
          <w:sz w:val="28"/>
          <w:szCs w:val="24"/>
        </w:rPr>
        <w:t>週</w:t>
      </w:r>
      <w:proofErr w:type="gramEnd"/>
      <w:r>
        <w:rPr>
          <w:rFonts w:hint="eastAsia"/>
          <w:sz w:val="28"/>
          <w:szCs w:val="24"/>
        </w:rPr>
        <w:t>要決定主題和方向</w:t>
      </w:r>
    </w:p>
    <w:p w14:paraId="13860BAF" w14:textId="5524FF41" w:rsidR="00B00BBC" w:rsidRDefault="00B00BBC" w:rsidP="00B00BBC">
      <w:pPr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rFonts w:hint="eastAsia"/>
          <w:sz w:val="28"/>
          <w:szCs w:val="24"/>
        </w:rPr>
        <w:t>3/15</w:t>
      </w:r>
      <w:r w:rsidR="007973E6">
        <w:rPr>
          <w:rFonts w:hint="eastAsia"/>
          <w:sz w:val="28"/>
          <w:szCs w:val="24"/>
        </w:rPr>
        <w:t>要訂定系統主要功能和範圍</w:t>
      </w:r>
    </w:p>
    <w:p w14:paraId="07613EF4" w14:textId="7DF355C7" w:rsidR="007973E6" w:rsidRDefault="007973E6" w:rsidP="00B00BBC">
      <w:pPr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rFonts w:hint="eastAsia"/>
          <w:sz w:val="28"/>
          <w:szCs w:val="24"/>
        </w:rPr>
        <w:t>3/22</w:t>
      </w:r>
      <w:r>
        <w:rPr>
          <w:rFonts w:hint="eastAsia"/>
          <w:sz w:val="28"/>
          <w:szCs w:val="24"/>
        </w:rPr>
        <w:t>當</w:t>
      </w:r>
      <w:proofErr w:type="gramStart"/>
      <w:r>
        <w:rPr>
          <w:rFonts w:hint="eastAsia"/>
          <w:sz w:val="28"/>
          <w:szCs w:val="24"/>
        </w:rPr>
        <w:t>週</w:t>
      </w:r>
      <w:proofErr w:type="gramEnd"/>
      <w:r>
        <w:rPr>
          <w:rFonts w:hint="eastAsia"/>
          <w:sz w:val="28"/>
          <w:szCs w:val="24"/>
        </w:rPr>
        <w:t>設計</w:t>
      </w:r>
      <w:r>
        <w:rPr>
          <w:rFonts w:hint="eastAsia"/>
          <w:sz w:val="28"/>
          <w:szCs w:val="24"/>
        </w:rPr>
        <w:t>UI</w:t>
      </w:r>
      <w:r>
        <w:rPr>
          <w:rFonts w:hint="eastAsia"/>
          <w:sz w:val="28"/>
          <w:szCs w:val="24"/>
        </w:rPr>
        <w:t>介面</w:t>
      </w:r>
    </w:p>
    <w:p w14:paraId="7B2EB690" w14:textId="7D4CC628" w:rsidR="007973E6" w:rsidRDefault="007973E6" w:rsidP="00B00BBC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本</w:t>
      </w:r>
      <w:proofErr w:type="gramStart"/>
      <w:r>
        <w:rPr>
          <w:rFonts w:hint="eastAsia"/>
          <w:sz w:val="28"/>
          <w:szCs w:val="24"/>
        </w:rPr>
        <w:t>週</w:t>
      </w:r>
      <w:proofErr w:type="gramEnd"/>
      <w:r>
        <w:rPr>
          <w:rFonts w:hint="eastAsia"/>
          <w:sz w:val="28"/>
          <w:szCs w:val="24"/>
        </w:rPr>
        <w:t>交代事項</w:t>
      </w:r>
      <w:r>
        <w:rPr>
          <w:rFonts w:hint="eastAsia"/>
          <w:sz w:val="28"/>
          <w:szCs w:val="24"/>
        </w:rPr>
        <w:t>:</w:t>
      </w:r>
    </w:p>
    <w:p w14:paraId="055AF86D" w14:textId="58B3E626" w:rsidR="007973E6" w:rsidRPr="007973E6" w:rsidRDefault="007973E6" w:rsidP="00B00BBC">
      <w:pPr>
        <w:rPr>
          <w:rFonts w:hint="eastAsia"/>
          <w:sz w:val="28"/>
          <w:szCs w:val="24"/>
        </w:rPr>
      </w:pPr>
      <w:r>
        <w:rPr>
          <w:sz w:val="28"/>
          <w:szCs w:val="24"/>
        </w:rPr>
        <w:tab/>
      </w:r>
      <w:r>
        <w:rPr>
          <w:rFonts w:hint="eastAsia"/>
          <w:sz w:val="28"/>
          <w:szCs w:val="24"/>
        </w:rPr>
        <w:t>搜尋調查一下兩</w:t>
      </w:r>
      <w:proofErr w:type="gramStart"/>
      <w:r>
        <w:rPr>
          <w:rFonts w:hint="eastAsia"/>
          <w:sz w:val="28"/>
          <w:szCs w:val="24"/>
        </w:rPr>
        <w:t>個</w:t>
      </w:r>
      <w:proofErr w:type="gramEnd"/>
      <w:r>
        <w:rPr>
          <w:rFonts w:hint="eastAsia"/>
          <w:sz w:val="28"/>
          <w:szCs w:val="24"/>
        </w:rPr>
        <w:t>系統要用到的技術為何</w:t>
      </w:r>
      <w:r>
        <w:rPr>
          <w:rFonts w:hint="eastAsia"/>
          <w:sz w:val="28"/>
          <w:szCs w:val="24"/>
        </w:rPr>
        <w:t>?</w:t>
      </w:r>
    </w:p>
    <w:p w14:paraId="0FA7B2C4" w14:textId="2F81C838" w:rsidR="00B00BBC" w:rsidRPr="00B00BBC" w:rsidRDefault="00B00BBC" w:rsidP="00B00BBC">
      <w:pPr>
        <w:rPr>
          <w:rFonts w:hint="eastAsia"/>
          <w:sz w:val="28"/>
          <w:szCs w:val="24"/>
        </w:rPr>
      </w:pPr>
    </w:p>
    <w:sectPr w:rsidR="00B00BBC" w:rsidRPr="00B00B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57"/>
    <w:rsid w:val="00297257"/>
    <w:rsid w:val="007973E6"/>
    <w:rsid w:val="00907C42"/>
    <w:rsid w:val="00B0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BF4B"/>
  <w15:chartTrackingRefBased/>
  <w15:docId w15:val="{1E51AE92-1134-499A-9374-D4011C81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BD163F-420C-419B-861C-9C4AC149A75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CE64475F-802C-4CEE-9000-D8AAE2A41AB8}">
      <dgm:prSet phldrT="[文字]"/>
      <dgm:spPr/>
      <dgm:t>
        <a:bodyPr/>
        <a:lstStyle/>
        <a:p>
          <a:r>
            <a:rPr lang="zh-TW" altLang="en-US"/>
            <a:t>桌遊</a:t>
          </a:r>
        </a:p>
      </dgm:t>
    </dgm:pt>
    <dgm:pt modelId="{E0DC4AE2-8653-476B-BAB0-8EDAC31253B6}" type="parTrans" cxnId="{EEAFF916-02CC-4733-8B4B-F4D86668B244}">
      <dgm:prSet/>
      <dgm:spPr/>
      <dgm:t>
        <a:bodyPr/>
        <a:lstStyle/>
        <a:p>
          <a:endParaRPr lang="zh-TW" altLang="en-US"/>
        </a:p>
      </dgm:t>
    </dgm:pt>
    <dgm:pt modelId="{5E8F1D5F-5F52-486E-A3F2-06C04E5CCDBC}" type="sibTrans" cxnId="{EEAFF916-02CC-4733-8B4B-F4D86668B244}">
      <dgm:prSet/>
      <dgm:spPr/>
      <dgm:t>
        <a:bodyPr/>
        <a:lstStyle/>
        <a:p>
          <a:endParaRPr lang="zh-TW" altLang="en-US"/>
        </a:p>
      </dgm:t>
    </dgm:pt>
    <dgm:pt modelId="{265D18AD-B42E-4B47-A35E-0470DFE8AEFC}">
      <dgm:prSet phldrT="[文字]"/>
      <dgm:spPr/>
      <dgm:t>
        <a:bodyPr/>
        <a:lstStyle/>
        <a:p>
          <a:r>
            <a:rPr lang="en-US" altLang="zh-TW"/>
            <a:t>1.web</a:t>
          </a:r>
          <a:endParaRPr lang="zh-TW" altLang="en-US"/>
        </a:p>
      </dgm:t>
    </dgm:pt>
    <dgm:pt modelId="{17141AC6-17E2-4D10-B497-CCB074ECA107}" type="parTrans" cxnId="{C424C9F1-0780-45C7-9B84-D004ABCFB7BD}">
      <dgm:prSet/>
      <dgm:spPr/>
      <dgm:t>
        <a:bodyPr/>
        <a:lstStyle/>
        <a:p>
          <a:endParaRPr lang="zh-TW" altLang="en-US"/>
        </a:p>
      </dgm:t>
    </dgm:pt>
    <dgm:pt modelId="{250BEC52-7B2E-464B-B1D2-A3B71EC5F05D}" type="sibTrans" cxnId="{C424C9F1-0780-45C7-9B84-D004ABCFB7BD}">
      <dgm:prSet/>
      <dgm:spPr/>
      <dgm:t>
        <a:bodyPr/>
        <a:lstStyle/>
        <a:p>
          <a:endParaRPr lang="zh-TW" altLang="en-US"/>
        </a:p>
      </dgm:t>
    </dgm:pt>
    <dgm:pt modelId="{74C722F2-D68B-41ED-864D-0E38CFF649EE}">
      <dgm:prSet phldrT="[文字]"/>
      <dgm:spPr/>
      <dgm:t>
        <a:bodyPr/>
        <a:lstStyle/>
        <a:p>
          <a:r>
            <a:rPr lang="en-US" altLang="zh-TW"/>
            <a:t>2.APP</a:t>
          </a:r>
          <a:endParaRPr lang="zh-TW" altLang="en-US"/>
        </a:p>
      </dgm:t>
    </dgm:pt>
    <dgm:pt modelId="{2B7AB60C-3A5F-4E33-AA76-50940B22127B}" type="sibTrans" cxnId="{B4445BA4-2D23-4D70-980D-FCE29E2D8D40}">
      <dgm:prSet/>
      <dgm:spPr/>
      <dgm:t>
        <a:bodyPr/>
        <a:lstStyle/>
        <a:p>
          <a:endParaRPr lang="zh-TW" altLang="en-US"/>
        </a:p>
      </dgm:t>
    </dgm:pt>
    <dgm:pt modelId="{9A6207E4-6867-497F-A002-56A9292F6E7F}" type="parTrans" cxnId="{B4445BA4-2D23-4D70-980D-FCE29E2D8D40}">
      <dgm:prSet/>
      <dgm:spPr/>
      <dgm:t>
        <a:bodyPr/>
        <a:lstStyle/>
        <a:p>
          <a:endParaRPr lang="zh-TW" altLang="en-US"/>
        </a:p>
      </dgm:t>
    </dgm:pt>
    <dgm:pt modelId="{63A42EEE-142E-4D56-8D65-DAD083DBC70B}">
      <dgm:prSet/>
      <dgm:spPr/>
      <dgm:t>
        <a:bodyPr/>
        <a:lstStyle/>
        <a:p>
          <a:r>
            <a:rPr lang="zh-TW" altLang="en-US"/>
            <a:t>介紹</a:t>
          </a:r>
        </a:p>
      </dgm:t>
    </dgm:pt>
    <dgm:pt modelId="{12DE4E98-29F9-4F15-9AF9-5422BB19CE4B}" type="parTrans" cxnId="{FDB478B4-759B-4B0A-A8FE-52B9EABA755E}">
      <dgm:prSet/>
      <dgm:spPr/>
      <dgm:t>
        <a:bodyPr/>
        <a:lstStyle/>
        <a:p>
          <a:endParaRPr lang="zh-TW" altLang="en-US"/>
        </a:p>
      </dgm:t>
    </dgm:pt>
    <dgm:pt modelId="{628EC254-B467-4339-A0CC-105395317AB0}" type="sibTrans" cxnId="{FDB478B4-759B-4B0A-A8FE-52B9EABA755E}">
      <dgm:prSet/>
      <dgm:spPr/>
      <dgm:t>
        <a:bodyPr/>
        <a:lstStyle/>
        <a:p>
          <a:endParaRPr lang="zh-TW" altLang="en-US"/>
        </a:p>
      </dgm:t>
    </dgm:pt>
    <dgm:pt modelId="{19430027-E3FD-47AC-873C-9F9E7780E0D0}">
      <dgm:prSet/>
      <dgm:spPr/>
      <dgm:t>
        <a:bodyPr/>
        <a:lstStyle/>
        <a:p>
          <a:r>
            <a:rPr lang="zh-TW" altLang="en-US"/>
            <a:t>產品</a:t>
          </a:r>
        </a:p>
      </dgm:t>
    </dgm:pt>
    <dgm:pt modelId="{93D0CBB2-5A83-45D1-A12E-F96DD4C4B752}" type="parTrans" cxnId="{3B778262-DC1D-4D8B-A4E1-234868DBBB32}">
      <dgm:prSet/>
      <dgm:spPr/>
      <dgm:t>
        <a:bodyPr/>
        <a:lstStyle/>
        <a:p>
          <a:endParaRPr lang="zh-TW" altLang="en-US"/>
        </a:p>
      </dgm:t>
    </dgm:pt>
    <dgm:pt modelId="{10781954-7492-4941-BF07-8944A013303A}" type="sibTrans" cxnId="{3B778262-DC1D-4D8B-A4E1-234868DBBB32}">
      <dgm:prSet/>
      <dgm:spPr/>
      <dgm:t>
        <a:bodyPr/>
        <a:lstStyle/>
        <a:p>
          <a:endParaRPr lang="zh-TW" altLang="en-US"/>
        </a:p>
      </dgm:t>
    </dgm:pt>
    <dgm:pt modelId="{ECDCDF8E-1F76-47F4-92E6-A3736264E745}" type="pres">
      <dgm:prSet presAssocID="{18BD163F-420C-419B-861C-9C4AC149A75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3A27B2C-EA7C-42B5-AEB0-96B165935E58}" type="pres">
      <dgm:prSet presAssocID="{CE64475F-802C-4CEE-9000-D8AAE2A41AB8}" presName="root1" presStyleCnt="0"/>
      <dgm:spPr/>
    </dgm:pt>
    <dgm:pt modelId="{FFA95B4B-E5A5-491C-A8B6-57F14EEDFB34}" type="pres">
      <dgm:prSet presAssocID="{CE64475F-802C-4CEE-9000-D8AAE2A41AB8}" presName="LevelOneTextNode" presStyleLbl="node0" presStyleIdx="0" presStyleCnt="1" custAng="10800000" custFlipVert="1" custScaleX="14883" custScaleY="10412" custLinFactNeighborX="632" custLinFactNeighborY="-27250">
        <dgm:presLayoutVars>
          <dgm:chPref val="3"/>
        </dgm:presLayoutVars>
      </dgm:prSet>
      <dgm:spPr/>
    </dgm:pt>
    <dgm:pt modelId="{2C6294A3-D6EF-427C-AD02-6386391BADD9}" type="pres">
      <dgm:prSet presAssocID="{CE64475F-802C-4CEE-9000-D8AAE2A41AB8}" presName="level2hierChild" presStyleCnt="0"/>
      <dgm:spPr/>
    </dgm:pt>
    <dgm:pt modelId="{7DCCF7D5-97C3-4055-8F87-78DFD17BA51E}" type="pres">
      <dgm:prSet presAssocID="{17141AC6-17E2-4D10-B497-CCB074ECA107}" presName="conn2-1" presStyleLbl="parChTrans1D2" presStyleIdx="0" presStyleCnt="2"/>
      <dgm:spPr/>
    </dgm:pt>
    <dgm:pt modelId="{B251A993-0A06-40FF-92EA-95984E6BE921}" type="pres">
      <dgm:prSet presAssocID="{17141AC6-17E2-4D10-B497-CCB074ECA107}" presName="connTx" presStyleLbl="parChTrans1D2" presStyleIdx="0" presStyleCnt="2"/>
      <dgm:spPr/>
    </dgm:pt>
    <dgm:pt modelId="{96102389-AED4-4EA0-BFAA-E5952E838553}" type="pres">
      <dgm:prSet presAssocID="{265D18AD-B42E-4B47-A35E-0470DFE8AEFC}" presName="root2" presStyleCnt="0"/>
      <dgm:spPr/>
    </dgm:pt>
    <dgm:pt modelId="{1F9B6660-7236-4228-B53B-211C9668B03A}" type="pres">
      <dgm:prSet presAssocID="{265D18AD-B42E-4B47-A35E-0470DFE8AEFC}" presName="LevelTwoTextNode" presStyleLbl="node2" presStyleIdx="0" presStyleCnt="2" custAng="10800000" custFlipVert="1" custScaleX="22225" custScaleY="10412" custLinFactNeighborX="-36651" custLinFactNeighborY="-27002">
        <dgm:presLayoutVars>
          <dgm:chPref val="3"/>
        </dgm:presLayoutVars>
      </dgm:prSet>
      <dgm:spPr/>
    </dgm:pt>
    <dgm:pt modelId="{5C14D14A-1C92-43D6-A6CF-8952F374693F}" type="pres">
      <dgm:prSet presAssocID="{265D18AD-B42E-4B47-A35E-0470DFE8AEFC}" presName="level3hierChild" presStyleCnt="0"/>
      <dgm:spPr/>
    </dgm:pt>
    <dgm:pt modelId="{41BAA377-6A8E-4330-B1BE-3ABA07E1B6A4}" type="pres">
      <dgm:prSet presAssocID="{93D0CBB2-5A83-45D1-A12E-F96DD4C4B752}" presName="conn2-1" presStyleLbl="parChTrans1D3" presStyleIdx="0" presStyleCnt="2"/>
      <dgm:spPr/>
    </dgm:pt>
    <dgm:pt modelId="{6BE0126B-70C1-4D4B-B167-6734428CA853}" type="pres">
      <dgm:prSet presAssocID="{93D0CBB2-5A83-45D1-A12E-F96DD4C4B752}" presName="connTx" presStyleLbl="parChTrans1D3" presStyleIdx="0" presStyleCnt="2"/>
      <dgm:spPr/>
    </dgm:pt>
    <dgm:pt modelId="{82AAB98D-3B7A-4418-BB3A-EB476DE9EC56}" type="pres">
      <dgm:prSet presAssocID="{19430027-E3FD-47AC-873C-9F9E7780E0D0}" presName="root2" presStyleCnt="0"/>
      <dgm:spPr/>
    </dgm:pt>
    <dgm:pt modelId="{A8C795BB-8CB6-4226-B9C6-409DAD76189B}" type="pres">
      <dgm:prSet presAssocID="{19430027-E3FD-47AC-873C-9F9E7780E0D0}" presName="LevelTwoTextNode" presStyleLbl="node3" presStyleIdx="0" presStyleCnt="2" custScaleX="12706" custScaleY="11653" custLinFactNeighborX="-62898" custLinFactNeighborY="-12233">
        <dgm:presLayoutVars>
          <dgm:chPref val="3"/>
        </dgm:presLayoutVars>
      </dgm:prSet>
      <dgm:spPr/>
    </dgm:pt>
    <dgm:pt modelId="{09613B72-0BAB-4BFF-8AFF-8EC5154A2BA0}" type="pres">
      <dgm:prSet presAssocID="{19430027-E3FD-47AC-873C-9F9E7780E0D0}" presName="level3hierChild" presStyleCnt="0"/>
      <dgm:spPr/>
    </dgm:pt>
    <dgm:pt modelId="{E452E299-EEAD-4DBE-805B-34AEF0A763AD}" type="pres">
      <dgm:prSet presAssocID="{12DE4E98-29F9-4F15-9AF9-5422BB19CE4B}" presName="conn2-1" presStyleLbl="parChTrans1D3" presStyleIdx="1" presStyleCnt="2"/>
      <dgm:spPr/>
    </dgm:pt>
    <dgm:pt modelId="{570CDB0F-F7A2-41CD-B161-F27E8C6E261B}" type="pres">
      <dgm:prSet presAssocID="{12DE4E98-29F9-4F15-9AF9-5422BB19CE4B}" presName="connTx" presStyleLbl="parChTrans1D3" presStyleIdx="1" presStyleCnt="2"/>
      <dgm:spPr/>
    </dgm:pt>
    <dgm:pt modelId="{AED9EE26-31EF-406D-A4A0-20044C5965AE}" type="pres">
      <dgm:prSet presAssocID="{63A42EEE-142E-4D56-8D65-DAD083DBC70B}" presName="root2" presStyleCnt="0"/>
      <dgm:spPr/>
    </dgm:pt>
    <dgm:pt modelId="{A6FF9973-8D5F-43D8-97D0-9CBF603843AC}" type="pres">
      <dgm:prSet presAssocID="{63A42EEE-142E-4D56-8D65-DAD083DBC70B}" presName="LevelTwoTextNode" presStyleLbl="node3" presStyleIdx="1" presStyleCnt="2" custScaleX="12834" custScaleY="11802" custLinFactNeighborX="-63066" custLinFactNeighborY="-63478">
        <dgm:presLayoutVars>
          <dgm:chPref val="3"/>
        </dgm:presLayoutVars>
      </dgm:prSet>
      <dgm:spPr/>
    </dgm:pt>
    <dgm:pt modelId="{FA96EB51-ABDB-42C7-BFA9-AA4EA115D790}" type="pres">
      <dgm:prSet presAssocID="{63A42EEE-142E-4D56-8D65-DAD083DBC70B}" presName="level3hierChild" presStyleCnt="0"/>
      <dgm:spPr/>
    </dgm:pt>
    <dgm:pt modelId="{11FBF67C-4497-4A79-8B2D-80CB4BE35341}" type="pres">
      <dgm:prSet presAssocID="{9A6207E4-6867-497F-A002-56A9292F6E7F}" presName="conn2-1" presStyleLbl="parChTrans1D2" presStyleIdx="1" presStyleCnt="2"/>
      <dgm:spPr/>
    </dgm:pt>
    <dgm:pt modelId="{728416FF-9BAA-4CF2-9944-303D3B5085DA}" type="pres">
      <dgm:prSet presAssocID="{9A6207E4-6867-497F-A002-56A9292F6E7F}" presName="connTx" presStyleLbl="parChTrans1D2" presStyleIdx="1" presStyleCnt="2"/>
      <dgm:spPr/>
    </dgm:pt>
    <dgm:pt modelId="{A0FAB32A-7AC9-4532-BC56-9A181967CE51}" type="pres">
      <dgm:prSet presAssocID="{74C722F2-D68B-41ED-864D-0E38CFF649EE}" presName="root2" presStyleCnt="0"/>
      <dgm:spPr/>
    </dgm:pt>
    <dgm:pt modelId="{D5873FA8-76A5-44CF-81ED-B4B630D8B2B0}" type="pres">
      <dgm:prSet presAssocID="{74C722F2-D68B-41ED-864D-0E38CFF649EE}" presName="LevelTwoTextNode" presStyleLbl="node2" presStyleIdx="1" presStyleCnt="2" custAng="10800000" custFlipVert="1" custScaleX="22225" custScaleY="10412" custLinFactNeighborX="-36651" custLinFactNeighborY="-27002">
        <dgm:presLayoutVars>
          <dgm:chPref val="3"/>
        </dgm:presLayoutVars>
      </dgm:prSet>
      <dgm:spPr/>
    </dgm:pt>
    <dgm:pt modelId="{2D7B162D-29D3-4E7D-A842-936F54A3509C}" type="pres">
      <dgm:prSet presAssocID="{74C722F2-D68B-41ED-864D-0E38CFF649EE}" presName="level3hierChild" presStyleCnt="0"/>
      <dgm:spPr/>
    </dgm:pt>
  </dgm:ptLst>
  <dgm:cxnLst>
    <dgm:cxn modelId="{7F970D01-BFD0-414E-BAC0-BA3B1D72BA18}" type="presOf" srcId="{17141AC6-17E2-4D10-B497-CCB074ECA107}" destId="{7DCCF7D5-97C3-4055-8F87-78DFD17BA51E}" srcOrd="0" destOrd="0" presId="urn:microsoft.com/office/officeart/2005/8/layout/hierarchy2"/>
    <dgm:cxn modelId="{2B5A760D-CE94-43D5-830A-04C922B9DAC0}" type="presOf" srcId="{9A6207E4-6867-497F-A002-56A9292F6E7F}" destId="{11FBF67C-4497-4A79-8B2D-80CB4BE35341}" srcOrd="0" destOrd="0" presId="urn:microsoft.com/office/officeart/2005/8/layout/hierarchy2"/>
    <dgm:cxn modelId="{EEAFF916-02CC-4733-8B4B-F4D86668B244}" srcId="{18BD163F-420C-419B-861C-9C4AC149A75E}" destId="{CE64475F-802C-4CEE-9000-D8AAE2A41AB8}" srcOrd="0" destOrd="0" parTransId="{E0DC4AE2-8653-476B-BAB0-8EDAC31253B6}" sibTransId="{5E8F1D5F-5F52-486E-A3F2-06C04E5CCDBC}"/>
    <dgm:cxn modelId="{FB1A6F20-45ED-476B-AF7B-A4AA830809F3}" type="presOf" srcId="{74C722F2-D68B-41ED-864D-0E38CFF649EE}" destId="{D5873FA8-76A5-44CF-81ED-B4B630D8B2B0}" srcOrd="0" destOrd="0" presId="urn:microsoft.com/office/officeart/2005/8/layout/hierarchy2"/>
    <dgm:cxn modelId="{92335821-4491-44DA-9047-9AEB9BBB8494}" type="presOf" srcId="{63A42EEE-142E-4D56-8D65-DAD083DBC70B}" destId="{A6FF9973-8D5F-43D8-97D0-9CBF603843AC}" srcOrd="0" destOrd="0" presId="urn:microsoft.com/office/officeart/2005/8/layout/hierarchy2"/>
    <dgm:cxn modelId="{9BAF8B33-1695-42FD-A4BB-66570F95A461}" type="presOf" srcId="{93D0CBB2-5A83-45D1-A12E-F96DD4C4B752}" destId="{41BAA377-6A8E-4330-B1BE-3ABA07E1B6A4}" srcOrd="0" destOrd="0" presId="urn:microsoft.com/office/officeart/2005/8/layout/hierarchy2"/>
    <dgm:cxn modelId="{90816038-F017-41B4-B4C4-26D7F0DA41FA}" type="presOf" srcId="{17141AC6-17E2-4D10-B497-CCB074ECA107}" destId="{B251A993-0A06-40FF-92EA-95984E6BE921}" srcOrd="1" destOrd="0" presId="urn:microsoft.com/office/officeart/2005/8/layout/hierarchy2"/>
    <dgm:cxn modelId="{5B5ADB3F-78A4-4E4D-BB34-BF383CF37B22}" type="presOf" srcId="{93D0CBB2-5A83-45D1-A12E-F96DD4C4B752}" destId="{6BE0126B-70C1-4D4B-B167-6734428CA853}" srcOrd="1" destOrd="0" presId="urn:microsoft.com/office/officeart/2005/8/layout/hierarchy2"/>
    <dgm:cxn modelId="{3B778262-DC1D-4D8B-A4E1-234868DBBB32}" srcId="{265D18AD-B42E-4B47-A35E-0470DFE8AEFC}" destId="{19430027-E3FD-47AC-873C-9F9E7780E0D0}" srcOrd="0" destOrd="0" parTransId="{93D0CBB2-5A83-45D1-A12E-F96DD4C4B752}" sibTransId="{10781954-7492-4941-BF07-8944A013303A}"/>
    <dgm:cxn modelId="{C040924E-B284-4F52-9BE4-CFF74A7E38AA}" type="presOf" srcId="{CE64475F-802C-4CEE-9000-D8AAE2A41AB8}" destId="{FFA95B4B-E5A5-491C-A8B6-57F14EEDFB34}" srcOrd="0" destOrd="0" presId="urn:microsoft.com/office/officeart/2005/8/layout/hierarchy2"/>
    <dgm:cxn modelId="{B30B129A-F5E1-4B70-8CCB-94715BB86C19}" type="presOf" srcId="{12DE4E98-29F9-4F15-9AF9-5422BB19CE4B}" destId="{570CDB0F-F7A2-41CD-B161-F27E8C6E261B}" srcOrd="1" destOrd="0" presId="urn:microsoft.com/office/officeart/2005/8/layout/hierarchy2"/>
    <dgm:cxn modelId="{5F2C539E-3C7D-4902-87EE-AE9BDF696EBF}" type="presOf" srcId="{12DE4E98-29F9-4F15-9AF9-5422BB19CE4B}" destId="{E452E299-EEAD-4DBE-805B-34AEF0A763AD}" srcOrd="0" destOrd="0" presId="urn:microsoft.com/office/officeart/2005/8/layout/hierarchy2"/>
    <dgm:cxn modelId="{B4445BA4-2D23-4D70-980D-FCE29E2D8D40}" srcId="{CE64475F-802C-4CEE-9000-D8AAE2A41AB8}" destId="{74C722F2-D68B-41ED-864D-0E38CFF649EE}" srcOrd="1" destOrd="0" parTransId="{9A6207E4-6867-497F-A002-56A9292F6E7F}" sibTransId="{2B7AB60C-3A5F-4E33-AA76-50940B22127B}"/>
    <dgm:cxn modelId="{582D10B1-AC68-4230-9F47-6EB563942A74}" type="presOf" srcId="{9A6207E4-6867-497F-A002-56A9292F6E7F}" destId="{728416FF-9BAA-4CF2-9944-303D3B5085DA}" srcOrd="1" destOrd="0" presId="urn:microsoft.com/office/officeart/2005/8/layout/hierarchy2"/>
    <dgm:cxn modelId="{FDB478B4-759B-4B0A-A8FE-52B9EABA755E}" srcId="{265D18AD-B42E-4B47-A35E-0470DFE8AEFC}" destId="{63A42EEE-142E-4D56-8D65-DAD083DBC70B}" srcOrd="1" destOrd="0" parTransId="{12DE4E98-29F9-4F15-9AF9-5422BB19CE4B}" sibTransId="{628EC254-B467-4339-A0CC-105395317AB0}"/>
    <dgm:cxn modelId="{58529DD1-C243-4681-8FB9-05C1B9EB3A9D}" type="presOf" srcId="{265D18AD-B42E-4B47-A35E-0470DFE8AEFC}" destId="{1F9B6660-7236-4228-B53B-211C9668B03A}" srcOrd="0" destOrd="0" presId="urn:microsoft.com/office/officeart/2005/8/layout/hierarchy2"/>
    <dgm:cxn modelId="{B92A96DA-3049-44BF-81E6-7B06F4E9D7CB}" type="presOf" srcId="{18BD163F-420C-419B-861C-9C4AC149A75E}" destId="{ECDCDF8E-1F76-47F4-92E6-A3736264E745}" srcOrd="0" destOrd="0" presId="urn:microsoft.com/office/officeart/2005/8/layout/hierarchy2"/>
    <dgm:cxn modelId="{1EB10CE1-1137-4613-B5E8-23DA186BD642}" type="presOf" srcId="{19430027-E3FD-47AC-873C-9F9E7780E0D0}" destId="{A8C795BB-8CB6-4226-B9C6-409DAD76189B}" srcOrd="0" destOrd="0" presId="urn:microsoft.com/office/officeart/2005/8/layout/hierarchy2"/>
    <dgm:cxn modelId="{C424C9F1-0780-45C7-9B84-D004ABCFB7BD}" srcId="{CE64475F-802C-4CEE-9000-D8AAE2A41AB8}" destId="{265D18AD-B42E-4B47-A35E-0470DFE8AEFC}" srcOrd="0" destOrd="0" parTransId="{17141AC6-17E2-4D10-B497-CCB074ECA107}" sibTransId="{250BEC52-7B2E-464B-B1D2-A3B71EC5F05D}"/>
    <dgm:cxn modelId="{7DF9A6CE-622A-433B-A1CB-89220F2B2622}" type="presParOf" srcId="{ECDCDF8E-1F76-47F4-92E6-A3736264E745}" destId="{83A27B2C-EA7C-42B5-AEB0-96B165935E58}" srcOrd="0" destOrd="0" presId="urn:microsoft.com/office/officeart/2005/8/layout/hierarchy2"/>
    <dgm:cxn modelId="{D676FAD4-97BA-4273-B157-6BF8B9370545}" type="presParOf" srcId="{83A27B2C-EA7C-42B5-AEB0-96B165935E58}" destId="{FFA95B4B-E5A5-491C-A8B6-57F14EEDFB34}" srcOrd="0" destOrd="0" presId="urn:microsoft.com/office/officeart/2005/8/layout/hierarchy2"/>
    <dgm:cxn modelId="{EC148E15-644F-426E-846B-6EB3930FA428}" type="presParOf" srcId="{83A27B2C-EA7C-42B5-AEB0-96B165935E58}" destId="{2C6294A3-D6EF-427C-AD02-6386391BADD9}" srcOrd="1" destOrd="0" presId="urn:microsoft.com/office/officeart/2005/8/layout/hierarchy2"/>
    <dgm:cxn modelId="{77F358CD-2316-46A0-8592-3332293D20BB}" type="presParOf" srcId="{2C6294A3-D6EF-427C-AD02-6386391BADD9}" destId="{7DCCF7D5-97C3-4055-8F87-78DFD17BA51E}" srcOrd="0" destOrd="0" presId="urn:microsoft.com/office/officeart/2005/8/layout/hierarchy2"/>
    <dgm:cxn modelId="{F9D211A6-2DFC-4CAD-87EC-65E5ACBF5952}" type="presParOf" srcId="{7DCCF7D5-97C3-4055-8F87-78DFD17BA51E}" destId="{B251A993-0A06-40FF-92EA-95984E6BE921}" srcOrd="0" destOrd="0" presId="urn:microsoft.com/office/officeart/2005/8/layout/hierarchy2"/>
    <dgm:cxn modelId="{FADBF0A1-2B14-4544-B507-7FC785589EA0}" type="presParOf" srcId="{2C6294A3-D6EF-427C-AD02-6386391BADD9}" destId="{96102389-AED4-4EA0-BFAA-E5952E838553}" srcOrd="1" destOrd="0" presId="urn:microsoft.com/office/officeart/2005/8/layout/hierarchy2"/>
    <dgm:cxn modelId="{918C17F3-5EE0-4EDE-B576-BFF9B71FF2A2}" type="presParOf" srcId="{96102389-AED4-4EA0-BFAA-E5952E838553}" destId="{1F9B6660-7236-4228-B53B-211C9668B03A}" srcOrd="0" destOrd="0" presId="urn:microsoft.com/office/officeart/2005/8/layout/hierarchy2"/>
    <dgm:cxn modelId="{4AE9CD11-19B5-4C0B-8609-692CA8449663}" type="presParOf" srcId="{96102389-AED4-4EA0-BFAA-E5952E838553}" destId="{5C14D14A-1C92-43D6-A6CF-8952F374693F}" srcOrd="1" destOrd="0" presId="urn:microsoft.com/office/officeart/2005/8/layout/hierarchy2"/>
    <dgm:cxn modelId="{8DA61272-4490-4E98-9A0B-D04DEAB1592B}" type="presParOf" srcId="{5C14D14A-1C92-43D6-A6CF-8952F374693F}" destId="{41BAA377-6A8E-4330-B1BE-3ABA07E1B6A4}" srcOrd="0" destOrd="0" presId="urn:microsoft.com/office/officeart/2005/8/layout/hierarchy2"/>
    <dgm:cxn modelId="{2601339E-B0B1-428A-AC55-C4A1E1EFDCD2}" type="presParOf" srcId="{41BAA377-6A8E-4330-B1BE-3ABA07E1B6A4}" destId="{6BE0126B-70C1-4D4B-B167-6734428CA853}" srcOrd="0" destOrd="0" presId="urn:microsoft.com/office/officeart/2005/8/layout/hierarchy2"/>
    <dgm:cxn modelId="{FB855F73-8AF2-42D9-94A1-9CC1F96303EC}" type="presParOf" srcId="{5C14D14A-1C92-43D6-A6CF-8952F374693F}" destId="{82AAB98D-3B7A-4418-BB3A-EB476DE9EC56}" srcOrd="1" destOrd="0" presId="urn:microsoft.com/office/officeart/2005/8/layout/hierarchy2"/>
    <dgm:cxn modelId="{17CE49E7-ABB0-438B-BB65-DD210AFFAF0F}" type="presParOf" srcId="{82AAB98D-3B7A-4418-BB3A-EB476DE9EC56}" destId="{A8C795BB-8CB6-4226-B9C6-409DAD76189B}" srcOrd="0" destOrd="0" presId="urn:microsoft.com/office/officeart/2005/8/layout/hierarchy2"/>
    <dgm:cxn modelId="{7FFBAD20-9C5E-45C8-8004-F2DE056A117F}" type="presParOf" srcId="{82AAB98D-3B7A-4418-BB3A-EB476DE9EC56}" destId="{09613B72-0BAB-4BFF-8AFF-8EC5154A2BA0}" srcOrd="1" destOrd="0" presId="urn:microsoft.com/office/officeart/2005/8/layout/hierarchy2"/>
    <dgm:cxn modelId="{0B1B1F60-899E-4506-A349-9703C4A966FB}" type="presParOf" srcId="{5C14D14A-1C92-43D6-A6CF-8952F374693F}" destId="{E452E299-EEAD-4DBE-805B-34AEF0A763AD}" srcOrd="2" destOrd="0" presId="urn:microsoft.com/office/officeart/2005/8/layout/hierarchy2"/>
    <dgm:cxn modelId="{9AE59FCB-296B-408D-9800-8914C0119E40}" type="presParOf" srcId="{E452E299-EEAD-4DBE-805B-34AEF0A763AD}" destId="{570CDB0F-F7A2-41CD-B161-F27E8C6E261B}" srcOrd="0" destOrd="0" presId="urn:microsoft.com/office/officeart/2005/8/layout/hierarchy2"/>
    <dgm:cxn modelId="{DF1814DA-FF4A-4B08-AC30-AFDDFD1F5112}" type="presParOf" srcId="{5C14D14A-1C92-43D6-A6CF-8952F374693F}" destId="{AED9EE26-31EF-406D-A4A0-20044C5965AE}" srcOrd="3" destOrd="0" presId="urn:microsoft.com/office/officeart/2005/8/layout/hierarchy2"/>
    <dgm:cxn modelId="{70186312-7CCB-4678-BEA1-CFE26A17764F}" type="presParOf" srcId="{AED9EE26-31EF-406D-A4A0-20044C5965AE}" destId="{A6FF9973-8D5F-43D8-97D0-9CBF603843AC}" srcOrd="0" destOrd="0" presId="urn:microsoft.com/office/officeart/2005/8/layout/hierarchy2"/>
    <dgm:cxn modelId="{C88E750F-F673-418A-BBAE-C0B77DB935C3}" type="presParOf" srcId="{AED9EE26-31EF-406D-A4A0-20044C5965AE}" destId="{FA96EB51-ABDB-42C7-BFA9-AA4EA115D790}" srcOrd="1" destOrd="0" presId="urn:microsoft.com/office/officeart/2005/8/layout/hierarchy2"/>
    <dgm:cxn modelId="{27BB28C3-0A92-4891-86F4-DC246482E81D}" type="presParOf" srcId="{2C6294A3-D6EF-427C-AD02-6386391BADD9}" destId="{11FBF67C-4497-4A79-8B2D-80CB4BE35341}" srcOrd="2" destOrd="0" presId="urn:microsoft.com/office/officeart/2005/8/layout/hierarchy2"/>
    <dgm:cxn modelId="{0594AA8A-456E-46D1-B4A5-1E9531669E80}" type="presParOf" srcId="{11FBF67C-4497-4A79-8B2D-80CB4BE35341}" destId="{728416FF-9BAA-4CF2-9944-303D3B5085DA}" srcOrd="0" destOrd="0" presId="urn:microsoft.com/office/officeart/2005/8/layout/hierarchy2"/>
    <dgm:cxn modelId="{66514CF6-29F3-45B8-A676-715EB76353F5}" type="presParOf" srcId="{2C6294A3-D6EF-427C-AD02-6386391BADD9}" destId="{A0FAB32A-7AC9-4532-BC56-9A181967CE51}" srcOrd="3" destOrd="0" presId="urn:microsoft.com/office/officeart/2005/8/layout/hierarchy2"/>
    <dgm:cxn modelId="{51A386E2-FD8B-4E8D-907A-4EB1D344A6F8}" type="presParOf" srcId="{A0FAB32A-7AC9-4532-BC56-9A181967CE51}" destId="{D5873FA8-76A5-44CF-81ED-B4B630D8B2B0}" srcOrd="0" destOrd="0" presId="urn:microsoft.com/office/officeart/2005/8/layout/hierarchy2"/>
    <dgm:cxn modelId="{0EEAC44D-9A1C-44CB-B8E1-6BB17784AE97}" type="presParOf" srcId="{A0FAB32A-7AC9-4532-BC56-9A181967CE51}" destId="{2D7B162D-29D3-4E7D-A842-936F54A3509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A95B4B-E5A5-491C-A8B6-57F14EEDFB34}">
      <dsp:nvSpPr>
        <dsp:cNvPr id="0" name=""/>
        <dsp:cNvSpPr/>
      </dsp:nvSpPr>
      <dsp:spPr>
        <a:xfrm rot="10800000" flipV="1">
          <a:off x="26461" y="946918"/>
          <a:ext cx="576809" cy="201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桌遊</a:t>
          </a:r>
        </a:p>
      </dsp:txBody>
      <dsp:txXfrm rot="-10800000">
        <a:off x="32370" y="952827"/>
        <a:ext cx="564991" cy="189947"/>
      </dsp:txXfrm>
    </dsp:sp>
    <dsp:sp modelId="{7DCCF7D5-97C3-4055-8F87-78DFD17BA51E}">
      <dsp:nvSpPr>
        <dsp:cNvPr id="0" name=""/>
        <dsp:cNvSpPr/>
      </dsp:nvSpPr>
      <dsp:spPr>
        <a:xfrm rot="17613968">
          <a:off x="524231" y="866538"/>
          <a:ext cx="263378" cy="121113"/>
        </a:xfrm>
        <a:custGeom>
          <a:avLst/>
          <a:gdLst/>
          <a:ahLst/>
          <a:cxnLst/>
          <a:rect l="0" t="0" r="0" b="0"/>
          <a:pathLst>
            <a:path>
              <a:moveTo>
                <a:pt x="0" y="60556"/>
              </a:moveTo>
              <a:lnTo>
                <a:pt x="263378" y="605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649336" y="920510"/>
        <a:ext cx="13168" cy="13168"/>
      </dsp:txXfrm>
    </dsp:sp>
    <dsp:sp modelId="{1F9B6660-7236-4228-B53B-211C9668B03A}">
      <dsp:nvSpPr>
        <dsp:cNvPr id="0" name=""/>
        <dsp:cNvSpPr/>
      </dsp:nvSpPr>
      <dsp:spPr>
        <a:xfrm rot="10800000" flipV="1">
          <a:off x="708571" y="705506"/>
          <a:ext cx="861357" cy="201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1.web</a:t>
          </a:r>
          <a:endParaRPr lang="zh-TW" altLang="en-US" sz="1100" kern="1200"/>
        </a:p>
      </dsp:txBody>
      <dsp:txXfrm rot="-10800000">
        <a:off x="714480" y="711415"/>
        <a:ext cx="849539" cy="189947"/>
      </dsp:txXfrm>
    </dsp:sp>
    <dsp:sp modelId="{41BAA377-6A8E-4330-B1BE-3ABA07E1B6A4}">
      <dsp:nvSpPr>
        <dsp:cNvPr id="0" name=""/>
        <dsp:cNvSpPr/>
      </dsp:nvSpPr>
      <dsp:spPr>
        <a:xfrm rot="170834">
          <a:off x="1569599" y="759086"/>
          <a:ext cx="533673" cy="121113"/>
        </a:xfrm>
        <a:custGeom>
          <a:avLst/>
          <a:gdLst/>
          <a:ahLst/>
          <a:cxnLst/>
          <a:rect l="0" t="0" r="0" b="0"/>
          <a:pathLst>
            <a:path>
              <a:moveTo>
                <a:pt x="0" y="60556"/>
              </a:moveTo>
              <a:lnTo>
                <a:pt x="533673" y="60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823094" y="806301"/>
        <a:ext cx="26683" cy="26683"/>
      </dsp:txXfrm>
    </dsp:sp>
    <dsp:sp modelId="{A8C795BB-8CB6-4226-B9C6-409DAD76189B}">
      <dsp:nvSpPr>
        <dsp:cNvPr id="0" name=""/>
        <dsp:cNvSpPr/>
      </dsp:nvSpPr>
      <dsp:spPr>
        <a:xfrm>
          <a:off x="2102943" y="719991"/>
          <a:ext cx="492436" cy="2258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產品</a:t>
          </a:r>
        </a:p>
      </dsp:txBody>
      <dsp:txXfrm>
        <a:off x="2109557" y="726605"/>
        <a:ext cx="479208" cy="212585"/>
      </dsp:txXfrm>
    </dsp:sp>
    <dsp:sp modelId="{E452E299-EEAD-4DBE-805B-34AEF0A763AD}">
      <dsp:nvSpPr>
        <dsp:cNvPr id="0" name=""/>
        <dsp:cNvSpPr/>
      </dsp:nvSpPr>
      <dsp:spPr>
        <a:xfrm rot="19174092">
          <a:off x="1487333" y="521535"/>
          <a:ext cx="691695" cy="121113"/>
        </a:xfrm>
        <a:custGeom>
          <a:avLst/>
          <a:gdLst/>
          <a:ahLst/>
          <a:cxnLst/>
          <a:rect l="0" t="0" r="0" b="0"/>
          <a:pathLst>
            <a:path>
              <a:moveTo>
                <a:pt x="0" y="60556"/>
              </a:moveTo>
              <a:lnTo>
                <a:pt x="691695" y="60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815888" y="564799"/>
        <a:ext cx="34584" cy="34584"/>
      </dsp:txXfrm>
    </dsp:sp>
    <dsp:sp modelId="{A6FF9973-8D5F-43D8-97D0-9CBF603843AC}">
      <dsp:nvSpPr>
        <dsp:cNvPr id="0" name=""/>
        <dsp:cNvSpPr/>
      </dsp:nvSpPr>
      <dsp:spPr>
        <a:xfrm>
          <a:off x="2096432" y="243444"/>
          <a:ext cx="497397" cy="228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介紹</a:t>
          </a:r>
        </a:p>
      </dsp:txBody>
      <dsp:txXfrm>
        <a:off x="2103130" y="250142"/>
        <a:ext cx="484001" cy="215304"/>
      </dsp:txXfrm>
    </dsp:sp>
    <dsp:sp modelId="{11FBF67C-4497-4A79-8B2D-80CB4BE35341}">
      <dsp:nvSpPr>
        <dsp:cNvPr id="0" name=""/>
        <dsp:cNvSpPr/>
      </dsp:nvSpPr>
      <dsp:spPr>
        <a:xfrm rot="4034563">
          <a:off x="519813" y="1112756"/>
          <a:ext cx="272215" cy="121113"/>
        </a:xfrm>
        <a:custGeom>
          <a:avLst/>
          <a:gdLst/>
          <a:ahLst/>
          <a:cxnLst/>
          <a:rect l="0" t="0" r="0" b="0"/>
          <a:pathLst>
            <a:path>
              <a:moveTo>
                <a:pt x="0" y="60556"/>
              </a:moveTo>
              <a:lnTo>
                <a:pt x="272215" y="605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649115" y="1166508"/>
        <a:ext cx="13610" cy="13610"/>
      </dsp:txXfrm>
    </dsp:sp>
    <dsp:sp modelId="{D5873FA8-76A5-44CF-81ED-B4B630D8B2B0}">
      <dsp:nvSpPr>
        <dsp:cNvPr id="0" name=""/>
        <dsp:cNvSpPr/>
      </dsp:nvSpPr>
      <dsp:spPr>
        <a:xfrm rot="10800000" flipV="1">
          <a:off x="708571" y="1197942"/>
          <a:ext cx="861357" cy="201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2.APP</a:t>
          </a:r>
          <a:endParaRPr lang="zh-TW" altLang="en-US" sz="1100" kern="1200"/>
        </a:p>
      </dsp:txBody>
      <dsp:txXfrm rot="-10800000">
        <a:off x="714480" y="1203851"/>
        <a:ext cx="849539" cy="1899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玉澤 高</dc:creator>
  <cp:keywords/>
  <dc:description/>
  <cp:lastModifiedBy>玉澤 高</cp:lastModifiedBy>
  <cp:revision>1</cp:revision>
  <dcterms:created xsi:type="dcterms:W3CDTF">2021-03-07T22:30:00Z</dcterms:created>
  <dcterms:modified xsi:type="dcterms:W3CDTF">2021-03-08T00:01:00Z</dcterms:modified>
</cp:coreProperties>
</file>