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C912A5" w14:paraId="0A7E3D4B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2A7D5C4A" w14:textId="77777777" w:rsidR="00C912A5" w:rsidRDefault="00C912A5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5F2FA4E" wp14:editId="557923C1">
                  <wp:extent cx="1189601" cy="962025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264A4678" w14:textId="77777777" w:rsidR="00C912A5" w:rsidRDefault="00C912A5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C912A5" w14:paraId="695E9424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802159A" w14:textId="77777777" w:rsidR="00C912A5" w:rsidRDefault="00C912A5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30386FD" w14:textId="77777777" w:rsidR="00C912A5" w:rsidRPr="00940805" w:rsidRDefault="00C912A5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>FASE 1 – ANÁLISIS</w:t>
            </w:r>
          </w:p>
        </w:tc>
      </w:tr>
      <w:tr w:rsidR="00C912A5" w14:paraId="3584155A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6C660935" w14:textId="77777777" w:rsidR="00C912A5" w:rsidRDefault="00C912A5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217C382F" w14:textId="77777777" w:rsidR="00C912A5" w:rsidRPr="004857F2" w:rsidRDefault="00C912A5" w:rsidP="00B6031D">
            <w:pPr>
              <w:jc w:val="center"/>
              <w:rPr>
                <w:b/>
                <w:bCs/>
              </w:rPr>
            </w:pPr>
            <w:r w:rsidRPr="004857F2">
              <w:rPr>
                <w:b/>
                <w:bCs/>
              </w:rPr>
              <w:t>CONJETURA DEL PRODUCTO</w:t>
            </w:r>
          </w:p>
        </w:tc>
      </w:tr>
      <w:tr w:rsidR="00C912A5" w14:paraId="5C4FFCE8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2733F2F7" w14:textId="77777777" w:rsidR="00C912A5" w:rsidRDefault="00C912A5" w:rsidP="00B6031D"/>
        </w:tc>
        <w:tc>
          <w:tcPr>
            <w:tcW w:w="3617" w:type="dxa"/>
            <w:shd w:val="clear" w:color="auto" w:fill="FFFFFF" w:themeFill="background1"/>
          </w:tcPr>
          <w:p w14:paraId="0EFCBC55" w14:textId="77777777" w:rsidR="00C912A5" w:rsidRDefault="00C912A5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10D1D11D" w14:textId="77777777" w:rsidR="00C912A5" w:rsidRDefault="00C912A5" w:rsidP="00B6031D">
            <w:pPr>
              <w:jc w:val="center"/>
            </w:pPr>
            <w:r>
              <w:t>Versión</w:t>
            </w:r>
          </w:p>
        </w:tc>
      </w:tr>
      <w:tr w:rsidR="00C912A5" w14:paraId="6D5A8E55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03A6330A" w14:textId="77777777" w:rsidR="00C912A5" w:rsidRDefault="00C912A5" w:rsidP="00B6031D"/>
        </w:tc>
        <w:tc>
          <w:tcPr>
            <w:tcW w:w="3617" w:type="dxa"/>
            <w:shd w:val="clear" w:color="auto" w:fill="FFFFFF" w:themeFill="background1"/>
          </w:tcPr>
          <w:p w14:paraId="1A00C98C" w14:textId="77777777" w:rsidR="00C912A5" w:rsidRDefault="00C912A5" w:rsidP="00B6031D"/>
        </w:tc>
        <w:tc>
          <w:tcPr>
            <w:tcW w:w="2788" w:type="dxa"/>
            <w:shd w:val="clear" w:color="auto" w:fill="FFFFFF" w:themeFill="background1"/>
          </w:tcPr>
          <w:p w14:paraId="2B40BB34" w14:textId="77777777" w:rsidR="00C912A5" w:rsidRDefault="00C912A5" w:rsidP="00B6031D"/>
        </w:tc>
      </w:tr>
    </w:tbl>
    <w:p w14:paraId="461347EB" w14:textId="77777777" w:rsidR="00C912A5" w:rsidRDefault="00C912A5" w:rsidP="00C912A5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C912A5" w14:paraId="34E768BB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CBAD1B8" w14:textId="77777777" w:rsidR="00C912A5" w:rsidRDefault="00C912A5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6765" w14:textId="77777777" w:rsidR="00C912A5" w:rsidRDefault="00C912A5" w:rsidP="00B6031D">
            <w:pPr>
              <w:spacing w:before="120"/>
            </w:pPr>
          </w:p>
        </w:tc>
      </w:tr>
      <w:tr w:rsidR="00C912A5" w14:paraId="11718481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CA99C03" w14:textId="77777777" w:rsidR="00C912A5" w:rsidRDefault="00C912A5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DCE9" w14:textId="77777777" w:rsidR="00C912A5" w:rsidRDefault="00C912A5" w:rsidP="00B6031D">
            <w:pPr>
              <w:spacing w:before="120"/>
            </w:pPr>
          </w:p>
        </w:tc>
      </w:tr>
      <w:tr w:rsidR="00C912A5" w14:paraId="38F11F4C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AF502A3" w14:textId="77777777" w:rsidR="00C912A5" w:rsidRDefault="00C912A5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2F36B" w14:textId="77777777" w:rsidR="00C912A5" w:rsidRDefault="00C912A5" w:rsidP="00B6031D">
            <w:pPr>
              <w:spacing w:before="120"/>
            </w:pPr>
          </w:p>
        </w:tc>
      </w:tr>
      <w:tr w:rsidR="00C912A5" w14:paraId="7A0BAFF8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4A6EC5" w14:textId="77777777" w:rsidR="00C912A5" w:rsidRDefault="00C912A5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2BF8" w14:textId="77777777" w:rsidR="00C912A5" w:rsidRDefault="00C912A5" w:rsidP="00B6031D">
            <w:pPr>
              <w:spacing w:before="120"/>
            </w:pPr>
          </w:p>
        </w:tc>
      </w:tr>
      <w:tr w:rsidR="00C912A5" w14:paraId="0C8DA58E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6AA5FF" w14:textId="77777777" w:rsidR="00C912A5" w:rsidRDefault="00C912A5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EE680" w14:textId="77777777" w:rsidR="00C912A5" w:rsidRDefault="00C912A5" w:rsidP="00B6031D">
            <w:pPr>
              <w:spacing w:before="120"/>
            </w:pPr>
          </w:p>
        </w:tc>
      </w:tr>
    </w:tbl>
    <w:p w14:paraId="3114DF2D" w14:textId="77777777" w:rsidR="00C912A5" w:rsidRDefault="00C912A5" w:rsidP="00C912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870"/>
        <w:gridCol w:w="1700"/>
        <w:gridCol w:w="1512"/>
        <w:gridCol w:w="1900"/>
      </w:tblGrid>
      <w:tr w:rsidR="00C912A5" w14:paraId="2A2A903E" w14:textId="77777777" w:rsidTr="00B6031D">
        <w:tc>
          <w:tcPr>
            <w:tcW w:w="8494" w:type="dxa"/>
            <w:gridSpan w:val="5"/>
            <w:shd w:val="clear" w:color="auto" w:fill="C5E0B3" w:themeFill="accent6" w:themeFillTint="66"/>
          </w:tcPr>
          <w:p w14:paraId="08C289BB" w14:textId="77777777" w:rsidR="00C912A5" w:rsidRPr="00213A28" w:rsidRDefault="00C912A5" w:rsidP="00B6031D">
            <w:pPr>
              <w:jc w:val="center"/>
              <w:rPr>
                <w:b/>
                <w:bCs/>
              </w:rPr>
            </w:pPr>
            <w:r w:rsidRPr="00213A28">
              <w:rPr>
                <w:b/>
                <w:bCs/>
              </w:rPr>
              <w:t>REGISTRO DE VERSIONADO DEL DOCUMENTO</w:t>
            </w:r>
          </w:p>
        </w:tc>
      </w:tr>
      <w:tr w:rsidR="00C912A5" w14:paraId="16865543" w14:textId="77777777" w:rsidTr="00B6031D">
        <w:tc>
          <w:tcPr>
            <w:tcW w:w="1512" w:type="dxa"/>
            <w:vMerge w:val="restart"/>
            <w:vAlign w:val="center"/>
          </w:tcPr>
          <w:p w14:paraId="3DEC750A" w14:textId="77777777" w:rsidR="00C912A5" w:rsidRDefault="00C912A5" w:rsidP="00B6031D">
            <w:pPr>
              <w:jc w:val="center"/>
            </w:pPr>
            <w:bookmarkStart w:id="0" w:name="_Hlk125143841"/>
            <w:r>
              <w:t>ELABORADO POR:</w:t>
            </w:r>
          </w:p>
        </w:tc>
        <w:tc>
          <w:tcPr>
            <w:tcW w:w="1870" w:type="dxa"/>
          </w:tcPr>
          <w:p w14:paraId="3352C44B" w14:textId="77777777" w:rsidR="00C912A5" w:rsidRDefault="00C912A5" w:rsidP="00B6031D">
            <w:r>
              <w:t>FECHA</w:t>
            </w:r>
          </w:p>
        </w:tc>
        <w:tc>
          <w:tcPr>
            <w:tcW w:w="1700" w:type="dxa"/>
          </w:tcPr>
          <w:p w14:paraId="09414BEA" w14:textId="77777777" w:rsidR="00C912A5" w:rsidRDefault="00C912A5" w:rsidP="00B6031D">
            <w:r>
              <w:t>DESCRIPCION</w:t>
            </w:r>
          </w:p>
        </w:tc>
        <w:tc>
          <w:tcPr>
            <w:tcW w:w="1512" w:type="dxa"/>
          </w:tcPr>
          <w:p w14:paraId="2909FB3E" w14:textId="77777777" w:rsidR="00C912A5" w:rsidRDefault="00C912A5" w:rsidP="00B6031D">
            <w:r>
              <w:t>FIRMA</w:t>
            </w:r>
          </w:p>
        </w:tc>
        <w:tc>
          <w:tcPr>
            <w:tcW w:w="1900" w:type="dxa"/>
          </w:tcPr>
          <w:p w14:paraId="7EF84BF1" w14:textId="77777777" w:rsidR="00C912A5" w:rsidRDefault="00C912A5" w:rsidP="00B6031D">
            <w:r>
              <w:t>VERSION</w:t>
            </w:r>
          </w:p>
        </w:tc>
      </w:tr>
      <w:bookmarkEnd w:id="0"/>
      <w:tr w:rsidR="00C912A5" w14:paraId="3ADF1A8E" w14:textId="77777777" w:rsidTr="00B6031D">
        <w:tc>
          <w:tcPr>
            <w:tcW w:w="1512" w:type="dxa"/>
            <w:vMerge/>
            <w:vAlign w:val="center"/>
          </w:tcPr>
          <w:p w14:paraId="3A81B6CB" w14:textId="77777777" w:rsidR="00C912A5" w:rsidRDefault="00C912A5" w:rsidP="00B6031D">
            <w:pPr>
              <w:jc w:val="center"/>
            </w:pPr>
          </w:p>
        </w:tc>
        <w:tc>
          <w:tcPr>
            <w:tcW w:w="1870" w:type="dxa"/>
          </w:tcPr>
          <w:p w14:paraId="1D4E6037" w14:textId="77777777" w:rsidR="00C912A5" w:rsidRDefault="00C912A5" w:rsidP="00B6031D"/>
        </w:tc>
        <w:tc>
          <w:tcPr>
            <w:tcW w:w="1700" w:type="dxa"/>
          </w:tcPr>
          <w:p w14:paraId="62CDE8FB" w14:textId="77777777" w:rsidR="00C912A5" w:rsidRDefault="00C912A5" w:rsidP="00B6031D"/>
        </w:tc>
        <w:tc>
          <w:tcPr>
            <w:tcW w:w="1512" w:type="dxa"/>
          </w:tcPr>
          <w:p w14:paraId="106FDE92" w14:textId="77777777" w:rsidR="00C912A5" w:rsidRDefault="00C912A5" w:rsidP="00B6031D"/>
        </w:tc>
        <w:tc>
          <w:tcPr>
            <w:tcW w:w="1900" w:type="dxa"/>
          </w:tcPr>
          <w:p w14:paraId="2EBA4468" w14:textId="77777777" w:rsidR="00C912A5" w:rsidRDefault="00C912A5" w:rsidP="00B6031D"/>
        </w:tc>
      </w:tr>
      <w:tr w:rsidR="00C912A5" w14:paraId="415AE016" w14:textId="77777777" w:rsidTr="00B6031D">
        <w:tc>
          <w:tcPr>
            <w:tcW w:w="1512" w:type="dxa"/>
            <w:vMerge w:val="restart"/>
            <w:vAlign w:val="center"/>
          </w:tcPr>
          <w:p w14:paraId="1C0A8C16" w14:textId="77777777" w:rsidR="00C912A5" w:rsidRDefault="00C912A5" w:rsidP="00B6031D">
            <w:r>
              <w:t>APROBADO POR:</w:t>
            </w:r>
          </w:p>
        </w:tc>
        <w:tc>
          <w:tcPr>
            <w:tcW w:w="1870" w:type="dxa"/>
          </w:tcPr>
          <w:p w14:paraId="5BACDAF1" w14:textId="77777777" w:rsidR="00C912A5" w:rsidRDefault="00C912A5" w:rsidP="00B6031D">
            <w:r>
              <w:t>FECHA</w:t>
            </w:r>
          </w:p>
        </w:tc>
        <w:tc>
          <w:tcPr>
            <w:tcW w:w="1700" w:type="dxa"/>
          </w:tcPr>
          <w:p w14:paraId="11583D2D" w14:textId="77777777" w:rsidR="00C912A5" w:rsidRDefault="00C912A5" w:rsidP="00B6031D">
            <w:r>
              <w:t>DESCRIPCION</w:t>
            </w:r>
          </w:p>
        </w:tc>
        <w:tc>
          <w:tcPr>
            <w:tcW w:w="1512" w:type="dxa"/>
          </w:tcPr>
          <w:p w14:paraId="012F90DD" w14:textId="77777777" w:rsidR="00C912A5" w:rsidRDefault="00C912A5" w:rsidP="00B6031D">
            <w:r>
              <w:t>FIRMA</w:t>
            </w:r>
          </w:p>
        </w:tc>
        <w:tc>
          <w:tcPr>
            <w:tcW w:w="1900" w:type="dxa"/>
          </w:tcPr>
          <w:p w14:paraId="18D51387" w14:textId="77777777" w:rsidR="00C912A5" w:rsidRDefault="00C912A5" w:rsidP="00B6031D">
            <w:r>
              <w:t>VERSION</w:t>
            </w:r>
          </w:p>
        </w:tc>
      </w:tr>
      <w:tr w:rsidR="00C912A5" w14:paraId="7C5651D5" w14:textId="77777777" w:rsidTr="00B6031D">
        <w:tc>
          <w:tcPr>
            <w:tcW w:w="1512" w:type="dxa"/>
            <w:vMerge/>
          </w:tcPr>
          <w:p w14:paraId="56537A41" w14:textId="77777777" w:rsidR="00C912A5" w:rsidRDefault="00C912A5" w:rsidP="00B6031D"/>
        </w:tc>
        <w:tc>
          <w:tcPr>
            <w:tcW w:w="1870" w:type="dxa"/>
          </w:tcPr>
          <w:p w14:paraId="5B85F211" w14:textId="77777777" w:rsidR="00C912A5" w:rsidRDefault="00C912A5" w:rsidP="00B6031D"/>
        </w:tc>
        <w:tc>
          <w:tcPr>
            <w:tcW w:w="1700" w:type="dxa"/>
          </w:tcPr>
          <w:p w14:paraId="3CA469F1" w14:textId="77777777" w:rsidR="00C912A5" w:rsidRDefault="00C912A5" w:rsidP="00B6031D"/>
        </w:tc>
        <w:tc>
          <w:tcPr>
            <w:tcW w:w="1512" w:type="dxa"/>
          </w:tcPr>
          <w:p w14:paraId="0A810E62" w14:textId="77777777" w:rsidR="00C912A5" w:rsidRDefault="00C912A5" w:rsidP="00B6031D"/>
        </w:tc>
        <w:tc>
          <w:tcPr>
            <w:tcW w:w="1900" w:type="dxa"/>
          </w:tcPr>
          <w:p w14:paraId="14117230" w14:textId="77777777" w:rsidR="00C912A5" w:rsidRDefault="00C912A5" w:rsidP="00B6031D"/>
        </w:tc>
      </w:tr>
    </w:tbl>
    <w:p w14:paraId="168E53A4" w14:textId="77777777" w:rsidR="00C912A5" w:rsidRDefault="00C912A5" w:rsidP="00C912A5"/>
    <w:p w14:paraId="6D2B6669" w14:textId="77777777" w:rsidR="00C912A5" w:rsidRDefault="00C912A5" w:rsidP="00C912A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35D7D67" wp14:editId="54A0AD89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5381625" cy="1485900"/>
                <wp:effectExtent l="0" t="0" r="28575" b="1905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615B4" w14:textId="77777777" w:rsidR="00C912A5" w:rsidRPr="006F6514" w:rsidRDefault="00C912A5" w:rsidP="00C912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Comprender cual es la naturaleza del negocio.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5D7D6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5.3pt;width:423.75pt;height:117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KhKAIAAEwEAAAOAAAAZHJzL2Uyb0RvYy54bWysVNuO0zAQfUfiHyy/06SlXdqo6WrpUoS0&#10;XKSFD5jYTmPheILtNilfz9jplgoQD4g8WB7P+PjMmZmsb4fWsKNyXqMt+XSSc6asQKntvuRfPu9e&#10;LDnzAawEg1aV/KQ8v908f7buu0LNsEEjlWMEYn3RdyVvQuiKLPOiUS34CXbKkrNG10Ig0+0z6aAn&#10;9NZkszy/yXp0snMolPd0ej86+Sbh17US4WNdexWYKTlxC2l1aa3imm3WUOwddI0WZxrwDyxa0JYe&#10;vUDdQwB2cPo3qFYLhx7rMBHYZljXWqiUA2UzzX/J5rGBTqVcSBzfXWTy/w9WfDh+ckxLqh1nFloq&#10;0fYA0iGTigU1BGSzKFLf+YJiHzuKDsNrHOKFmLDvHlB89czitgG7V3fOYd8okERyGm9mV1dHHB9B&#10;qv49SnoNDgET0FC7NgKSJozQqVinS4GIBxN0uHi5nN7MFpwJ8k3ny8UqTyXMoHi63jkf3ipsWdyU&#10;3FEHJHg4PvgQ6UDxFJLoo9Fyp41JhttXW+PYEahbdulLGVCW12HGsr7kqwUR+TtEnr4/QbQ6UNsb&#10;3ZZ8eQmCIur2xsrUlAG0GfdE2dizkFG7UcUwVMO5MBXKE0nqcGxvGkfaNOi+c9ZTa5fcfzuAU5yZ&#10;d5bKsprO53EWkjFfvJqR4a491bUHrCCokgfOxu02pPmJqVu8o/LVOgkb6zwyOXOllk16n8crzsS1&#10;naJ+/gQ2PwAAAP//AwBQSwMEFAAGAAgAAAAhAGG/j+veAAAABwEAAA8AAABkcnMvZG93bnJldi54&#10;bWxMj8FOwzAQRO9I/IO1SFxQ61DSNIRsKoQEojdoEVzdeJtExOtgu2n4e8wJjqMZzbwp15PpxUjO&#10;d5YRrucJCOLa6o4bhLfd4ywH4YNirXrLhPBNHtbV+VmpCm1P/ErjNjQilrAvFEIbwlBI6euWjPJz&#10;OxBH72CdUSFK10jt1CmWm14ukiSTRnUcF1o10ENL9ef2aBDy9Hn88Jubl/c6O/S34Wo1Pn05xMuL&#10;6f4ORKAp/IXhFz+iQxWZ9vbI2oseIR4JCMskAxHdPF0tQewRFnmagaxK+Z+/+gEAAP//AwBQSwEC&#10;LQAUAAYACAAAACEAtoM4kv4AAADhAQAAEwAAAAAAAAAAAAAAAAAAAAAAW0NvbnRlbnRfVHlwZXNd&#10;LnhtbFBLAQItABQABgAIAAAAIQA4/SH/1gAAAJQBAAALAAAAAAAAAAAAAAAAAC8BAABfcmVscy8u&#10;cmVsc1BLAQItABQABgAIAAAAIQAf5JKhKAIAAEwEAAAOAAAAAAAAAAAAAAAAAC4CAABkcnMvZTJv&#10;RG9jLnhtbFBLAQItABQABgAIAAAAIQBhv4/r3gAAAAcBAAAPAAAAAAAAAAAAAAAAAIIEAABkcnMv&#10;ZG93bnJldi54bWxQSwUGAAAAAAQABADzAAAAjQUAAAAA&#10;">
                <v:textbox>
                  <w:txbxContent>
                    <w:p w14:paraId="3EC615B4" w14:textId="77777777" w:rsidR="00C912A5" w:rsidRPr="006F6514" w:rsidRDefault="00C912A5" w:rsidP="00C912A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Comprender cual es la naturaleza del negocio.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51CD">
        <w:rPr>
          <w:b/>
          <w:bCs/>
        </w:rPr>
        <w:t>PROPÓSITO DEL NEGOCIO.</w:t>
      </w:r>
    </w:p>
    <w:p w14:paraId="3504ADF3" w14:textId="77777777" w:rsidR="00C912A5" w:rsidRDefault="00C912A5" w:rsidP="00C912A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2E47CC" wp14:editId="11852D96">
                <wp:simplePos x="0" y="0"/>
                <wp:positionH relativeFrom="margin">
                  <wp:align>left</wp:align>
                </wp:positionH>
                <wp:positionV relativeFrom="paragraph">
                  <wp:posOffset>1812290</wp:posOffset>
                </wp:positionV>
                <wp:extent cx="5381625" cy="10001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2EA14" w14:textId="77777777" w:rsidR="00C912A5" w:rsidRPr="006F6514" w:rsidRDefault="00C912A5" w:rsidP="00C912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Qué área del negocio necesita el software (Operativa, táctica o Gerencial).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47CC" id="_x0000_s1027" type="#_x0000_t202" style="position:absolute;margin-left:0;margin-top:142.7pt;width:423.75pt;height:78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lbKgIAAFMEAAAOAAAAZHJzL2Uyb0RvYy54bWysVNuO0zAQfUfiHyy/0ySlXbpR09XSpQhp&#10;uUgLHzC1ncbC8QTbbVK+nrHT7ZaLeEDkwfLY4zNnzsxkeTO0hh2U8xptxYtJzpmyAqW2u4p/+bx5&#10;seDMB7ASDFpV8aPy/Gb1/Nmy70o1xQaNVI4RiPVl31W8CaErs8yLRrXgJ9gpS5c1uhYCmW6XSQc9&#10;obcmm+b5Vdajk51Dobyn07vxkq8Sfl0rET7WtVeBmYoTt5BWl9ZtXLPVEsqdg67R4kQD/oFFC9pS&#10;0DPUHQRge6d/g2q1cOixDhOBbYZ1rYVKOVA2Rf5LNg8NdCrlQuL47iyT/3+w4sPhk2NaVnzKmYWW&#10;SrTeg3TIpGJBDQHZNIrUd74k34eOvMPwGgcqdkrYd/covnpmcd2A3alb57BvFEgiWcSX2cXTEcdH&#10;kG3/HiVFg33ABDTUro0KkiaM0KlYx3OBiAcTdDh/uSiupnPOBN0VeZ4XZMQYUD4+75wPbxW2LG4q&#10;7qgDEjwc7n0YXR9dYjSPRsuNNiYZbrddG8cOQN2ySd8J/Sc3Y1lf8es5xf47BBGk708QrQ7U9ka3&#10;FV+cnaCMur2xkmhCGUCbcU/ZGXsSMmo3qhiG7ZAKl1SOIm9RHklZh2OX01TSpkH3nbOeOrzi/tse&#10;nOLMvLNUnetiNosjkYzZ/NWUDHd5s728ASsIquKBs3G7DmmMIlWLt1TFWid9n5icKFPnpgqdpiyO&#10;xqWdvJ7+BasfAAAA//8DAFBLAwQUAAYACAAAACEAKa7wFd8AAAAIAQAADwAAAGRycy9kb3ducmV2&#10;LnhtbEyPzU7DMBCE70i8g7VIXBB1CG6bhmwqhASCG7QVXN14m0T4J9huGt4ec4LjaEYz31TryWg2&#10;kg+9swg3swwY2cap3rYIu+3jdQEsRGmV1M4SwjcFWNfnZ5UslTvZNxo3sWWpxIZSInQxDiXnoenI&#10;yDBzA9nkHZw3MibpW668PKVyo3meZQtuZG/TQicHeuio+dwcDUIhnseP8HL7+t4sDnoVr5bj05dH&#10;vLyY7u+ARZriXxh+8RM61Ilp745WBaYR0pGIkBdzASzZhVjOge0RhMhXwOuK/z9Q/wAAAP//AwBQ&#10;SwECLQAUAAYACAAAACEAtoM4kv4AAADhAQAAEwAAAAAAAAAAAAAAAAAAAAAAW0NvbnRlbnRfVHlw&#10;ZXNdLnhtbFBLAQItABQABgAIAAAAIQA4/SH/1gAAAJQBAAALAAAAAAAAAAAAAAAAAC8BAABfcmVs&#10;cy8ucmVsc1BLAQItABQABgAIAAAAIQDHr8lbKgIAAFMEAAAOAAAAAAAAAAAAAAAAAC4CAABkcnMv&#10;ZTJvRG9jLnhtbFBLAQItABQABgAIAAAAIQAprvAV3wAAAAgBAAAPAAAAAAAAAAAAAAAAAIQEAABk&#10;cnMvZG93bnJldi54bWxQSwUGAAAAAAQABADzAAAAkAUAAAAA&#10;">
                <v:textbox>
                  <w:txbxContent>
                    <w:p w14:paraId="1162EA14" w14:textId="77777777" w:rsidR="00C912A5" w:rsidRPr="006F6514" w:rsidRDefault="00C912A5" w:rsidP="00C912A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Qué área del negocio necesita el software (Operativa, táctica o Gerencial).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AREA DEL NEGOCIO A AFECTAR. </w:t>
      </w:r>
    </w:p>
    <w:p w14:paraId="0F921B06" w14:textId="77777777" w:rsidR="00C912A5" w:rsidRDefault="00C912A5" w:rsidP="00C912A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328A1E" wp14:editId="56E96455">
                <wp:simplePos x="0" y="0"/>
                <wp:positionH relativeFrom="margin">
                  <wp:posOffset>9525</wp:posOffset>
                </wp:positionH>
                <wp:positionV relativeFrom="paragraph">
                  <wp:posOffset>1274445</wp:posOffset>
                </wp:positionV>
                <wp:extent cx="5381625" cy="1000125"/>
                <wp:effectExtent l="0" t="0" r="28575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F6B56" w14:textId="77777777" w:rsidR="00C912A5" w:rsidRPr="006F6514" w:rsidRDefault="00C912A5" w:rsidP="00C912A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28A1E" id="Cuadro de texto 3" o:spid="_x0000_s1028" type="#_x0000_t202" style="position:absolute;margin-left:.75pt;margin-top:100.35pt;width:423.75pt;height:78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3XMKwIAAFMEAAAOAAAAZHJzL2Uyb0RvYy54bWysVNtu2zAMfR+wfxD0vtpOmy416hRdugwD&#10;ugvQ7QNoSY6FyaInKbGzry8lp2l2wR6G+UEQJerw8JD09c3YGbZTzmu0FS/Ocs6UFSi13VT865f1&#10;qwVnPoCVYNCqiu+V5zfLly+uh75UM2zRSOUYgVhfDn3F2xD6Msu8aFUH/gx7ZemyQddBINNtMulg&#10;IPTOZLM8v8wGdLJ3KJT3dHo3XfJlwm8aJcKnpvEqMFNx4hbS6tJaxzVbXkO5cdC3WhxowD+w6EBb&#10;CnqEuoMAbOv0b1CdFg49NuFMYJdh02ihUg6UTZH/ks1DC71KuZA4vj/K5P8frPi4++yYlhU/58xC&#10;RyVabUE6ZFKxoMaA7DyKNPS+JN+HnrzD+AZHKnZK2Pf3KL55ZnHVgt2oW+dwaBVIIlnEl9nJ0wnH&#10;R5B6+ICSosE2YAIaG9dFBUkTRuhUrP2xQMSDCTqcny+Ky9mcM0F3RZ7nBRkxBpRPz3vnwzuFHYub&#10;ijvqgAQPu3sfJtcnlxjNo9FyrY1JhtvUK+PYDqhb1uk7oP/kZiwbKn41p9h/hyCC9P0JotOB2t7o&#10;ruKLoxOUUbe3VhJNKANoM+0pO2MPQkbtJhXDWI+pcLMYIIpco9yTsg6nLqeppE2L7gdnA3V4xf33&#10;LTjFmXlvqTpXxcVFHIlkXMxfz8hwpzf16Q1YQVAVD5xN21VIYxSpWrylKjY66fvM5ECZOjdV6DBl&#10;cTRO7eT1/C9YPgIAAP//AwBQSwMEFAAGAAgAAAAhABLjqkTdAAAACQEAAA8AAABkcnMvZG93bnJl&#10;di54bWxMj81OwzAQhO9IvIO1SFwQdehvGuJUCAlEb1AQXN14m0TY62C7aXh7lhMcRzOa+abcjM6K&#10;AUPsPCm4mWQgkGpvOmoUvL0+XOcgYtJktPWECr4xwqY6Pyt1YfyJXnDYpUZwCcVCK2hT6gspY92i&#10;03HieyT2Dj44nViGRpqgT1zurJxm2VI63REvtLrH+xbrz93RKcjnT8NH3M6e3+vlwa7T1Wp4/ApK&#10;XV6Md7cgEo7pLwy/+IwOFTPt/ZFMFJb1goMKeGQFgv18vuZvewWzRT4FWZXy/4PqBwAA//8DAFBL&#10;AQItABQABgAIAAAAIQC2gziS/gAAAOEBAAATAAAAAAAAAAAAAAAAAAAAAABbQ29udGVudF9UeXBl&#10;c10ueG1sUEsBAi0AFAAGAAgAAAAhADj9If/WAAAAlAEAAAsAAAAAAAAAAAAAAAAALwEAAF9yZWxz&#10;Ly5yZWxzUEsBAi0AFAAGAAgAAAAhAEC7dcwrAgAAUwQAAA4AAAAAAAAAAAAAAAAALgIAAGRycy9l&#10;Mm9Eb2MueG1sUEsBAi0AFAAGAAgAAAAhABLjqkTdAAAACQEAAA8AAAAAAAAAAAAAAAAAhQQAAGRy&#10;cy9kb3ducmV2LnhtbFBLBQYAAAAABAAEAPMAAACPBQAAAAA=&#10;">
                <v:textbox>
                  <w:txbxContent>
                    <w:p w14:paraId="07FF6B56" w14:textId="77777777" w:rsidR="00C912A5" w:rsidRPr="006F6514" w:rsidRDefault="00C912A5" w:rsidP="00C912A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</w:rPr>
        <w:t xml:space="preserve">APROXIMADO DE INVOLUCRADOS. </w:t>
      </w:r>
    </w:p>
    <w:p w14:paraId="1A581A53" w14:textId="77777777" w:rsidR="00C912A5" w:rsidRDefault="00C912A5" w:rsidP="00C912A5">
      <w:pPr>
        <w:rPr>
          <w:b/>
          <w:bCs/>
        </w:rPr>
      </w:pPr>
    </w:p>
    <w:p w14:paraId="73235D30" w14:textId="7C63C3B6" w:rsidR="00C912A5" w:rsidRDefault="00C912A5" w:rsidP="00C912A5">
      <w:pPr>
        <w:rPr>
          <w:b/>
          <w:bCs/>
        </w:rPr>
      </w:pPr>
      <w:r>
        <w:rPr>
          <w:b/>
          <w:bCs/>
        </w:rPr>
        <w:lastRenderedPageBreak/>
        <w:t>LISTA DE POSIBLES ENTREGABLES DEL SISTEMA.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12A5" w14:paraId="56287795" w14:textId="77777777" w:rsidTr="00B6031D">
        <w:tc>
          <w:tcPr>
            <w:tcW w:w="8494" w:type="dxa"/>
          </w:tcPr>
          <w:p w14:paraId="2EBAFA7E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007E0A4B" w14:textId="77777777" w:rsidTr="00B6031D">
        <w:tc>
          <w:tcPr>
            <w:tcW w:w="8494" w:type="dxa"/>
          </w:tcPr>
          <w:p w14:paraId="698077BA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65D2C063" w14:textId="77777777" w:rsidTr="00B6031D">
        <w:tc>
          <w:tcPr>
            <w:tcW w:w="8494" w:type="dxa"/>
          </w:tcPr>
          <w:p w14:paraId="7E5D8C0D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5F524B1F" w14:textId="77777777" w:rsidTr="00B6031D">
        <w:tc>
          <w:tcPr>
            <w:tcW w:w="8494" w:type="dxa"/>
          </w:tcPr>
          <w:p w14:paraId="612B9079" w14:textId="77777777" w:rsidR="00C912A5" w:rsidRDefault="00C912A5" w:rsidP="00B6031D">
            <w:pPr>
              <w:rPr>
                <w:b/>
                <w:bCs/>
              </w:rPr>
            </w:pPr>
          </w:p>
        </w:tc>
      </w:tr>
    </w:tbl>
    <w:p w14:paraId="7318C3F1" w14:textId="77777777" w:rsidR="00C912A5" w:rsidRDefault="00C912A5" w:rsidP="00C912A5">
      <w:pPr>
        <w:rPr>
          <w:b/>
          <w:bCs/>
        </w:rPr>
      </w:pPr>
    </w:p>
    <w:p w14:paraId="1821F308" w14:textId="77777777" w:rsidR="00C912A5" w:rsidRDefault="00C912A5" w:rsidP="00C912A5">
      <w:pPr>
        <w:rPr>
          <w:b/>
          <w:bCs/>
        </w:rPr>
      </w:pPr>
      <w:r>
        <w:rPr>
          <w:b/>
          <w:bCs/>
        </w:rPr>
        <w:t>LISTA DE LOS POSIBLES CRITERIOS DE ACEPTACIÓN DEL PRODUCTO.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12A5" w14:paraId="52DBB1EC" w14:textId="77777777" w:rsidTr="00B6031D">
        <w:tc>
          <w:tcPr>
            <w:tcW w:w="8494" w:type="dxa"/>
          </w:tcPr>
          <w:p w14:paraId="697544C2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75B36DC6" w14:textId="77777777" w:rsidTr="00B6031D">
        <w:tc>
          <w:tcPr>
            <w:tcW w:w="8494" w:type="dxa"/>
          </w:tcPr>
          <w:p w14:paraId="514596B5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03687B9F" w14:textId="77777777" w:rsidTr="00B6031D">
        <w:tc>
          <w:tcPr>
            <w:tcW w:w="8494" w:type="dxa"/>
          </w:tcPr>
          <w:p w14:paraId="7F8744D4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75F22E36" w14:textId="77777777" w:rsidTr="00B6031D">
        <w:tc>
          <w:tcPr>
            <w:tcW w:w="8494" w:type="dxa"/>
          </w:tcPr>
          <w:p w14:paraId="5A5B26F3" w14:textId="77777777" w:rsidR="00C912A5" w:rsidRDefault="00C912A5" w:rsidP="00B6031D">
            <w:pPr>
              <w:rPr>
                <w:b/>
                <w:bCs/>
              </w:rPr>
            </w:pPr>
          </w:p>
        </w:tc>
      </w:tr>
    </w:tbl>
    <w:p w14:paraId="66E3CA12" w14:textId="77777777" w:rsidR="00C912A5" w:rsidRDefault="00C912A5" w:rsidP="00C912A5">
      <w:pPr>
        <w:rPr>
          <w:b/>
          <w:bCs/>
        </w:rPr>
      </w:pPr>
    </w:p>
    <w:p w14:paraId="4BCC0980" w14:textId="77777777" w:rsidR="00C912A5" w:rsidRDefault="00C912A5" w:rsidP="00C912A5">
      <w:pPr>
        <w:rPr>
          <w:b/>
          <w:bCs/>
        </w:rPr>
      </w:pPr>
      <w:r>
        <w:rPr>
          <w:b/>
          <w:bCs/>
        </w:rPr>
        <w:t>LISTA DE RESTRICCIONES PARA EL SISTEMA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912A5" w14:paraId="16E11075" w14:textId="77777777" w:rsidTr="00B6031D">
        <w:tc>
          <w:tcPr>
            <w:tcW w:w="8494" w:type="dxa"/>
          </w:tcPr>
          <w:p w14:paraId="6D956217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02CE5E57" w14:textId="77777777" w:rsidTr="00B6031D">
        <w:tc>
          <w:tcPr>
            <w:tcW w:w="8494" w:type="dxa"/>
          </w:tcPr>
          <w:p w14:paraId="534114F8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777527D5" w14:textId="77777777" w:rsidTr="00B6031D">
        <w:tc>
          <w:tcPr>
            <w:tcW w:w="8494" w:type="dxa"/>
          </w:tcPr>
          <w:p w14:paraId="4205E6D4" w14:textId="77777777" w:rsidR="00C912A5" w:rsidRDefault="00C912A5" w:rsidP="00B6031D">
            <w:pPr>
              <w:rPr>
                <w:b/>
                <w:bCs/>
              </w:rPr>
            </w:pPr>
          </w:p>
        </w:tc>
      </w:tr>
      <w:tr w:rsidR="00C912A5" w14:paraId="085C3599" w14:textId="77777777" w:rsidTr="00B6031D">
        <w:tc>
          <w:tcPr>
            <w:tcW w:w="8494" w:type="dxa"/>
          </w:tcPr>
          <w:p w14:paraId="64861EE5" w14:textId="77777777" w:rsidR="00C912A5" w:rsidRDefault="00C912A5" w:rsidP="00B6031D">
            <w:pPr>
              <w:rPr>
                <w:b/>
                <w:bCs/>
              </w:rPr>
            </w:pPr>
          </w:p>
        </w:tc>
      </w:tr>
    </w:tbl>
    <w:p w14:paraId="5480F277" w14:textId="77777777" w:rsidR="00C912A5" w:rsidRPr="002D51CD" w:rsidRDefault="00C912A5" w:rsidP="00C912A5">
      <w:pPr>
        <w:rPr>
          <w:b/>
          <w:bCs/>
        </w:rPr>
      </w:pPr>
    </w:p>
    <w:p w14:paraId="71E2AECC" w14:textId="77777777" w:rsidR="00C912A5" w:rsidRDefault="00C912A5" w:rsidP="00C912A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BAFD00" wp14:editId="6A88C6F5">
                <wp:simplePos x="0" y="0"/>
                <wp:positionH relativeFrom="margin">
                  <wp:align>right</wp:align>
                </wp:positionH>
                <wp:positionV relativeFrom="paragraph">
                  <wp:posOffset>268605</wp:posOffset>
                </wp:positionV>
                <wp:extent cx="5381625" cy="23145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15895" w14:textId="77777777" w:rsidR="00C912A5" w:rsidRPr="006F6514" w:rsidRDefault="00C912A5" w:rsidP="00C912A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Listar hipotéticamente de qué está solicitando el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FD00" id="_x0000_s1029" type="#_x0000_t202" style="position:absolute;margin-left:372.55pt;margin-top:21.15pt;width:423.75pt;height:182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tfLAIAAFUEAAAOAAAAZHJzL2Uyb0RvYy54bWysVNtu2zAMfR+wfxD0vjh2kjY14hRdugwD&#10;ugvQ7QMYSY6FyaInKbGzrx+lpGl2wR6G+UEQJerw8JD04nZoDdsr5zXaiuejMWfKCpTabiv+5fP6&#10;1ZwzH8BKMGhVxQ/K89vlyxeLvitVgQ0aqRwjEOvLvqt4E0JXZpkXjWrBj7BTli5rdC0EMt02kw56&#10;Qm9NVozHV1mPTnYOhfKeTu+Pl3yZ8OtaifCxrr0KzFScuIW0urRu4potF1BuHXSNFica8A8sWtCW&#10;gp6h7iEA2zn9G1SrhUOPdRgJbDOsay1UyoGyyce/ZPPYQKdSLiSO784y+f8HKz7sPzmmZcWL/Joz&#10;Cy0VabUD6ZBJxYIaArIiytR3viTvx478w/AaByp3Stl3Dyi+emZx1YDdqjvnsG8USKKZx5fZxdMj&#10;jo8gm/49SooGu4AJaKhdGzUkVRihU7kO5xIRDybocDaZ51fFjDNBd8Ukn86uZykGlE/PO+fDW4Ut&#10;i5uKO+qBBA/7Bx8iHSifXGI0j0bLtTYmGW67WRnH9kD9sk7fCf0nN2NZX/GbGRH5O8Q4fX+CaHWg&#10;xje6rfj87ARl1O2NlaktA2hz3BNlY09CRu2OKoZhM6TSTWKAKPIG5YGUdXjsc5pL2jTovnPWU49X&#10;3H/bgVOcmXeWqnOTT6dxKJJBShZkuMubzeUNWEFQFQ+cHberkAYpKmDxjqpY66TvM5MTZerdJPtp&#10;zuJwXNrJ6/lvsPwBAAD//wMAUEsDBBQABgAIAAAAIQABO3WC3gAAAAcBAAAPAAAAZHJzL2Rvd25y&#10;ZXYueG1sTI/BTsMwEETvSPyDtUhcUOvQhjSEOBVCAtEbtAiubrxNIuJ1sN00/D3LCY47M5p5W64n&#10;24sRfegcKbieJyCQamc6ahS87R5nOYgQNRndO0IF3xhgXZ2flbow7kSvOG5jI7iEQqEVtDEOhZSh&#10;btHqMHcDEnsH562OfPpGGq9PXG57uUiSTFrdES+0esCHFuvP7dEqyNPn8SNsli/vdXbob+PVanz6&#10;8kpdXkz3dyAiTvEvDL/4jA4VM+3dkUwQvQJ+JCpIF0sQ7Obp6gbEnoUky0FWpfzPX/0AAAD//wMA&#10;UEsBAi0AFAAGAAgAAAAhALaDOJL+AAAA4QEAABMAAAAAAAAAAAAAAAAAAAAAAFtDb250ZW50X1R5&#10;cGVzXS54bWxQSwECLQAUAAYACAAAACEAOP0h/9YAAACUAQAACwAAAAAAAAAAAAAAAAAvAQAAX3Jl&#10;bHMvLnJlbHNQSwECLQAUAAYACAAAACEA/X8rXywCAABVBAAADgAAAAAAAAAAAAAAAAAuAgAAZHJz&#10;L2Uyb0RvYy54bWxQSwECLQAUAAYACAAAACEAATt1gt4AAAAHAQAADwAAAAAAAAAAAAAAAACGBAAA&#10;ZHJzL2Rvd25yZXYueG1sUEsFBgAAAAAEAAQA8wAAAJEFAAAAAA==&#10;">
                <v:textbox>
                  <w:txbxContent>
                    <w:p w14:paraId="6F615895" w14:textId="77777777" w:rsidR="00C912A5" w:rsidRPr="006F6514" w:rsidRDefault="00C912A5" w:rsidP="00C912A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Listar hipotéticamente de qué está solicitando el cliente.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1E06">
        <w:rPr>
          <w:b/>
          <w:bCs/>
        </w:rPr>
        <w:t>ANALISIS GENERAL DEL PRODUCTO</w:t>
      </w:r>
    </w:p>
    <w:p w14:paraId="2058B3B5" w14:textId="77777777" w:rsidR="00C912A5" w:rsidRDefault="00C912A5" w:rsidP="00C912A5"/>
    <w:p w14:paraId="56CBE594" w14:textId="77777777" w:rsidR="00C912A5" w:rsidRDefault="00C912A5"/>
    <w:sectPr w:rsidR="00C91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A5"/>
    <w:rsid w:val="00C9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25D9"/>
  <w15:chartTrackingRefBased/>
  <w15:docId w15:val="{13B05BB8-558B-4CD9-8A37-8FB8EF81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2A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1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2023-02-07T19:25:00Z</dcterms:created>
  <dcterms:modified xsi:type="dcterms:W3CDTF">2023-02-07T19:26:00Z</dcterms:modified>
</cp:coreProperties>
</file>