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Backlog – Chatbot PROCON via WhatsApp (com RAG)</w:t>
      </w:r>
    </w:p>
    <w:p/>
    <w:p/>
    <w:p>
      <w:r>
        <w:t>Projeto: Chatbot para orientação ao consumidor do PROCON de Jacareí via WhatsApp.</w:t>
      </w:r>
    </w:p>
    <w:p>
      <w:r>
        <w:t>Arquitetura: Utilização de RAG (Retrieval-Augmented Generation) para recuperação de informações da base de decisões do PROCON e geração de respostas explicativas com LLM.</w:t>
      </w:r>
    </w:p>
    <w:p/>
    <w:p/>
    <w:p>
      <w:pPr>
        <w:pStyle w:val="Heading2"/>
      </w:pPr>
      <w:r>
        <w:t>Épico 1 – Integração com WhatsApp</w:t>
      </w:r>
    </w:p>
    <w:p>
      <w:r>
        <w:t>| ID | User Story | Prioridade |</w:t>
      </w:r>
    </w:p>
    <w:p>
      <w:r>
        <w:t>|----|------------|------------|</w:t>
      </w:r>
    </w:p>
    <w:p>
      <w:r>
        <w:t>| PB01 | Como cidadão, quero enviar mensagens ao chatbot via WhatsApp para receber orientações sobre problemas de consumo. | Alta |</w:t>
      </w:r>
    </w:p>
    <w:p>
      <w:r>
        <w:t>| PB02 | Como sistema, preciso receber mensagens da API do WhatsApp e iniciar uma sessão de conversa. | Alta |</w:t>
      </w:r>
    </w:p>
    <w:p>
      <w:r>
        <w:t>| PB03 | Como sistema, preciso identificar o usuário e manter o contexto da conversa. | Alta |</w:t>
      </w:r>
    </w:p>
    <w:p>
      <w:r>
        <w:t>| PB04 | Como sistema, devo enviar respostas automaticamente para o usuário no WhatsApp. | Alta |</w:t>
      </w:r>
    </w:p>
    <w:p/>
    <w:p>
      <w:pPr>
        <w:pStyle w:val="Heading2"/>
      </w:pPr>
      <w:r>
        <w:t>Épico 2 – Fluxos de decisão do PROCON</w:t>
      </w:r>
    </w:p>
    <w:p>
      <w:r>
        <w:t>| ID | User Story | Prioridade |</w:t>
      </w:r>
    </w:p>
    <w:p>
      <w:r>
        <w:t>|----|------------|------------|</w:t>
      </w:r>
    </w:p>
    <w:p>
      <w:r>
        <w:t>| PB05 | Como cidadão, quero responder perguntas guiadas para identificar meu problema de consumo. | Alta |</w:t>
      </w:r>
    </w:p>
    <w:p>
      <w:r>
        <w:t>| PB06 | Como sistema, devo navegar pelos fluxos decisórios fornecidos pelo PROCON. | Alta |</w:t>
      </w:r>
    </w:p>
    <w:p>
      <w:r>
        <w:t>| PB07 | Como sistema, devo apresentar opções claras e numeradas ao usuário. | Alta |</w:t>
      </w:r>
    </w:p>
    <w:p>
      <w:r>
        <w:t>| PB08 | Como sistema, devo determinar o próximo passo com base na resposta do usuário. | Alta |</w:t>
      </w:r>
    </w:p>
    <w:p/>
    <w:p>
      <w:pPr>
        <w:pStyle w:val="Heading2"/>
      </w:pPr>
      <w:r>
        <w:t>Épico 3 – Sistema RAG (Recuperação de Conhecimento)</w:t>
      </w:r>
    </w:p>
    <w:p>
      <w:r>
        <w:t>| ID | User Story | Prioridade |</w:t>
      </w:r>
    </w:p>
    <w:p>
      <w:r>
        <w:t>|----|------------|------------|</w:t>
      </w:r>
    </w:p>
    <w:p>
      <w:r>
        <w:t>| PB09 | Como sistema, devo indexar documentos e fluxos decisórios do PROCON em uma base vetorial. | Alta |</w:t>
      </w:r>
    </w:p>
    <w:p>
      <w:r>
        <w:t>| PB10 | Como sistema, devo recuperar informações relevantes da base para responder perguntas do usuário. | Alta |</w:t>
      </w:r>
    </w:p>
    <w:p>
      <w:r>
        <w:t>| PB11 | Como sistema, devo enviar o contexto recuperado para o modelo de linguagem (LLM). | Alta |</w:t>
      </w:r>
    </w:p>
    <w:p>
      <w:r>
        <w:t>| PB12 | Como sistema, devo garantir que a resposta esteja alinhada com as regras do PROCON. | Alta |</w:t>
      </w:r>
    </w:p>
    <w:p/>
    <w:p>
      <w:pPr>
        <w:pStyle w:val="Heading2"/>
      </w:pPr>
      <w:r>
        <w:t>Épico 4 – Geração de respostas com LLM</w:t>
      </w:r>
    </w:p>
    <w:p>
      <w:r>
        <w:t>| ID | User Story | Prioridade |</w:t>
      </w:r>
    </w:p>
    <w:p>
      <w:r>
        <w:t>|----|------------|------------|</w:t>
      </w:r>
    </w:p>
    <w:p>
      <w:r>
        <w:t>| PB13 | Como cidadão, quero receber explicações claras sobre meus direitos como consumidor. | Alta |</w:t>
      </w:r>
    </w:p>
    <w:p>
      <w:r>
        <w:t>| PB14 | Como sistema, devo gerar respostas explicativas utilizando um modelo de linguagem. | Alta |</w:t>
      </w:r>
    </w:p>
    <w:p>
      <w:r>
        <w:t>| PB15 | Como sistema, devo informar que a resposta possui caráter orientativo. | Alta |</w:t>
      </w:r>
    </w:p>
    <w:p>
      <w:r>
        <w:t>| PB16 | Como sistema, devo indicar quando uma resposta foi gerada com auxílio de IA. | Média |</w:t>
      </w:r>
    </w:p>
    <w:p/>
    <w:p>
      <w:pPr>
        <w:pStyle w:val="Heading2"/>
      </w:pPr>
      <w:r>
        <w:t>Épico 5 – Registro e análise de interações</w:t>
      </w:r>
    </w:p>
    <w:p>
      <w:r>
        <w:t>| ID | User Story | Prioridade |</w:t>
      </w:r>
    </w:p>
    <w:p>
      <w:r>
        <w:t>|----|------------|------------|</w:t>
      </w:r>
    </w:p>
    <w:p>
      <w:r>
        <w:t>| PB17 | Como administrador, quero registrar as conversas realizadas com o chatbot. | Média |</w:t>
      </w:r>
    </w:p>
    <w:p>
      <w:r>
        <w:t>| PB18 | Como administrador, quero identificar quais fluxos são mais utilizados. | Média |</w:t>
      </w:r>
    </w:p>
    <w:p>
      <w:r>
        <w:t>| PB19 | Como administrador, quero exportar relatórios de uso do sistema. | Baixa |</w:t>
      </w:r>
    </w:p>
    <w:p/>
    <w:p>
      <w:pPr>
        <w:pStyle w:val="Heading2"/>
      </w:pPr>
      <w:r>
        <w:t>Épico 6 – Segurança e LGPD</w:t>
      </w:r>
    </w:p>
    <w:p>
      <w:r>
        <w:t>| ID | User Story | Prioridade |</w:t>
      </w:r>
    </w:p>
    <w:p>
      <w:r>
        <w:t>|----|------------|------------|</w:t>
      </w:r>
    </w:p>
    <w:p>
      <w:r>
        <w:t>| PB20 | Como sistema, devo proteger os dados pessoais dos usuários conforme a LGPD. | Alta |</w:t>
      </w:r>
    </w:p>
    <w:p>
      <w:r>
        <w:t>| PB21 | Como sistema, devo anonimizar dados sensíveis nas análises. | Média |</w:t>
      </w:r>
    </w:p>
    <w:p>
      <w:r>
        <w:t>| PB22 | Como administrador, quero garantir acesso seguro ao painel administrativo. | Média |</w:t>
      </w:r>
    </w:p>
    <w:p/>
    <w:p>
      <w:pPr>
        <w:pStyle w:val="Heading2"/>
      </w:pPr>
      <w:r>
        <w:t>Épico 7 – DevOps e Qualidade</w:t>
      </w:r>
    </w:p>
    <w:p>
      <w:r>
        <w:t>| ID | User Story | Prioridade |</w:t>
      </w:r>
    </w:p>
    <w:p>
      <w:r>
        <w:t>|----|------------|------------|</w:t>
      </w:r>
    </w:p>
    <w:p>
      <w:r>
        <w:t>| PB23 | Como desenvolvedor, quero versionar o código em repositório Git. | Alta |</w:t>
      </w:r>
    </w:p>
    <w:p>
      <w:r>
        <w:t>| PB24 | Como equipe, queremos pipeline de CI/CD para automatizar builds e deploys. | Média |</w:t>
      </w:r>
    </w:p>
    <w:p>
      <w:r>
        <w:t>| PB25 | Como equipe, queremos testes automatizados para garantir qualidade do sistema. | Média |</w:t>
      </w:r>
    </w:p>
    <w:p>
      <w:r>
        <w:t>| PB26 | Como equipe, queremos documentação técnica mínima do sistema. | Média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