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4F" w:rsidRDefault="001314F4" w:rsidP="008B4B5D">
      <w:pPr>
        <w:pStyle w:val="Heading1"/>
        <w:spacing w:before="0"/>
      </w:pPr>
      <w:r>
        <w:t>User Requirements</w:t>
      </w:r>
    </w:p>
    <w:p w:rsidR="008B4B5D" w:rsidRDefault="008B4B5D" w:rsidP="008B4B5D">
      <w:pPr>
        <w:spacing w:after="0"/>
      </w:pPr>
    </w:p>
    <w:p w:rsidR="001314F4" w:rsidRDefault="001314F4" w:rsidP="008B4B5D">
      <w:pPr>
        <w:spacing w:after="0"/>
      </w:pPr>
      <w:r>
        <w:t>The webpage shou</w:t>
      </w:r>
      <w:r w:rsidR="003A7C50">
        <w:t>l</w:t>
      </w:r>
      <w:r>
        <w:t xml:space="preserve">d allow the user to fill </w:t>
      </w:r>
      <w:proofErr w:type="spellStart"/>
      <w:r>
        <w:t>B</w:t>
      </w:r>
      <w:r w:rsidR="003A7C50">
        <w:t>ookname</w:t>
      </w:r>
      <w:proofErr w:type="spellEnd"/>
      <w:r>
        <w:t xml:space="preserve">, </w:t>
      </w:r>
      <w:proofErr w:type="spellStart"/>
      <w:r>
        <w:t>A</w:t>
      </w:r>
      <w:r w:rsidR="003A7C50">
        <w:t>uthorname</w:t>
      </w:r>
      <w:proofErr w:type="spellEnd"/>
      <w:r>
        <w:t>, P</w:t>
      </w:r>
      <w:r w:rsidR="003A7C50">
        <w:t>rice</w:t>
      </w:r>
      <w:r>
        <w:t xml:space="preserve"> and a P</w:t>
      </w:r>
      <w:r w:rsidR="003A7C50">
        <w:t>ublisher</w:t>
      </w:r>
      <w:r>
        <w:t xml:space="preserve"> (predefined)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1314F4" w:rsidTr="001314F4">
        <w:tc>
          <w:tcPr>
            <w:tcW w:w="1098" w:type="dxa"/>
            <w:shd w:val="clear" w:color="auto" w:fill="DBE5F1" w:themeFill="accent1" w:themeFillTint="33"/>
          </w:tcPr>
          <w:p w:rsidR="001314F4" w:rsidRDefault="001314F4" w:rsidP="008B4B5D">
            <w:r>
              <w:t>U101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1314F4" w:rsidRDefault="001314F4" w:rsidP="008B4B5D">
            <w:proofErr w:type="spellStart"/>
            <w:r>
              <w:t>Bookname</w:t>
            </w:r>
            <w:proofErr w:type="spellEnd"/>
          </w:p>
        </w:tc>
      </w:tr>
      <w:tr w:rsidR="001314F4" w:rsidTr="001314F4">
        <w:tc>
          <w:tcPr>
            <w:tcW w:w="1098" w:type="dxa"/>
          </w:tcPr>
          <w:p w:rsidR="001314F4" w:rsidRDefault="001314F4" w:rsidP="008B4B5D">
            <w:r>
              <w:t>101.1</w:t>
            </w:r>
          </w:p>
        </w:tc>
        <w:tc>
          <w:tcPr>
            <w:tcW w:w="8478" w:type="dxa"/>
          </w:tcPr>
          <w:p w:rsidR="001314F4" w:rsidRDefault="001314F4" w:rsidP="008B4B5D">
            <w:r>
              <w:t>Ability to enter the Book name or Title into the BOOKNAME field</w:t>
            </w:r>
          </w:p>
        </w:tc>
      </w:tr>
      <w:tr w:rsidR="001314F4" w:rsidTr="001314F4">
        <w:tc>
          <w:tcPr>
            <w:tcW w:w="1098" w:type="dxa"/>
          </w:tcPr>
          <w:p w:rsidR="001314F4" w:rsidRDefault="001314F4" w:rsidP="008B4B5D">
            <w:r>
              <w:t>101.2</w:t>
            </w:r>
          </w:p>
        </w:tc>
        <w:tc>
          <w:tcPr>
            <w:tcW w:w="8478" w:type="dxa"/>
          </w:tcPr>
          <w:p w:rsidR="001314F4" w:rsidRDefault="001314F4" w:rsidP="008B4B5D">
            <w:r>
              <w:t>Validate: Book name does not exceed the length of the database field</w:t>
            </w:r>
          </w:p>
        </w:tc>
      </w:tr>
      <w:tr w:rsidR="001314F4" w:rsidTr="001314F4">
        <w:tc>
          <w:tcPr>
            <w:tcW w:w="1098" w:type="dxa"/>
          </w:tcPr>
          <w:p w:rsidR="001314F4" w:rsidRDefault="001314F4" w:rsidP="008B4B5D">
            <w:r>
              <w:t>101.3</w:t>
            </w:r>
          </w:p>
        </w:tc>
        <w:tc>
          <w:tcPr>
            <w:tcW w:w="8478" w:type="dxa"/>
          </w:tcPr>
          <w:p w:rsidR="001314F4" w:rsidRDefault="001314F4" w:rsidP="008B4B5D">
            <w:r>
              <w:t>Validate: Page should notify user if the book name is already in the database</w:t>
            </w:r>
          </w:p>
        </w:tc>
      </w:tr>
    </w:tbl>
    <w:p w:rsidR="001314F4" w:rsidRDefault="001314F4" w:rsidP="008B4B5D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1314F4" w:rsidTr="00631B1C">
        <w:tc>
          <w:tcPr>
            <w:tcW w:w="1098" w:type="dxa"/>
            <w:shd w:val="clear" w:color="auto" w:fill="DBE5F1" w:themeFill="accent1" w:themeFillTint="33"/>
          </w:tcPr>
          <w:p w:rsidR="001314F4" w:rsidRDefault="001314F4" w:rsidP="008B4B5D">
            <w:r>
              <w:t>U102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1314F4" w:rsidRDefault="001314F4" w:rsidP="008B4B5D">
            <w:proofErr w:type="spellStart"/>
            <w:r>
              <w:t>Authorname</w:t>
            </w:r>
            <w:proofErr w:type="spellEnd"/>
          </w:p>
        </w:tc>
      </w:tr>
      <w:tr w:rsidR="001314F4" w:rsidTr="00631B1C">
        <w:tc>
          <w:tcPr>
            <w:tcW w:w="1098" w:type="dxa"/>
          </w:tcPr>
          <w:p w:rsidR="001314F4" w:rsidRDefault="001314F4" w:rsidP="008B4B5D">
            <w:r>
              <w:t>102.1</w:t>
            </w:r>
          </w:p>
        </w:tc>
        <w:tc>
          <w:tcPr>
            <w:tcW w:w="8478" w:type="dxa"/>
          </w:tcPr>
          <w:p w:rsidR="001314F4" w:rsidRDefault="001314F4" w:rsidP="008B4B5D">
            <w:r>
              <w:t>Ability to enter the Author name into the AUTHORNAME field</w:t>
            </w:r>
          </w:p>
        </w:tc>
      </w:tr>
      <w:tr w:rsidR="001314F4" w:rsidTr="00631B1C">
        <w:tc>
          <w:tcPr>
            <w:tcW w:w="1098" w:type="dxa"/>
          </w:tcPr>
          <w:p w:rsidR="001314F4" w:rsidRDefault="001314F4" w:rsidP="008B4B5D">
            <w:r>
              <w:t>102.2</w:t>
            </w:r>
          </w:p>
        </w:tc>
        <w:tc>
          <w:tcPr>
            <w:tcW w:w="8478" w:type="dxa"/>
          </w:tcPr>
          <w:p w:rsidR="001314F4" w:rsidRDefault="001314F4" w:rsidP="008B4B5D">
            <w:r>
              <w:t>Validate: Book name does not exceed the length of the database field</w:t>
            </w:r>
          </w:p>
        </w:tc>
      </w:tr>
    </w:tbl>
    <w:p w:rsidR="001314F4" w:rsidRDefault="001314F4" w:rsidP="008B4B5D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1314F4" w:rsidTr="00631B1C">
        <w:tc>
          <w:tcPr>
            <w:tcW w:w="1098" w:type="dxa"/>
            <w:shd w:val="clear" w:color="auto" w:fill="DBE5F1" w:themeFill="accent1" w:themeFillTint="33"/>
          </w:tcPr>
          <w:p w:rsidR="001314F4" w:rsidRDefault="001314F4" w:rsidP="008B4B5D">
            <w:r>
              <w:t>U103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1314F4" w:rsidRDefault="001314F4" w:rsidP="008B4B5D">
            <w:r>
              <w:t>Price</w:t>
            </w:r>
          </w:p>
        </w:tc>
      </w:tr>
      <w:tr w:rsidR="001314F4" w:rsidTr="00631B1C">
        <w:tc>
          <w:tcPr>
            <w:tcW w:w="1098" w:type="dxa"/>
          </w:tcPr>
          <w:p w:rsidR="001314F4" w:rsidRDefault="001314F4" w:rsidP="008B4B5D">
            <w:r>
              <w:t>103.1</w:t>
            </w:r>
          </w:p>
        </w:tc>
        <w:tc>
          <w:tcPr>
            <w:tcW w:w="8478" w:type="dxa"/>
          </w:tcPr>
          <w:p w:rsidR="001314F4" w:rsidRDefault="001314F4" w:rsidP="008B4B5D">
            <w:r>
              <w:t>Ability to enter the Book Price into the PRICE field</w:t>
            </w:r>
          </w:p>
        </w:tc>
      </w:tr>
      <w:tr w:rsidR="001314F4" w:rsidTr="00631B1C">
        <w:tc>
          <w:tcPr>
            <w:tcW w:w="1098" w:type="dxa"/>
          </w:tcPr>
          <w:p w:rsidR="001314F4" w:rsidRDefault="001314F4" w:rsidP="008B4B5D">
            <w:r>
              <w:t>103.2</w:t>
            </w:r>
          </w:p>
        </w:tc>
        <w:tc>
          <w:tcPr>
            <w:tcW w:w="8478" w:type="dxa"/>
          </w:tcPr>
          <w:p w:rsidR="001314F4" w:rsidRDefault="001314F4" w:rsidP="008B4B5D">
            <w:r>
              <w:t>Validate: Price allows for 2 decimal places</w:t>
            </w:r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103.</w:t>
            </w:r>
            <w:r w:rsidR="008B4B5D">
              <w:t>3</w:t>
            </w:r>
          </w:p>
        </w:tc>
        <w:tc>
          <w:tcPr>
            <w:tcW w:w="8478" w:type="dxa"/>
          </w:tcPr>
          <w:p w:rsidR="003A7C50" w:rsidRDefault="003A7C50" w:rsidP="008B4B5D">
            <w:r>
              <w:t>Error Handling: Show Error Message</w:t>
            </w:r>
          </w:p>
        </w:tc>
      </w:tr>
    </w:tbl>
    <w:p w:rsidR="001314F4" w:rsidRDefault="001314F4" w:rsidP="008B4B5D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3A7C50" w:rsidTr="00631B1C">
        <w:tc>
          <w:tcPr>
            <w:tcW w:w="1098" w:type="dxa"/>
            <w:shd w:val="clear" w:color="auto" w:fill="DBE5F1" w:themeFill="accent1" w:themeFillTint="33"/>
          </w:tcPr>
          <w:p w:rsidR="003A7C50" w:rsidRDefault="003A7C50" w:rsidP="008B4B5D">
            <w:r>
              <w:t>U104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3A7C50" w:rsidRDefault="003A7C50" w:rsidP="008B4B5D">
            <w:r>
              <w:t>Publisher</w:t>
            </w:r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104.1</w:t>
            </w:r>
          </w:p>
        </w:tc>
        <w:tc>
          <w:tcPr>
            <w:tcW w:w="8478" w:type="dxa"/>
          </w:tcPr>
          <w:p w:rsidR="003A7C50" w:rsidRDefault="003A7C50" w:rsidP="008B4B5D">
            <w:r>
              <w:t>Ability to enter the  Publisher name into the PUBLISHER field</w:t>
            </w:r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104.2</w:t>
            </w:r>
          </w:p>
        </w:tc>
        <w:tc>
          <w:tcPr>
            <w:tcW w:w="8478" w:type="dxa"/>
          </w:tcPr>
          <w:p w:rsidR="003A7C50" w:rsidRDefault="003A7C50" w:rsidP="008B4B5D">
            <w:r>
              <w:t>Ability to select from a predefined list of five (5) publisher names</w:t>
            </w:r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104.3</w:t>
            </w:r>
          </w:p>
        </w:tc>
        <w:tc>
          <w:tcPr>
            <w:tcW w:w="8478" w:type="dxa"/>
          </w:tcPr>
          <w:p w:rsidR="003A7C50" w:rsidRDefault="003A7C50" w:rsidP="008B4B5D">
            <w:r>
              <w:t>Validate: Publisher name does not exceed the length of the database field</w:t>
            </w:r>
          </w:p>
        </w:tc>
      </w:tr>
    </w:tbl>
    <w:p w:rsidR="003A7C50" w:rsidRDefault="003A7C50" w:rsidP="008B4B5D">
      <w:pPr>
        <w:spacing w:after="0"/>
      </w:pPr>
    </w:p>
    <w:p w:rsidR="008B4B5D" w:rsidRDefault="008B4B5D" w:rsidP="008B4B5D">
      <w:pPr>
        <w:spacing w:after="0"/>
      </w:pPr>
    </w:p>
    <w:p w:rsidR="001314F4" w:rsidRDefault="003A7C50" w:rsidP="008B4B5D">
      <w:pPr>
        <w:pStyle w:val="Heading1"/>
        <w:spacing w:before="0"/>
      </w:pPr>
      <w:r>
        <w:t>Input and Output Requirements</w:t>
      </w:r>
    </w:p>
    <w:p w:rsidR="003A7C50" w:rsidRDefault="003A7C50" w:rsidP="008B4B5D">
      <w:pPr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3A7C50" w:rsidTr="00631B1C">
        <w:tc>
          <w:tcPr>
            <w:tcW w:w="1098" w:type="dxa"/>
            <w:shd w:val="clear" w:color="auto" w:fill="DBE5F1" w:themeFill="accent1" w:themeFillTint="33"/>
          </w:tcPr>
          <w:p w:rsidR="003A7C50" w:rsidRDefault="003A7C50" w:rsidP="008B4B5D">
            <w:r>
              <w:t>I-2</w:t>
            </w:r>
            <w:r>
              <w:t>01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3A7C50" w:rsidRDefault="003A7C50" w:rsidP="008B4B5D">
            <w:r>
              <w:t>Publisher (Predefined)</w:t>
            </w:r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2</w:t>
            </w:r>
            <w:r>
              <w:t>01.1</w:t>
            </w:r>
          </w:p>
        </w:tc>
        <w:tc>
          <w:tcPr>
            <w:tcW w:w="8478" w:type="dxa"/>
          </w:tcPr>
          <w:p w:rsidR="003A7C50" w:rsidRDefault="003A7C50" w:rsidP="008B4B5D">
            <w:r>
              <w:t xml:space="preserve">Application should have a predefined set of publishers that the user can </w:t>
            </w:r>
            <w:proofErr w:type="spellStart"/>
            <w:r>
              <w:t>selec</w:t>
            </w:r>
            <w:proofErr w:type="spellEnd"/>
            <w:r>
              <w:t xml:space="preserve"> t from</w:t>
            </w:r>
          </w:p>
        </w:tc>
      </w:tr>
    </w:tbl>
    <w:p w:rsidR="003A7C50" w:rsidRDefault="003A7C50" w:rsidP="008B4B5D">
      <w:pPr>
        <w:spacing w:after="0"/>
      </w:pPr>
    </w:p>
    <w:p w:rsidR="003A7C50" w:rsidRDefault="003A7C50" w:rsidP="008B4B5D">
      <w:pPr>
        <w:spacing w:after="0"/>
      </w:pPr>
      <w:r>
        <w:t xml:space="preserve">Create another C# Console Application with the following features: </w:t>
      </w:r>
    </w:p>
    <w:p w:rsidR="003A7C50" w:rsidRDefault="003A7C50" w:rsidP="008B4B5D">
      <w:pPr>
        <w:pStyle w:val="ListParagraph"/>
        <w:numPr>
          <w:ilvl w:val="0"/>
          <w:numId w:val="1"/>
        </w:numPr>
        <w:spacing w:after="0"/>
      </w:pPr>
      <w:r>
        <w:t>This app should read the data saved from the above application</w:t>
      </w:r>
    </w:p>
    <w:p w:rsidR="003A7C50" w:rsidRDefault="003A7C50" w:rsidP="008B4B5D">
      <w:pPr>
        <w:pStyle w:val="ListParagraph"/>
        <w:numPr>
          <w:ilvl w:val="0"/>
          <w:numId w:val="1"/>
        </w:numPr>
        <w:spacing w:after="0"/>
      </w:pPr>
      <w:r>
        <w:t>Generate 5 individual text files one for each publisher</w:t>
      </w:r>
    </w:p>
    <w:p w:rsidR="003A7C50" w:rsidRDefault="003A7C50" w:rsidP="008B4B5D">
      <w:pPr>
        <w:pStyle w:val="ListParagraph"/>
        <w:numPr>
          <w:ilvl w:val="0"/>
          <w:numId w:val="1"/>
        </w:numPr>
        <w:spacing w:after="0"/>
      </w:pPr>
      <w:r>
        <w:t>Each file should have the list of books along with author name and price from the publisher</w:t>
      </w:r>
    </w:p>
    <w:p w:rsidR="008B4B5D" w:rsidRDefault="008B4B5D" w:rsidP="008B4B5D">
      <w:pPr>
        <w:pStyle w:val="ListParagraph"/>
        <w:spacing w:after="0"/>
      </w:pP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3A7C50" w:rsidTr="00631B1C">
        <w:tc>
          <w:tcPr>
            <w:tcW w:w="1098" w:type="dxa"/>
            <w:shd w:val="clear" w:color="auto" w:fill="DBE5F1" w:themeFill="accent1" w:themeFillTint="33"/>
          </w:tcPr>
          <w:p w:rsidR="003A7C50" w:rsidRDefault="003A7C50" w:rsidP="008B4B5D">
            <w:r>
              <w:t>O-3</w:t>
            </w:r>
            <w:r>
              <w:t>01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3A7C50" w:rsidRDefault="003A7C50" w:rsidP="008B4B5D">
            <w:r>
              <w:t xml:space="preserve">Text File </w:t>
            </w:r>
            <w:proofErr w:type="spellStart"/>
            <w:r>
              <w:t>Ouput</w:t>
            </w:r>
            <w:proofErr w:type="spellEnd"/>
          </w:p>
        </w:tc>
      </w:tr>
      <w:tr w:rsidR="003A7C50" w:rsidTr="00631B1C">
        <w:tc>
          <w:tcPr>
            <w:tcW w:w="1098" w:type="dxa"/>
          </w:tcPr>
          <w:p w:rsidR="003A7C50" w:rsidRDefault="003A7C50" w:rsidP="008B4B5D">
            <w:r>
              <w:t>3</w:t>
            </w:r>
            <w:r>
              <w:t>01.1</w:t>
            </w:r>
          </w:p>
        </w:tc>
        <w:tc>
          <w:tcPr>
            <w:tcW w:w="8478" w:type="dxa"/>
          </w:tcPr>
          <w:p w:rsidR="003A7C50" w:rsidRDefault="008B4B5D" w:rsidP="008B4B5D">
            <w:r>
              <w:t>Generate five (5) individual text files, one for each publisher</w:t>
            </w:r>
          </w:p>
          <w:p w:rsidR="008B4B5D" w:rsidRDefault="008B4B5D" w:rsidP="008B4B5D">
            <w:pPr>
              <w:pStyle w:val="ListParagraph"/>
              <w:numPr>
                <w:ilvl w:val="0"/>
                <w:numId w:val="2"/>
              </w:numPr>
            </w:pPr>
            <w:r>
              <w:t>Each file should list books along with author name and price from the publisher</w:t>
            </w:r>
          </w:p>
        </w:tc>
      </w:tr>
    </w:tbl>
    <w:p w:rsidR="003A7C50" w:rsidRDefault="003A7C50" w:rsidP="008B4B5D">
      <w:pPr>
        <w:spacing w:after="0"/>
      </w:pPr>
    </w:p>
    <w:p w:rsidR="008B4B5D" w:rsidRDefault="008B4B5D">
      <w:r>
        <w:br w:type="page"/>
      </w:r>
    </w:p>
    <w:p w:rsidR="003A7C50" w:rsidRDefault="003A7C50"/>
    <w:p w:rsidR="008B4B5D" w:rsidRDefault="008B4B5D" w:rsidP="008B4B5D">
      <w:pPr>
        <w:pStyle w:val="Heading1"/>
      </w:pPr>
      <w:r>
        <w:t>Unit Testing:</w:t>
      </w:r>
    </w:p>
    <w:p w:rsidR="008B4B5D" w:rsidRDefault="008B4B5D" w:rsidP="008B4B5D">
      <w:pPr>
        <w:pStyle w:val="ListParagraph"/>
        <w:numPr>
          <w:ilvl w:val="0"/>
          <w:numId w:val="2"/>
        </w:numPr>
      </w:pPr>
      <w:r>
        <w:t xml:space="preserve">Test for requirements, validation checks and error handling.  </w:t>
      </w:r>
    </w:p>
    <w:p w:rsidR="008B4B5D" w:rsidRDefault="008B4B5D" w:rsidP="008B4B5D">
      <w:pPr>
        <w:pStyle w:val="ListParagraph"/>
        <w:numPr>
          <w:ilvl w:val="0"/>
          <w:numId w:val="2"/>
        </w:numPr>
      </w:pPr>
      <w:r>
        <w:t>Track defects and corrections.</w:t>
      </w:r>
    </w:p>
    <w:p w:rsidR="008B4B5D" w:rsidRDefault="008B4B5D" w:rsidP="008B4B5D">
      <w:pPr>
        <w:pStyle w:val="ListParagraph"/>
      </w:pPr>
    </w:p>
    <w:p w:rsidR="003A7C50" w:rsidRDefault="003A7C50"/>
    <w:p w:rsidR="003A7C50" w:rsidRDefault="008B4B5D" w:rsidP="008B4B5D">
      <w:pPr>
        <w:pStyle w:val="Heading1"/>
      </w:pPr>
      <w:r>
        <w:t>Defect Tracking: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8B4B5D" w:rsidTr="00631B1C">
        <w:tc>
          <w:tcPr>
            <w:tcW w:w="1098" w:type="dxa"/>
            <w:shd w:val="clear" w:color="auto" w:fill="DBE5F1" w:themeFill="accent1" w:themeFillTint="33"/>
          </w:tcPr>
          <w:p w:rsidR="008B4B5D" w:rsidRDefault="008B4B5D" w:rsidP="008B4B5D">
            <w:r>
              <w:t>D</w:t>
            </w:r>
          </w:p>
        </w:tc>
        <w:tc>
          <w:tcPr>
            <w:tcW w:w="8478" w:type="dxa"/>
            <w:shd w:val="clear" w:color="auto" w:fill="DBE5F1" w:themeFill="accent1" w:themeFillTint="33"/>
          </w:tcPr>
          <w:p w:rsidR="008B4B5D" w:rsidRDefault="008B4B5D" w:rsidP="00631B1C">
            <w:r>
              <w:t>Defect Tracking</w:t>
            </w:r>
          </w:p>
        </w:tc>
      </w:tr>
      <w:tr w:rsidR="008B4B5D" w:rsidTr="00631B1C">
        <w:tc>
          <w:tcPr>
            <w:tcW w:w="1098" w:type="dxa"/>
          </w:tcPr>
          <w:p w:rsidR="008B4B5D" w:rsidRDefault="008B4B5D" w:rsidP="008B4B5D">
            <w:r>
              <w:t>1</w:t>
            </w:r>
          </w:p>
        </w:tc>
        <w:tc>
          <w:tcPr>
            <w:tcW w:w="8478" w:type="dxa"/>
          </w:tcPr>
          <w:p w:rsidR="008B4B5D" w:rsidRDefault="008B4B5D" w:rsidP="00631B1C">
            <w:r>
              <w:t>Duplicate book name notification did not work</w:t>
            </w:r>
          </w:p>
          <w:p w:rsidR="008B4B5D" w:rsidRDefault="008B4B5D" w:rsidP="008B4B5D">
            <w:pPr>
              <w:pStyle w:val="ListParagraph"/>
              <w:numPr>
                <w:ilvl w:val="0"/>
                <w:numId w:val="3"/>
              </w:numPr>
            </w:pPr>
            <w:r>
              <w:t>Added code to manage the notification as per the requirements document</w:t>
            </w:r>
          </w:p>
        </w:tc>
      </w:tr>
      <w:tr w:rsidR="008B4B5D" w:rsidTr="00631B1C">
        <w:tc>
          <w:tcPr>
            <w:tcW w:w="1098" w:type="dxa"/>
          </w:tcPr>
          <w:p w:rsidR="008B4B5D" w:rsidRDefault="008B4B5D" w:rsidP="00631B1C">
            <w:r>
              <w:t>2</w:t>
            </w:r>
          </w:p>
        </w:tc>
        <w:tc>
          <w:tcPr>
            <w:tcW w:w="8478" w:type="dxa"/>
          </w:tcPr>
          <w:p w:rsidR="008B4B5D" w:rsidRDefault="008B4B5D" w:rsidP="00631B1C">
            <w:r>
              <w:t>Price allowed non-numeric</w:t>
            </w:r>
          </w:p>
          <w:p w:rsidR="008B4B5D" w:rsidRDefault="008B4B5D" w:rsidP="008B4B5D">
            <w:pPr>
              <w:pStyle w:val="ListParagraph"/>
              <w:numPr>
                <w:ilvl w:val="0"/>
                <w:numId w:val="3"/>
              </w:numPr>
            </w:pPr>
            <w:r>
              <w:t>Added code to validate and notify user</w:t>
            </w:r>
          </w:p>
        </w:tc>
      </w:tr>
      <w:tr w:rsidR="008B4B5D" w:rsidTr="00631B1C">
        <w:tc>
          <w:tcPr>
            <w:tcW w:w="1098" w:type="dxa"/>
          </w:tcPr>
          <w:p w:rsidR="008B4B5D" w:rsidRDefault="008B4B5D" w:rsidP="00631B1C">
            <w:r>
              <w:t>3</w:t>
            </w:r>
          </w:p>
        </w:tc>
        <w:tc>
          <w:tcPr>
            <w:tcW w:w="8478" w:type="dxa"/>
          </w:tcPr>
          <w:p w:rsidR="008B4B5D" w:rsidRDefault="008B4B5D" w:rsidP="00631B1C">
            <w:r>
              <w:t>Output file issue, the Price was displaying as four decimal places</w:t>
            </w:r>
          </w:p>
          <w:p w:rsidR="008B4B5D" w:rsidRDefault="008B4B5D" w:rsidP="008B4B5D">
            <w:pPr>
              <w:pStyle w:val="ListParagraph"/>
              <w:numPr>
                <w:ilvl w:val="0"/>
                <w:numId w:val="3"/>
              </w:numPr>
            </w:pPr>
            <w:r>
              <w:t>Modified code to correct the issue</w:t>
            </w:r>
          </w:p>
        </w:tc>
      </w:tr>
    </w:tbl>
    <w:p w:rsidR="008B4B5D" w:rsidRDefault="008B4B5D"/>
    <w:sectPr w:rsidR="008B4B5D" w:rsidSect="00AA48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28D" w:rsidRDefault="0065728D" w:rsidP="003A7C50">
      <w:pPr>
        <w:spacing w:after="0" w:line="240" w:lineRule="auto"/>
      </w:pPr>
      <w:r>
        <w:separator/>
      </w:r>
    </w:p>
  </w:endnote>
  <w:endnote w:type="continuationSeparator" w:id="0">
    <w:p w:rsidR="0065728D" w:rsidRDefault="0065728D" w:rsidP="003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901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4B5D" w:rsidRDefault="008B4B5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B4B5D" w:rsidRDefault="008B4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28D" w:rsidRDefault="0065728D" w:rsidP="003A7C50">
      <w:pPr>
        <w:spacing w:after="0" w:line="240" w:lineRule="auto"/>
      </w:pPr>
      <w:r>
        <w:separator/>
      </w:r>
    </w:p>
  </w:footnote>
  <w:footnote w:type="continuationSeparator" w:id="0">
    <w:p w:rsidR="0065728D" w:rsidRDefault="0065728D" w:rsidP="003A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C50" w:rsidRDefault="003A7C50">
    <w:pPr>
      <w:pStyle w:val="Header"/>
    </w:pPr>
    <w:r>
      <w:t>Chris Hricik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4F23"/>
    <w:multiLevelType w:val="hybridMultilevel"/>
    <w:tmpl w:val="5D5E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D2E1F"/>
    <w:multiLevelType w:val="hybridMultilevel"/>
    <w:tmpl w:val="A98023AE"/>
    <w:lvl w:ilvl="0" w:tplc="1C78755C">
      <w:start w:val="1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B0517"/>
    <w:multiLevelType w:val="hybridMultilevel"/>
    <w:tmpl w:val="C738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4F4"/>
    <w:rsid w:val="001314F4"/>
    <w:rsid w:val="003A7C50"/>
    <w:rsid w:val="0065728D"/>
    <w:rsid w:val="008B4B5D"/>
    <w:rsid w:val="00AA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4F"/>
  </w:style>
  <w:style w:type="paragraph" w:styleId="Heading1">
    <w:name w:val="heading 1"/>
    <w:basedOn w:val="Normal"/>
    <w:next w:val="Normal"/>
    <w:link w:val="Heading1Char"/>
    <w:uiPriority w:val="9"/>
    <w:qFormat/>
    <w:rsid w:val="003A7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7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7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C50"/>
  </w:style>
  <w:style w:type="paragraph" w:styleId="Footer">
    <w:name w:val="footer"/>
    <w:basedOn w:val="Normal"/>
    <w:link w:val="FooterChar"/>
    <w:uiPriority w:val="99"/>
    <w:unhideWhenUsed/>
    <w:rsid w:val="003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Hricik</dc:creator>
  <cp:lastModifiedBy>Stephanie Hricik</cp:lastModifiedBy>
  <cp:revision>1</cp:revision>
  <dcterms:created xsi:type="dcterms:W3CDTF">2019-08-20T23:36:00Z</dcterms:created>
  <dcterms:modified xsi:type="dcterms:W3CDTF">2019-08-21T00:08:00Z</dcterms:modified>
</cp:coreProperties>
</file>