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52EA8A" w14:textId="77777777" w:rsidR="00471BAF" w:rsidRDefault="002A5A84" w:rsidP="00446A75">
      <w:pPr>
        <w:ind w:firstLine="720"/>
      </w:pPr>
      <w:r>
        <w:t>While o</w:t>
      </w:r>
      <w:r w:rsidR="00471BAF">
        <w:t>bserving the output</w:t>
      </w:r>
      <w:r>
        <w:t xml:space="preserve"> of the cache simulator provided</w:t>
      </w:r>
      <w:r w:rsidR="00471BAF">
        <w:t xml:space="preserve"> useful </w:t>
      </w:r>
      <w:r>
        <w:t>information to analyze, organizing the data into graphical representations</w:t>
      </w:r>
      <w:bookmarkStart w:id="0" w:name="_GoBack"/>
      <w:bookmarkEnd w:id="0"/>
      <w:r>
        <w:t xml:space="preserve"> was vital to forming a conclusion. </w:t>
      </w:r>
      <w:r w:rsidR="00914BC1">
        <w:t xml:space="preserve"> It is clear to see that for</w:t>
      </w:r>
      <w:r w:rsidR="00446A75">
        <w:t xml:space="preserve"> the LRU policy, </w:t>
      </w:r>
      <w:r w:rsidR="00914BC1">
        <w:t>the size of the cache makes the biggest impact on performance. This conclusion is best showcased with the larger workload as an example. Overall, the replacement policy is responsible for the efficiency for a cache of any associativity.</w:t>
      </w:r>
      <w:r w:rsidR="00446A75">
        <w:t xml:space="preserve"> Furthermore the stability of performance, for even a very large workload, begins at a 2-way associative cache. Making a cache to have associativity beyond 2-way appears to be unnecessary. </w:t>
      </w:r>
    </w:p>
    <w:p w14:paraId="26FC81BB" w14:textId="77777777" w:rsidR="00471BAF" w:rsidRDefault="00471BAF"/>
    <w:p w14:paraId="4009B55B" w14:textId="77777777" w:rsidR="00471BAF" w:rsidRDefault="00471BAF"/>
    <w:p w14:paraId="4F7F3667" w14:textId="77777777" w:rsidR="00471BAF" w:rsidRDefault="00471BAF"/>
    <w:p w14:paraId="5E56FF28" w14:textId="77777777" w:rsidR="003F784C" w:rsidRDefault="00471BAF">
      <w:r>
        <w:rPr>
          <w:noProof/>
        </w:rPr>
        <w:drawing>
          <wp:inline distT="0" distB="0" distL="0" distR="0" wp14:anchorId="76BC1A18" wp14:editId="294211BE">
            <wp:extent cx="5478145" cy="3395345"/>
            <wp:effectExtent l="0" t="0" r="8255" b="8255"/>
            <wp:docPr id="1" name="Picture 1" descr="Macintosh HD:Users:cassidylyons:Pictures:Cache Graphs:LRUXSBENCHCSZ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ssidylyons:Pictures:Cache Graphs:LRUXSBENCHCSZCH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3395345"/>
                    </a:xfrm>
                    <a:prstGeom prst="rect">
                      <a:avLst/>
                    </a:prstGeom>
                    <a:noFill/>
                    <a:ln>
                      <a:noFill/>
                    </a:ln>
                  </pic:spPr>
                </pic:pic>
              </a:graphicData>
            </a:graphic>
          </wp:inline>
        </w:drawing>
      </w:r>
    </w:p>
    <w:p w14:paraId="4A879765" w14:textId="77777777" w:rsidR="00471BAF" w:rsidRDefault="00471BAF"/>
    <w:p w14:paraId="4EC7CCD1" w14:textId="77777777" w:rsidR="00471BAF" w:rsidRDefault="00471BAF">
      <w:r>
        <w:rPr>
          <w:noProof/>
        </w:rPr>
        <w:lastRenderedPageBreak/>
        <w:drawing>
          <wp:inline distT="0" distB="0" distL="0" distR="0" wp14:anchorId="66AF65C9" wp14:editId="71E0BFF6">
            <wp:extent cx="5486400" cy="2573655"/>
            <wp:effectExtent l="0" t="0" r="0" b="0"/>
            <wp:docPr id="2" name="Picture 2" descr="Macintosh HD:Users:cassidylyons:Pictures:Cache Graphs:LRUMINECSZ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ssidylyons:Pictures:Cache Graphs:LRUMINECSZ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73655"/>
                    </a:xfrm>
                    <a:prstGeom prst="rect">
                      <a:avLst/>
                    </a:prstGeom>
                    <a:noFill/>
                    <a:ln>
                      <a:noFill/>
                    </a:ln>
                  </pic:spPr>
                </pic:pic>
              </a:graphicData>
            </a:graphic>
          </wp:inline>
        </w:drawing>
      </w:r>
    </w:p>
    <w:p w14:paraId="62094092" w14:textId="77777777" w:rsidR="00471BAF" w:rsidRDefault="00471BAF"/>
    <w:p w14:paraId="17FF084B" w14:textId="77777777" w:rsidR="00471BAF" w:rsidRDefault="00471BAF">
      <w:r>
        <w:rPr>
          <w:noProof/>
        </w:rPr>
        <w:drawing>
          <wp:inline distT="0" distB="0" distL="0" distR="0" wp14:anchorId="56312871" wp14:editId="36E95C6E">
            <wp:extent cx="5478145" cy="2887345"/>
            <wp:effectExtent l="0" t="0" r="8255" b="8255"/>
            <wp:docPr id="3" name="Picture 3" descr="Macintosh HD:Users:cassidylyons:Pictures:Cache Graphs:LRUXSBENCHASS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ssidylyons:Pictures:Cache Graphs:LRUXSBENCHASSCH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87345"/>
                    </a:xfrm>
                    <a:prstGeom prst="rect">
                      <a:avLst/>
                    </a:prstGeom>
                    <a:noFill/>
                    <a:ln>
                      <a:noFill/>
                    </a:ln>
                  </pic:spPr>
                </pic:pic>
              </a:graphicData>
            </a:graphic>
          </wp:inline>
        </w:drawing>
      </w:r>
    </w:p>
    <w:p w14:paraId="2DEDE443" w14:textId="77777777" w:rsidR="00471BAF" w:rsidRDefault="00471BAF"/>
    <w:p w14:paraId="1A5AAEF7" w14:textId="77777777" w:rsidR="00471BAF" w:rsidRDefault="00471BAF">
      <w:r>
        <w:rPr>
          <w:noProof/>
        </w:rPr>
        <w:drawing>
          <wp:inline distT="0" distB="0" distL="0" distR="0" wp14:anchorId="318BB896" wp14:editId="5835170D">
            <wp:extent cx="5478145" cy="2903855"/>
            <wp:effectExtent l="0" t="0" r="8255" b="0"/>
            <wp:docPr id="4" name="Picture 4" descr="Macintosh HD:Users:cassidylyons:Pictures:Cache Graphs:FIFOXSBENCHAS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ssidylyons:Pictures:Cache Graphs:FIFOXSBENCHASS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2903855"/>
                    </a:xfrm>
                    <a:prstGeom prst="rect">
                      <a:avLst/>
                    </a:prstGeom>
                    <a:noFill/>
                    <a:ln>
                      <a:noFill/>
                    </a:ln>
                  </pic:spPr>
                </pic:pic>
              </a:graphicData>
            </a:graphic>
          </wp:inline>
        </w:drawing>
      </w:r>
    </w:p>
    <w:p w14:paraId="23F6FE4B" w14:textId="77777777" w:rsidR="00471BAF" w:rsidRDefault="00471BAF"/>
    <w:p w14:paraId="55863E70" w14:textId="77777777" w:rsidR="00471BAF" w:rsidRDefault="00471BAF">
      <w:r>
        <w:rPr>
          <w:noProof/>
        </w:rPr>
        <w:drawing>
          <wp:inline distT="0" distB="0" distL="0" distR="0" wp14:anchorId="07C22F48" wp14:editId="3F9CA3AA">
            <wp:extent cx="5478145" cy="3505200"/>
            <wp:effectExtent l="0" t="0" r="8255" b="0"/>
            <wp:docPr id="5" name="Picture 5" descr="Macintosh HD:Users:cassidylyons:Pictures:Cache Graphs:LRUMINIFEASS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assidylyons:Pictures:Cache Graphs:LRUMINIFEASSCH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145" cy="3505200"/>
                    </a:xfrm>
                    <a:prstGeom prst="rect">
                      <a:avLst/>
                    </a:prstGeom>
                    <a:noFill/>
                    <a:ln>
                      <a:noFill/>
                    </a:ln>
                  </pic:spPr>
                </pic:pic>
              </a:graphicData>
            </a:graphic>
          </wp:inline>
        </w:drawing>
      </w:r>
    </w:p>
    <w:p w14:paraId="1A163B90" w14:textId="77777777" w:rsidR="00471BAF" w:rsidRDefault="00471BAF"/>
    <w:p w14:paraId="61F7B3DD" w14:textId="77777777" w:rsidR="00471BAF" w:rsidRDefault="00471BAF">
      <w:r>
        <w:rPr>
          <w:noProof/>
        </w:rPr>
        <w:drawing>
          <wp:inline distT="0" distB="0" distL="0" distR="0" wp14:anchorId="773F87AC" wp14:editId="5B44C64C">
            <wp:extent cx="5486400" cy="2903855"/>
            <wp:effectExtent l="0" t="0" r="0" b="0"/>
            <wp:docPr id="6" name="Picture 6" descr="Macintosh HD:Users:cassidylyons:Pictures:Cache Graphs:FIFOASSO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ssidylyons:Pictures:Cache Graphs:FIFOASSOCH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03855"/>
                    </a:xfrm>
                    <a:prstGeom prst="rect">
                      <a:avLst/>
                    </a:prstGeom>
                    <a:noFill/>
                    <a:ln>
                      <a:noFill/>
                    </a:ln>
                  </pic:spPr>
                </pic:pic>
              </a:graphicData>
            </a:graphic>
          </wp:inline>
        </w:drawing>
      </w:r>
    </w:p>
    <w:sectPr w:rsidR="00471BAF" w:rsidSect="003F784C">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54678" w14:textId="77777777" w:rsidR="00914BC1" w:rsidRDefault="00914BC1" w:rsidP="00471BAF">
      <w:r>
        <w:separator/>
      </w:r>
    </w:p>
  </w:endnote>
  <w:endnote w:type="continuationSeparator" w:id="0">
    <w:p w14:paraId="6EE22713" w14:textId="77777777" w:rsidR="00914BC1" w:rsidRDefault="00914BC1" w:rsidP="0047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83257" w14:textId="77777777" w:rsidR="00914BC1" w:rsidRDefault="00914BC1" w:rsidP="00471BAF">
      <w:r>
        <w:separator/>
      </w:r>
    </w:p>
  </w:footnote>
  <w:footnote w:type="continuationSeparator" w:id="0">
    <w:p w14:paraId="6F5D9F41" w14:textId="77777777" w:rsidR="00914BC1" w:rsidRDefault="00914BC1" w:rsidP="00471B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F9A03" w14:textId="2E6B310D" w:rsidR="00B22AA4" w:rsidRDefault="00B22AA4" w:rsidP="00B22AA4">
    <w:pPr>
      <w:pStyle w:val="Header"/>
      <w:jc w:val="right"/>
    </w:pPr>
    <w:r>
      <w:t>Cassidy Lyons</w:t>
    </w:r>
  </w:p>
  <w:p w14:paraId="57032339" w14:textId="6145966A" w:rsidR="00B22AA4" w:rsidRDefault="00B22AA4" w:rsidP="00B22AA4">
    <w:pPr>
      <w:pStyle w:val="Header"/>
      <w:jc w:val="right"/>
    </w:pPr>
    <w:r>
      <w:t>Ca264412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C5"/>
    <w:rsid w:val="002A5A84"/>
    <w:rsid w:val="003F784C"/>
    <w:rsid w:val="00446A75"/>
    <w:rsid w:val="00471BAF"/>
    <w:rsid w:val="00914BC1"/>
    <w:rsid w:val="00B22AA4"/>
    <w:rsid w:val="00FA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4A99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1BAF"/>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BAF"/>
    <w:rPr>
      <w:rFonts w:ascii="Lucida Grande" w:hAnsi="Lucida Grande"/>
      <w:sz w:val="18"/>
      <w:szCs w:val="18"/>
    </w:rPr>
  </w:style>
  <w:style w:type="paragraph" w:styleId="Header">
    <w:name w:val="header"/>
    <w:basedOn w:val="Normal"/>
    <w:link w:val="HeaderChar"/>
    <w:uiPriority w:val="99"/>
    <w:unhideWhenUsed/>
    <w:rsid w:val="00471BAF"/>
    <w:pPr>
      <w:tabs>
        <w:tab w:val="center" w:pos="4320"/>
        <w:tab w:val="right" w:pos="8640"/>
      </w:tabs>
    </w:pPr>
  </w:style>
  <w:style w:type="character" w:customStyle="1" w:styleId="HeaderChar">
    <w:name w:val="Header Char"/>
    <w:basedOn w:val="DefaultParagraphFont"/>
    <w:link w:val="Header"/>
    <w:uiPriority w:val="99"/>
    <w:rsid w:val="00471BAF"/>
  </w:style>
  <w:style w:type="paragraph" w:styleId="Footer">
    <w:name w:val="footer"/>
    <w:basedOn w:val="Normal"/>
    <w:link w:val="FooterChar"/>
    <w:uiPriority w:val="99"/>
    <w:unhideWhenUsed/>
    <w:rsid w:val="00471BAF"/>
    <w:pPr>
      <w:tabs>
        <w:tab w:val="center" w:pos="4320"/>
        <w:tab w:val="right" w:pos="8640"/>
      </w:tabs>
    </w:pPr>
  </w:style>
  <w:style w:type="character" w:customStyle="1" w:styleId="FooterChar">
    <w:name w:val="Footer Char"/>
    <w:basedOn w:val="DefaultParagraphFont"/>
    <w:link w:val="Footer"/>
    <w:uiPriority w:val="99"/>
    <w:rsid w:val="00471B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1BAF"/>
    <w:rPr>
      <w:rFonts w:ascii="Lucida Grande" w:hAnsi="Lucida Grande"/>
      <w:sz w:val="18"/>
      <w:szCs w:val="18"/>
    </w:rPr>
  </w:style>
  <w:style w:type="character" w:customStyle="1" w:styleId="BalloonTextChar">
    <w:name w:val="Balloon Text Char"/>
    <w:basedOn w:val="DefaultParagraphFont"/>
    <w:link w:val="BalloonText"/>
    <w:uiPriority w:val="99"/>
    <w:semiHidden/>
    <w:rsid w:val="00471BAF"/>
    <w:rPr>
      <w:rFonts w:ascii="Lucida Grande" w:hAnsi="Lucida Grande"/>
      <w:sz w:val="18"/>
      <w:szCs w:val="18"/>
    </w:rPr>
  </w:style>
  <w:style w:type="paragraph" w:styleId="Header">
    <w:name w:val="header"/>
    <w:basedOn w:val="Normal"/>
    <w:link w:val="HeaderChar"/>
    <w:uiPriority w:val="99"/>
    <w:unhideWhenUsed/>
    <w:rsid w:val="00471BAF"/>
    <w:pPr>
      <w:tabs>
        <w:tab w:val="center" w:pos="4320"/>
        <w:tab w:val="right" w:pos="8640"/>
      </w:tabs>
    </w:pPr>
  </w:style>
  <w:style w:type="character" w:customStyle="1" w:styleId="HeaderChar">
    <w:name w:val="Header Char"/>
    <w:basedOn w:val="DefaultParagraphFont"/>
    <w:link w:val="Header"/>
    <w:uiPriority w:val="99"/>
    <w:rsid w:val="00471BAF"/>
  </w:style>
  <w:style w:type="paragraph" w:styleId="Footer">
    <w:name w:val="footer"/>
    <w:basedOn w:val="Normal"/>
    <w:link w:val="FooterChar"/>
    <w:uiPriority w:val="99"/>
    <w:unhideWhenUsed/>
    <w:rsid w:val="00471BAF"/>
    <w:pPr>
      <w:tabs>
        <w:tab w:val="center" w:pos="4320"/>
        <w:tab w:val="right" w:pos="8640"/>
      </w:tabs>
    </w:pPr>
  </w:style>
  <w:style w:type="character" w:customStyle="1" w:styleId="FooterChar">
    <w:name w:val="Footer Char"/>
    <w:basedOn w:val="DefaultParagraphFont"/>
    <w:link w:val="Footer"/>
    <w:uiPriority w:val="99"/>
    <w:rsid w:val="0047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Words>
  <Characters>568</Characters>
  <Application>Microsoft Macintosh Word</Application>
  <DocSecurity>0</DocSecurity>
  <Lines>4</Lines>
  <Paragraphs>1</Paragraphs>
  <ScaleCrop>false</ScaleCrop>
  <Company>cassidyjade</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Lyons</dc:creator>
  <cp:keywords/>
  <dc:description/>
  <cp:lastModifiedBy>Cassidy Lyons</cp:lastModifiedBy>
  <cp:revision>3</cp:revision>
  <dcterms:created xsi:type="dcterms:W3CDTF">2017-10-21T02:54:00Z</dcterms:created>
  <dcterms:modified xsi:type="dcterms:W3CDTF">2017-10-30T00:32:00Z</dcterms:modified>
</cp:coreProperties>
</file>