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45F46" w14:textId="113FD8F4" w:rsidR="00D87648" w:rsidRDefault="00690737" w:rsidP="00690737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网络编程</w:t>
      </w:r>
    </w:p>
    <w:p w14:paraId="5972CC73" w14:textId="305F68C5" w:rsidR="00690737" w:rsidRDefault="00690737" w:rsidP="00690737">
      <w:pPr>
        <w:pStyle w:val="2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客户端</w:t>
      </w:r>
      <w:r>
        <w:rPr>
          <w:rFonts w:hint="eastAsia"/>
        </w:rPr>
        <w:t>-</w:t>
      </w:r>
      <w:r>
        <w:rPr>
          <w:rFonts w:hint="eastAsia"/>
        </w:rPr>
        <w:t>服务器编程模型</w:t>
      </w:r>
    </w:p>
    <w:p w14:paraId="57430EFA" w14:textId="0A7AF9E4" w:rsidR="00690737" w:rsidRDefault="00690737" w:rsidP="00690737">
      <w:r>
        <w:rPr>
          <w:rFonts w:hint="eastAsia"/>
        </w:rPr>
        <w:t>客户端服务器的基本操作是事务</w:t>
      </w:r>
      <w:r>
        <w:rPr>
          <w:rFonts w:hint="eastAsia"/>
        </w:rPr>
        <w:t>(transaction</w:t>
      </w:r>
      <w:r>
        <w:t xml:space="preserve">), </w:t>
      </w:r>
      <w:r>
        <w:rPr>
          <w:rFonts w:hint="eastAsia"/>
        </w:rPr>
        <w:t>一个客户端服务器事务的步骤</w:t>
      </w:r>
      <w:r>
        <w:rPr>
          <w:rFonts w:hint="eastAsia"/>
        </w:rPr>
        <w:t>:</w:t>
      </w:r>
    </w:p>
    <w:p w14:paraId="2AD14BE3" w14:textId="53CEC9B7" w:rsidR="00690737" w:rsidRDefault="00690737" w:rsidP="00690737">
      <w:pPr>
        <w:ind w:leftChars="200" w:left="420"/>
      </w:pPr>
      <w:r>
        <w:t xml:space="preserve">1) </w:t>
      </w:r>
      <w:r>
        <w:rPr>
          <w:rFonts w:hint="eastAsia"/>
        </w:rPr>
        <w:t>客户端发送请求</w:t>
      </w:r>
    </w:p>
    <w:p w14:paraId="3F1D57D5" w14:textId="02FB104F" w:rsidR="00690737" w:rsidRDefault="00690737" w:rsidP="00690737">
      <w:pPr>
        <w:ind w:leftChars="200" w:left="42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服务器处理请求</w:t>
      </w:r>
    </w:p>
    <w:p w14:paraId="74AD4F02" w14:textId="0BF4AB71" w:rsidR="00690737" w:rsidRDefault="00690737" w:rsidP="00690737">
      <w:pPr>
        <w:ind w:leftChars="200" w:left="42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服务器发送响应</w:t>
      </w:r>
    </w:p>
    <w:p w14:paraId="4461CF50" w14:textId="441B976D" w:rsidR="00690737" w:rsidRDefault="00690737" w:rsidP="00690737">
      <w:pPr>
        <w:ind w:leftChars="200" w:left="42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客户端处理响应</w:t>
      </w:r>
    </w:p>
    <w:p w14:paraId="718D03D7" w14:textId="632020DF" w:rsidR="00690737" w:rsidRDefault="00690737" w:rsidP="00690737">
      <w:pPr>
        <w:jc w:val="center"/>
      </w:pPr>
      <w:r>
        <w:rPr>
          <w:noProof/>
        </w:rPr>
        <w:drawing>
          <wp:inline distT="0" distB="0" distL="0" distR="0" wp14:anchorId="487F0AB9" wp14:editId="0CAF69B1">
            <wp:extent cx="3720752" cy="726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416" cy="7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FC74" w14:textId="0F2B5390" w:rsidR="00690737" w:rsidRDefault="00690737" w:rsidP="00690737">
      <w:r>
        <w:rPr>
          <w:rFonts w:hint="eastAsia"/>
        </w:rPr>
        <w:t>客户端和服务器是</w:t>
      </w:r>
      <w:r w:rsidRPr="00690737">
        <w:rPr>
          <w:rFonts w:hint="eastAsia"/>
          <w:b/>
          <w:highlight w:val="yellow"/>
        </w:rPr>
        <w:t>进程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而不是主机</w:t>
      </w:r>
      <w:r>
        <w:rPr>
          <w:rFonts w:hint="eastAsia"/>
        </w:rPr>
        <w:t>.</w:t>
      </w:r>
    </w:p>
    <w:p w14:paraId="0C318139" w14:textId="62372D3D" w:rsidR="00690737" w:rsidRDefault="00690737" w:rsidP="00690737"/>
    <w:p w14:paraId="79CF6C93" w14:textId="7ECF82CE" w:rsidR="00690737" w:rsidRDefault="00690737" w:rsidP="00690737">
      <w:pPr>
        <w:pStyle w:val="2"/>
      </w:pPr>
      <w:r>
        <w:t xml:space="preserve">11.2 </w:t>
      </w:r>
      <w:r>
        <w:rPr>
          <w:rFonts w:hint="eastAsia"/>
        </w:rPr>
        <w:t>网络</w:t>
      </w:r>
    </w:p>
    <w:p w14:paraId="79DA0D7F" w14:textId="254AA91B" w:rsidR="00690737" w:rsidRDefault="00690737" w:rsidP="00690737">
      <w:r>
        <w:rPr>
          <w:rFonts w:hint="eastAsia"/>
        </w:rPr>
        <w:t>对于主机而言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网络又是一种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设备</w:t>
      </w:r>
      <w:r>
        <w:rPr>
          <w:rFonts w:hint="eastAsia"/>
        </w:rPr>
        <w:t>.</w:t>
      </w:r>
    </w:p>
    <w:p w14:paraId="3C462E40" w14:textId="060709F9" w:rsidR="00690737" w:rsidRDefault="00690737" w:rsidP="00690737">
      <w:r>
        <w:rPr>
          <w:rFonts w:hint="eastAsia"/>
        </w:rPr>
        <w:t>一个网络主机的硬件组成</w:t>
      </w:r>
      <w:r>
        <w:rPr>
          <w:rFonts w:hint="eastAsia"/>
        </w:rPr>
        <w:t>:</w:t>
      </w:r>
    </w:p>
    <w:p w14:paraId="57163766" w14:textId="763543AB" w:rsidR="00690737" w:rsidRDefault="00690737" w:rsidP="00690737">
      <w:r>
        <w:t>CPU</w:t>
      </w:r>
      <w:r>
        <w:rPr>
          <w:rFonts w:hint="eastAsia"/>
        </w:rPr>
        <w:t>芯片</w:t>
      </w:r>
      <w:r>
        <w:rPr>
          <w:rFonts w:hint="eastAsia"/>
        </w:rPr>
        <w:t xml:space="preserve"> </w:t>
      </w:r>
      <w:r>
        <w:rPr>
          <w:rFonts w:hint="eastAsia"/>
        </w:rPr>
        <w:t>系统总线</w:t>
      </w:r>
      <w:r>
        <w:rPr>
          <w:rFonts w:hint="eastAsia"/>
        </w:rPr>
        <w:t xml:space="preserve"> </w:t>
      </w:r>
      <w:r>
        <w:t>IO</w:t>
      </w:r>
      <w:r>
        <w:rPr>
          <w:rFonts w:hint="eastAsia"/>
        </w:rPr>
        <w:t>桥</w:t>
      </w:r>
      <w:r>
        <w:rPr>
          <w:rFonts w:hint="eastAsia"/>
        </w:rPr>
        <w:t xml:space="preserve"> </w:t>
      </w:r>
      <w:r>
        <w:rPr>
          <w:rFonts w:hint="eastAsia"/>
        </w:rPr>
        <w:t>内存总线</w:t>
      </w:r>
      <w:r>
        <w:rPr>
          <w:rFonts w:hint="eastAsia"/>
        </w:rPr>
        <w:t xml:space="preserve"> </w:t>
      </w:r>
      <w:r>
        <w:rPr>
          <w:rFonts w:hint="eastAsia"/>
        </w:rPr>
        <w:t>主存</w:t>
      </w:r>
      <w:r>
        <w:rPr>
          <w:rFonts w:hint="eastAsia"/>
        </w:rPr>
        <w:t xml:space="preserve"> </w:t>
      </w:r>
      <w:r>
        <w:t>IO</w:t>
      </w:r>
      <w:r>
        <w:rPr>
          <w:rFonts w:hint="eastAsia"/>
        </w:rPr>
        <w:t>总线</w:t>
      </w:r>
      <w:r>
        <w:rPr>
          <w:rFonts w:hint="eastAsia"/>
        </w:rPr>
        <w:t xml:space="preserve"> </w:t>
      </w:r>
      <w:r>
        <w:rPr>
          <w:rFonts w:hint="eastAsia"/>
        </w:rPr>
        <w:t>各种适配器和控制器</w:t>
      </w:r>
    </w:p>
    <w:p w14:paraId="710AE35E" w14:textId="2CF0C2F8" w:rsidR="00690737" w:rsidRDefault="00690737" w:rsidP="00690737">
      <w:pPr>
        <w:jc w:val="center"/>
      </w:pPr>
      <w:r>
        <w:rPr>
          <w:noProof/>
        </w:rPr>
        <w:drawing>
          <wp:inline distT="0" distB="0" distL="0" distR="0" wp14:anchorId="2B745CAB" wp14:editId="499CF408">
            <wp:extent cx="3130670" cy="2443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251" cy="24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812" w14:textId="0F975FB9" w:rsidR="00690737" w:rsidRDefault="00690737" w:rsidP="00690737"/>
    <w:p w14:paraId="3D3FEE42" w14:textId="26FEE2FA" w:rsidR="004718A4" w:rsidRDefault="004718A4" w:rsidP="00690737">
      <w:r>
        <w:rPr>
          <w:rFonts w:hint="eastAsia"/>
        </w:rPr>
        <w:t>局域网</w:t>
      </w:r>
      <w:r>
        <w:rPr>
          <w:rFonts w:hint="eastAsia"/>
        </w:rPr>
        <w:t>(</w:t>
      </w:r>
      <w:r>
        <w:t>LAN, L</w:t>
      </w:r>
      <w:r>
        <w:rPr>
          <w:rFonts w:hint="eastAsia"/>
        </w:rPr>
        <w:t>ocal</w:t>
      </w:r>
      <w:r>
        <w:t xml:space="preserve"> A</w:t>
      </w:r>
      <w:r>
        <w:rPr>
          <w:rFonts w:hint="eastAsia"/>
        </w:rPr>
        <w:t>rea</w:t>
      </w:r>
      <w:r>
        <w:t xml:space="preserve"> N</w:t>
      </w:r>
      <w:r>
        <w:rPr>
          <w:rFonts w:hint="eastAsia"/>
        </w:rPr>
        <w:t>etwork</w:t>
      </w:r>
      <w:r>
        <w:t>)</w:t>
      </w:r>
      <w:r>
        <w:rPr>
          <w:rFonts w:hint="eastAsia"/>
        </w:rPr>
        <w:t>是最底层的网络</w:t>
      </w:r>
      <w:r>
        <w:rPr>
          <w:rFonts w:hint="eastAsia"/>
        </w:rPr>
        <w:t>.</w:t>
      </w:r>
    </w:p>
    <w:p w14:paraId="4B98A65C" w14:textId="4F233CE4" w:rsidR="008E3CB5" w:rsidRDefault="004718A4" w:rsidP="00690737">
      <w:r>
        <w:rPr>
          <w:rFonts w:hint="eastAsia"/>
        </w:rPr>
        <w:t>最流行的局域网技术是以太网</w:t>
      </w:r>
      <w:r>
        <w:rPr>
          <w:rFonts w:hint="eastAsia"/>
        </w:rPr>
        <w:t>(</w:t>
      </w:r>
      <w:r>
        <w:t>E</w:t>
      </w:r>
      <w:r>
        <w:rPr>
          <w:rFonts w:hint="eastAsia"/>
        </w:rPr>
        <w:t>thernet</w:t>
      </w:r>
      <w:r>
        <w:t>).</w:t>
      </w:r>
      <w:r w:rsidR="008E3CB5">
        <w:t xml:space="preserve"> </w:t>
      </w:r>
      <w:r w:rsidR="008E3CB5">
        <w:rPr>
          <w:rFonts w:hint="eastAsia"/>
        </w:rPr>
        <w:t>以太网于</w:t>
      </w:r>
      <w:r w:rsidR="008E3CB5">
        <w:t>1970</w:t>
      </w:r>
      <w:r w:rsidR="008E3CB5">
        <w:rPr>
          <w:rFonts w:hint="eastAsia"/>
        </w:rPr>
        <w:t>s</w:t>
      </w:r>
      <w:r w:rsidR="008E3CB5">
        <w:rPr>
          <w:rFonts w:hint="eastAsia"/>
        </w:rPr>
        <w:t>提出</w:t>
      </w:r>
      <w:r w:rsidR="008E3CB5">
        <w:rPr>
          <w:rFonts w:hint="eastAsia"/>
        </w:rPr>
        <w:t>,</w:t>
      </w:r>
      <w:r w:rsidR="008E3CB5">
        <w:t xml:space="preserve"> </w:t>
      </w:r>
      <w:r w:rsidR="008E3CB5">
        <w:rPr>
          <w:rFonts w:hint="eastAsia"/>
        </w:rPr>
        <w:t>从</w:t>
      </w:r>
      <w:r w:rsidR="008E3CB5">
        <w:t>3M</w:t>
      </w:r>
      <w:r w:rsidR="008E3CB5">
        <w:rPr>
          <w:rFonts w:hint="eastAsia"/>
        </w:rPr>
        <w:t>b</w:t>
      </w:r>
      <w:r w:rsidR="008E3CB5">
        <w:t>/s</w:t>
      </w:r>
      <w:r w:rsidR="008E3CB5">
        <w:rPr>
          <w:rFonts w:hint="eastAsia"/>
        </w:rPr>
        <w:t>演变到</w:t>
      </w:r>
      <w:r w:rsidR="008E3CB5">
        <w:rPr>
          <w:rFonts w:hint="eastAsia"/>
        </w:rPr>
        <w:t>1</w:t>
      </w:r>
      <w:r w:rsidR="008E3CB5">
        <w:t>0G</w:t>
      </w:r>
      <w:r w:rsidR="008E3CB5">
        <w:rPr>
          <w:rFonts w:hint="eastAsia"/>
        </w:rPr>
        <w:t>b</w:t>
      </w:r>
      <w:r w:rsidR="008E3CB5">
        <w:t>/</w:t>
      </w:r>
      <w:r w:rsidR="008E3CB5">
        <w:rPr>
          <w:rFonts w:hint="eastAsia"/>
        </w:rPr>
        <w:t>s</w:t>
      </w:r>
      <w:r w:rsidR="008E3CB5">
        <w:t>.</w:t>
      </w:r>
    </w:p>
    <w:p w14:paraId="15E3C668" w14:textId="2A200E68" w:rsidR="008E3CB5" w:rsidRDefault="00BF0F13" w:rsidP="00690737">
      <w:r>
        <w:rPr>
          <w:rFonts w:hint="eastAsia"/>
        </w:rPr>
        <w:t>一个以太网段包含一些电缆</w:t>
      </w:r>
      <w:r>
        <w:rPr>
          <w:rFonts w:hint="eastAsia"/>
        </w:rPr>
        <w:t>(</w:t>
      </w:r>
      <w:r>
        <w:rPr>
          <w:rFonts w:hint="eastAsia"/>
        </w:rPr>
        <w:t>通常为双绞线</w:t>
      </w:r>
      <w:r>
        <w:t>)</w:t>
      </w:r>
      <w:r>
        <w:rPr>
          <w:rFonts w:hint="eastAsia"/>
        </w:rPr>
        <w:t>和一个集线器</w:t>
      </w:r>
      <w:r>
        <w:rPr>
          <w:rFonts w:hint="eastAsia"/>
        </w:rPr>
        <w:t>.</w:t>
      </w:r>
    </w:p>
    <w:p w14:paraId="2AD58540" w14:textId="32378D89" w:rsidR="00BF0F13" w:rsidRDefault="00BF0F13" w:rsidP="00BF0F13">
      <w:pPr>
        <w:jc w:val="center"/>
      </w:pPr>
      <w:r>
        <w:rPr>
          <w:noProof/>
        </w:rPr>
        <w:drawing>
          <wp:inline distT="0" distB="0" distL="0" distR="0" wp14:anchorId="183D954B" wp14:editId="43E0B197">
            <wp:extent cx="1725103" cy="92155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031" cy="9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0469" w14:textId="02BB8734" w:rsidR="00BF0F13" w:rsidRDefault="00B34739" w:rsidP="00690737">
      <w:r w:rsidRPr="004A77E9">
        <w:rPr>
          <w:rFonts w:hint="eastAsia"/>
          <w:highlight w:val="yellow"/>
        </w:rPr>
        <w:t>集线器</w:t>
      </w:r>
      <w:r w:rsidR="007E6111">
        <w:rPr>
          <w:rFonts w:hint="eastAsia"/>
        </w:rPr>
        <w:t>将信号发送给所有连接在它上面的线路</w:t>
      </w:r>
      <w:r w:rsidR="007E6111">
        <w:rPr>
          <w:rFonts w:hint="eastAsia"/>
        </w:rPr>
        <w:t>.</w:t>
      </w:r>
    </w:p>
    <w:p w14:paraId="031C040A" w14:textId="4060B471" w:rsidR="007E6111" w:rsidRDefault="007E6111" w:rsidP="00690737">
      <w:r>
        <w:rPr>
          <w:rFonts w:hint="eastAsia"/>
        </w:rPr>
        <w:t>扩展</w:t>
      </w:r>
      <w:r>
        <w:rPr>
          <w:rFonts w:hint="eastAsia"/>
        </w:rPr>
        <w:t>:</w:t>
      </w:r>
    </w:p>
    <w:p w14:paraId="58F7338F" w14:textId="30F372E1" w:rsidR="007E6111" w:rsidRDefault="007E6111" w:rsidP="00690737">
      <w:r w:rsidRPr="004A77E9">
        <w:rPr>
          <w:rFonts w:hint="eastAsia"/>
          <w:highlight w:val="yellow"/>
        </w:rPr>
        <w:t>交换机</w:t>
      </w:r>
      <w:r>
        <w:rPr>
          <w:rFonts w:hint="eastAsia"/>
        </w:rPr>
        <w:t>根据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地址表进行包转发操作</w:t>
      </w:r>
      <w:r>
        <w:t>.</w:t>
      </w:r>
      <w:bookmarkStart w:id="0" w:name="_GoBack"/>
      <w:bookmarkEnd w:id="0"/>
    </w:p>
    <w:p w14:paraId="068AE0C2" w14:textId="77777777" w:rsidR="007E6111" w:rsidRDefault="007E6111" w:rsidP="00690737"/>
    <w:p w14:paraId="6B838565" w14:textId="732880D2" w:rsidR="00B34739" w:rsidRPr="00690737" w:rsidRDefault="00B34739" w:rsidP="00690737">
      <w:pPr>
        <w:rPr>
          <w:rFonts w:hint="eastAsia"/>
        </w:rPr>
      </w:pPr>
      <w:r>
        <w:rPr>
          <w:rFonts w:hint="eastAsia"/>
        </w:rPr>
        <w:t>每个以太网适配器都有一个全球唯一的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位地址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存储在非易失性存储器上</w:t>
      </w:r>
      <w:r>
        <w:rPr>
          <w:rFonts w:hint="eastAsia"/>
        </w:rPr>
        <w:t>.</w:t>
      </w:r>
    </w:p>
    <w:sectPr w:rsidR="00B34739" w:rsidRPr="00690737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67607" w14:textId="77777777" w:rsidR="00927E86" w:rsidRDefault="00927E86" w:rsidP="00BE24E1">
      <w:pPr>
        <w:spacing w:line="240" w:lineRule="auto"/>
      </w:pPr>
      <w:r>
        <w:separator/>
      </w:r>
    </w:p>
  </w:endnote>
  <w:endnote w:type="continuationSeparator" w:id="0">
    <w:p w14:paraId="29520931" w14:textId="77777777" w:rsidR="00927E86" w:rsidRDefault="00927E86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6CE7E" w14:textId="77777777" w:rsidR="00927E86" w:rsidRDefault="00927E86" w:rsidP="00BE24E1">
      <w:pPr>
        <w:spacing w:line="240" w:lineRule="auto"/>
      </w:pPr>
      <w:r>
        <w:separator/>
      </w:r>
    </w:p>
  </w:footnote>
  <w:footnote w:type="continuationSeparator" w:id="0">
    <w:p w14:paraId="5E70B4E5" w14:textId="77777777" w:rsidR="00927E86" w:rsidRDefault="00927E86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B2"/>
    <w:rsid w:val="000535D9"/>
    <w:rsid w:val="00062E47"/>
    <w:rsid w:val="00084FF8"/>
    <w:rsid w:val="000926B6"/>
    <w:rsid w:val="0009299F"/>
    <w:rsid w:val="00092C78"/>
    <w:rsid w:val="000A57B0"/>
    <w:rsid w:val="000A775E"/>
    <w:rsid w:val="000D3A0D"/>
    <w:rsid w:val="000E3CBE"/>
    <w:rsid w:val="000E716B"/>
    <w:rsid w:val="000F4855"/>
    <w:rsid w:val="00104BC6"/>
    <w:rsid w:val="00110F0F"/>
    <w:rsid w:val="00116254"/>
    <w:rsid w:val="00120CD3"/>
    <w:rsid w:val="0012564E"/>
    <w:rsid w:val="00137F96"/>
    <w:rsid w:val="00154664"/>
    <w:rsid w:val="00156E69"/>
    <w:rsid w:val="0017758D"/>
    <w:rsid w:val="0017783A"/>
    <w:rsid w:val="00182B3C"/>
    <w:rsid w:val="00182BD0"/>
    <w:rsid w:val="001C0E7D"/>
    <w:rsid w:val="001C5C2E"/>
    <w:rsid w:val="001D2415"/>
    <w:rsid w:val="001D4841"/>
    <w:rsid w:val="001D7D95"/>
    <w:rsid w:val="001E1AFD"/>
    <w:rsid w:val="001F339C"/>
    <w:rsid w:val="001F3F40"/>
    <w:rsid w:val="002002CC"/>
    <w:rsid w:val="00201BF0"/>
    <w:rsid w:val="002061FA"/>
    <w:rsid w:val="00207164"/>
    <w:rsid w:val="00241917"/>
    <w:rsid w:val="00251AA7"/>
    <w:rsid w:val="0025550B"/>
    <w:rsid w:val="00276A5F"/>
    <w:rsid w:val="002876C7"/>
    <w:rsid w:val="002A23E4"/>
    <w:rsid w:val="002A3A62"/>
    <w:rsid w:val="002A6C4A"/>
    <w:rsid w:val="002B69B1"/>
    <w:rsid w:val="002C0827"/>
    <w:rsid w:val="002C4A11"/>
    <w:rsid w:val="002D2A4B"/>
    <w:rsid w:val="002F1C16"/>
    <w:rsid w:val="002F21CE"/>
    <w:rsid w:val="002F6C9E"/>
    <w:rsid w:val="00311689"/>
    <w:rsid w:val="00312571"/>
    <w:rsid w:val="00313187"/>
    <w:rsid w:val="00366A3B"/>
    <w:rsid w:val="00374855"/>
    <w:rsid w:val="003911FD"/>
    <w:rsid w:val="003932F9"/>
    <w:rsid w:val="00397A1E"/>
    <w:rsid w:val="003B39B8"/>
    <w:rsid w:val="003B77C0"/>
    <w:rsid w:val="003D528E"/>
    <w:rsid w:val="003E1921"/>
    <w:rsid w:val="003E5FC9"/>
    <w:rsid w:val="003E68F9"/>
    <w:rsid w:val="003F0CB3"/>
    <w:rsid w:val="0040717A"/>
    <w:rsid w:val="00422FCA"/>
    <w:rsid w:val="004352E4"/>
    <w:rsid w:val="004362B2"/>
    <w:rsid w:val="00450232"/>
    <w:rsid w:val="004718A4"/>
    <w:rsid w:val="004762DE"/>
    <w:rsid w:val="0048466C"/>
    <w:rsid w:val="00485B71"/>
    <w:rsid w:val="00497AC4"/>
    <w:rsid w:val="004A4DF7"/>
    <w:rsid w:val="004A61AB"/>
    <w:rsid w:val="004A77E9"/>
    <w:rsid w:val="004B3129"/>
    <w:rsid w:val="004E0713"/>
    <w:rsid w:val="004E7E82"/>
    <w:rsid w:val="00502A54"/>
    <w:rsid w:val="00503E4B"/>
    <w:rsid w:val="005053D1"/>
    <w:rsid w:val="005100BC"/>
    <w:rsid w:val="0053000B"/>
    <w:rsid w:val="00533FF9"/>
    <w:rsid w:val="00536A87"/>
    <w:rsid w:val="0053795C"/>
    <w:rsid w:val="00542433"/>
    <w:rsid w:val="005475A1"/>
    <w:rsid w:val="00566C9F"/>
    <w:rsid w:val="00571172"/>
    <w:rsid w:val="00577280"/>
    <w:rsid w:val="00590C4D"/>
    <w:rsid w:val="005A3D65"/>
    <w:rsid w:val="005A545D"/>
    <w:rsid w:val="005B652D"/>
    <w:rsid w:val="005E22D8"/>
    <w:rsid w:val="006005F4"/>
    <w:rsid w:val="0060200D"/>
    <w:rsid w:val="00604E41"/>
    <w:rsid w:val="0061282D"/>
    <w:rsid w:val="006351E3"/>
    <w:rsid w:val="006352A3"/>
    <w:rsid w:val="00640754"/>
    <w:rsid w:val="00650479"/>
    <w:rsid w:val="00651AA8"/>
    <w:rsid w:val="006664F0"/>
    <w:rsid w:val="006727F0"/>
    <w:rsid w:val="0067750C"/>
    <w:rsid w:val="00683F7D"/>
    <w:rsid w:val="00690737"/>
    <w:rsid w:val="006A21B5"/>
    <w:rsid w:val="006A400F"/>
    <w:rsid w:val="006D7FC3"/>
    <w:rsid w:val="006E4164"/>
    <w:rsid w:val="006E69AE"/>
    <w:rsid w:val="0070614F"/>
    <w:rsid w:val="007074D7"/>
    <w:rsid w:val="00710934"/>
    <w:rsid w:val="00711867"/>
    <w:rsid w:val="00721284"/>
    <w:rsid w:val="00721B3F"/>
    <w:rsid w:val="0072489A"/>
    <w:rsid w:val="00743EB5"/>
    <w:rsid w:val="00747430"/>
    <w:rsid w:val="007543E6"/>
    <w:rsid w:val="00761B57"/>
    <w:rsid w:val="00765244"/>
    <w:rsid w:val="00782EF4"/>
    <w:rsid w:val="00782F3C"/>
    <w:rsid w:val="00787FE7"/>
    <w:rsid w:val="007923B9"/>
    <w:rsid w:val="007A02B3"/>
    <w:rsid w:val="007A4A89"/>
    <w:rsid w:val="007C082D"/>
    <w:rsid w:val="007D64A0"/>
    <w:rsid w:val="007D7CC5"/>
    <w:rsid w:val="007E2244"/>
    <w:rsid w:val="007E6111"/>
    <w:rsid w:val="007F55F3"/>
    <w:rsid w:val="007F66D3"/>
    <w:rsid w:val="00803354"/>
    <w:rsid w:val="00806054"/>
    <w:rsid w:val="00813517"/>
    <w:rsid w:val="00824C23"/>
    <w:rsid w:val="00827979"/>
    <w:rsid w:val="00851DDF"/>
    <w:rsid w:val="00862119"/>
    <w:rsid w:val="008627C5"/>
    <w:rsid w:val="008729D9"/>
    <w:rsid w:val="0087385F"/>
    <w:rsid w:val="008D0FEC"/>
    <w:rsid w:val="008E3CB5"/>
    <w:rsid w:val="008E52EB"/>
    <w:rsid w:val="00921D93"/>
    <w:rsid w:val="00924E9E"/>
    <w:rsid w:val="00927E86"/>
    <w:rsid w:val="00931B7A"/>
    <w:rsid w:val="00933100"/>
    <w:rsid w:val="00937BE1"/>
    <w:rsid w:val="00966754"/>
    <w:rsid w:val="009738E8"/>
    <w:rsid w:val="0098478B"/>
    <w:rsid w:val="00986E1B"/>
    <w:rsid w:val="0099573D"/>
    <w:rsid w:val="009B779A"/>
    <w:rsid w:val="009C693C"/>
    <w:rsid w:val="009C7DE9"/>
    <w:rsid w:val="009E00A1"/>
    <w:rsid w:val="009E4EA4"/>
    <w:rsid w:val="009E6055"/>
    <w:rsid w:val="00A00425"/>
    <w:rsid w:val="00A07B62"/>
    <w:rsid w:val="00A1121F"/>
    <w:rsid w:val="00A25B07"/>
    <w:rsid w:val="00A444C5"/>
    <w:rsid w:val="00A47D5C"/>
    <w:rsid w:val="00A72035"/>
    <w:rsid w:val="00A7209B"/>
    <w:rsid w:val="00A73E70"/>
    <w:rsid w:val="00A74034"/>
    <w:rsid w:val="00A80594"/>
    <w:rsid w:val="00A91E90"/>
    <w:rsid w:val="00A92645"/>
    <w:rsid w:val="00A927D8"/>
    <w:rsid w:val="00AC013F"/>
    <w:rsid w:val="00AC57AE"/>
    <w:rsid w:val="00AD3A18"/>
    <w:rsid w:val="00AE2536"/>
    <w:rsid w:val="00AF576B"/>
    <w:rsid w:val="00AF7C96"/>
    <w:rsid w:val="00B02FAC"/>
    <w:rsid w:val="00B050C2"/>
    <w:rsid w:val="00B27A04"/>
    <w:rsid w:val="00B34739"/>
    <w:rsid w:val="00B37CB4"/>
    <w:rsid w:val="00B44C7C"/>
    <w:rsid w:val="00B52C83"/>
    <w:rsid w:val="00B57C3F"/>
    <w:rsid w:val="00B66C55"/>
    <w:rsid w:val="00B84953"/>
    <w:rsid w:val="00B905DB"/>
    <w:rsid w:val="00BA16F5"/>
    <w:rsid w:val="00BA58C3"/>
    <w:rsid w:val="00BC0273"/>
    <w:rsid w:val="00BE24E1"/>
    <w:rsid w:val="00BE70B3"/>
    <w:rsid w:val="00BF0F13"/>
    <w:rsid w:val="00BF3323"/>
    <w:rsid w:val="00C01BAF"/>
    <w:rsid w:val="00C047AB"/>
    <w:rsid w:val="00C1035D"/>
    <w:rsid w:val="00C133B2"/>
    <w:rsid w:val="00C22C92"/>
    <w:rsid w:val="00C2716D"/>
    <w:rsid w:val="00C27E16"/>
    <w:rsid w:val="00C564E0"/>
    <w:rsid w:val="00C660AA"/>
    <w:rsid w:val="00C73F65"/>
    <w:rsid w:val="00C96298"/>
    <w:rsid w:val="00CA5DB9"/>
    <w:rsid w:val="00CC6D9D"/>
    <w:rsid w:val="00CD0841"/>
    <w:rsid w:val="00CD0A44"/>
    <w:rsid w:val="00CD1561"/>
    <w:rsid w:val="00CD4257"/>
    <w:rsid w:val="00CD5906"/>
    <w:rsid w:val="00CF4F0D"/>
    <w:rsid w:val="00CF6B22"/>
    <w:rsid w:val="00D05B6C"/>
    <w:rsid w:val="00D30CBF"/>
    <w:rsid w:val="00D37057"/>
    <w:rsid w:val="00D818FB"/>
    <w:rsid w:val="00D840FA"/>
    <w:rsid w:val="00D84A22"/>
    <w:rsid w:val="00D87648"/>
    <w:rsid w:val="00D97247"/>
    <w:rsid w:val="00DA2F9A"/>
    <w:rsid w:val="00DB00BB"/>
    <w:rsid w:val="00DB0478"/>
    <w:rsid w:val="00DD1BEB"/>
    <w:rsid w:val="00DD570C"/>
    <w:rsid w:val="00DE0633"/>
    <w:rsid w:val="00DE30F4"/>
    <w:rsid w:val="00DF27A7"/>
    <w:rsid w:val="00E01DE1"/>
    <w:rsid w:val="00E05B99"/>
    <w:rsid w:val="00E06302"/>
    <w:rsid w:val="00E077DE"/>
    <w:rsid w:val="00E15925"/>
    <w:rsid w:val="00E30960"/>
    <w:rsid w:val="00E603EF"/>
    <w:rsid w:val="00E65F78"/>
    <w:rsid w:val="00E75514"/>
    <w:rsid w:val="00E7600B"/>
    <w:rsid w:val="00E85946"/>
    <w:rsid w:val="00E95C4D"/>
    <w:rsid w:val="00EA4A46"/>
    <w:rsid w:val="00EA6037"/>
    <w:rsid w:val="00EC02A6"/>
    <w:rsid w:val="00EC34EB"/>
    <w:rsid w:val="00EC6558"/>
    <w:rsid w:val="00EE4E8F"/>
    <w:rsid w:val="00EF3DEF"/>
    <w:rsid w:val="00F10D3F"/>
    <w:rsid w:val="00F12432"/>
    <w:rsid w:val="00F232FA"/>
    <w:rsid w:val="00F47359"/>
    <w:rsid w:val="00F708CD"/>
    <w:rsid w:val="00F7159D"/>
    <w:rsid w:val="00F861AF"/>
    <w:rsid w:val="00F870E1"/>
    <w:rsid w:val="00F92EF2"/>
    <w:rsid w:val="00FA0386"/>
    <w:rsid w:val="00FA3FB1"/>
    <w:rsid w:val="00FC1D44"/>
    <w:rsid w:val="00FC5A93"/>
    <w:rsid w:val="00FD629A"/>
    <w:rsid w:val="00FD64EB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A89"/>
    <w:pPr>
      <w:keepNext/>
      <w:keepLines/>
      <w:spacing w:line="40" w:lineRule="atLeas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4A89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陈鸣桦</cp:lastModifiedBy>
  <cp:revision>195</cp:revision>
  <dcterms:created xsi:type="dcterms:W3CDTF">2021-04-02T02:18:00Z</dcterms:created>
  <dcterms:modified xsi:type="dcterms:W3CDTF">2021-04-22T15:42:00Z</dcterms:modified>
</cp:coreProperties>
</file>