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27828" w14:textId="3025554A" w:rsidR="00552740" w:rsidRDefault="00552740" w:rsidP="00552740">
      <w:r>
        <w:rPr>
          <w:rFonts w:hint="eastAsia"/>
        </w:rPr>
        <w:t>Flic</w:t>
      </w:r>
      <w:r>
        <w:t>k</w:t>
      </w:r>
      <w:r>
        <w:rPr>
          <w:rFonts w:hint="eastAsia"/>
        </w:rPr>
        <w:t>er</w:t>
      </w:r>
      <w:r w:rsidR="00142A92">
        <w:rPr>
          <w:rFonts w:hint="eastAsia"/>
        </w:rPr>
        <w:t>是一个可扩展、模块化、“即插即用”的架构。</w:t>
      </w:r>
    </w:p>
    <w:p w14:paraId="2345D4DF" w14:textId="7D368B28" w:rsidR="00142A92" w:rsidRDefault="00142A92" w:rsidP="005D0593">
      <w:pPr>
        <w:pStyle w:val="a3"/>
        <w:numPr>
          <w:ilvl w:val="0"/>
          <w:numId w:val="1"/>
        </w:numPr>
        <w:ind w:firstLineChars="0"/>
      </w:pPr>
      <w:r>
        <w:rPr>
          <w:rFonts w:hint="eastAsia"/>
        </w:rPr>
        <w:t>支持多种能量收集方式：</w:t>
      </w:r>
      <w:r>
        <w:rPr>
          <w:rFonts w:hint="eastAsia"/>
        </w:rPr>
        <w:t>R</w:t>
      </w:r>
      <w:r>
        <w:t>FID</w:t>
      </w:r>
      <w:r>
        <w:rPr>
          <w:rFonts w:hint="eastAsia"/>
        </w:rPr>
        <w:t>、太阳能、动能。</w:t>
      </w:r>
    </w:p>
    <w:p w14:paraId="30856921" w14:textId="4A043337" w:rsidR="00142A92" w:rsidRDefault="00142A92" w:rsidP="005D0593">
      <w:pPr>
        <w:pStyle w:val="a3"/>
        <w:numPr>
          <w:ilvl w:val="0"/>
          <w:numId w:val="1"/>
        </w:numPr>
        <w:ind w:firstLineChars="0"/>
      </w:pPr>
      <w:r>
        <w:rPr>
          <w:rFonts w:hint="eastAsia"/>
        </w:rPr>
        <w:t>支持主动和被动的无线通信。</w:t>
      </w:r>
    </w:p>
    <w:p w14:paraId="1E2DA8CA" w14:textId="22DECAD2" w:rsidR="00142A92" w:rsidRDefault="00142A92" w:rsidP="005D0593">
      <w:pPr>
        <w:pStyle w:val="a3"/>
        <w:numPr>
          <w:ilvl w:val="0"/>
          <w:numId w:val="1"/>
        </w:numPr>
        <w:ind w:firstLineChars="0"/>
      </w:pPr>
      <w:r>
        <w:rPr>
          <w:rFonts w:hint="eastAsia"/>
        </w:rPr>
        <w:t>支持广泛的传感器。</w:t>
      </w:r>
    </w:p>
    <w:p w14:paraId="58179BC6" w14:textId="236328FA" w:rsidR="00142A92" w:rsidRDefault="00142A92" w:rsidP="005D0593">
      <w:pPr>
        <w:pStyle w:val="a3"/>
        <w:numPr>
          <w:ilvl w:val="0"/>
          <w:numId w:val="1"/>
        </w:numPr>
        <w:ind w:firstLineChars="0"/>
      </w:pPr>
      <w:r>
        <w:rPr>
          <w:rFonts w:hint="eastAsia"/>
        </w:rPr>
        <w:t>支持先进技术：容错计时</w:t>
      </w:r>
      <w:r w:rsidR="005E580D">
        <w:rPr>
          <w:rFonts w:hint="eastAsia"/>
        </w:rPr>
        <w:t>、分散能量存储</w:t>
      </w:r>
      <w:r>
        <w:rPr>
          <w:rFonts w:hint="eastAsia"/>
        </w:rPr>
        <w:t>。</w:t>
      </w:r>
    </w:p>
    <w:p w14:paraId="1C5DFEEA" w14:textId="785C9428" w:rsidR="00142A92" w:rsidRDefault="00142A92" w:rsidP="005D0593">
      <w:pPr>
        <w:pStyle w:val="a3"/>
        <w:numPr>
          <w:ilvl w:val="0"/>
          <w:numId w:val="1"/>
        </w:numPr>
        <w:ind w:firstLineChars="0"/>
      </w:pPr>
      <w:r>
        <w:rPr>
          <w:rFonts w:hint="eastAsia"/>
        </w:rPr>
        <w:t>支持动态的能量优先级。</w:t>
      </w:r>
    </w:p>
    <w:p w14:paraId="12ACAA16" w14:textId="0505C2AC" w:rsidR="00142A92" w:rsidRDefault="00142A92" w:rsidP="00552740"/>
    <w:p w14:paraId="4909E832" w14:textId="535F558E" w:rsidR="00142A92" w:rsidRDefault="00142A92" w:rsidP="00552740">
      <w:r>
        <w:rPr>
          <w:rFonts w:hint="eastAsia"/>
        </w:rPr>
        <w:t>电池体积大、重量重、价格昂贵、寿命短，导致维护成本和环境成本高。</w:t>
      </w:r>
    </w:p>
    <w:p w14:paraId="0B62044D" w14:textId="77777777" w:rsidR="00142A92" w:rsidRDefault="00142A92" w:rsidP="00552740">
      <w:pPr>
        <w:rPr>
          <w:rFonts w:hint="eastAsia"/>
        </w:rPr>
      </w:pPr>
    </w:p>
    <w:p w14:paraId="41102B89" w14:textId="16865F67" w:rsidR="00142A92" w:rsidRDefault="00142A92" w:rsidP="00552740">
      <w:r>
        <w:rPr>
          <w:rFonts w:hint="eastAsia"/>
        </w:rPr>
        <w:t>无电池计算系统对开发者的挑战：</w:t>
      </w:r>
    </w:p>
    <w:p w14:paraId="3C06B93A" w14:textId="4DB82E3E" w:rsidR="00142A92" w:rsidRDefault="00142A92" w:rsidP="00552740">
      <w:r>
        <w:rPr>
          <w:rFonts w:hint="eastAsia"/>
        </w:rPr>
        <w:t>能量故障频繁且无法预测。数据处理、传感和通信经常被干扰，</w:t>
      </w:r>
      <w:r w:rsidR="00AA4687">
        <w:rPr>
          <w:rFonts w:hint="eastAsia"/>
        </w:rPr>
        <w:t>存储器的内容会丢失。</w:t>
      </w:r>
    </w:p>
    <w:p w14:paraId="2DD2DB6A" w14:textId="77777777" w:rsidR="005D0593" w:rsidRDefault="005D0593" w:rsidP="00552740">
      <w:pPr>
        <w:rPr>
          <w:rFonts w:hint="eastAsia"/>
        </w:rPr>
      </w:pPr>
    </w:p>
    <w:p w14:paraId="34C08A8B" w14:textId="5E827465" w:rsidR="00AA4687" w:rsidRDefault="00AA4687" w:rsidP="00552740">
      <w:pPr>
        <w:rPr>
          <w:rFonts w:hint="eastAsia"/>
        </w:rPr>
      </w:pPr>
      <w:r>
        <w:rPr>
          <w:rFonts w:hint="eastAsia"/>
        </w:rPr>
        <w:t>相关文章：</w:t>
      </w:r>
    </w:p>
    <w:p w14:paraId="7BD994B0" w14:textId="38AC3BC3" w:rsidR="00AA4687" w:rsidRDefault="00AA4687" w:rsidP="00552740">
      <w:pPr>
        <w:rPr>
          <w:rFonts w:hint="eastAsia"/>
        </w:rPr>
      </w:pPr>
      <w:r>
        <w:rPr>
          <w:rFonts w:hint="eastAsia"/>
        </w:rPr>
        <w:t>检查点（</w:t>
      </w:r>
      <w:r>
        <w:rPr>
          <w:rFonts w:hint="eastAsia"/>
        </w:rPr>
        <w:t>checkpointing</w:t>
      </w:r>
      <w:r>
        <w:rPr>
          <w:rFonts w:hint="eastAsia"/>
        </w:rPr>
        <w:t>）</w:t>
      </w:r>
    </w:p>
    <w:p w14:paraId="74369296" w14:textId="7BE6675A" w:rsidR="00AA4687" w:rsidRDefault="00AA4687" w:rsidP="00552740">
      <w:r>
        <w:rPr>
          <w:rFonts w:hint="eastAsia"/>
        </w:rPr>
        <w:t>【</w:t>
      </w:r>
      <w:r>
        <w:rPr>
          <w:rFonts w:hint="eastAsia"/>
        </w:rPr>
        <w:t>2</w:t>
      </w:r>
      <w:r>
        <w:rPr>
          <w:rFonts w:hint="eastAsia"/>
        </w:rPr>
        <w:t>】</w:t>
      </w:r>
      <w:r>
        <w:rPr>
          <w:rFonts w:hint="eastAsia"/>
        </w:rPr>
        <w:t>2</w:t>
      </w:r>
      <w:r>
        <w:t>015</w:t>
      </w:r>
    </w:p>
    <w:p w14:paraId="41E0582E" w14:textId="1C4EC125" w:rsidR="00AA4687" w:rsidRDefault="00AA4687" w:rsidP="00AA4687">
      <w:pPr>
        <w:rPr>
          <w:rFonts w:hint="eastAsia"/>
        </w:rPr>
      </w:pPr>
      <w:r>
        <w:t>Hibernus: Sustaining computation during</w:t>
      </w:r>
      <w:r>
        <w:t xml:space="preserve"> </w:t>
      </w:r>
      <w:r>
        <w:t>intermittent supply</w:t>
      </w:r>
      <w:r>
        <w:t xml:space="preserve"> for energy-harvesting systems.</w:t>
      </w:r>
    </w:p>
    <w:p w14:paraId="45C7EF92" w14:textId="3BB1DD55" w:rsidR="00AA4687" w:rsidRDefault="00AA4687" w:rsidP="00552740">
      <w:r>
        <w:rPr>
          <w:rFonts w:hint="eastAsia"/>
        </w:rPr>
        <w:t>【</w:t>
      </w:r>
      <w:r>
        <w:rPr>
          <w:rFonts w:hint="eastAsia"/>
        </w:rPr>
        <w:t>2</w:t>
      </w:r>
      <w:r>
        <w:t>9</w:t>
      </w:r>
      <w:r>
        <w:rPr>
          <w:rFonts w:hint="eastAsia"/>
        </w:rPr>
        <w:t>】</w:t>
      </w:r>
      <w:r>
        <w:rPr>
          <w:rFonts w:hint="eastAsia"/>
        </w:rPr>
        <w:t>2</w:t>
      </w:r>
      <w:r>
        <w:t>011</w:t>
      </w:r>
    </w:p>
    <w:p w14:paraId="19A89710" w14:textId="1B85A3FA" w:rsidR="00AA4687" w:rsidRDefault="00AA4687" w:rsidP="00AA4687">
      <w:r>
        <w:t>Mementos: System Support for</w:t>
      </w:r>
      <w:r>
        <w:t xml:space="preserve"> </w:t>
      </w:r>
      <w:r>
        <w:t>Long-Running Computation on RFID-Scale Devices.</w:t>
      </w:r>
    </w:p>
    <w:p w14:paraId="12A27966" w14:textId="77777777" w:rsidR="00AA4687" w:rsidRDefault="00AA4687" w:rsidP="00AA4687"/>
    <w:p w14:paraId="643AFE00" w14:textId="12168505" w:rsidR="00AA4687" w:rsidRDefault="00AA4687" w:rsidP="00552740">
      <w:pPr>
        <w:rPr>
          <w:rFonts w:hint="eastAsia"/>
        </w:rPr>
      </w:pPr>
      <w:r>
        <w:rPr>
          <w:rFonts w:hint="eastAsia"/>
        </w:rPr>
        <w:t>一致性（</w:t>
      </w:r>
      <w:r>
        <w:rPr>
          <w:rFonts w:hint="eastAsia"/>
        </w:rPr>
        <w:t>consistent</w:t>
      </w:r>
      <w:r>
        <w:t xml:space="preserve"> </w:t>
      </w:r>
      <w:r>
        <w:rPr>
          <w:rFonts w:hint="eastAsia"/>
        </w:rPr>
        <w:t>execution</w:t>
      </w:r>
      <w:r>
        <w:rPr>
          <w:rFonts w:hint="eastAsia"/>
        </w:rPr>
        <w:t>）</w:t>
      </w:r>
    </w:p>
    <w:p w14:paraId="475F0C2A" w14:textId="7B142923" w:rsidR="00AA4687" w:rsidRDefault="00AA4687" w:rsidP="00552740">
      <w:r>
        <w:rPr>
          <w:rFonts w:hint="eastAsia"/>
        </w:rPr>
        <w:t>【</w:t>
      </w:r>
      <w:r>
        <w:rPr>
          <w:rFonts w:hint="eastAsia"/>
        </w:rPr>
        <w:t>1</w:t>
      </w:r>
      <w:r>
        <w:t>1</w:t>
      </w:r>
      <w:r>
        <w:rPr>
          <w:rFonts w:hint="eastAsia"/>
        </w:rPr>
        <w:t>】</w:t>
      </w:r>
      <w:r>
        <w:rPr>
          <w:rFonts w:hint="eastAsia"/>
        </w:rPr>
        <w:t>2</w:t>
      </w:r>
      <w:r>
        <w:t>016</w:t>
      </w:r>
    </w:p>
    <w:p w14:paraId="53A2F1D2" w14:textId="55BD74EE" w:rsidR="00AA4687" w:rsidRDefault="00AA4687" w:rsidP="00AA4687">
      <w:pPr>
        <w:rPr>
          <w:rFonts w:hint="eastAsia"/>
        </w:rPr>
      </w:pPr>
      <w:r>
        <w:t>Chain: Tasks and Channels for Reliable</w:t>
      </w:r>
      <w:r>
        <w:t xml:space="preserve"> </w:t>
      </w:r>
      <w:r>
        <w:t>Intermittent Programs.</w:t>
      </w:r>
    </w:p>
    <w:p w14:paraId="090655E3" w14:textId="79C1F617" w:rsidR="00AA4687" w:rsidRDefault="00AA4687" w:rsidP="00552740">
      <w:r>
        <w:rPr>
          <w:rFonts w:hint="eastAsia"/>
        </w:rPr>
        <w:t>【</w:t>
      </w:r>
      <w:r>
        <w:rPr>
          <w:rFonts w:hint="eastAsia"/>
        </w:rPr>
        <w:t>2</w:t>
      </w:r>
      <w:r>
        <w:t>4</w:t>
      </w:r>
      <w:r>
        <w:rPr>
          <w:rFonts w:hint="eastAsia"/>
        </w:rPr>
        <w:t>】</w:t>
      </w:r>
      <w:r>
        <w:rPr>
          <w:rFonts w:hint="eastAsia"/>
        </w:rPr>
        <w:t>2</w:t>
      </w:r>
      <w:r>
        <w:t>015</w:t>
      </w:r>
    </w:p>
    <w:p w14:paraId="4351525B" w14:textId="5BBC28AF" w:rsidR="00AA4687" w:rsidRDefault="00AA4687" w:rsidP="00AA4687">
      <w:pPr>
        <w:rPr>
          <w:rFonts w:hint="eastAsia"/>
        </w:rPr>
      </w:pPr>
      <w:r>
        <w:t>A Simpler, Safer Programming</w:t>
      </w:r>
      <w:r>
        <w:t xml:space="preserve"> </w:t>
      </w:r>
      <w:r>
        <w:t>and Execution Model for Intermittent Systems.</w:t>
      </w:r>
    </w:p>
    <w:p w14:paraId="7F08AA9A" w14:textId="0A85CE35" w:rsidR="00AA4687" w:rsidRDefault="00AA4687" w:rsidP="00AA4687"/>
    <w:p w14:paraId="4A448F42" w14:textId="01FCE453" w:rsidR="00AA4687" w:rsidRDefault="00AA4687" w:rsidP="00552740">
      <w:pPr>
        <w:rPr>
          <w:rFonts w:hint="eastAsia"/>
        </w:rPr>
      </w:pPr>
      <w:r>
        <w:rPr>
          <w:rFonts w:hint="eastAsia"/>
        </w:rPr>
        <w:t>计时（</w:t>
      </w:r>
      <w:r>
        <w:rPr>
          <w:rFonts w:hint="eastAsia"/>
        </w:rPr>
        <w:t>timekeeping</w:t>
      </w:r>
      <w:r>
        <w:rPr>
          <w:rFonts w:hint="eastAsia"/>
        </w:rPr>
        <w:t>）</w:t>
      </w:r>
    </w:p>
    <w:p w14:paraId="729C72A1" w14:textId="366C0340" w:rsidR="00AA4687" w:rsidRDefault="00AA4687" w:rsidP="00552740">
      <w:r>
        <w:rPr>
          <w:rFonts w:hint="eastAsia"/>
        </w:rPr>
        <w:t>【</w:t>
      </w:r>
      <w:r>
        <w:rPr>
          <w:rFonts w:hint="eastAsia"/>
        </w:rPr>
        <w:t>2</w:t>
      </w:r>
      <w:r>
        <w:t>1</w:t>
      </w:r>
      <w:r>
        <w:rPr>
          <w:rFonts w:hint="eastAsia"/>
        </w:rPr>
        <w:t>】</w:t>
      </w:r>
      <w:r>
        <w:rPr>
          <w:rFonts w:hint="eastAsia"/>
        </w:rPr>
        <w:t>2</w:t>
      </w:r>
      <w:r>
        <w:t>016</w:t>
      </w:r>
    </w:p>
    <w:p w14:paraId="37CA45DE" w14:textId="1AC27BE4" w:rsidR="00AA4687" w:rsidRDefault="00AA4687" w:rsidP="00AA4687">
      <w:pPr>
        <w:rPr>
          <w:rFonts w:hint="eastAsia"/>
        </w:rPr>
      </w:pPr>
      <w:r>
        <w:t>Persistent Clocks for</w:t>
      </w:r>
      <w:r>
        <w:t xml:space="preserve"> </w:t>
      </w:r>
      <w:r>
        <w:t>Batteryless Sensing Devices.</w:t>
      </w:r>
    </w:p>
    <w:p w14:paraId="10B48922" w14:textId="78FD94B8" w:rsidR="00AA4687" w:rsidRPr="00AA4687" w:rsidRDefault="00AA4687" w:rsidP="00552740"/>
    <w:p w14:paraId="333F5FF7" w14:textId="660E7F58" w:rsidR="00AA4687" w:rsidRDefault="00AA4687" w:rsidP="00552740">
      <w:pPr>
        <w:rPr>
          <w:rFonts w:hint="eastAsia"/>
        </w:rPr>
      </w:pPr>
      <w:r>
        <w:rPr>
          <w:rFonts w:hint="eastAsia"/>
        </w:rPr>
        <w:t>能量管理</w:t>
      </w:r>
    </w:p>
    <w:p w14:paraId="25E27850" w14:textId="583571AB" w:rsidR="00AA4687" w:rsidRDefault="00AA4687" w:rsidP="00552740">
      <w:r>
        <w:rPr>
          <w:rFonts w:hint="eastAsia"/>
        </w:rPr>
        <w:t>【</w:t>
      </w:r>
      <w:r>
        <w:rPr>
          <w:rFonts w:hint="eastAsia"/>
        </w:rPr>
        <w:t>2</w:t>
      </w:r>
      <w:r>
        <w:t>0</w:t>
      </w:r>
      <w:r>
        <w:rPr>
          <w:rFonts w:hint="eastAsia"/>
        </w:rPr>
        <w:t>】</w:t>
      </w:r>
      <w:r w:rsidR="00970D96">
        <w:rPr>
          <w:rFonts w:hint="eastAsia"/>
        </w:rPr>
        <w:t>2</w:t>
      </w:r>
      <w:r w:rsidR="00970D96">
        <w:t>015</w:t>
      </w:r>
    </w:p>
    <w:p w14:paraId="00D5ED10" w14:textId="4193B4B3" w:rsidR="00970D96" w:rsidRDefault="00970D96" w:rsidP="00970D96">
      <w:r>
        <w:t>Tragedy of the Coulombs:</w:t>
      </w:r>
      <w:r>
        <w:t xml:space="preserve"> </w:t>
      </w:r>
      <w:r>
        <w:t>Federating Energy Storage for Tiny, Intermittently-Powered Sensors.</w:t>
      </w:r>
    </w:p>
    <w:p w14:paraId="6BFB5ABE" w14:textId="09058240" w:rsidR="00AA4687" w:rsidRDefault="00AA4687" w:rsidP="00552740">
      <w:pPr>
        <w:rPr>
          <w:rFonts w:hint="eastAsia"/>
        </w:rPr>
      </w:pPr>
    </w:p>
    <w:p w14:paraId="1D44CBB9" w14:textId="2B894360" w:rsidR="00AA4687" w:rsidRDefault="00AA4687" w:rsidP="00552740">
      <w:pPr>
        <w:rPr>
          <w:rFonts w:hint="eastAsia"/>
        </w:rPr>
      </w:pPr>
      <w:r>
        <w:rPr>
          <w:rFonts w:hint="eastAsia"/>
        </w:rPr>
        <w:t>测试</w:t>
      </w:r>
    </w:p>
    <w:p w14:paraId="79FCCB9A" w14:textId="5AC75D75" w:rsidR="00AA4687" w:rsidRDefault="00AA4687" w:rsidP="00552740">
      <w:r>
        <w:rPr>
          <w:rFonts w:hint="eastAsia"/>
        </w:rPr>
        <w:t>【</w:t>
      </w:r>
      <w:r>
        <w:rPr>
          <w:rFonts w:hint="eastAsia"/>
        </w:rPr>
        <w:t>1</w:t>
      </w:r>
      <w:r>
        <w:t>9</w:t>
      </w:r>
      <w:r>
        <w:rPr>
          <w:rFonts w:hint="eastAsia"/>
        </w:rPr>
        <w:t>】</w:t>
      </w:r>
      <w:r w:rsidR="004369F3">
        <w:rPr>
          <w:rFonts w:hint="eastAsia"/>
        </w:rPr>
        <w:t>2</w:t>
      </w:r>
      <w:r w:rsidR="004369F3">
        <w:t>014</w:t>
      </w:r>
    </w:p>
    <w:p w14:paraId="0F60C7F2" w14:textId="7DF62210" w:rsidR="004369F3" w:rsidRPr="004369F3" w:rsidRDefault="004369F3" w:rsidP="004369F3">
      <w:r w:rsidRPr="004369F3">
        <w:t>Ekho: Realistic and Repeatable Experimentation for Tiny Energy-Harvesting Sensors.</w:t>
      </w:r>
    </w:p>
    <w:p w14:paraId="00FDE77C" w14:textId="27A63087" w:rsidR="00AA4687" w:rsidRPr="004369F3" w:rsidRDefault="00AA4687" w:rsidP="00552740"/>
    <w:p w14:paraId="2DA07287" w14:textId="72EC5365" w:rsidR="00AA4687" w:rsidRDefault="00AA4687" w:rsidP="00552740">
      <w:pPr>
        <w:rPr>
          <w:rFonts w:hint="eastAsia"/>
        </w:rPr>
      </w:pPr>
      <w:r>
        <w:rPr>
          <w:rFonts w:hint="eastAsia"/>
        </w:rPr>
        <w:t>调试</w:t>
      </w:r>
    </w:p>
    <w:p w14:paraId="5265494C" w14:textId="33F9DABC" w:rsidR="00AA4687" w:rsidRDefault="00AA4687" w:rsidP="00552740">
      <w:pPr>
        <w:rPr>
          <w:rFonts w:hint="eastAsia"/>
        </w:rPr>
      </w:pPr>
      <w:r>
        <w:rPr>
          <w:rFonts w:hint="eastAsia"/>
        </w:rPr>
        <w:t>【</w:t>
      </w:r>
      <w:r>
        <w:rPr>
          <w:rFonts w:hint="eastAsia"/>
        </w:rPr>
        <w:t>1</w:t>
      </w:r>
      <w:r>
        <w:t>2</w:t>
      </w:r>
      <w:r>
        <w:rPr>
          <w:rFonts w:hint="eastAsia"/>
        </w:rPr>
        <w:t>】</w:t>
      </w:r>
      <w:r w:rsidR="004369F3">
        <w:rPr>
          <w:rFonts w:hint="eastAsia"/>
        </w:rPr>
        <w:t>2</w:t>
      </w:r>
      <w:r w:rsidR="004369F3">
        <w:t>015</w:t>
      </w:r>
    </w:p>
    <w:p w14:paraId="56C644B9" w14:textId="33628DB8" w:rsidR="00142A92" w:rsidRDefault="004369F3" w:rsidP="004369F3">
      <w:r w:rsidRPr="004369F3">
        <w:t>Energy-interferencefree System and Toolchain Support for Energy-harvesting Devices.</w:t>
      </w:r>
    </w:p>
    <w:p w14:paraId="66E395B9" w14:textId="43F3B7CB" w:rsidR="005D0593" w:rsidRDefault="005D0593" w:rsidP="004369F3"/>
    <w:p w14:paraId="77DEBB90" w14:textId="36CE74D4" w:rsidR="005D0593" w:rsidRDefault="005D0593" w:rsidP="004369F3"/>
    <w:p w14:paraId="1AA810D1" w14:textId="7266231E" w:rsidR="005D0593" w:rsidRDefault="005D0593" w:rsidP="005D0593">
      <w:r>
        <w:rPr>
          <w:rFonts w:hint="eastAsia"/>
        </w:rPr>
        <w:t>W</w:t>
      </w:r>
      <w:r>
        <w:t>ISP</w:t>
      </w:r>
      <w:r>
        <w:rPr>
          <w:rFonts w:hint="eastAsia"/>
        </w:rPr>
        <w:t>的诞生（</w:t>
      </w:r>
      <w:r>
        <w:rPr>
          <w:rFonts w:hint="eastAsia"/>
        </w:rPr>
        <w:t>2</w:t>
      </w:r>
      <w:r>
        <w:t>008</w:t>
      </w:r>
      <w:r>
        <w:rPr>
          <w:rFonts w:hint="eastAsia"/>
        </w:rPr>
        <w:t>）：</w:t>
      </w:r>
      <w:r w:rsidR="004B1AF3">
        <w:rPr>
          <w:rFonts w:hint="eastAsia"/>
        </w:rPr>
        <w:t>【</w:t>
      </w:r>
      <w:r w:rsidR="004B1AF3">
        <w:rPr>
          <w:rFonts w:hint="eastAsia"/>
        </w:rPr>
        <w:t>3</w:t>
      </w:r>
      <w:r w:rsidR="004B1AF3">
        <w:t>1</w:t>
      </w:r>
      <w:r w:rsidR="004B1AF3">
        <w:rPr>
          <w:rFonts w:hint="eastAsia"/>
        </w:rPr>
        <w:t>】</w:t>
      </w:r>
    </w:p>
    <w:p w14:paraId="3C99EF54" w14:textId="787F3557" w:rsidR="005D0593" w:rsidRDefault="005D0593" w:rsidP="005D0593">
      <w:r>
        <w:t>Design of an RFID-based battery-free programmable sensing platform.</w:t>
      </w:r>
    </w:p>
    <w:p w14:paraId="432E43EA" w14:textId="7BC46DD6" w:rsidR="005D0593" w:rsidRDefault="005D0593" w:rsidP="005D0593">
      <w:r>
        <w:rPr>
          <w:rFonts w:hint="eastAsia"/>
        </w:rPr>
        <w:t>及其后代（</w:t>
      </w:r>
      <w:r>
        <w:rPr>
          <w:rFonts w:hint="eastAsia"/>
        </w:rPr>
        <w:t>2</w:t>
      </w:r>
      <w:r>
        <w:t>011</w:t>
      </w:r>
      <w:r>
        <w:rPr>
          <w:rFonts w:hint="eastAsia"/>
        </w:rPr>
        <w:t>）：</w:t>
      </w:r>
      <w:r w:rsidR="004B1AF3">
        <w:rPr>
          <w:rFonts w:hint="eastAsia"/>
        </w:rPr>
        <w:t>【</w:t>
      </w:r>
      <w:r w:rsidR="004B1AF3">
        <w:rPr>
          <w:rFonts w:hint="eastAsia"/>
        </w:rPr>
        <w:t>3</w:t>
      </w:r>
      <w:r w:rsidR="004B1AF3">
        <w:t>5</w:t>
      </w:r>
      <w:r w:rsidR="004B1AF3">
        <w:rPr>
          <w:rFonts w:hint="eastAsia"/>
        </w:rPr>
        <w:t>】</w:t>
      </w:r>
    </w:p>
    <w:p w14:paraId="70C3858B" w14:textId="2075EF2C" w:rsidR="005D0593" w:rsidRDefault="005D0593" w:rsidP="005D0593">
      <w:pPr>
        <w:rPr>
          <w:rFonts w:hint="eastAsia"/>
        </w:rPr>
      </w:pPr>
      <w:r>
        <w:t>Moo:</w:t>
      </w:r>
      <w:r>
        <w:t xml:space="preserve"> </w:t>
      </w:r>
      <w:r>
        <w:t>A batteryless computational RFID and sensing platform.</w:t>
      </w:r>
    </w:p>
    <w:p w14:paraId="2964CA0D" w14:textId="77777777" w:rsidR="005D0593" w:rsidRPr="004369F3" w:rsidRDefault="005D0593" w:rsidP="004369F3"/>
    <w:p w14:paraId="3C272CE9" w14:textId="77777777" w:rsidR="00142A92" w:rsidRPr="004369F3" w:rsidRDefault="00142A92" w:rsidP="00552740">
      <w:pPr>
        <w:rPr>
          <w:rFonts w:hint="eastAsia"/>
        </w:rPr>
      </w:pPr>
    </w:p>
    <w:p w14:paraId="05B94B3C" w14:textId="77777777" w:rsidR="00142A92" w:rsidRDefault="00142A92" w:rsidP="00552740">
      <w:pPr>
        <w:rPr>
          <w:rFonts w:hint="eastAsia"/>
        </w:rPr>
      </w:pPr>
    </w:p>
    <w:p w14:paraId="6E104883" w14:textId="1D018CD9" w:rsidR="00552740" w:rsidRDefault="00552740" w:rsidP="00552740"/>
    <w:p w14:paraId="0294AB78" w14:textId="0F0280B5" w:rsidR="00EC709E" w:rsidRDefault="00EC709E" w:rsidP="00552740">
      <w:r>
        <w:rPr>
          <w:rFonts w:hint="eastAsia"/>
        </w:rPr>
        <w:t>有电池的</w:t>
      </w:r>
      <w:r>
        <w:t>IOT</w:t>
      </w:r>
      <w:r>
        <w:rPr>
          <w:rFonts w:hint="eastAsia"/>
        </w:rPr>
        <w:t>设备难维护，成本高，需要很专业的人员进行开发，硬件高度定制，难以迭代</w:t>
      </w:r>
    </w:p>
    <w:p w14:paraId="10404BD7" w14:textId="0DAA41F6" w:rsidR="00EC709E" w:rsidRDefault="00EC709E" w:rsidP="00552740"/>
    <w:p w14:paraId="26ECB517" w14:textId="3BF49CBF" w:rsidR="00EC709E" w:rsidRDefault="00EC709E" w:rsidP="00552740">
      <w:r>
        <w:rPr>
          <w:rFonts w:hint="eastAsia"/>
        </w:rPr>
        <w:t>论文解决的挑战</w:t>
      </w:r>
      <w:r>
        <w:rPr>
          <w:rFonts w:hint="eastAsia"/>
        </w:rPr>
        <w:t>:</w:t>
      </w:r>
      <w:r w:rsidR="00404282">
        <w:rPr>
          <w:rFonts w:hint="eastAsia"/>
        </w:rPr>
        <w:t>（设计无电池传感系统的挑战）</w:t>
      </w:r>
    </w:p>
    <w:p w14:paraId="6016D50A" w14:textId="0001684B" w:rsidR="00EC709E" w:rsidRDefault="00EC709E" w:rsidP="00552740">
      <w:r w:rsidRPr="00EC709E">
        <w:rPr>
          <w:rFonts w:hint="eastAsia"/>
          <w:b/>
        </w:rPr>
        <w:t>有限的硬件选择</w:t>
      </w:r>
      <w:r>
        <w:rPr>
          <w:rFonts w:hint="eastAsia"/>
        </w:rPr>
        <w:t>：</w:t>
      </w:r>
      <w:r>
        <w:rPr>
          <w:rFonts w:hint="eastAsia"/>
        </w:rPr>
        <w:t>W</w:t>
      </w:r>
      <w:r>
        <w:t>ISP</w:t>
      </w:r>
      <w:r w:rsidR="000B24E4">
        <w:rPr>
          <w:rFonts w:hint="eastAsia"/>
        </w:rPr>
        <w:t>只支持</w:t>
      </w:r>
      <w:r w:rsidR="000B24E4">
        <w:rPr>
          <w:rFonts w:hint="eastAsia"/>
        </w:rPr>
        <w:t>R</w:t>
      </w:r>
      <w:r w:rsidR="000B24E4">
        <w:t>FID</w:t>
      </w:r>
      <w:r w:rsidR="000B24E4">
        <w:rPr>
          <w:rFonts w:hint="eastAsia"/>
        </w:rPr>
        <w:t>能量采集，如果需要其他能量形式，</w:t>
      </w:r>
      <w:r w:rsidRPr="00EC709E">
        <w:rPr>
          <w:rFonts w:hint="eastAsia"/>
        </w:rPr>
        <w:t>要么修改</w:t>
      </w:r>
      <w:r w:rsidRPr="00EC709E">
        <w:t>WISP</w:t>
      </w:r>
      <w:r w:rsidRPr="00EC709E">
        <w:t>以满足需求</w:t>
      </w:r>
      <w:r w:rsidRPr="00EC709E">
        <w:t xml:space="preserve">, </w:t>
      </w:r>
      <w:r w:rsidRPr="00EC709E">
        <w:t>要么从头创建新的硬件</w:t>
      </w:r>
      <w:r w:rsidR="00795E68">
        <w:rPr>
          <w:rFonts w:hint="eastAsia"/>
        </w:rPr>
        <w:t>。</w:t>
      </w:r>
      <w:r w:rsidR="00534D20">
        <w:rPr>
          <w:rFonts w:hint="eastAsia"/>
        </w:rPr>
        <w:t>（引文</w:t>
      </w:r>
      <w:r w:rsidR="00534D20">
        <w:rPr>
          <w:rFonts w:hint="eastAsia"/>
        </w:rPr>
        <w:t>[</w:t>
      </w:r>
      <w:r w:rsidR="00534D20">
        <w:t>8]</w:t>
      </w:r>
      <w:r w:rsidR="00534D20">
        <w:rPr>
          <w:rFonts w:hint="eastAsia"/>
        </w:rPr>
        <w:t>就是魔改</w:t>
      </w:r>
      <w:r w:rsidR="00534D20">
        <w:rPr>
          <w:rFonts w:hint="eastAsia"/>
        </w:rPr>
        <w:t>W</w:t>
      </w:r>
      <w:r w:rsidR="00534D20">
        <w:t>ISP</w:t>
      </w:r>
      <w:r w:rsidR="00534D20">
        <w:rPr>
          <w:rFonts w:hint="eastAsia"/>
        </w:rPr>
        <w:t>）</w:t>
      </w:r>
    </w:p>
    <w:p w14:paraId="54BCFEBE" w14:textId="055BE8FB" w:rsidR="00EC709E" w:rsidRDefault="00EC709E" w:rsidP="00552740">
      <w:r w:rsidRPr="00EC709E">
        <w:rPr>
          <w:rFonts w:hint="eastAsia"/>
          <w:b/>
        </w:rPr>
        <w:t>有限的灵活性：</w:t>
      </w:r>
      <w:r w:rsidRPr="00EC709E">
        <w:rPr>
          <w:rFonts w:hint="eastAsia"/>
        </w:rPr>
        <w:t>现有的无电池平台</w:t>
      </w:r>
      <w:r w:rsidR="00534D20">
        <w:rPr>
          <w:rFonts w:hint="eastAsia"/>
        </w:rPr>
        <w:t>集成度高</w:t>
      </w:r>
      <w:r w:rsidRPr="00EC709E">
        <w:rPr>
          <w:rFonts w:hint="eastAsia"/>
        </w:rPr>
        <w:t>，将能量收集、能量管理、传感、数据处理和通信紧密集成在一块电路板上，很难修改。</w:t>
      </w:r>
    </w:p>
    <w:p w14:paraId="7153C40E" w14:textId="1AEE083A" w:rsidR="00EC709E" w:rsidRDefault="00EC709E" w:rsidP="00552740">
      <w:r w:rsidRPr="00D53EF4">
        <w:rPr>
          <w:rFonts w:hint="eastAsia"/>
          <w:b/>
        </w:rPr>
        <w:t>缺乏现代设施（</w:t>
      </w:r>
      <w:r w:rsidRPr="00D53EF4">
        <w:rPr>
          <w:b/>
        </w:rPr>
        <w:t>Lacking Modern Amenities</w:t>
      </w:r>
      <w:r w:rsidRPr="00D53EF4">
        <w:rPr>
          <w:rFonts w:hint="eastAsia"/>
          <w:b/>
        </w:rPr>
        <w:t>）：</w:t>
      </w:r>
      <w:r>
        <w:rPr>
          <w:rFonts w:hint="eastAsia"/>
        </w:rPr>
        <w:t>其实就是缺乏最新开发的功能，比如零功耗计时，</w:t>
      </w:r>
      <w:r w:rsidR="006D3C21">
        <w:rPr>
          <w:rFonts w:hint="eastAsia"/>
        </w:rPr>
        <w:t>分散式储能</w:t>
      </w:r>
      <w:r>
        <w:rPr>
          <w:rFonts w:hint="eastAsia"/>
        </w:rPr>
        <w:t>（</w:t>
      </w:r>
      <w:r w:rsidRPr="00EC709E">
        <w:t xml:space="preserve">Federating </w:t>
      </w:r>
      <w:r>
        <w:t>E</w:t>
      </w:r>
      <w:r w:rsidRPr="00EC709E">
        <w:t xml:space="preserve">nergy </w:t>
      </w:r>
      <w:r>
        <w:t>S</w:t>
      </w:r>
      <w:r w:rsidRPr="00EC709E">
        <w:t>torage</w:t>
      </w:r>
      <w:r>
        <w:rPr>
          <w:rFonts w:hint="eastAsia"/>
        </w:rPr>
        <w:t>），也叫</w:t>
      </w:r>
      <w:r>
        <w:rPr>
          <w:rFonts w:hint="eastAsia"/>
        </w:rPr>
        <w:t>U</w:t>
      </w:r>
      <w:r>
        <w:t>F</w:t>
      </w:r>
      <w:r>
        <w:rPr>
          <w:rFonts w:hint="eastAsia"/>
        </w:rPr>
        <w:t>o</w:t>
      </w:r>
      <w:r>
        <w:t>P</w:t>
      </w:r>
      <w:r>
        <w:rPr>
          <w:rFonts w:hint="eastAsia"/>
        </w:rPr>
        <w:t>。</w:t>
      </w:r>
    </w:p>
    <w:p w14:paraId="1DACC6D3" w14:textId="0F7C4887" w:rsidR="00534D20" w:rsidRPr="0007300E" w:rsidRDefault="00534D20" w:rsidP="0007300E">
      <w:pPr>
        <w:rPr>
          <w:rFonts w:hint="eastAsia"/>
          <w:b/>
        </w:rPr>
      </w:pPr>
      <w:r>
        <w:rPr>
          <w:rFonts w:hint="eastAsia"/>
        </w:rPr>
        <w:t>[</w:t>
      </w:r>
      <w:r>
        <w:t>21]</w:t>
      </w:r>
      <w:r>
        <w:rPr>
          <w:rFonts w:hint="eastAsia"/>
        </w:rPr>
        <w:t>硬件辅助的零功耗计时</w:t>
      </w:r>
      <w:r w:rsidR="0007300E">
        <w:rPr>
          <w:rFonts w:hint="eastAsia"/>
        </w:rPr>
        <w:t>（</w:t>
      </w:r>
      <w:r w:rsidR="0007300E">
        <w:rPr>
          <w:rFonts w:hint="eastAsia"/>
        </w:rPr>
        <w:t>2</w:t>
      </w:r>
      <w:r w:rsidR="0007300E">
        <w:t>016</w:t>
      </w:r>
      <w:r w:rsidR="0007300E">
        <w:rPr>
          <w:rFonts w:hint="eastAsia"/>
        </w:rPr>
        <w:t>）</w:t>
      </w:r>
      <w:r w:rsidR="0007300E">
        <w:t>Persistent Clocks for</w:t>
      </w:r>
      <w:r w:rsidR="0007300E">
        <w:t xml:space="preserve"> </w:t>
      </w:r>
      <w:r w:rsidR="0007300E">
        <w:t>Batteryless Sensing Devices.</w:t>
      </w:r>
    </w:p>
    <w:p w14:paraId="261E21C7" w14:textId="324EAD19" w:rsidR="00534D20" w:rsidRDefault="0007300E" w:rsidP="00552740">
      <w:pPr>
        <w:rPr>
          <w:rFonts w:hint="eastAsia"/>
        </w:rPr>
      </w:pPr>
      <w:r>
        <w:rPr>
          <w:rFonts w:hint="eastAsia"/>
        </w:rPr>
        <w:t>计时的重要性：比如说安全方面的</w:t>
      </w:r>
      <w:r>
        <w:rPr>
          <w:rFonts w:hint="eastAsia"/>
        </w:rPr>
        <w:t>D</w:t>
      </w:r>
      <w:r>
        <w:t>OS</w:t>
      </w:r>
      <w:r>
        <w:rPr>
          <w:rFonts w:hint="eastAsia"/>
        </w:rPr>
        <w:t>攻击就是通过计时功能来防御的。</w:t>
      </w:r>
    </w:p>
    <w:p w14:paraId="1939595F" w14:textId="38BE54A4" w:rsidR="00534D20" w:rsidRDefault="00534D20" w:rsidP="00552740"/>
    <w:p w14:paraId="78C1DA90" w14:textId="0E0B5170" w:rsidR="006D3C21" w:rsidRDefault="006D3C21" w:rsidP="00552740">
      <w:pPr>
        <w:rPr>
          <w:rFonts w:hint="eastAsia"/>
        </w:rPr>
      </w:pPr>
      <w:r>
        <w:rPr>
          <w:rFonts w:hint="eastAsia"/>
        </w:rPr>
        <w:t>U</w:t>
      </w:r>
      <w:r>
        <w:t>F</w:t>
      </w:r>
      <w:r>
        <w:rPr>
          <w:rFonts w:hint="eastAsia"/>
        </w:rPr>
        <w:t>o</w:t>
      </w:r>
      <w:r>
        <w:t>P</w:t>
      </w:r>
      <w:r>
        <w:rPr>
          <w:rFonts w:hint="eastAsia"/>
        </w:rPr>
        <w:t>与集中式储能相对应。</w:t>
      </w:r>
    </w:p>
    <w:p w14:paraId="11BB3E36" w14:textId="4AD1E7D3" w:rsidR="00EC709E" w:rsidRDefault="00EC709E" w:rsidP="00552740">
      <w:r>
        <w:t xml:space="preserve">UFoP: </w:t>
      </w:r>
      <w:r>
        <w:t>将收集到的能量</w:t>
      </w:r>
      <w:r>
        <w:rPr>
          <w:rFonts w:hint="eastAsia"/>
        </w:rPr>
        <w:t>自动划分为多个独立的小型能量存储并进行优先级排序</w:t>
      </w:r>
      <w:r>
        <w:t>.</w:t>
      </w:r>
    </w:p>
    <w:p w14:paraId="71B765D0" w14:textId="5EAC3F15" w:rsidR="006D3C21" w:rsidRDefault="006D3C21" w:rsidP="00552740">
      <w:r>
        <w:t>UF</w:t>
      </w:r>
      <w:r>
        <w:rPr>
          <w:rFonts w:hint="eastAsia"/>
        </w:rPr>
        <w:t>o</w:t>
      </w:r>
      <w:r>
        <w:t>P</w:t>
      </w:r>
      <w:r>
        <w:rPr>
          <w:rFonts w:hint="eastAsia"/>
        </w:rPr>
        <w:t>是这篇文章的作者在</w:t>
      </w:r>
      <w:r>
        <w:rPr>
          <w:rFonts w:hint="eastAsia"/>
        </w:rPr>
        <w:t>2</w:t>
      </w:r>
      <w:r>
        <w:t>015</w:t>
      </w:r>
      <w:r>
        <w:rPr>
          <w:rFonts w:hint="eastAsia"/>
        </w:rPr>
        <w:t>年提出来的，也就是引文</w:t>
      </w:r>
      <w:r>
        <w:rPr>
          <w:rFonts w:hint="eastAsia"/>
        </w:rPr>
        <w:t>[</w:t>
      </w:r>
      <w:r>
        <w:t>20]</w:t>
      </w:r>
    </w:p>
    <w:p w14:paraId="020FB8C4" w14:textId="633FF00E" w:rsidR="003F45DA" w:rsidRDefault="003F45DA" w:rsidP="00552740">
      <w:r>
        <w:rPr>
          <w:noProof/>
        </w:rPr>
        <w:drawing>
          <wp:inline distT="0" distB="0" distL="0" distR="0" wp14:anchorId="6B500987" wp14:editId="729A8801">
            <wp:extent cx="4219575" cy="189563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8795" cy="1904271"/>
                    </a:xfrm>
                    <a:prstGeom prst="rect">
                      <a:avLst/>
                    </a:prstGeom>
                  </pic:spPr>
                </pic:pic>
              </a:graphicData>
            </a:graphic>
          </wp:inline>
        </w:drawing>
      </w:r>
    </w:p>
    <w:p w14:paraId="26E93609" w14:textId="77777777" w:rsidR="006D3C21" w:rsidRDefault="006D3C21" w:rsidP="00552740">
      <w:pPr>
        <w:rPr>
          <w:rFonts w:hint="eastAsia"/>
        </w:rPr>
      </w:pPr>
    </w:p>
    <w:p w14:paraId="2CDB71B5" w14:textId="64D2AE17" w:rsidR="00EC709E" w:rsidRDefault="00EC709E" w:rsidP="00552740">
      <w:r w:rsidRPr="00D53EF4">
        <w:rPr>
          <w:rFonts w:hint="eastAsia"/>
          <w:b/>
        </w:rPr>
        <w:t>可用性或社区性差：</w:t>
      </w:r>
      <w:r>
        <w:rPr>
          <w:rFonts w:hint="eastAsia"/>
        </w:rPr>
        <w:t>新手开发者很难构造有用的设备</w:t>
      </w:r>
      <w:r w:rsidR="00E73F00">
        <w:rPr>
          <w:rFonts w:hint="eastAsia"/>
        </w:rPr>
        <w:t>或验证它们是否工作</w:t>
      </w:r>
      <w:r w:rsidR="00D53EF4">
        <w:rPr>
          <w:rFonts w:hint="eastAsia"/>
        </w:rPr>
        <w:t>，没有一个好用的平台，开发者社区就不会出现。</w:t>
      </w:r>
    </w:p>
    <w:p w14:paraId="016D880B" w14:textId="6208BFBF" w:rsidR="00D53EF4" w:rsidRDefault="00D53EF4" w:rsidP="00552740"/>
    <w:p w14:paraId="04B0F39C" w14:textId="7556568B" w:rsidR="00D53EF4" w:rsidRDefault="00933E35" w:rsidP="00552740">
      <w:r>
        <w:rPr>
          <w:rFonts w:hint="eastAsia"/>
        </w:rPr>
        <w:t>Flicker</w:t>
      </w:r>
      <w:r>
        <w:t xml:space="preserve">: </w:t>
      </w:r>
      <w:r>
        <w:rPr>
          <w:rFonts w:hint="eastAsia"/>
        </w:rPr>
        <w:t>一个用于能量收集，间歇供电，无电池传感设备的模块化硬件平台</w:t>
      </w:r>
      <w:r w:rsidR="00E250AF">
        <w:rPr>
          <w:rFonts w:hint="eastAsia"/>
        </w:rPr>
        <w:t>。</w:t>
      </w:r>
    </w:p>
    <w:p w14:paraId="0C4303DE" w14:textId="06D37339" w:rsidR="00E250AF" w:rsidRDefault="00E250AF" w:rsidP="00552740">
      <w:r>
        <w:rPr>
          <w:rFonts w:hint="eastAsia"/>
        </w:rPr>
        <w:t>Flicker</w:t>
      </w:r>
      <w:r>
        <w:rPr>
          <w:rFonts w:hint="eastAsia"/>
        </w:rPr>
        <w:t>支持</w:t>
      </w:r>
      <w:r>
        <w:rPr>
          <w:rFonts w:hint="eastAsia"/>
        </w:rPr>
        <w:t>U</w:t>
      </w:r>
      <w:r>
        <w:t>F</w:t>
      </w:r>
      <w:r>
        <w:rPr>
          <w:rFonts w:hint="eastAsia"/>
        </w:rPr>
        <w:t>o</w:t>
      </w:r>
      <w:r>
        <w:t xml:space="preserve">P, </w:t>
      </w:r>
      <w:r>
        <w:rPr>
          <w:rFonts w:hint="eastAsia"/>
        </w:rPr>
        <w:t>允许开发人员以可编程方式设置唤醒点和任务触发点，并更改单个传感器和其它外围设备的相对优先级。</w:t>
      </w:r>
      <w:r w:rsidR="00976E3C">
        <w:rPr>
          <w:rFonts w:hint="eastAsia"/>
        </w:rPr>
        <w:t>还支持故障阻抗计时。</w:t>
      </w:r>
    </w:p>
    <w:p w14:paraId="78F7F838" w14:textId="09EA5EE9" w:rsidR="00976E3C" w:rsidRDefault="00976E3C" w:rsidP="00552740"/>
    <w:p w14:paraId="7F47B67B" w14:textId="4EB423EC" w:rsidR="003F45DA" w:rsidRDefault="003F45DA" w:rsidP="00552740">
      <w:r>
        <w:rPr>
          <w:rFonts w:hint="eastAsia"/>
        </w:rPr>
        <w:t>贡献：</w:t>
      </w:r>
    </w:p>
    <w:p w14:paraId="71E4C2F8" w14:textId="352EE3E6" w:rsidR="00976E3C" w:rsidRDefault="003F45DA" w:rsidP="00552740">
      <w:r w:rsidRPr="003F45DA">
        <w:rPr>
          <w:rFonts w:hint="eastAsia"/>
        </w:rPr>
        <w:t>贡献</w:t>
      </w:r>
      <w:r w:rsidRPr="003F45DA">
        <w:t>1:</w:t>
      </w:r>
      <w:r w:rsidRPr="003F45DA">
        <w:t>模块化</w:t>
      </w:r>
      <w:r w:rsidRPr="003F45DA">
        <w:t xml:space="preserve">, </w:t>
      </w:r>
      <w:r w:rsidRPr="003F45DA">
        <w:t>可扩展的硬件平台</w:t>
      </w:r>
      <w:r w:rsidRPr="003F45DA">
        <w:t xml:space="preserve">, </w:t>
      </w:r>
      <w:r w:rsidRPr="003F45DA">
        <w:t>无电池可能量收集的传感器</w:t>
      </w:r>
    </w:p>
    <w:p w14:paraId="62E9C35F" w14:textId="48D802E8" w:rsidR="003F45DA" w:rsidRDefault="003F45DA" w:rsidP="00552740">
      <w:r>
        <w:rPr>
          <w:rFonts w:hint="eastAsia"/>
        </w:rPr>
        <w:t>贡献</w:t>
      </w:r>
      <w:r>
        <w:t xml:space="preserve">2: </w:t>
      </w:r>
      <w:r>
        <w:rPr>
          <w:rFonts w:hint="eastAsia"/>
        </w:rPr>
        <w:t>扩展了</w:t>
      </w:r>
      <w:r>
        <w:t>联邦能量存储</w:t>
      </w:r>
      <w:r>
        <w:rPr>
          <w:rFonts w:hint="eastAsia"/>
        </w:rPr>
        <w:t>技术</w:t>
      </w:r>
      <w:r>
        <w:t xml:space="preserve">, </w:t>
      </w:r>
      <w:r>
        <w:t>自动管理外围设备</w:t>
      </w:r>
      <w:r>
        <w:t xml:space="preserve">, </w:t>
      </w:r>
      <w:r>
        <w:t>在运行时可动态重新</w:t>
      </w:r>
      <w:r>
        <w:rPr>
          <w:rFonts w:hint="eastAsia"/>
        </w:rPr>
        <w:t>分配任务和重新确定能量资源的优先级</w:t>
      </w:r>
      <w:r>
        <w:t>.</w:t>
      </w:r>
    </w:p>
    <w:p w14:paraId="21F45367" w14:textId="35305715" w:rsidR="003F45DA" w:rsidRDefault="003F45DA" w:rsidP="00552740"/>
    <w:p w14:paraId="1A89911B" w14:textId="71886E7F" w:rsidR="003F45DA" w:rsidRDefault="000A2384" w:rsidP="00552740">
      <w:r>
        <w:rPr>
          <w:rFonts w:hint="eastAsia"/>
        </w:rPr>
        <w:t>U</w:t>
      </w:r>
      <w:r>
        <w:t>F</w:t>
      </w:r>
      <w:r>
        <w:rPr>
          <w:rFonts w:hint="eastAsia"/>
        </w:rPr>
        <w:t>o</w:t>
      </w:r>
      <w:r>
        <w:t>P</w:t>
      </w:r>
    </w:p>
    <w:p w14:paraId="1A03EB29" w14:textId="6072D6C5" w:rsidR="000A2384" w:rsidRDefault="009F79BF" w:rsidP="00552740">
      <w:r>
        <w:rPr>
          <w:rFonts w:hint="eastAsia"/>
        </w:rPr>
        <w:t>每个外设使用单独的电容供电。在设计硬件设备时，为每个电容器设置电压阈值。微控制器</w:t>
      </w:r>
      <w:r w:rsidR="00332BE0">
        <w:rPr>
          <w:rFonts w:hint="eastAsia"/>
        </w:rPr>
        <w:t>（轮询</w:t>
      </w:r>
      <w:r w:rsidR="002F2BDC">
        <w:rPr>
          <w:rFonts w:hint="eastAsia"/>
        </w:rPr>
        <w:t>地</w:t>
      </w:r>
      <w:r w:rsidR="00332BE0">
        <w:rPr>
          <w:rFonts w:hint="eastAsia"/>
        </w:rPr>
        <w:t>）</w:t>
      </w:r>
      <w:r>
        <w:rPr>
          <w:rFonts w:hint="eastAsia"/>
        </w:rPr>
        <w:t>监控每个电容器的充电状态，当所需的外设充电充足时，执行与外设相关的任务。</w:t>
      </w:r>
    </w:p>
    <w:p w14:paraId="49A46511" w14:textId="4C9B3E94" w:rsidR="00146483" w:rsidRDefault="00146483" w:rsidP="00552740">
      <w:r>
        <w:rPr>
          <w:rFonts w:hint="eastAsia"/>
        </w:rPr>
        <w:t>图三尝试解释联合能量存储和集中式能量存储对系统运行的不同影响，但是并没有看懂。</w:t>
      </w:r>
    </w:p>
    <w:p w14:paraId="7ABCA4E7" w14:textId="320F3CC3" w:rsidR="003B5C29" w:rsidRDefault="003B5C29" w:rsidP="00552740"/>
    <w:p w14:paraId="0D9ACEA6" w14:textId="06F66690" w:rsidR="003B5C29" w:rsidRDefault="003B5C29" w:rsidP="00552740"/>
    <w:p w14:paraId="35C954E4" w14:textId="77777777" w:rsidR="003B5C29" w:rsidRDefault="003B5C29" w:rsidP="00552740"/>
    <w:p w14:paraId="222607D5" w14:textId="369CEF13" w:rsidR="0018114D" w:rsidRDefault="002F2BDC" w:rsidP="00552740">
      <w:r>
        <w:rPr>
          <w:noProof/>
        </w:rPr>
        <w:lastRenderedPageBreak/>
        <w:drawing>
          <wp:inline distT="0" distB="0" distL="0" distR="0" wp14:anchorId="53839518" wp14:editId="3A89D760">
            <wp:extent cx="3275463" cy="3045159"/>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2992" cy="3080049"/>
                    </a:xfrm>
                    <a:prstGeom prst="rect">
                      <a:avLst/>
                    </a:prstGeom>
                  </pic:spPr>
                </pic:pic>
              </a:graphicData>
            </a:graphic>
          </wp:inline>
        </w:drawing>
      </w:r>
    </w:p>
    <w:p w14:paraId="3D8C87D7" w14:textId="53441813" w:rsidR="002F2BDC" w:rsidRDefault="002F2BDC" w:rsidP="00552740"/>
    <w:p w14:paraId="765C69FD" w14:textId="77777777" w:rsidR="002F2BDC" w:rsidRDefault="002F2BDC" w:rsidP="00552740"/>
    <w:p w14:paraId="36B23EA9" w14:textId="27D73573" w:rsidR="0018114D" w:rsidRDefault="0018114D" w:rsidP="00552740">
      <w:r>
        <w:rPr>
          <w:rFonts w:hint="eastAsia"/>
        </w:rPr>
        <w:t>现有的</w:t>
      </w:r>
      <w:r>
        <w:rPr>
          <w:rFonts w:hint="eastAsia"/>
        </w:rPr>
        <w:t>U</w:t>
      </w:r>
      <w:r>
        <w:t>F</w:t>
      </w:r>
      <w:r>
        <w:rPr>
          <w:rFonts w:hint="eastAsia"/>
        </w:rPr>
        <w:t>o</w:t>
      </w:r>
      <w:r>
        <w:t>P</w:t>
      </w:r>
      <w:r>
        <w:rPr>
          <w:rFonts w:hint="eastAsia"/>
        </w:rPr>
        <w:t>的缺点：</w:t>
      </w:r>
    </w:p>
    <w:p w14:paraId="062A4191" w14:textId="215C4860" w:rsidR="0018114D" w:rsidRDefault="0018114D" w:rsidP="00552740">
      <w:r w:rsidRPr="00404282">
        <w:rPr>
          <w:rFonts w:hint="eastAsia"/>
        </w:rPr>
        <w:t>特定程序的硬件设计是脆弱的</w:t>
      </w:r>
      <w:r w:rsidR="00026955">
        <w:rPr>
          <w:rFonts w:hint="eastAsia"/>
        </w:rPr>
        <w:t>：</w:t>
      </w:r>
    </w:p>
    <w:p w14:paraId="2FF8601B" w14:textId="0E26786B" w:rsidR="0018114D" w:rsidRDefault="0018114D" w:rsidP="00552740">
      <w:r>
        <w:tab/>
      </w:r>
      <w:r>
        <w:rPr>
          <w:rFonts w:hint="eastAsia"/>
        </w:rPr>
        <w:t>开发者需要确定外设电压阈值，电容容量和充电阈值是静态的，硬件成型后不可改变。任务的优先级一旦部署就不能更改。</w:t>
      </w:r>
      <w:r w:rsidR="00AC69D0">
        <w:rPr>
          <w:rFonts w:hint="eastAsia"/>
        </w:rPr>
        <w:t>导致系统的软硬件依赖性很强。</w:t>
      </w:r>
    </w:p>
    <w:p w14:paraId="5541DE1B" w14:textId="03C934C2" w:rsidR="0018114D" w:rsidRDefault="0018114D" w:rsidP="00552740">
      <w:r w:rsidRPr="00404282">
        <w:rPr>
          <w:rFonts w:hint="eastAsia"/>
        </w:rPr>
        <w:t>静态的</w:t>
      </w:r>
      <w:r w:rsidRPr="00404282">
        <w:t>UFoP</w:t>
      </w:r>
      <w:r w:rsidRPr="00404282">
        <w:t>在运行时不灵活</w:t>
      </w:r>
      <w:r w:rsidR="00026955">
        <w:rPr>
          <w:rFonts w:hint="eastAsia"/>
        </w:rPr>
        <w:t>：</w:t>
      </w:r>
    </w:p>
    <w:p w14:paraId="58F9B5F1" w14:textId="59D62788" w:rsidR="00026955" w:rsidRDefault="00026955" w:rsidP="00552740">
      <w:r>
        <w:tab/>
      </w:r>
      <w:r>
        <w:rPr>
          <w:rFonts w:hint="eastAsia"/>
        </w:rPr>
        <w:t>不</w:t>
      </w:r>
      <w:r w:rsidR="006A1843">
        <w:rPr>
          <w:rFonts w:hint="eastAsia"/>
        </w:rPr>
        <w:t>在需要使用的外设不能关闭，会继续充电储能，阻碍了更重要的任务的运行。外设的优先级不能在运行时改变。从根本上限制了应用程序的复杂性和现场重新分配传感器任务的能力。</w:t>
      </w:r>
    </w:p>
    <w:p w14:paraId="7B867363" w14:textId="3D722233" w:rsidR="00976E3C" w:rsidRPr="00404282" w:rsidRDefault="0018114D" w:rsidP="00552740">
      <w:r w:rsidRPr="00404282">
        <w:rPr>
          <w:rFonts w:hint="eastAsia"/>
        </w:rPr>
        <w:t>显著的硬件复杂性依然存在</w:t>
      </w:r>
    </w:p>
    <w:p w14:paraId="0EA54E3F" w14:textId="527A29B4" w:rsidR="0081140F" w:rsidRDefault="0081140F" w:rsidP="00552740">
      <w:r>
        <w:tab/>
      </w:r>
      <w:r>
        <w:rPr>
          <w:rFonts w:hint="eastAsia"/>
        </w:rPr>
        <w:t>从电压调节、逻辑电平和能量管理中体现出来。不同的外设对电压有不同的需求，当前</w:t>
      </w:r>
      <w:r>
        <w:rPr>
          <w:rFonts w:hint="eastAsia"/>
        </w:rPr>
        <w:t>U</w:t>
      </w:r>
      <w:r>
        <w:t>F</w:t>
      </w:r>
      <w:r>
        <w:rPr>
          <w:rFonts w:hint="eastAsia"/>
        </w:rPr>
        <w:t>o</w:t>
      </w:r>
      <w:r>
        <w:t>P</w:t>
      </w:r>
      <w:r>
        <w:rPr>
          <w:rFonts w:hint="eastAsia"/>
        </w:rPr>
        <w:t>的解方案时不管理</w:t>
      </w:r>
      <w:r>
        <w:rPr>
          <w:rFonts w:hint="eastAsia"/>
        </w:rPr>
        <w:t>M</w:t>
      </w:r>
      <w:r>
        <w:t>CU</w:t>
      </w:r>
      <w:r>
        <w:rPr>
          <w:rFonts w:hint="eastAsia"/>
        </w:rPr>
        <w:t>和外围设备之间通信的逻辑电平，设计者必须同时仔细调整电容和能量采集器，使电压电平保持在逻辑范围内。另外，</w:t>
      </w:r>
      <w:r>
        <w:rPr>
          <w:rFonts w:hint="eastAsia"/>
        </w:rPr>
        <w:t>U</w:t>
      </w:r>
      <w:r>
        <w:t>F</w:t>
      </w:r>
      <w:r>
        <w:rPr>
          <w:rFonts w:hint="eastAsia"/>
        </w:rPr>
        <w:t>oP</w:t>
      </w:r>
      <w:r>
        <w:rPr>
          <w:rFonts w:hint="eastAsia"/>
        </w:rPr>
        <w:t>的能量管理基于</w:t>
      </w:r>
      <w:r w:rsidRPr="00FE3EFE">
        <w:rPr>
          <w:rFonts w:hint="eastAsia"/>
          <w:b/>
        </w:rPr>
        <w:t>轮询</w:t>
      </w:r>
      <w:r>
        <w:rPr>
          <w:rFonts w:hint="eastAsia"/>
        </w:rPr>
        <w:t>方法来管理能量级别，这会在频繁的阈值检查中浪费能量。</w:t>
      </w:r>
    </w:p>
    <w:p w14:paraId="339EAF3D" w14:textId="69B5909F" w:rsidR="00FE3EFE" w:rsidRDefault="00FE3EFE" w:rsidP="00552740"/>
    <w:p w14:paraId="6B5EDE53" w14:textId="0D5CA899" w:rsidR="00FE3EFE" w:rsidRDefault="00FE3EFE" w:rsidP="00552740">
      <w:r>
        <w:rPr>
          <w:rFonts w:hint="eastAsia"/>
        </w:rPr>
        <w:t>本文如何解决无电池感知设备原型设计的挑战</w:t>
      </w:r>
      <w:r>
        <w:t>?</w:t>
      </w:r>
    </w:p>
    <w:p w14:paraId="3183F46A" w14:textId="674E1B4C" w:rsidR="00FE3EFE" w:rsidRDefault="00FE3EFE" w:rsidP="00552740">
      <w:r>
        <w:t xml:space="preserve">1. </w:t>
      </w:r>
      <w:r>
        <w:rPr>
          <w:rFonts w:hint="eastAsia"/>
        </w:rPr>
        <w:t>增加联合</w:t>
      </w:r>
      <w:r>
        <w:t>存能量存储的灵活性和效率</w:t>
      </w:r>
    </w:p>
    <w:p w14:paraId="757A1F51" w14:textId="7CDC5332" w:rsidR="00FE3EFE" w:rsidRDefault="00FE3EFE" w:rsidP="00552740">
      <w:r>
        <w:t xml:space="preserve">2. </w:t>
      </w:r>
      <w:r>
        <w:t>将这些改进集中</w:t>
      </w:r>
      <w:r>
        <w:rPr>
          <w:rFonts w:hint="eastAsia"/>
        </w:rPr>
        <w:t>到</w:t>
      </w:r>
      <w:r>
        <w:t>一个新的通用平台</w:t>
      </w:r>
      <w:r>
        <w:t>(flicker)</w:t>
      </w:r>
    </w:p>
    <w:p w14:paraId="4EEE479D" w14:textId="263E3CE3" w:rsidR="00262E19" w:rsidRDefault="00262E19" w:rsidP="00552740"/>
    <w:p w14:paraId="6B692067" w14:textId="77777777" w:rsidR="00262E19" w:rsidRDefault="00262E19" w:rsidP="00552740">
      <w:r>
        <w:t>flicker</w:t>
      </w:r>
      <w:r>
        <w:t>的目标</w:t>
      </w:r>
      <w:r>
        <w:t>:(</w:t>
      </w:r>
      <w:r>
        <w:t>对应于四点挑战</w:t>
      </w:r>
      <w:r>
        <w:t>)</w:t>
      </w:r>
    </w:p>
    <w:p w14:paraId="3B0D10F8" w14:textId="1D48354C" w:rsidR="00262E19" w:rsidRDefault="00262E19" w:rsidP="00552740">
      <w:r>
        <w:t xml:space="preserve">1. </w:t>
      </w:r>
      <w:r>
        <w:t>提供多种外围设备和采集技术的硬件</w:t>
      </w:r>
      <w:r w:rsidR="00404282">
        <w:rPr>
          <w:rFonts w:hint="eastAsia"/>
        </w:rPr>
        <w:t>选择</w:t>
      </w:r>
    </w:p>
    <w:p w14:paraId="7F50D62D" w14:textId="77777777" w:rsidR="00262E19" w:rsidRDefault="00262E19" w:rsidP="00552740">
      <w:r>
        <w:t xml:space="preserve">2. </w:t>
      </w:r>
      <w:r>
        <w:t>实现运行时和设计时的灵活性</w:t>
      </w:r>
    </w:p>
    <w:p w14:paraId="5B35859D" w14:textId="77777777" w:rsidR="00262E19" w:rsidRDefault="00262E19" w:rsidP="00552740">
      <w:r>
        <w:t xml:space="preserve">3. </w:t>
      </w:r>
      <w:r>
        <w:t>在通用平台上实现计时和能量管理的最新技术</w:t>
      </w:r>
    </w:p>
    <w:p w14:paraId="3CB284B1" w14:textId="7EEE6EB9" w:rsidR="00262E19" w:rsidRDefault="00262E19" w:rsidP="00552740">
      <w:r>
        <w:t xml:space="preserve">4. </w:t>
      </w:r>
      <w:r>
        <w:t>提供一个专注于软硬件可用性的平台</w:t>
      </w:r>
    </w:p>
    <w:p w14:paraId="1C1AAA04" w14:textId="45F92A34" w:rsidR="00DB5DFD" w:rsidRDefault="00DB5DFD" w:rsidP="00552740"/>
    <w:p w14:paraId="02D4E310" w14:textId="0D3C7998" w:rsidR="00DB5DFD" w:rsidRDefault="00DB5DFD" w:rsidP="00552740">
      <w:r>
        <w:rPr>
          <w:rFonts w:hint="eastAsia"/>
        </w:rPr>
        <w:t>Flicker</w:t>
      </w:r>
      <w:r>
        <w:rPr>
          <w:rFonts w:hint="eastAsia"/>
        </w:rPr>
        <w:t>的硬件架构：</w:t>
      </w:r>
    </w:p>
    <w:p w14:paraId="6E60800E" w14:textId="64116E32" w:rsidR="00DB5DFD" w:rsidRDefault="00DB5DFD" w:rsidP="00552740">
      <w:r>
        <w:rPr>
          <w:noProof/>
        </w:rPr>
        <w:drawing>
          <wp:inline distT="0" distB="0" distL="0" distR="0" wp14:anchorId="5E187A9C" wp14:editId="6C24A130">
            <wp:extent cx="4733925" cy="408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4086225"/>
                    </a:xfrm>
                    <a:prstGeom prst="rect">
                      <a:avLst/>
                    </a:prstGeom>
                  </pic:spPr>
                </pic:pic>
              </a:graphicData>
            </a:graphic>
          </wp:inline>
        </w:drawing>
      </w:r>
    </w:p>
    <w:p w14:paraId="0BBD53ED" w14:textId="3D332132" w:rsidR="00DB5DFD" w:rsidRDefault="00DB5DFD" w:rsidP="00552740">
      <w:r>
        <w:rPr>
          <w:rFonts w:hint="eastAsia"/>
        </w:rPr>
        <w:t>能量的收集采用多种方式（太阳能、动能），采集到的能量汇入第一级电容器，为整个板卡供电。外围设备通过标准接口连接，接口分为电源可数据</w:t>
      </w:r>
      <w:r>
        <w:rPr>
          <w:rFonts w:hint="eastAsia"/>
        </w:rPr>
        <w:t>/</w:t>
      </w:r>
      <w:r>
        <w:rPr>
          <w:rFonts w:hint="eastAsia"/>
        </w:rPr>
        <w:t>控制信号。</w:t>
      </w:r>
    </w:p>
    <w:p w14:paraId="6D8D402C" w14:textId="5EE3BCFC" w:rsidR="00EE3B86" w:rsidRDefault="00EE3B86" w:rsidP="00552740"/>
    <w:p w14:paraId="61D60A0E" w14:textId="1BC6ACB7" w:rsidR="00EE3B86" w:rsidRDefault="00EE3B86" w:rsidP="00552740">
      <w:r>
        <w:rPr>
          <w:rFonts w:hint="eastAsia"/>
        </w:rPr>
        <w:t>Flicker</w:t>
      </w:r>
      <w:r>
        <w:rPr>
          <w:rFonts w:hint="eastAsia"/>
        </w:rPr>
        <w:t>由计算核心、外围设备和能量收集器构成。</w:t>
      </w:r>
    </w:p>
    <w:p w14:paraId="2FDCAAE8" w14:textId="090C0FE0" w:rsidR="00EE3B86" w:rsidRDefault="00EE3B86" w:rsidP="00552740">
      <w:r>
        <w:rPr>
          <w:rFonts w:hint="eastAsia"/>
        </w:rPr>
        <w:t>计算核心：</w:t>
      </w:r>
      <w:r w:rsidR="0072340C">
        <w:rPr>
          <w:rFonts w:hint="eastAsia"/>
        </w:rPr>
        <w:t>包括微控制器，计时功能，外设接口和能量接口</w:t>
      </w:r>
      <w:r w:rsidR="00C75D5B">
        <w:rPr>
          <w:rFonts w:hint="eastAsia"/>
        </w:rPr>
        <w:t>。</w:t>
      </w:r>
      <w:r w:rsidR="00C75D5B">
        <w:rPr>
          <w:rFonts w:hint="eastAsia"/>
        </w:rPr>
        <w:t>M</w:t>
      </w:r>
      <w:r w:rsidR="00C75D5B">
        <w:t>CU</w:t>
      </w:r>
      <w:r w:rsidR="00C75D5B">
        <w:rPr>
          <w:rFonts w:hint="eastAsia"/>
        </w:rPr>
        <w:t>建议使用</w:t>
      </w:r>
      <w:r w:rsidR="00C75D5B">
        <w:rPr>
          <w:rFonts w:hint="eastAsia"/>
        </w:rPr>
        <w:t>M</w:t>
      </w:r>
      <w:r w:rsidR="00C75D5B">
        <w:t>SP430 FRAM</w:t>
      </w:r>
      <w:r w:rsidR="00C75D5B">
        <w:rPr>
          <w:rFonts w:hint="eastAsia"/>
        </w:rPr>
        <w:t>系</w:t>
      </w:r>
      <w:r w:rsidR="00993274">
        <w:rPr>
          <w:rFonts w:hint="eastAsia"/>
        </w:rPr>
        <w:t>，能很好的与能量采集器配合使用并支持有效检查点（</w:t>
      </w:r>
      <w:r w:rsidR="00993274">
        <w:rPr>
          <w:rStyle w:val="fontstyle01"/>
        </w:rPr>
        <w:t>efcient checkpointing</w:t>
      </w:r>
      <w:r w:rsidR="00993274">
        <w:rPr>
          <w:rStyle w:val="fontstyle01"/>
          <w:rFonts w:hint="eastAsia"/>
        </w:rPr>
        <w:t>）（并不懂这是什么）</w:t>
      </w:r>
      <w:r w:rsidR="00C75D5B">
        <w:rPr>
          <w:rFonts w:hint="eastAsia"/>
        </w:rPr>
        <w:t>。</w:t>
      </w:r>
    </w:p>
    <w:p w14:paraId="2EC9BA53" w14:textId="031771F0" w:rsidR="00012D2E" w:rsidRDefault="00012D2E" w:rsidP="00552740">
      <w:r>
        <w:rPr>
          <w:rFonts w:hint="eastAsia"/>
        </w:rPr>
        <w:t>外围设备：外设与外设端口连接，外设端口提供模拟信号线、数字信号线（</w:t>
      </w:r>
      <w:r>
        <w:rPr>
          <w:rFonts w:hint="eastAsia"/>
        </w:rPr>
        <w:t>I</w:t>
      </w:r>
      <w:r>
        <w:t>IC</w:t>
      </w:r>
      <w:r>
        <w:rPr>
          <w:rFonts w:hint="eastAsia"/>
        </w:rPr>
        <w:t>、</w:t>
      </w:r>
      <w:r>
        <w:rPr>
          <w:rFonts w:hint="eastAsia"/>
        </w:rPr>
        <w:t>S</w:t>
      </w:r>
      <w:r>
        <w:t>PI</w:t>
      </w:r>
      <w:r>
        <w:rPr>
          <w:rFonts w:hint="eastAsia"/>
        </w:rPr>
        <w:t>、</w:t>
      </w:r>
      <w:r>
        <w:rPr>
          <w:rFonts w:hint="eastAsia"/>
        </w:rPr>
        <w:t>U</w:t>
      </w:r>
      <w:r>
        <w:t>ART</w:t>
      </w:r>
      <w:r>
        <w:rPr>
          <w:rFonts w:hint="eastAsia"/>
        </w:rPr>
        <w:t>）、电源线和控制信号线。</w:t>
      </w:r>
      <w:r w:rsidR="00C55B7B">
        <w:rPr>
          <w:rFonts w:hint="eastAsia"/>
        </w:rPr>
        <w:t>外设可以射频设备、传感器。每个外设都存储自己的能量，并包含控制能量如何存储和使用电路。</w:t>
      </w:r>
    </w:p>
    <w:p w14:paraId="357AB916" w14:textId="401B63FA" w:rsidR="00F84180" w:rsidRDefault="00F84180" w:rsidP="00552740"/>
    <w:p w14:paraId="75D73646" w14:textId="63E58400" w:rsidR="00F84180" w:rsidRDefault="00F84180" w:rsidP="00552740">
      <w:r>
        <w:rPr>
          <w:rFonts w:hint="eastAsia"/>
        </w:rPr>
        <w:t>能量采集器：提供电压足够高的直流电源。</w:t>
      </w:r>
    </w:p>
    <w:p w14:paraId="7705E358" w14:textId="37EF8C0C" w:rsidR="00F70029" w:rsidRDefault="00F70029" w:rsidP="00552740"/>
    <w:p w14:paraId="7BDC838B" w14:textId="5CD9DC72" w:rsidR="00F70029" w:rsidRPr="00F70029" w:rsidRDefault="00F70029" w:rsidP="00552740">
      <w:r>
        <w:rPr>
          <w:rFonts w:hint="eastAsia"/>
        </w:rPr>
        <w:t>一个关键创新：可重新配置的联合能量（</w:t>
      </w:r>
      <w:r w:rsidRPr="00F70029">
        <w:t>Reconfgurable Federated Energy</w:t>
      </w:r>
      <w:r w:rsidRPr="00F70029">
        <w:rPr>
          <w:rFonts w:hint="eastAsia"/>
        </w:rPr>
        <w:t>）：</w:t>
      </w:r>
    </w:p>
    <w:p w14:paraId="2CEAF5C7" w14:textId="661B02ED" w:rsidR="00F70029" w:rsidRDefault="00F70029" w:rsidP="00552740">
      <w:r>
        <w:rPr>
          <w:rFonts w:hint="eastAsia"/>
        </w:rPr>
        <w:t>可重新配置是指程序员（或编译器）能够在编译时或运行时为每个外围设备分配要收集的能量、充电优先级以及满足任务执行条件的能量阈值。</w:t>
      </w:r>
    </w:p>
    <w:p w14:paraId="585DB928" w14:textId="1E9527F9" w:rsidR="006447EC" w:rsidRDefault="006447EC" w:rsidP="00552740"/>
    <w:p w14:paraId="5B2B3946" w14:textId="58A22309" w:rsidR="006447EC" w:rsidRDefault="006447EC" w:rsidP="00552740">
      <w:r>
        <w:rPr>
          <w:rFonts w:hint="eastAsia"/>
        </w:rPr>
        <w:t>实现可重配置的联合能量机制的基本哲学</w:t>
      </w:r>
      <w:r w:rsidR="00ED63D7">
        <w:rPr>
          <w:rFonts w:hint="eastAsia"/>
        </w:rPr>
        <w:t>（</w:t>
      </w:r>
      <w:r w:rsidR="00ED63D7">
        <w:rPr>
          <w:rStyle w:val="fontstyle01"/>
        </w:rPr>
        <w:t>philosoph</w:t>
      </w:r>
      <w:r w:rsidR="00ED63D7">
        <w:rPr>
          <w:rStyle w:val="fontstyle01"/>
          <w:rFonts w:hint="eastAsia"/>
        </w:rPr>
        <w:t>y</w:t>
      </w:r>
      <w:r w:rsidR="00ED63D7">
        <w:rPr>
          <w:rFonts w:hint="eastAsia"/>
        </w:rPr>
        <w:t>）</w:t>
      </w:r>
      <w:r>
        <w:rPr>
          <w:rFonts w:hint="eastAsia"/>
        </w:rPr>
        <w:t>：</w:t>
      </w:r>
    </w:p>
    <w:p w14:paraId="0C9080CE" w14:textId="7BEE1835" w:rsidR="006447EC" w:rsidRDefault="006447EC" w:rsidP="00552740">
      <w:r>
        <w:rPr>
          <w:rFonts w:hint="eastAsia"/>
        </w:rPr>
        <w:t>（</w:t>
      </w:r>
      <w:r>
        <w:rPr>
          <w:rFonts w:hint="eastAsia"/>
        </w:rPr>
        <w:t>1</w:t>
      </w:r>
      <w:r>
        <w:rPr>
          <w:rFonts w:hint="eastAsia"/>
        </w:rPr>
        <w:t>）不使用轮询，使用由定制硬件生成的基于中断的“外设就绪”信号。</w:t>
      </w:r>
    </w:p>
    <w:p w14:paraId="78239140" w14:textId="4514917F" w:rsidR="00ED63D7" w:rsidRDefault="00ED63D7" w:rsidP="00552740">
      <w:r>
        <w:rPr>
          <w:rFonts w:hint="eastAsia"/>
        </w:rPr>
        <w:t>（</w:t>
      </w:r>
      <w:r>
        <w:rPr>
          <w:rFonts w:hint="eastAsia"/>
        </w:rPr>
        <w:t>2</w:t>
      </w:r>
      <w:r>
        <w:rPr>
          <w:rFonts w:hint="eastAsia"/>
        </w:rPr>
        <w:t>）使用数字可编程电阻分配器来改变电压阈值。</w:t>
      </w:r>
    </w:p>
    <w:p w14:paraId="411E8B9B" w14:textId="738BBBCF" w:rsidR="00ED63D7" w:rsidRDefault="00ED63D7" w:rsidP="00552740">
      <w:pPr>
        <w:rPr>
          <w:highlight w:val="yellow"/>
        </w:rPr>
      </w:pPr>
      <w:r>
        <w:rPr>
          <w:rFonts w:hint="eastAsia"/>
        </w:rPr>
        <w:t>（</w:t>
      </w:r>
      <w:r>
        <w:rPr>
          <w:rFonts w:hint="eastAsia"/>
        </w:rPr>
        <w:t>3</w:t>
      </w:r>
      <w:r>
        <w:rPr>
          <w:rFonts w:hint="eastAsia"/>
        </w:rPr>
        <w:t>）</w:t>
      </w:r>
      <w:r w:rsidR="00A03B57">
        <w:rPr>
          <w:rFonts w:hint="eastAsia"/>
        </w:rPr>
        <w:t>根据外围设备使用专用的电压调节器</w:t>
      </w:r>
      <w:r w:rsidR="00A03B57" w:rsidRPr="00035DA7">
        <w:rPr>
          <w:rFonts w:hint="eastAsia"/>
          <w:highlight w:val="yellow"/>
        </w:rPr>
        <w:t>（？？）</w:t>
      </w:r>
    </w:p>
    <w:p w14:paraId="52B0F90C" w14:textId="64D32DC9" w:rsidR="00396B34" w:rsidRDefault="00396B34" w:rsidP="00552740">
      <w:r>
        <w:tab/>
      </w:r>
      <w:r>
        <w:rPr>
          <w:rFonts w:hint="eastAsia"/>
        </w:rPr>
        <w:t>其实就是每个外设有自己的储能电容以及一个可编程充电控制器。只有当电容的输入电压达到</w:t>
      </w:r>
      <w:r>
        <w:rPr>
          <w:rFonts w:hint="eastAsia"/>
        </w:rPr>
        <w:t>M</w:t>
      </w:r>
      <w:r>
        <w:t>CU</w:t>
      </w:r>
      <w:r>
        <w:rPr>
          <w:rFonts w:hint="eastAsia"/>
        </w:rPr>
        <w:t>设定的特定阈值时，对电容器充电（允许分配优先级，具有较高优先级的外设在较低的电压阈值下开始充电）</w:t>
      </w:r>
      <w:r w:rsidR="00723ED5">
        <w:rPr>
          <w:rFonts w:hint="eastAsia"/>
        </w:rPr>
        <w:t>。</w:t>
      </w:r>
      <w:r w:rsidR="00490464">
        <w:rPr>
          <w:rFonts w:hint="eastAsia"/>
        </w:rPr>
        <w:t>使用可编程中断控制器，当充电水平超过设定的阈值时，向</w:t>
      </w:r>
      <w:r w:rsidR="00490464">
        <w:rPr>
          <w:rFonts w:hint="eastAsia"/>
        </w:rPr>
        <w:t>M</w:t>
      </w:r>
      <w:r w:rsidR="00490464">
        <w:t>CU</w:t>
      </w:r>
      <w:r w:rsidR="00490464">
        <w:rPr>
          <w:rFonts w:hint="eastAsia"/>
        </w:rPr>
        <w:t>发出中断信号</w:t>
      </w:r>
      <w:r w:rsidR="00AC61D3">
        <w:rPr>
          <w:rFonts w:hint="eastAsia"/>
        </w:rPr>
        <w:t>（而不是前面提到的轮询）</w:t>
      </w:r>
      <w:r w:rsidR="009B00F7">
        <w:rPr>
          <w:rFonts w:hint="eastAsia"/>
        </w:rPr>
        <w:t>。</w:t>
      </w:r>
    </w:p>
    <w:p w14:paraId="1490595B" w14:textId="00C0A9AA" w:rsidR="00844435" w:rsidRDefault="00844435" w:rsidP="00552740"/>
    <w:p w14:paraId="7A399BAC" w14:textId="61458E6A" w:rsidR="00844435" w:rsidRDefault="00844435" w:rsidP="00552740">
      <w:r>
        <w:rPr>
          <w:rFonts w:hint="eastAsia"/>
        </w:rPr>
        <w:t>外设接口：由于引脚的稀缺，一些接口可能只能在外设端口的子集上提供一些有限的硬件资源，并且可能不支持一些需要过多控制信号的外设，该挑战的应对在第</w:t>
      </w:r>
      <w:r>
        <w:rPr>
          <w:rFonts w:hint="eastAsia"/>
        </w:rPr>
        <w:t>4</w:t>
      </w:r>
      <w:r>
        <w:rPr>
          <w:rFonts w:hint="eastAsia"/>
        </w:rPr>
        <w:t>节。</w:t>
      </w:r>
    </w:p>
    <w:p w14:paraId="44755B43" w14:textId="653B029D" w:rsidR="006657B4" w:rsidRDefault="006657B4" w:rsidP="00552740"/>
    <w:p w14:paraId="23E022BE" w14:textId="52D3B3E2" w:rsidR="006657B4" w:rsidRDefault="006657B4" w:rsidP="00552740">
      <w:r>
        <w:rPr>
          <w:rFonts w:hint="eastAsia"/>
        </w:rPr>
        <w:t>容错计时：</w:t>
      </w:r>
    </w:p>
    <w:p w14:paraId="1EA8C47D" w14:textId="21D71F7C" w:rsidR="006657B4" w:rsidRDefault="006657B4" w:rsidP="00552740">
      <w:r>
        <w:rPr>
          <w:rFonts w:hint="eastAsia"/>
        </w:rPr>
        <w:t>就是整个系统在发生故障（比如没电了）以后还具备计时功能。</w:t>
      </w:r>
    </w:p>
    <w:p w14:paraId="54DF976F" w14:textId="4128CAAD" w:rsidR="006657B4" w:rsidRDefault="006657B4" w:rsidP="00552740">
      <w:r>
        <w:rPr>
          <w:rFonts w:hint="eastAsia"/>
        </w:rPr>
        <w:t>计时对于感知、安全性、数据来源和数据使用非常重要。还可以提升用户的使用体验。</w:t>
      </w:r>
    </w:p>
    <w:p w14:paraId="54F42264" w14:textId="763AD90D" w:rsidR="006657B4" w:rsidRDefault="006657B4" w:rsidP="00552740">
      <w:r>
        <w:rPr>
          <w:rFonts w:hint="eastAsia"/>
        </w:rPr>
        <w:t>可用的技术：基于剩磁的</w:t>
      </w:r>
      <w:r>
        <w:rPr>
          <w:rFonts w:hint="eastAsia"/>
        </w:rPr>
        <w:t>S</w:t>
      </w:r>
      <w:r>
        <w:t>RAM</w:t>
      </w:r>
      <w:r>
        <w:rPr>
          <w:rFonts w:hint="eastAsia"/>
        </w:rPr>
        <w:t>定时器，使用了</w:t>
      </w:r>
      <w:r>
        <w:rPr>
          <w:rFonts w:hint="eastAsia"/>
        </w:rPr>
        <w:t>S</w:t>
      </w:r>
      <w:r>
        <w:t>RAM</w:t>
      </w:r>
      <w:r>
        <w:rPr>
          <w:rFonts w:hint="eastAsia"/>
        </w:rPr>
        <w:t>存储单元的衰减特性；具备热特性的电容器，但精度会随着停机时间延长而降低</w:t>
      </w:r>
      <w:r w:rsidR="00A33388">
        <w:rPr>
          <w:rFonts w:hint="eastAsia"/>
        </w:rPr>
        <w:t>；独立供电的</w:t>
      </w:r>
      <w:r w:rsidR="00A33388">
        <w:rPr>
          <w:rFonts w:hint="eastAsia"/>
        </w:rPr>
        <w:t>R</w:t>
      </w:r>
      <w:r w:rsidR="00A33388">
        <w:t>TC</w:t>
      </w:r>
      <w:r w:rsidR="00A33388">
        <w:rPr>
          <w:rFonts w:hint="eastAsia"/>
        </w:rPr>
        <w:t>，但会增加成本和硬件空间。</w:t>
      </w:r>
    </w:p>
    <w:p w14:paraId="4AA5CB5F" w14:textId="5577DAE5" w:rsidR="00696712" w:rsidRDefault="00696712" w:rsidP="00552740"/>
    <w:p w14:paraId="721565CB" w14:textId="71700242" w:rsidR="00696712" w:rsidRDefault="00696712" w:rsidP="00552740">
      <w:r>
        <w:rPr>
          <w:rFonts w:hint="eastAsia"/>
        </w:rPr>
        <w:t>自动探测配置</w:t>
      </w:r>
    </w:p>
    <w:p w14:paraId="711397E2" w14:textId="36203163" w:rsidR="00696712" w:rsidRDefault="00696712" w:rsidP="00552740">
      <w:r>
        <w:rPr>
          <w:rFonts w:hint="eastAsia"/>
        </w:rPr>
        <w:t>Flicke</w:t>
      </w:r>
      <w:r>
        <w:rPr>
          <w:rFonts w:hint="eastAsia"/>
        </w:rPr>
        <w:t>可以自动探测到哪个模块连接到了哪个端口</w:t>
      </w:r>
      <w:r w:rsidR="0068420A">
        <w:rPr>
          <w:rFonts w:hint="eastAsia"/>
        </w:rPr>
        <w:t>。个模块用电阻值来标识，该电阻值由</w:t>
      </w:r>
      <w:r w:rsidR="0068420A">
        <w:rPr>
          <w:rFonts w:hint="eastAsia"/>
        </w:rPr>
        <w:t>M</w:t>
      </w:r>
      <w:r w:rsidR="0068420A">
        <w:t>CU</w:t>
      </w:r>
      <w:r w:rsidR="0068420A">
        <w:rPr>
          <w:rFonts w:hint="eastAsia"/>
        </w:rPr>
        <w:t>上一个特定的校准固件来测量。</w:t>
      </w:r>
      <w:r w:rsidR="00431970">
        <w:rPr>
          <w:rFonts w:hint="eastAsia"/>
        </w:rPr>
        <w:t>自动检测过程并不节能，</w:t>
      </w:r>
      <w:r w:rsidR="0068420A">
        <w:rPr>
          <w:rFonts w:hint="eastAsia"/>
        </w:rPr>
        <w:t>自动检测过程只在校准和测试期间进行，而不是在运行时进行。</w:t>
      </w:r>
    </w:p>
    <w:p w14:paraId="0C1376AA" w14:textId="61BC071C" w:rsidR="00343E1A" w:rsidRDefault="00343E1A" w:rsidP="00552740"/>
    <w:p w14:paraId="1505BB30" w14:textId="51A9AE10" w:rsidR="00343E1A" w:rsidRDefault="00343E1A" w:rsidP="00552740">
      <w:r>
        <w:t>Flicker</w:t>
      </w:r>
      <w:r>
        <w:rPr>
          <w:rFonts w:hint="eastAsia"/>
        </w:rPr>
        <w:t>的工作流程：</w:t>
      </w:r>
      <w:r>
        <w:br/>
      </w:r>
      <w:r>
        <w:rPr>
          <w:noProof/>
        </w:rPr>
        <w:drawing>
          <wp:inline distT="0" distB="0" distL="0" distR="0" wp14:anchorId="1D61F136" wp14:editId="6D1820A8">
            <wp:extent cx="3676650" cy="499755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0994" cy="5003457"/>
                    </a:xfrm>
                    <a:prstGeom prst="rect">
                      <a:avLst/>
                    </a:prstGeom>
                  </pic:spPr>
                </pic:pic>
              </a:graphicData>
            </a:graphic>
          </wp:inline>
        </w:drawing>
      </w:r>
    </w:p>
    <w:p w14:paraId="5029458A" w14:textId="598C2A1B" w:rsidR="00343E1A" w:rsidRDefault="00343E1A" w:rsidP="00552740">
      <w:r>
        <w:rPr>
          <w:rFonts w:hint="eastAsia"/>
        </w:rPr>
        <w:t>1.</w:t>
      </w:r>
      <w:r>
        <w:t xml:space="preserve"> </w:t>
      </w:r>
      <w:r>
        <w:rPr>
          <w:rFonts w:hint="eastAsia"/>
        </w:rPr>
        <w:t>原型组装：开发者根据应用需求和直觉，从可用的外设和采集器中选择一种特定的配置。然后组装外设、采集器形成一个</w:t>
      </w:r>
      <w:r>
        <w:rPr>
          <w:rFonts w:hint="eastAsia"/>
        </w:rPr>
        <w:t>F</w:t>
      </w:r>
      <w:r>
        <w:t>licke</w:t>
      </w:r>
      <w:r>
        <w:rPr>
          <w:rFonts w:hint="eastAsia"/>
        </w:rPr>
        <w:t>r</w:t>
      </w:r>
      <w:r>
        <w:rPr>
          <w:rFonts w:hint="eastAsia"/>
        </w:rPr>
        <w:t>设备草稿。</w:t>
      </w:r>
    </w:p>
    <w:p w14:paraId="2C09B578" w14:textId="1A6E10BC" w:rsidR="00343E1A" w:rsidRDefault="00343E1A" w:rsidP="00552740">
      <w:r>
        <w:rPr>
          <w:rFonts w:hint="eastAsia"/>
        </w:rPr>
        <w:t>2.</w:t>
      </w:r>
      <w:r>
        <w:t xml:space="preserve"> </w:t>
      </w:r>
      <w:r>
        <w:rPr>
          <w:rFonts w:hint="eastAsia"/>
        </w:rPr>
        <w:t>发现过程：核心模块连接到编程器后，发现过程会检测到连接什么外设和收集器，生成配置文件，并检测不兼容的连接。配置文件包含外设和端口之间的映射，电压阈值等。开发者可根据自己的需求更改配置文件。</w:t>
      </w:r>
    </w:p>
    <w:p w14:paraId="78C3043D" w14:textId="62800714" w:rsidR="00343E1A" w:rsidRDefault="00343E1A" w:rsidP="00552740">
      <w:r>
        <w:rPr>
          <w:rFonts w:hint="eastAsia"/>
        </w:rPr>
        <w:t>3.</w:t>
      </w:r>
      <w:r>
        <w:t xml:space="preserve"> </w:t>
      </w:r>
      <w:r w:rsidR="00417C99">
        <w:rPr>
          <w:rFonts w:hint="eastAsia"/>
        </w:rPr>
        <w:t>校准：根据应用程序优先级、开发人员的初始设定</w:t>
      </w:r>
      <w:r w:rsidR="00924F45">
        <w:rPr>
          <w:rFonts w:hint="eastAsia"/>
        </w:rPr>
        <w:t>调整阈值</w:t>
      </w:r>
    </w:p>
    <w:p w14:paraId="649C85D2" w14:textId="790D3BC5" w:rsidR="00924F45" w:rsidRDefault="00924F45" w:rsidP="00552740">
      <w:r>
        <w:rPr>
          <w:rFonts w:hint="eastAsia"/>
        </w:rPr>
        <w:t>4.</w:t>
      </w:r>
      <w:r>
        <w:t xml:space="preserve"> </w:t>
      </w:r>
      <w:r>
        <w:rPr>
          <w:rFonts w:hint="eastAsia"/>
        </w:rPr>
        <w:t>5.</w:t>
      </w:r>
      <w:r>
        <w:t xml:space="preserve"> </w:t>
      </w:r>
      <w:r>
        <w:rPr>
          <w:rFonts w:hint="eastAsia"/>
        </w:rPr>
        <w:t>将开发者代码与库代码和配置文件相结合，编译连接并安装在设备进行测试和部署。</w:t>
      </w:r>
    </w:p>
    <w:p w14:paraId="2CEE8C78" w14:textId="07CA799C" w:rsidR="00924F45" w:rsidRDefault="00924F45" w:rsidP="00552740">
      <w:r>
        <w:rPr>
          <w:rFonts w:hint="eastAsia"/>
        </w:rPr>
        <w:t>6.</w:t>
      </w:r>
      <w:r>
        <w:t xml:space="preserve"> Flic</w:t>
      </w:r>
      <w:r>
        <w:rPr>
          <w:rFonts w:hint="eastAsia"/>
        </w:rPr>
        <w:t>k</w:t>
      </w:r>
      <w:r>
        <w:t>er</w:t>
      </w:r>
      <w:r>
        <w:rPr>
          <w:rFonts w:hint="eastAsia"/>
        </w:rPr>
        <w:t>生成原理图和电路板布局，开发者可以自由开发。</w:t>
      </w:r>
    </w:p>
    <w:p w14:paraId="7DA813C9" w14:textId="340BF61D" w:rsidR="003B5C29" w:rsidRDefault="003B5C29" w:rsidP="00552740"/>
    <w:p w14:paraId="49ED862F" w14:textId="38419623" w:rsidR="003B5C29" w:rsidRDefault="003B5C29" w:rsidP="00552740"/>
    <w:p w14:paraId="4729871E" w14:textId="7ACEADB2" w:rsidR="003B5C29" w:rsidRDefault="003B5C29" w:rsidP="00552740"/>
    <w:p w14:paraId="65EA905B" w14:textId="2A2438BD" w:rsidR="00DA6E37" w:rsidRDefault="00DA6E37" w:rsidP="00552740">
      <w:r>
        <w:rPr>
          <w:rFonts w:hint="eastAsia"/>
        </w:rPr>
        <w:t>实现</w:t>
      </w:r>
    </w:p>
    <w:p w14:paraId="70551C14" w14:textId="42EDCBF9" w:rsidR="00DA6E37" w:rsidRDefault="00DA6E37" w:rsidP="00552740">
      <w:r>
        <w:rPr>
          <w:rFonts w:hint="eastAsia"/>
        </w:rPr>
        <w:t>硬件设计：</w:t>
      </w:r>
    </w:p>
    <w:p w14:paraId="37B6F13D" w14:textId="50FD4768" w:rsidR="00DA6E37" w:rsidRDefault="00DA6E37" w:rsidP="00552740">
      <w:pPr>
        <w:rPr>
          <w:rFonts w:hint="eastAsia"/>
        </w:rPr>
      </w:pPr>
      <w:r>
        <w:rPr>
          <w:rFonts w:hint="eastAsia"/>
        </w:rPr>
        <w:t>计算核心：</w:t>
      </w:r>
      <w:r>
        <w:t>MSP430FR5989</w:t>
      </w:r>
      <w:r>
        <w:rPr>
          <w:rFonts w:hint="eastAsia"/>
        </w:rPr>
        <w:t>，</w:t>
      </w:r>
      <w:r>
        <w:rPr>
          <w:rFonts w:hint="eastAsia"/>
        </w:rPr>
        <w:t>1</w:t>
      </w:r>
      <w:r>
        <w:t xml:space="preserve">28K </w:t>
      </w:r>
      <w:r>
        <w:rPr>
          <w:rFonts w:hint="eastAsia"/>
        </w:rPr>
        <w:t>F</w:t>
      </w:r>
      <w:r>
        <w:t>RAM</w:t>
      </w:r>
      <w:r>
        <w:rPr>
          <w:rFonts w:hint="eastAsia"/>
        </w:rPr>
        <w:t>，</w:t>
      </w:r>
      <w:r>
        <w:rPr>
          <w:rFonts w:hint="eastAsia"/>
        </w:rPr>
        <w:t xml:space="preserve"> </w:t>
      </w:r>
      <w:r>
        <w:t>2K SRAM</w:t>
      </w:r>
      <w:r w:rsidR="00330EFB">
        <w:rPr>
          <w:rFonts w:hint="eastAsia"/>
        </w:rPr>
        <w:t>，</w:t>
      </w:r>
      <w:r w:rsidR="00330EFB">
        <w:rPr>
          <w:rFonts w:hint="eastAsia"/>
        </w:rPr>
        <w:t xml:space="preserve"> </w:t>
      </w:r>
      <w:r w:rsidR="00330EFB">
        <w:rPr>
          <w:rFonts w:hint="eastAsia"/>
        </w:rPr>
        <w:t>通信接口和模拟接口。</w:t>
      </w:r>
      <w:r w:rsidR="00330EFB">
        <w:rPr>
          <w:rFonts w:hint="eastAsia"/>
        </w:rPr>
        <w:t xml:space="preserve"> 3</w:t>
      </w:r>
      <w:r w:rsidR="00330EFB">
        <w:rPr>
          <w:rFonts w:hint="eastAsia"/>
        </w:rPr>
        <w:t>个外设插槽</w:t>
      </w:r>
      <w:r w:rsidR="000A3D6B">
        <w:rPr>
          <w:rFonts w:hint="eastAsia"/>
        </w:rPr>
        <w:t>，每个都支持</w:t>
      </w:r>
      <w:r w:rsidR="000A3D6B">
        <w:rPr>
          <w:rFonts w:hint="eastAsia"/>
        </w:rPr>
        <w:t>S</w:t>
      </w:r>
      <w:r w:rsidR="000A3D6B">
        <w:t>PI</w:t>
      </w:r>
      <w:r w:rsidR="000A3D6B">
        <w:rPr>
          <w:rFonts w:hint="eastAsia"/>
        </w:rPr>
        <w:t>，两个支持</w:t>
      </w:r>
      <w:r w:rsidR="000A3D6B">
        <w:rPr>
          <w:rFonts w:hint="eastAsia"/>
        </w:rPr>
        <w:t>U</w:t>
      </w:r>
      <w:r w:rsidR="000A3D6B">
        <w:t>ART</w:t>
      </w:r>
      <w:r w:rsidR="000A3D6B">
        <w:rPr>
          <w:rFonts w:hint="eastAsia"/>
        </w:rPr>
        <w:t>，一个支持</w:t>
      </w:r>
      <w:r w:rsidR="000A3D6B">
        <w:rPr>
          <w:rFonts w:hint="eastAsia"/>
        </w:rPr>
        <w:t>I</w:t>
      </w:r>
      <w:r w:rsidR="000A3D6B">
        <w:t>IC</w:t>
      </w:r>
      <w:r w:rsidR="000A3D6B">
        <w:rPr>
          <w:rFonts w:hint="eastAsia"/>
        </w:rPr>
        <w:t>。</w:t>
      </w:r>
      <w:r w:rsidR="00A17EA9">
        <w:rPr>
          <w:rFonts w:hint="eastAsia"/>
        </w:rPr>
        <w:t>配置</w:t>
      </w:r>
      <w:r w:rsidR="00A17EA9">
        <w:rPr>
          <w:rFonts w:hint="eastAsia"/>
        </w:rPr>
        <w:t>1</w:t>
      </w:r>
      <w:r w:rsidR="00A17EA9">
        <w:t>0</w:t>
      </w:r>
      <w:r w:rsidR="00A17EA9">
        <w:rPr>
          <w:rFonts w:hint="eastAsia"/>
        </w:rPr>
        <w:t>u</w:t>
      </w:r>
      <w:r w:rsidR="00A17EA9">
        <w:t>F</w:t>
      </w:r>
      <w:r w:rsidR="00A17EA9">
        <w:rPr>
          <w:rFonts w:hint="eastAsia"/>
        </w:rPr>
        <w:t>电容的</w:t>
      </w:r>
      <w:r w:rsidR="00A17EA9">
        <w:rPr>
          <w:rFonts w:hint="eastAsia"/>
        </w:rPr>
        <w:t>R</w:t>
      </w:r>
      <w:r w:rsidR="00A17EA9">
        <w:t>TC</w:t>
      </w:r>
      <w:r w:rsidR="00A17EA9">
        <w:rPr>
          <w:rFonts w:hint="eastAsia"/>
        </w:rPr>
        <w:t>，</w:t>
      </w:r>
    </w:p>
    <w:p w14:paraId="0CBB4F96" w14:textId="6E439EF0" w:rsidR="00DA6E37" w:rsidRDefault="00DA6E37" w:rsidP="00552740">
      <w:r>
        <w:rPr>
          <w:rFonts w:hint="eastAsia"/>
        </w:rPr>
        <w:t>通用外设接口</w:t>
      </w:r>
      <w:r w:rsidR="00A17EA9">
        <w:rPr>
          <w:rFonts w:hint="eastAsia"/>
        </w:rPr>
        <w:t>：每个外设都有充电和优先级控制器和中断控制器，储能电容，</w:t>
      </w:r>
      <w:r w:rsidR="00A17EA9">
        <w:rPr>
          <w:rFonts w:hint="eastAsia"/>
        </w:rPr>
        <w:t>I</w:t>
      </w:r>
      <w:r w:rsidR="00A17EA9">
        <w:t>D</w:t>
      </w:r>
      <w:r w:rsidR="00A17EA9">
        <w:rPr>
          <w:rFonts w:hint="eastAsia"/>
        </w:rPr>
        <w:t>电路，能量开关。</w:t>
      </w:r>
    </w:p>
    <w:p w14:paraId="06EF0074" w14:textId="5ED155A5" w:rsidR="00DA6E37" w:rsidRDefault="00DA6E37" w:rsidP="00552740">
      <w:r>
        <w:rPr>
          <w:rFonts w:hint="eastAsia"/>
        </w:rPr>
        <w:t>环境感知</w:t>
      </w:r>
    </w:p>
    <w:p w14:paraId="1FCF81F8" w14:textId="21F76510" w:rsidR="00DA6E37" w:rsidRDefault="00DA6E37" w:rsidP="00552740">
      <w:r>
        <w:rPr>
          <w:rFonts w:hint="eastAsia"/>
        </w:rPr>
        <w:t>运动感知</w:t>
      </w:r>
    </w:p>
    <w:p w14:paraId="2AECE9AF" w14:textId="7F271D75" w:rsidR="00DA6E37" w:rsidRDefault="00DA6E37" w:rsidP="00552740">
      <w:r>
        <w:rPr>
          <w:rFonts w:hint="eastAsia"/>
        </w:rPr>
        <w:t>通信</w:t>
      </w:r>
    </w:p>
    <w:p w14:paraId="1AA1FBAE" w14:textId="496638B3" w:rsidR="00DA6E37" w:rsidRDefault="00DA6E37" w:rsidP="00552740">
      <w:r>
        <w:rPr>
          <w:rFonts w:hint="eastAsia"/>
        </w:rPr>
        <w:t>用户接口</w:t>
      </w:r>
    </w:p>
    <w:p w14:paraId="719A1965" w14:textId="7D004B5A" w:rsidR="00DA6E37" w:rsidRDefault="00DA6E37" w:rsidP="00552740">
      <w:r>
        <w:rPr>
          <w:rFonts w:hint="eastAsia"/>
        </w:rPr>
        <w:t>能量采集</w:t>
      </w:r>
    </w:p>
    <w:p w14:paraId="0F57AF76" w14:textId="31F30DC5" w:rsidR="007C23A7" w:rsidRDefault="007C23A7" w:rsidP="00552740"/>
    <w:p w14:paraId="5464187B" w14:textId="55B088FF" w:rsidR="007C23A7" w:rsidRDefault="007C23A7" w:rsidP="00552740">
      <w:r>
        <w:rPr>
          <w:rFonts w:hint="eastAsia"/>
        </w:rPr>
        <w:t>软件设计：</w:t>
      </w:r>
    </w:p>
    <w:p w14:paraId="70847C98" w14:textId="1226818B" w:rsidR="007C23A7" w:rsidRDefault="007C23A7" w:rsidP="00552740">
      <w:r>
        <w:rPr>
          <w:rFonts w:hint="eastAsia"/>
        </w:rPr>
        <w:t>探测和校准</w:t>
      </w:r>
      <w:r w:rsidR="00D22AD1">
        <w:rPr>
          <w:rFonts w:hint="eastAsia"/>
        </w:rPr>
        <w:t>：由</w:t>
      </w:r>
      <w:r w:rsidR="00D22AD1">
        <w:rPr>
          <w:rFonts w:hint="eastAsia"/>
        </w:rPr>
        <w:t>python</w:t>
      </w:r>
      <w:r w:rsidR="00D22AD1">
        <w:rPr>
          <w:rFonts w:hint="eastAsia"/>
        </w:rPr>
        <w:t>脚本和自定义固件负责探测和校准</w:t>
      </w:r>
      <w:r w:rsidR="00A10CBE">
        <w:rPr>
          <w:rFonts w:hint="eastAsia"/>
        </w:rPr>
        <w:t>过程。用户搭建好固件以后，特定的探测固件上传到</w:t>
      </w:r>
      <w:r w:rsidR="00A10CBE">
        <w:rPr>
          <w:rFonts w:hint="eastAsia"/>
        </w:rPr>
        <w:t>M</w:t>
      </w:r>
      <w:r w:rsidR="00A10CBE">
        <w:t>SP430</w:t>
      </w:r>
      <w:r w:rsidR="00A10CBE">
        <w:rPr>
          <w:rFonts w:hint="eastAsia"/>
        </w:rPr>
        <w:t>，该固件通过</w:t>
      </w:r>
      <w:r w:rsidR="00A10CBE">
        <w:rPr>
          <w:rFonts w:hint="eastAsia"/>
        </w:rPr>
        <w:t>A</w:t>
      </w:r>
      <w:r w:rsidR="00A10CBE">
        <w:t>DC</w:t>
      </w:r>
      <w:r w:rsidR="00A10CBE">
        <w:rPr>
          <w:rFonts w:hint="eastAsia"/>
        </w:rPr>
        <w:t>读取每个外设和收集器插槽上的电压，识别连接在计算核心上的模块。电压值将会存储在</w:t>
      </w:r>
      <w:r w:rsidR="00A10CBE">
        <w:rPr>
          <w:rFonts w:hint="eastAsia"/>
        </w:rPr>
        <w:t>M</w:t>
      </w:r>
      <w:r w:rsidR="00A10CBE">
        <w:t>SP430</w:t>
      </w:r>
      <w:r w:rsidR="00A10CBE">
        <w:rPr>
          <w:rFonts w:hint="eastAsia"/>
        </w:rPr>
        <w:t>上一块预先约定好的空间。</w:t>
      </w:r>
      <w:r w:rsidR="00A10CBE">
        <w:rPr>
          <w:rFonts w:hint="eastAsia"/>
        </w:rPr>
        <w:t>M</w:t>
      </w:r>
      <w:r w:rsidR="00A10CBE">
        <w:t>SP430</w:t>
      </w:r>
      <w:r w:rsidR="00A10CBE">
        <w:rPr>
          <w:rFonts w:hint="eastAsia"/>
        </w:rPr>
        <w:t>进入等待模式，在桌面端，一旦等待模式开始，</w:t>
      </w:r>
      <w:r w:rsidR="00A10CBE">
        <w:rPr>
          <w:rFonts w:hint="eastAsia"/>
        </w:rPr>
        <w:t>python</w:t>
      </w:r>
      <w:r w:rsidR="00A10CBE">
        <w:rPr>
          <w:rFonts w:hint="eastAsia"/>
        </w:rPr>
        <w:t>脚本从</w:t>
      </w:r>
      <w:r w:rsidR="00A10CBE">
        <w:rPr>
          <w:rFonts w:hint="eastAsia"/>
        </w:rPr>
        <w:t>M</w:t>
      </w:r>
      <w:r w:rsidR="00A10CBE">
        <w:t>CU</w:t>
      </w:r>
      <w:r w:rsidR="00A10CBE">
        <w:rPr>
          <w:rFonts w:hint="eastAsia"/>
        </w:rPr>
        <w:t>上获取电压值，</w:t>
      </w:r>
      <w:r w:rsidR="00711FAE">
        <w:rPr>
          <w:rFonts w:hint="eastAsia"/>
        </w:rPr>
        <w:t>使用电压值进行查表，就可知得到外设的型号。</w:t>
      </w:r>
      <w:r w:rsidR="00711FAE">
        <w:rPr>
          <w:rFonts w:hint="eastAsia"/>
        </w:rPr>
        <w:t>python</w:t>
      </w:r>
      <w:r w:rsidR="00711FAE">
        <w:rPr>
          <w:rFonts w:hint="eastAsia"/>
        </w:rPr>
        <w:t>脚本向用户输出配置信息，如果外设不兼容也会输出警告。</w:t>
      </w:r>
      <w:r w:rsidR="006F04CF">
        <w:rPr>
          <w:rFonts w:hint="eastAsia"/>
        </w:rPr>
        <w:t>工具链进行错误检查以后，使用配置文件中断和充电的阈值。</w:t>
      </w:r>
    </w:p>
    <w:p w14:paraId="6A446B0A" w14:textId="77777777" w:rsidR="006F04CF" w:rsidRDefault="006F04CF" w:rsidP="00552740">
      <w:pPr>
        <w:rPr>
          <w:rFonts w:hint="eastAsia"/>
        </w:rPr>
      </w:pPr>
    </w:p>
    <w:p w14:paraId="7AA66685" w14:textId="2EE12574" w:rsidR="007C23A7" w:rsidRDefault="007C23A7" w:rsidP="00552740">
      <w:pPr>
        <w:rPr>
          <w:rFonts w:hint="eastAsia"/>
        </w:rPr>
      </w:pPr>
      <w:r>
        <w:rPr>
          <w:rFonts w:hint="eastAsia"/>
        </w:rPr>
        <w:t>运行时库</w:t>
      </w:r>
      <w:r w:rsidR="006F04CF">
        <w:rPr>
          <w:rFonts w:hint="eastAsia"/>
        </w:rPr>
        <w:t>：针对外设模块开发了运行时库。这些库包含模块的最低功能，允许执行基本的感知和通信任务。</w:t>
      </w:r>
      <w:r w:rsidR="005C2C46">
        <w:rPr>
          <w:rFonts w:hint="eastAsia"/>
        </w:rPr>
        <w:t>用户可以调用</w:t>
      </w:r>
      <w:r w:rsidR="005C2C46">
        <w:rPr>
          <w:rFonts w:hint="eastAsia"/>
        </w:rPr>
        <w:t>A</w:t>
      </w:r>
      <w:r w:rsidR="005C2C46">
        <w:t>PI</w:t>
      </w:r>
      <w:r w:rsidR="005C2C46">
        <w:rPr>
          <w:rFonts w:hint="eastAsia"/>
        </w:rPr>
        <w:t>更改中断和充电优先级。</w:t>
      </w:r>
      <w:bookmarkStart w:id="0" w:name="_GoBack"/>
      <w:bookmarkEnd w:id="0"/>
    </w:p>
    <w:p w14:paraId="436A14A6" w14:textId="13CC33FC" w:rsidR="007C23A7" w:rsidRDefault="007C23A7" w:rsidP="00552740">
      <w:pPr>
        <w:rPr>
          <w:rFonts w:hint="eastAsia"/>
        </w:rPr>
      </w:pPr>
      <w:r>
        <w:rPr>
          <w:rFonts w:hint="eastAsia"/>
        </w:rPr>
        <w:t>设计自动化</w:t>
      </w:r>
      <w:r w:rsidR="00025FE2">
        <w:rPr>
          <w:rFonts w:hint="eastAsia"/>
        </w:rPr>
        <w:t>：使用</w:t>
      </w:r>
      <w:r w:rsidR="00025FE2">
        <w:rPr>
          <w:rFonts w:hint="eastAsia"/>
        </w:rPr>
        <w:t>python</w:t>
      </w:r>
      <w:r w:rsidR="00025FE2">
        <w:rPr>
          <w:rFonts w:hint="eastAsia"/>
        </w:rPr>
        <w:t>脚本额</w:t>
      </w:r>
      <w:r w:rsidR="00025FE2">
        <w:rPr>
          <w:rFonts w:hint="eastAsia"/>
        </w:rPr>
        <w:t>E</w:t>
      </w:r>
      <w:r w:rsidR="00025FE2">
        <w:t>AGLE CAD</w:t>
      </w:r>
      <w:r w:rsidR="00025FE2">
        <w:rPr>
          <w:rFonts w:hint="eastAsia"/>
        </w:rPr>
        <w:t>来生成硬件原理图和配置文件，是开发人员可以脱离</w:t>
      </w:r>
      <w:r w:rsidR="00025FE2">
        <w:rPr>
          <w:rFonts w:hint="eastAsia"/>
        </w:rPr>
        <w:t>Flicker</w:t>
      </w:r>
      <w:r w:rsidR="00025FE2">
        <w:rPr>
          <w:rFonts w:hint="eastAsia"/>
        </w:rPr>
        <w:t>硬件平台进行开发。</w:t>
      </w:r>
    </w:p>
    <w:p w14:paraId="2A4EE86C" w14:textId="77777777" w:rsidR="007C23A7" w:rsidRDefault="007C23A7" w:rsidP="00552740">
      <w:pPr>
        <w:rPr>
          <w:rFonts w:hint="eastAsia"/>
        </w:rPr>
      </w:pPr>
    </w:p>
    <w:p w14:paraId="04F356BF" w14:textId="77777777" w:rsidR="00DA6E37" w:rsidRDefault="00DA6E37" w:rsidP="00552740">
      <w:pPr>
        <w:rPr>
          <w:rFonts w:hint="eastAsia"/>
        </w:rPr>
      </w:pPr>
    </w:p>
    <w:p w14:paraId="46EB62E4" w14:textId="61158FD0" w:rsidR="003B5C29" w:rsidRDefault="003B5C29" w:rsidP="00552740">
      <w:r>
        <w:rPr>
          <w:noProof/>
        </w:rPr>
        <w:drawing>
          <wp:inline distT="0" distB="0" distL="0" distR="0" wp14:anchorId="619935D0" wp14:editId="4ACACC89">
            <wp:extent cx="2803585" cy="17963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2585" cy="1808545"/>
                    </a:xfrm>
                    <a:prstGeom prst="rect">
                      <a:avLst/>
                    </a:prstGeom>
                  </pic:spPr>
                </pic:pic>
              </a:graphicData>
            </a:graphic>
          </wp:inline>
        </w:drawing>
      </w:r>
    </w:p>
    <w:p w14:paraId="133B1BEC" w14:textId="6241CC80" w:rsidR="003B5C29" w:rsidRDefault="00E642D3" w:rsidP="00552740">
      <w:r>
        <w:rPr>
          <w:rFonts w:hint="eastAsia"/>
        </w:rPr>
        <w:t>性能</w:t>
      </w:r>
    </w:p>
    <w:p w14:paraId="114F2504" w14:textId="64AB9007" w:rsidR="00E642D3" w:rsidRDefault="00E642D3" w:rsidP="00552740">
      <w:pPr>
        <w:rPr>
          <w:rStyle w:val="fontstyle01"/>
          <w:rFonts w:hint="eastAsia"/>
        </w:rPr>
      </w:pPr>
      <w:r>
        <w:rPr>
          <w:rFonts w:hint="eastAsia"/>
        </w:rPr>
        <w:t>射频能量采集：瞬时功率最大为</w:t>
      </w:r>
      <w:r>
        <w:rPr>
          <w:rFonts w:hint="eastAsia"/>
        </w:rPr>
        <w:t>1.4</w:t>
      </w:r>
      <w:r>
        <w:t xml:space="preserve">mW, </w:t>
      </w:r>
      <w:r>
        <w:rPr>
          <w:rFonts w:hint="eastAsia"/>
        </w:rPr>
        <w:t>最大电压</w:t>
      </w:r>
      <w:r>
        <w:rPr>
          <w:rFonts w:hint="eastAsia"/>
        </w:rPr>
        <w:t>6.3</w:t>
      </w:r>
      <w:r>
        <w:t>V</w:t>
      </w:r>
      <w:r>
        <w:rPr>
          <w:rFonts w:hint="eastAsia"/>
        </w:rPr>
        <w:t>，最大电流</w:t>
      </w:r>
      <w:r>
        <w:rPr>
          <w:rFonts w:hint="eastAsia"/>
        </w:rPr>
        <w:t>1.0m</w:t>
      </w:r>
      <w:r>
        <w:t>A</w:t>
      </w:r>
      <w:r>
        <w:rPr>
          <w:rFonts w:hint="eastAsia"/>
        </w:rPr>
        <w:t>。与</w:t>
      </w:r>
      <w:r>
        <w:rPr>
          <w:rStyle w:val="fontstyle01"/>
        </w:rPr>
        <w:t>UMich Moo</w:t>
      </w:r>
      <w:r>
        <w:rPr>
          <w:rStyle w:val="fontstyle01"/>
          <w:rFonts w:hint="eastAsia"/>
        </w:rPr>
        <w:t>收集器和</w:t>
      </w:r>
      <w:r>
        <w:rPr>
          <w:rStyle w:val="fontstyle01"/>
          <w:rFonts w:hint="eastAsia"/>
        </w:rPr>
        <w:t>W</w:t>
      </w:r>
      <w:r>
        <w:rPr>
          <w:rStyle w:val="fontstyle01"/>
        </w:rPr>
        <w:t>ISP</w:t>
      </w:r>
      <w:r>
        <w:rPr>
          <w:rStyle w:val="fontstyle01"/>
          <w:rFonts w:hint="eastAsia"/>
        </w:rPr>
        <w:t>相媲美。</w:t>
      </w:r>
    </w:p>
    <w:p w14:paraId="6CAEDAA2" w14:textId="748B0A9C" w:rsidR="00E642D3" w:rsidRDefault="00E642D3" w:rsidP="00552740">
      <w:r>
        <w:rPr>
          <w:rFonts w:hint="eastAsia"/>
        </w:rPr>
        <w:t>计时：使用极低功耗</w:t>
      </w:r>
      <w:r>
        <w:t>RTC</w:t>
      </w:r>
      <w:r w:rsidR="000F63DD">
        <w:rPr>
          <w:rFonts w:hint="eastAsia"/>
        </w:rPr>
        <w:t>，</w:t>
      </w:r>
      <w:r w:rsidR="000F63DD">
        <w:rPr>
          <w:rFonts w:hint="eastAsia"/>
        </w:rPr>
        <w:t>10u</w:t>
      </w:r>
      <w:r w:rsidR="000F63DD">
        <w:t>F</w:t>
      </w:r>
      <w:r w:rsidR="000F63DD">
        <w:rPr>
          <w:rFonts w:hint="eastAsia"/>
        </w:rPr>
        <w:t>的电容充电</w:t>
      </w:r>
      <w:r w:rsidR="000F63DD">
        <w:rPr>
          <w:rFonts w:hint="eastAsia"/>
        </w:rPr>
        <w:t>1.1s</w:t>
      </w:r>
      <w:r w:rsidR="000F63DD">
        <w:rPr>
          <w:rFonts w:hint="eastAsia"/>
        </w:rPr>
        <w:t>，可支撑</w:t>
      </w:r>
      <w:r w:rsidR="000F63DD">
        <w:rPr>
          <w:rFonts w:hint="eastAsia"/>
        </w:rPr>
        <w:t>R</w:t>
      </w:r>
      <w:r w:rsidR="000F63DD">
        <w:t>TC</w:t>
      </w:r>
      <w:r w:rsidR="000F63DD">
        <w:rPr>
          <w:rFonts w:hint="eastAsia"/>
        </w:rPr>
        <w:t>工作</w:t>
      </w:r>
      <w:r w:rsidR="000F63DD">
        <w:rPr>
          <w:rFonts w:hint="eastAsia"/>
        </w:rPr>
        <w:t>19</w:t>
      </w:r>
      <w:r w:rsidR="000F63DD">
        <w:rPr>
          <w:rFonts w:hint="eastAsia"/>
        </w:rPr>
        <w:t>‘</w:t>
      </w:r>
      <w:r w:rsidR="000F63DD">
        <w:rPr>
          <w:rFonts w:hint="eastAsia"/>
        </w:rPr>
        <w:t>40</w:t>
      </w:r>
      <w:r w:rsidR="000F63DD">
        <w:rPr>
          <w:rFonts w:hint="eastAsia"/>
        </w:rPr>
        <w:t>’‘</w:t>
      </w:r>
    </w:p>
    <w:p w14:paraId="6BC3E053" w14:textId="798A2096" w:rsidR="00E642D3" w:rsidRDefault="000F63DD" w:rsidP="00552740">
      <w:r>
        <w:rPr>
          <w:rFonts w:hint="eastAsia"/>
        </w:rPr>
        <w:t>用户学习：</w:t>
      </w:r>
      <w:r>
        <w:rPr>
          <w:rFonts w:hint="eastAsia"/>
        </w:rPr>
        <w:t>19</w:t>
      </w:r>
      <w:r>
        <w:rPr>
          <w:rFonts w:hint="eastAsia"/>
        </w:rPr>
        <w:t>个学生建立</w:t>
      </w:r>
      <w:r>
        <w:rPr>
          <w:rFonts w:hint="eastAsia"/>
        </w:rPr>
        <w:t>76</w:t>
      </w:r>
      <w:r>
        <w:rPr>
          <w:rFonts w:hint="eastAsia"/>
        </w:rPr>
        <w:t>个设备使用了</w:t>
      </w:r>
      <w:r>
        <w:rPr>
          <w:rFonts w:hint="eastAsia"/>
        </w:rPr>
        <w:t>9.5</w:t>
      </w:r>
      <w:r>
        <w:rPr>
          <w:rFonts w:hint="eastAsia"/>
        </w:rPr>
        <w:t>小时</w:t>
      </w:r>
    </w:p>
    <w:p w14:paraId="431122C9" w14:textId="03706273" w:rsidR="000F63DD" w:rsidRDefault="000F63DD" w:rsidP="00552740"/>
    <w:p w14:paraId="097D78B3" w14:textId="7E6D5BD7" w:rsidR="000F63DD" w:rsidRDefault="000F63DD" w:rsidP="00552740">
      <w:r>
        <w:rPr>
          <w:noProof/>
        </w:rPr>
        <w:drawing>
          <wp:inline distT="0" distB="0" distL="0" distR="0" wp14:anchorId="4C287633" wp14:editId="6B6CB56A">
            <wp:extent cx="5274310" cy="25609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60955"/>
                    </a:xfrm>
                    <a:prstGeom prst="rect">
                      <a:avLst/>
                    </a:prstGeom>
                  </pic:spPr>
                </pic:pic>
              </a:graphicData>
            </a:graphic>
          </wp:inline>
        </w:drawing>
      </w:r>
    </w:p>
    <w:p w14:paraId="61F8D23B" w14:textId="7A86C706" w:rsidR="001E2BC0" w:rsidRPr="00E642D3" w:rsidRDefault="001E2BC0" w:rsidP="00552740">
      <w:r>
        <w:rPr>
          <w:rFonts w:hint="eastAsia"/>
        </w:rPr>
        <w:t>70</w:t>
      </w:r>
      <w:r>
        <w:rPr>
          <w:rFonts w:hint="eastAsia"/>
        </w:rPr>
        <w:t>分是平均分，结论：</w:t>
      </w:r>
      <w:r>
        <w:rPr>
          <w:rFonts w:hint="eastAsia"/>
        </w:rPr>
        <w:t>F</w:t>
      </w:r>
      <w:r>
        <w:t>licker</w:t>
      </w:r>
      <w:r>
        <w:rPr>
          <w:rFonts w:hint="eastAsia"/>
        </w:rPr>
        <w:t>的可用性高于平均水平</w:t>
      </w:r>
    </w:p>
    <w:sectPr w:rsidR="001E2BC0" w:rsidRPr="00E642D3" w:rsidSect="005D059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LinLibertine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15B7F"/>
    <w:multiLevelType w:val="hybridMultilevel"/>
    <w:tmpl w:val="B0D0B5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81"/>
    <w:rsid w:val="00012D2E"/>
    <w:rsid w:val="00025FE2"/>
    <w:rsid w:val="00026955"/>
    <w:rsid w:val="00035DA7"/>
    <w:rsid w:val="0007300E"/>
    <w:rsid w:val="000A2384"/>
    <w:rsid w:val="000A3D6B"/>
    <w:rsid w:val="000B24E4"/>
    <w:rsid w:val="000E2961"/>
    <w:rsid w:val="000F63DD"/>
    <w:rsid w:val="00142A92"/>
    <w:rsid w:val="00146483"/>
    <w:rsid w:val="0018114D"/>
    <w:rsid w:val="001E2BC0"/>
    <w:rsid w:val="00262E19"/>
    <w:rsid w:val="002F2BDC"/>
    <w:rsid w:val="00330EFB"/>
    <w:rsid w:val="00332BE0"/>
    <w:rsid w:val="00340646"/>
    <w:rsid w:val="00343E1A"/>
    <w:rsid w:val="00396B34"/>
    <w:rsid w:val="003B5C29"/>
    <w:rsid w:val="003F45DA"/>
    <w:rsid w:val="00404282"/>
    <w:rsid w:val="00417C99"/>
    <w:rsid w:val="00431659"/>
    <w:rsid w:val="00431970"/>
    <w:rsid w:val="004369F3"/>
    <w:rsid w:val="00490464"/>
    <w:rsid w:val="004B1AF3"/>
    <w:rsid w:val="005320C4"/>
    <w:rsid w:val="00534D20"/>
    <w:rsid w:val="00552740"/>
    <w:rsid w:val="005C2C46"/>
    <w:rsid w:val="005D0593"/>
    <w:rsid w:val="005E580D"/>
    <w:rsid w:val="006447EC"/>
    <w:rsid w:val="006657B4"/>
    <w:rsid w:val="0068420A"/>
    <w:rsid w:val="00696712"/>
    <w:rsid w:val="006A1843"/>
    <w:rsid w:val="006C1C81"/>
    <w:rsid w:val="006D3C21"/>
    <w:rsid w:val="006F04CF"/>
    <w:rsid w:val="00711FAE"/>
    <w:rsid w:val="0072340C"/>
    <w:rsid w:val="00723ED5"/>
    <w:rsid w:val="00795E68"/>
    <w:rsid w:val="007C23A7"/>
    <w:rsid w:val="0081140F"/>
    <w:rsid w:val="00844435"/>
    <w:rsid w:val="00912694"/>
    <w:rsid w:val="00924F45"/>
    <w:rsid w:val="00933E35"/>
    <w:rsid w:val="00970D96"/>
    <w:rsid w:val="00976E3C"/>
    <w:rsid w:val="00993274"/>
    <w:rsid w:val="009B00F7"/>
    <w:rsid w:val="009F79BF"/>
    <w:rsid w:val="00A03B57"/>
    <w:rsid w:val="00A10CBE"/>
    <w:rsid w:val="00A17EA9"/>
    <w:rsid w:val="00A33388"/>
    <w:rsid w:val="00AA4687"/>
    <w:rsid w:val="00AC61D3"/>
    <w:rsid w:val="00AC69D0"/>
    <w:rsid w:val="00C55B7B"/>
    <w:rsid w:val="00C75D5B"/>
    <w:rsid w:val="00D22AD1"/>
    <w:rsid w:val="00D53EF4"/>
    <w:rsid w:val="00DA6E37"/>
    <w:rsid w:val="00DB5DFD"/>
    <w:rsid w:val="00E250AF"/>
    <w:rsid w:val="00E642D3"/>
    <w:rsid w:val="00E73F00"/>
    <w:rsid w:val="00EC709E"/>
    <w:rsid w:val="00ED63D7"/>
    <w:rsid w:val="00EE3B86"/>
    <w:rsid w:val="00F70029"/>
    <w:rsid w:val="00F84180"/>
    <w:rsid w:val="00FE3531"/>
    <w:rsid w:val="00FE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586F6"/>
  <w15:chartTrackingRefBased/>
  <w15:docId w15:val="{311E899E-B930-4EE4-AD14-227C6153B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2740"/>
    <w:pPr>
      <w:widowControl w:val="0"/>
      <w:spacing w:line="0" w:lineRule="atLeast"/>
      <w:jc w:val="both"/>
    </w:pPr>
    <w:rPr>
      <w:rFonts w:ascii="Courier New" w:eastAsia="华文中宋" w:hAnsi="Courier Ne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93274"/>
    <w:rPr>
      <w:rFonts w:ascii="LinLibertineT" w:hAnsi="LinLibertineT" w:hint="default"/>
      <w:b w:val="0"/>
      <w:bCs w:val="0"/>
      <w:i w:val="0"/>
      <w:iCs w:val="0"/>
      <w:color w:val="000000"/>
      <w:sz w:val="18"/>
      <w:szCs w:val="18"/>
    </w:rPr>
  </w:style>
  <w:style w:type="paragraph" w:styleId="a3">
    <w:name w:val="List Paragraph"/>
    <w:basedOn w:val="a"/>
    <w:uiPriority w:val="34"/>
    <w:qFormat/>
    <w:rsid w:val="005D05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鸣桦</dc:creator>
  <cp:keywords/>
  <dc:description/>
  <cp:lastModifiedBy>陈鸣桦</cp:lastModifiedBy>
  <cp:revision>59</cp:revision>
  <dcterms:created xsi:type="dcterms:W3CDTF">2021-03-15T01:03:00Z</dcterms:created>
  <dcterms:modified xsi:type="dcterms:W3CDTF">2021-04-11T13:56:00Z</dcterms:modified>
</cp:coreProperties>
</file>