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6" w:type="dxa"/>
        <w:jc w:val="start"/>
        <w:tblInd w:w="0" w:type="dxa"/>
        <w:tblLayout w:type="fixed"/>
        <w:tblCellMar>
          <w:top w:w="40" w:type="dxa"/>
          <w:start w:w="108" w:type="dxa"/>
          <w:bottom w:w="60" w:type="dxa"/>
          <w:end w:w="108" w:type="dxa"/>
        </w:tblCellMar>
      </w:tblPr>
      <w:tblGrid>
        <w:gridCol w:w="10206"/>
      </w:tblGrid>
      <w:tr>
        <w:trPr/>
        <w:tc>
          <w:tcPr>
            <w:tcW w:w="10206" w:type="dxa"/>
            <w:tcBorders/>
          </w:tcPr>
          <w:p>
            <w:pPr>
              <w:pStyle w:val="Normal"/>
              <w:spacing w:before="0" w:after="40"/>
              <w:jc w:val="center"/>
              <w:rPr>
                <w:rFonts w:ascii="Cambria" w:hAnsi="Cambria" w:eastAsia="Cambria" w:cs="Cambria"/>
                <w:b/>
                <w:bCs/>
                <w:color w:val="26443A"/>
                <w:spacing w:val="24"/>
                <w:sz w:val="28"/>
                <w:szCs w:val="28"/>
              </w:rPr>
            </w:pPr>
            <w:r>
              <w:rPr>
                <w:rFonts w:eastAsia="Cambria" w:cs="Cambria" w:ascii="Cambria" w:hAnsi="Cambria"/>
                <w:b/>
                <w:bCs/>
                <w:color w:val="26443A"/>
                <w:spacing w:val="24"/>
                <w:sz w:val="28"/>
                <w:szCs w:val="28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11885" cy="423545"/>
                  <wp:effectExtent l="0" t="0" r="0" b="0"/>
                  <wp:wrapSquare wrapText="bothSides"/>
                  <wp:docPr id="1" name="Immagin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885" cy="423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6"/>
              <w:jc w:val="center"/>
              <w:rPr>
                <w:rFonts w:ascii="Cambria" w:hAnsi="Cambria" w:eastAsia="Cambria" w:cs="Cambria"/>
                <w:b/>
                <w:bCs/>
                <w:color w:val="26443A"/>
                <w:spacing w:val="24"/>
                <w:sz w:val="28"/>
                <w:szCs w:val="28"/>
              </w:rPr>
            </w:pPr>
            <w:r>
              <w:rPr>
                <w:rFonts w:eastAsia="Cambria" w:cs="Cambria" w:ascii="Cambria" w:hAnsi="Cambria"/>
                <w:b/>
                <w:bCs/>
                <w:color w:val="26443A"/>
                <w:spacing w:val="24"/>
                <w:sz w:val="28"/>
                <w:szCs w:val="28"/>
              </w:rPr>
            </w:r>
          </w:p>
          <w:p>
            <w:pPr>
              <w:pStyle w:val="Normal"/>
              <w:spacing w:before="0" w:after="16"/>
              <w:jc w:val="center"/>
              <w:rPr>
                <w:rFonts w:ascii="Cambria" w:hAnsi="Cambria" w:eastAsia="Cambria" w:cs="Cambria"/>
                <w:b/>
                <w:bCs/>
                <w:color w:val="26443A"/>
                <w:spacing w:val="24"/>
                <w:sz w:val="28"/>
                <w:szCs w:val="28"/>
              </w:rPr>
            </w:pPr>
            <w:r>
              <w:rPr>
                <w:rFonts w:eastAsia="Cambria" w:cs="Cambria" w:ascii="Cambria" w:hAnsi="Cambria"/>
                <w:b/>
                <w:bCs/>
                <w:color w:val="26443A"/>
                <w:spacing w:val="24"/>
                <w:sz w:val="28"/>
                <w:szCs w:val="28"/>
              </w:rPr>
              <w:t>TAMA SERRAMENTI</w:t>
            </w:r>
          </w:p>
          <w:p>
            <w:pPr>
              <w:pStyle w:val="Normal"/>
              <w:spacing w:before="0" w:after="16"/>
              <w:jc w:val="center"/>
              <w:rPr/>
            </w:pPr>
            <w:r>
              <w:rPr>
                <w:rFonts w:eastAsia="Cambria" w:cs="Cambria" w:ascii="Cambria" w:hAnsi="Cambria"/>
                <w:i/>
                <w:iCs/>
                <w:color w:val="9A7B3F"/>
                <w:spacing w:val="10"/>
                <w:sz w:val="15"/>
                <w:szCs w:val="15"/>
              </w:rPr>
              <w:t>Serramenti su Misura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mbria" w:cs="Cambria" w:ascii="Cambria" w:hAnsi="Cambria"/>
                <w:color w:val="6E6A5E"/>
                <w:sz w:val="13"/>
                <w:szCs w:val="13"/>
              </w:rPr>
              <w:t>Via Moro 34, Milano   ·   Tel: +39 02 1234 5678   ·   info@tama.it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>N.</w:t>
            </w:r>
            <w:r>
              <w:rPr>
                <w:rFonts w:eastAsia="Cambria" w:cs="Cambria" w:ascii="Cambria" w:hAnsi="Cambria"/>
                <w:b/>
                <w:bCs/>
                <w:color w:val="2B2B26"/>
                <w:sz w:val="17"/>
                <w:szCs w:val="17"/>
              </w:rPr>
              <w:t xml:space="preserve">  {{NUMERO_PREVENTIVO}}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mbria" w:cs="Cambria" w:ascii="Cambria" w:hAnsi="Cambria"/>
                <w:b/>
                <w:bCs/>
                <w:color w:val="26443A"/>
                <w:spacing w:val="30"/>
                <w:sz w:val="32"/>
                <w:szCs w:val="32"/>
              </w:rPr>
              <w:t>PREVENTIVO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>Data</w:t>
            </w:r>
            <w:r>
              <w:rPr>
                <w:rFonts w:eastAsia="Cambria" w:cs="Cambria" w:ascii="Cambria" w:hAnsi="Cambria"/>
                <w:color w:val="2B2B26"/>
                <w:sz w:val="17"/>
                <w:szCs w:val="17"/>
              </w:rPr>
              <w:t xml:space="preserve">  {{DATA_PREVENTIVO}}</w:t>
            </w:r>
          </w:p>
        </w:tc>
      </w:tr>
    </w:tbl>
    <w:p>
      <w:pPr>
        <w:pStyle w:val="Normal"/>
        <w:pBdr>
          <w:bottom w:val="single" w:sz="4" w:space="6" w:color="C9BFA6"/>
        </w:pBdr>
        <w:spacing w:before="0" w:after="60"/>
        <w:rPr/>
      </w:pPr>
      <w:r>
        <w:rPr/>
      </w:r>
    </w:p>
    <w:p>
      <w:pPr>
        <w:pStyle w:val="Normal"/>
        <w:spacing w:before="0" w:after="140"/>
        <w:rPr/>
      </w:pPr>
      <w:r>
        <w:rPr/>
      </w:r>
    </w:p>
    <w:tbl>
      <w:tblPr>
        <w:tblW w:w="10125" w:type="dxa"/>
        <w:jc w:val="start"/>
        <w:tblInd w:w="80" w:type="dxa"/>
        <w:tblLayout w:type="fixed"/>
        <w:tblCellMar>
          <w:top w:w="90" w:type="dxa"/>
          <w:start w:w="200" w:type="dxa"/>
          <w:bottom w:w="90" w:type="dxa"/>
          <w:end w:w="200" w:type="dxa"/>
        </w:tblCellMar>
      </w:tblPr>
      <w:tblGrid>
        <w:gridCol w:w="5025"/>
        <w:gridCol w:w="5100"/>
      </w:tblGrid>
      <w:tr>
        <w:trPr/>
        <w:tc>
          <w:tcPr>
            <w:tcW w:w="5025" w:type="dxa"/>
            <w:tcBorders/>
            <w:shd w:fill="26443A" w:val="clear"/>
          </w:tcPr>
          <w:p>
            <w:pPr>
              <w:pStyle w:val="Normal"/>
              <w:rPr/>
            </w:pPr>
            <w:r>
              <w:rPr>
                <w:rFonts w:eastAsia="Cambria" w:cs="Cambria" w:ascii="Cambria" w:hAnsi="Cambria"/>
                <w:b/>
                <w:bCs/>
                <w:color w:val="FFFFFF"/>
                <w:spacing w:val="16"/>
                <w:sz w:val="16"/>
                <w:szCs w:val="16"/>
              </w:rPr>
              <w:t>CLIENTE</w:t>
            </w:r>
          </w:p>
        </w:tc>
        <w:tc>
          <w:tcPr>
            <w:tcW w:w="5100" w:type="dxa"/>
            <w:tcBorders/>
            <w:shd w:fill="26443A" w:val="clear"/>
          </w:tcPr>
          <w:p>
            <w:pPr>
              <w:pStyle w:val="Normal"/>
              <w:rPr/>
            </w:pPr>
            <w:r>
              <w:rPr>
                <w:rFonts w:eastAsia="Cambria" w:cs="Cambria" w:ascii="Cambria" w:hAnsi="Cambria"/>
                <w:b/>
                <w:bCs/>
                <w:color w:val="FFFFFF"/>
                <w:spacing w:val="16"/>
                <w:sz w:val="16"/>
                <w:szCs w:val="16"/>
              </w:rPr>
              <w:t>DATI PREVENTIVO</w:t>
            </w:r>
          </w:p>
        </w:tc>
      </w:tr>
      <w:tr>
        <w:trPr/>
        <w:tc>
          <w:tcPr>
            <w:tcW w:w="5025" w:type="dxa"/>
            <w:tcBorders/>
            <w:shd w:fill="F7F4EC" w:val="clear"/>
            <w:tcMar>
              <w:top w:w="140" w:type="dxa"/>
              <w:bottom w:w="140" w:type="dxa"/>
            </w:tcMar>
          </w:tcPr>
          <w:p>
            <w:pPr>
              <w:pStyle w:val="Normal"/>
              <w:spacing w:before="0" w:after="20"/>
              <w:rPr/>
            </w:pPr>
            <w:r>
              <w:rPr>
                <w:rFonts w:eastAsia="Cambria" w:cs="Cambria" w:ascii="Cambria" w:hAnsi="Cambria"/>
                <w:b/>
                <w:bCs/>
                <w:color w:val="1B322A"/>
                <w:sz w:val="22"/>
                <w:szCs w:val="22"/>
              </w:rPr>
              <w:t>{{CLIENTE_NOME}}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mbria" w:cs="Cambria" w:ascii="Cambria" w:hAnsi="Cambria"/>
                <w:i/>
                <w:iCs/>
                <w:color w:val="6E6A5E"/>
                <w:sz w:val="17"/>
                <w:szCs w:val="17"/>
              </w:rPr>
              <w:t>{{CLIENTE_AZIENDA}}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 xml:space="preserve">Indirizzo:  </w:t>
            </w:r>
            <w:r>
              <w:rPr>
                <w:rFonts w:eastAsia="Cambria" w:cs="Cambria" w:ascii="Cambria" w:hAnsi="Cambria"/>
                <w:color w:val="2B2B26"/>
                <w:sz w:val="18"/>
                <w:szCs w:val="18"/>
              </w:rPr>
              <w:t>{{CLIENTE_INDIRIZZO}}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 xml:space="preserve">Email:  </w:t>
            </w:r>
            <w:r>
              <w:rPr>
                <w:rFonts w:eastAsia="Cambria" w:cs="Cambria" w:ascii="Cambria" w:hAnsi="Cambria"/>
                <w:color w:val="2B2B26"/>
                <w:sz w:val="18"/>
                <w:szCs w:val="18"/>
              </w:rPr>
              <w:t>{{CLIENTE_EMAIL}}</w:t>
            </w:r>
          </w:p>
        </w:tc>
        <w:tc>
          <w:tcPr>
            <w:tcW w:w="5100" w:type="dxa"/>
            <w:tcBorders/>
            <w:shd w:fill="F7F4EC" w:val="clear"/>
            <w:tcMar>
              <w:top w:w="140" w:type="dxa"/>
              <w:bottom w:w="140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 xml:space="preserve">Colore RAL:  </w:t>
            </w:r>
            <w:r>
              <w:rPr>
                <w:rFonts w:eastAsia="Cambria" w:cs="Cambria" w:ascii="Cambria" w:hAnsi="Cambria"/>
                <w:color w:val="2B2B26"/>
                <w:sz w:val="18"/>
                <w:szCs w:val="18"/>
              </w:rPr>
              <w:t>{{COLORE_RAL}}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 xml:space="preserve">Bicolore:  </w:t>
            </w:r>
            <w:r>
              <w:rPr>
                <w:rFonts w:eastAsia="Cambria" w:cs="Cambria" w:ascii="Cambria" w:hAnsi="Cambria"/>
                <w:color w:val="2B2B26"/>
                <w:sz w:val="18"/>
                <w:szCs w:val="18"/>
              </w:rPr>
              <w:t>{{BICOLORE}}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Cambria" w:cs="Cambria" w:ascii="Cambria" w:hAnsi="Cambria"/>
                <w:b/>
                <w:bCs/>
                <w:caps/>
                <w:color w:val="6E6A5E"/>
                <w:spacing w:val="8"/>
                <w:sz w:val="15"/>
                <w:szCs w:val="15"/>
              </w:rPr>
              <w:t xml:space="preserve">Note:  </w:t>
            </w:r>
            <w:r>
              <w:rPr>
                <w:rFonts w:eastAsia="Cambria" w:cs="Cambria" w:ascii="Cambria" w:hAnsi="Cambria"/>
                <w:color w:val="2B2B26"/>
                <w:sz w:val="18"/>
                <w:szCs w:val="18"/>
              </w:rPr>
              <w:t>{{NOTE_PREVENTIVO}}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08" w:type="dxa"/>
        </w:tblCellMar>
      </w:tblPr>
      <w:tblGrid>
        <w:gridCol w:w="10206"/>
      </w:tblGrid>
      <w:tr>
        <w:trPr/>
        <w:tc>
          <w:tcPr>
            <w:tcW w:w="1020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120"/>
        <w:jc w:val="center"/>
        <w:rPr/>
      </w:pPr>
      <w:r>
        <w:rPr>
          <w:rFonts w:eastAsia="Cambria" w:cs="Cambria" w:ascii="Cambria" w:hAnsi="Cambria"/>
          <w:color w:val="9A7B3F"/>
          <w:sz w:val="18"/>
          <w:szCs w:val="18"/>
        </w:rPr>
        <w:t xml:space="preserve">—  </w:t>
      </w:r>
      <w:r>
        <w:rPr>
          <w:rFonts w:eastAsia="Cambria" w:cs="Cambria" w:ascii="Cambria" w:hAnsi="Cambria"/>
          <w:b/>
          <w:bCs/>
          <w:color w:val="26443A"/>
          <w:spacing w:val="20"/>
          <w:sz w:val="18"/>
          <w:szCs w:val="18"/>
        </w:rPr>
        <w:t>POSIZIONI SERRAMENTO</w:t>
      </w:r>
      <w:r>
        <w:rPr>
          <w:rFonts w:eastAsia="Cambria" w:cs="Cambria" w:ascii="Cambria" w:hAnsi="Cambria"/>
          <w:color w:val="9A7B3F"/>
          <w:sz w:val="18"/>
          <w:szCs w:val="18"/>
        </w:rPr>
        <w:t xml:space="preserve">  —</w:t>
      </w:r>
    </w:p>
    <w:tbl>
      <w:tblPr>
        <w:tblW w:w="10206" w:type="dxa"/>
        <w:jc w:val="start"/>
        <w:tblInd w:w="0" w:type="dxa"/>
        <w:tblLayout w:type="fixed"/>
        <w:tblCellMar>
          <w:top w:w="120" w:type="dxa"/>
          <w:start w:w="220" w:type="dxa"/>
          <w:bottom w:w="120" w:type="dxa"/>
          <w:end w:w="220" w:type="dxa"/>
        </w:tblCellMar>
      </w:tblPr>
      <w:tblGrid>
        <w:gridCol w:w="10206"/>
      </w:tblGrid>
      <w:tr>
        <w:trPr/>
        <w:tc>
          <w:tcPr>
            <w:tcW w:w="10206" w:type="dxa"/>
            <w:tcBorders/>
            <w:shd w:fill="26443A" w:val="clear"/>
          </w:tcPr>
          <w:p>
            <w:pPr>
              <w:pStyle w:val="Normal"/>
              <w:rPr/>
            </w:pPr>
            <w:r>
              <w:rPr>
                <w:rFonts w:eastAsia="Cambria" w:cs="Cambria" w:ascii="Cambria" w:hAnsi="Cambria"/>
                <w:b/>
                <w:bCs/>
                <w:color w:val="9A7B3F"/>
                <w:spacing w:val="14"/>
                <w:sz w:val="15"/>
                <w:szCs w:val="15"/>
              </w:rPr>
              <w:t>{{POS_START}}POSIZIONE {{POS_</w:t>
            </w:r>
            <w:r>
              <w:rPr>
                <w:rFonts w:eastAsia="Cambria" w:cs="Cambria" w:ascii="Cambria" w:hAnsi="Cambria"/>
                <w:b/>
                <w:bCs/>
                <w:color w:val="9A7B3F"/>
                <w:spacing w:val="14"/>
                <w:sz w:val="15"/>
                <w:szCs w:val="15"/>
              </w:rPr>
              <w:t>N</w:t>
            </w:r>
            <w:r>
              <w:rPr>
                <w:rFonts w:eastAsia="Cambria" w:cs="Cambria" w:ascii="Cambria" w:hAnsi="Cambria"/>
                <w:b/>
                <w:bCs/>
                <w:color w:val="9A7B3F"/>
                <w:spacing w:val="14"/>
                <w:sz w:val="15"/>
                <w:szCs w:val="15"/>
              </w:rPr>
              <w:t>}}</w:t>
            </w:r>
            <w:r>
              <w:rPr>
                <w:rFonts w:eastAsia="Cambria" w:cs="Cambria" w:ascii="Cambria" w:hAnsi="Cambria"/>
                <w:sz w:val="15"/>
                <w:szCs w:val="15"/>
              </w:rPr>
              <w:t xml:space="preserve">     </w:t>
            </w:r>
            <w:r>
              <w:rPr>
                <w:rFonts w:eastAsia="Cambria" w:cs="Cambria" w:ascii="Cambria" w:hAnsi="Cambria"/>
                <w:b/>
                <w:bCs/>
                <w:color w:val="FFFFFF"/>
                <w:sz w:val="20"/>
                <w:szCs w:val="20"/>
              </w:rPr>
              <w:t>{{POS_N_TIPOLOGIA}}</w:t>
            </w:r>
            <w:r>
              <w:rPr>
                <w:rFonts w:eastAsia="Cambria" w:cs="Cambria" w:ascii="Cambria" w:hAnsi="Cambria"/>
                <w:color w:val="C9D3C4"/>
                <w:sz w:val="15"/>
                <w:szCs w:val="15"/>
              </w:rPr>
              <w:t xml:space="preserve">      Quantità: </w:t>
            </w:r>
            <w:r>
              <w:rPr>
                <w:rFonts w:eastAsia="Cambria" w:cs="Cambria" w:ascii="Cambria" w:hAnsi="Cambria"/>
                <w:b/>
                <w:bCs/>
                <w:color w:val="FFFFFF"/>
                <w:sz w:val="15"/>
                <w:szCs w:val="15"/>
              </w:rPr>
              <w:t>{{POS_N_QUANTITA}}</w:t>
            </w:r>
          </w:p>
        </w:tc>
      </w:tr>
      <w:tr>
        <w:trPr>
          <w:trHeight w:val="2814" w:hRule="atLeast"/>
        </w:trPr>
        <w:tc>
          <w:tcPr>
            <w:tcW w:w="10206" w:type="dxa"/>
            <w:tcBorders/>
            <w:shd w:fill="F7F4EC" w:val="clear"/>
            <w:tcMar>
              <w:top w:w="150" w:type="dxa"/>
              <w:bottom w:w="150" w:type="dxa"/>
            </w:tcMar>
          </w:tcPr>
          <w:tbl>
            <w:tblPr>
              <w:tblW w:w="980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60" w:type="dxa"/>
              </w:tblCellMar>
            </w:tblPr>
            <w:tblGrid>
              <w:gridCol w:w="1926"/>
              <w:gridCol w:w="7880"/>
            </w:tblGrid>
            <w:tr>
              <w:trPr/>
              <w:tc>
                <w:tcPr>
                  <w:tcW w:w="1926" w:type="dxa"/>
                  <w:vMerge w:val="restart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  <w:drawing>
                      <wp:inline distT="0" distB="0" distL="0" distR="0">
                        <wp:extent cx="899795" cy="899795"/>
                        <wp:effectExtent l="0" t="0" r="0" b="0"/>
                        <wp:docPr id="2" name="Picture 4" descr="{{POS_N_IMMAGINE}}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4" descr="{{POS_N_IMMAGINE}}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9795" cy="89979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9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Dimensioni: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{{POS_N_DIMENSIONI}}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9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COLORE RAL: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{{POS_N_COLORE_RAL}}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BICOLORE: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{{POS_N_BICOLORE}}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9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Telaio: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{{POS_N_TELAIO_SX}} / {{POS_N_TELAIO_SUP}} / {{POS_N_TELAIO_DX}} / {{POS_N_TELAIO_INF}}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Vetro: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{{POS_N_VETRO}}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>
                      <w:rFonts w:ascii="Cambria" w:hAnsi="Cambria" w:eastAsia="Cambria" w:cs="Cambria"/>
                      <w:color w:val="2B2B26"/>
                      <w:sz w:val="18"/>
                      <w:szCs w:val="18"/>
                    </w:rPr>
                  </w:pP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Traverso: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{{POS_N_TRAVERSO}}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>
                      <w:rFonts w:ascii="Cambria" w:hAnsi="Cambria" w:eastAsia="Cambria" w:cs="Cambria"/>
                      <w:color w:val="2B2B26"/>
                      <w:sz w:val="18"/>
                      <w:szCs w:val="18"/>
                    </w:rPr>
                  </w:pP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Zoccolo: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{{POS_N_ZOCCOLO}}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>
                      <w:rFonts w:ascii="Cambria" w:hAnsi="Cambria" w:eastAsia="Cambria" w:cs="Cambria"/>
                      <w:color w:val="2B2B26"/>
                      <w:sz w:val="18"/>
                      <w:szCs w:val="18"/>
                    </w:rPr>
                  </w:pP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Ferramenta: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{{POS_N_FERRAMENTA}}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Serrature: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{{POS_N_SERRATURE}}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Accessori: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>{{POS_N_ACCESSORI}}</w:t>
                  </w:r>
                </w:p>
              </w:tc>
            </w:tr>
            <w:tr>
              <w:trPr/>
              <w:tc>
                <w:tcPr>
                  <w:tcW w:w="1926" w:type="dxa"/>
                  <w:vMerge w:val="continue"/>
                  <w:tcBorders/>
                </w:tcPr>
                <w:p>
                  <w:pPr>
                    <w:pStyle w:val="Normal"/>
                    <w:spacing w:before="0" w:after="70"/>
                    <w:rPr/>
                  </w:pPr>
                  <w:r>
                    <w:rPr/>
                  </w:r>
                </w:p>
              </w:tc>
              <w:tc>
                <w:tcPr>
                  <w:tcW w:w="7880" w:type="dxa"/>
                  <w:tcBorders/>
                  <w:tcMar>
                    <w:start w:w="160" w:type="dxa"/>
                    <w:end w:w="108" w:type="dxa"/>
                  </w:tcMar>
                </w:tcPr>
                <w:p>
                  <w:pPr>
                    <w:pStyle w:val="Normal"/>
                    <w:spacing w:before="0" w:after="90"/>
                    <w:rPr/>
                  </w:pPr>
                  <w:r>
                    <w:rPr>
                      <w:rFonts w:eastAsia="Cambria" w:cs="Cambria" w:ascii="Cambria" w:hAnsi="Cambria"/>
                      <w:b/>
                      <w:bCs/>
                      <w:caps/>
                      <w:color w:val="6E6A5E"/>
                      <w:spacing w:val="8"/>
                      <w:sz w:val="15"/>
                      <w:szCs w:val="15"/>
                    </w:rPr>
                    <w:t xml:space="preserve">Profili:  </w:t>
                  </w:r>
                  <w:r>
                    <w:rPr>
                      <w:rFonts w:eastAsia="Cambria" w:cs="Cambria" w:ascii="Cambria" w:hAnsi="Cambria"/>
                      <w:color w:val="2B2B26"/>
                      <w:sz w:val="18"/>
                      <w:szCs w:val="18"/>
                    </w:rPr>
                    <w:t xml:space="preserve">{{POS_N_PROFILI}}{{POS_END}}</w:t>
                  </w:r>
                </w:p>
              </w:tc>
            </w:tr>
          </w:tbl>
          <w:p>
            <w:pPr>
              <w:pStyle w:val="Normal"/>
              <w:spacing w:before="0" w:after="90"/>
              <w:rPr>
                <w:rFonts w:ascii="Cambria" w:hAnsi="Cambria" w:eastAsia="Cambria" w:cs="Cambria"/>
                <w:color w:val="2B2B26"/>
                <w:sz w:val="18"/>
                <w:szCs w:val="18"/>
              </w:rPr>
            </w:pPr>
            <w:r>
              <w:rPr>
                <w:rFonts w:eastAsia="Cambria" w:cs="Cambria" w:ascii="Cambria" w:hAnsi="Cambria"/>
                <w:color w:val="2B2B26"/>
                <w:sz w:val="18"/>
                <w:szCs w:val="18"/>
              </w:rPr>
            </w:r>
          </w:p>
        </w:tc>
      </w:tr>
    </w:tbl>
    <w:p>
      <w:pPr>
        <w:pStyle w:val="Normal"/>
        <w:spacing w:before="0" w:after="9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206" w:type="dxa"/>
        <w:jc w:val="start"/>
        <w:tblInd w:w="0" w:type="dxa"/>
        <w:tblLayout w:type="fixed"/>
        <w:tblCellMar>
          <w:top w:w="200" w:type="dxa"/>
          <w:start w:w="280" w:type="dxa"/>
          <w:bottom w:w="200" w:type="dxa"/>
          <w:end w:w="200" w:type="dxa"/>
        </w:tblCellMar>
      </w:tblPr>
      <w:tblGrid>
        <w:gridCol w:w="6120"/>
        <w:gridCol w:w="4086"/>
      </w:tblGrid>
      <w:tr>
        <w:trPr/>
        <w:tc>
          <w:tcPr>
            <w:tcW w:w="6120" w:type="dxa"/>
            <w:tcBorders/>
            <w:shd w:fill="26443A" w:val="clear"/>
            <w:vAlign w:val="center"/>
          </w:tcPr>
          <w:p>
            <w:pPr>
              <w:pStyle w:val="Normal"/>
              <w:rPr>
                <w:rFonts w:ascii="Cambria" w:hAnsi="Cambria" w:eastAsia="Cambria" w:cs="Cambria"/>
                <w:b/>
                <w:bCs/>
                <w:color w:val="FFFFFF"/>
                <w:spacing w:val="12"/>
                <w:sz w:val="19"/>
                <w:szCs w:val="19"/>
              </w:rPr>
            </w:pPr>
            <w:r>
              <w:rPr>
                <w:rFonts w:eastAsia="Cambria" w:cs="Cambria" w:ascii="Cambria" w:hAnsi="Cambria"/>
                <w:b/>
                <w:bCs/>
                <w:color w:val="FFFFFF"/>
                <w:spacing w:val="12"/>
                <w:sz w:val="19"/>
                <w:szCs w:val="19"/>
              </w:rPr>
              <w:t>TOTALE PREVENTIVO</w:t>
            </w:r>
          </w:p>
          <w:p>
            <w:pPr>
              <w:pStyle w:val="Normal"/>
              <w:rPr/>
            </w:pPr>
            <w:r>
              <w:rPr>
                <w:rFonts w:eastAsia="Cambria" w:cs="Cambria" w:ascii="Cambria" w:hAnsi="Cambria"/>
                <w:i/>
                <w:iCs/>
                <w:color w:val="C9D3C4"/>
                <w:sz w:val="13"/>
                <w:szCs w:val="13"/>
              </w:rPr>
              <w:t>I.V.A. esclusa</w:t>
            </w:r>
          </w:p>
        </w:tc>
        <w:tc>
          <w:tcPr>
            <w:tcW w:w="4086" w:type="dxa"/>
            <w:tcBorders/>
            <w:shd w:fill="EFEADD" w:val="clear"/>
            <w:tcMar>
              <w:start w:w="200" w:type="dxa"/>
              <w:end w:w="280" w:type="dxa"/>
            </w:tcMar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mbria" w:cs="Cambria" w:ascii="Cambria" w:hAnsi="Cambria"/>
                <w:b/>
                <w:bCs/>
                <w:color w:val="9A7B3F"/>
                <w:sz w:val="28"/>
                <w:szCs w:val="28"/>
              </w:rPr>
              <w:t xml:space="preserve">€ </w:t>
            </w:r>
            <w:r>
              <w:rPr>
                <w:rFonts w:eastAsia="Cambria" w:cs="Cambria" w:ascii="Cambria" w:hAnsi="Cambria"/>
                <w:b/>
                <w:bCs/>
                <w:color w:val="1B322A"/>
                <w:sz w:val="28"/>
                <w:szCs w:val="28"/>
              </w:rPr>
              <w:t>{{TOTALE_PREVENTIVO}}</w:t>
            </w:r>
          </w:p>
        </w:tc>
      </w:tr>
    </w:tbl>
    <w:p>
      <w:pPr>
        <w:pStyle w:val="Normal"/>
        <w:spacing w:before="200" w:after="120"/>
        <w:jc w:val="center"/>
        <w:rPr/>
      </w:pPr>
      <w:r>
        <w:rPr>
          <w:rFonts w:eastAsia="Cambria" w:cs="Cambria" w:ascii="Cambria" w:hAnsi="Cambria"/>
          <w:color w:val="9A7B3F"/>
          <w:sz w:val="18"/>
          <w:szCs w:val="18"/>
        </w:rPr>
        <w:t xml:space="preserve">—  </w:t>
      </w:r>
      <w:r>
        <w:rPr>
          <w:rFonts w:eastAsia="Cambria" w:cs="Cambria" w:ascii="Cambria" w:hAnsi="Cambria"/>
          <w:b/>
          <w:bCs/>
          <w:color w:val="26443A"/>
          <w:spacing w:val="20"/>
          <w:sz w:val="18"/>
          <w:szCs w:val="18"/>
        </w:rPr>
        <w:t>CONDIZIONI GENERALI</w:t>
      </w:r>
      <w:r>
        <w:rPr>
          <w:rFonts w:eastAsia="Cambria" w:cs="Cambria" w:ascii="Cambria" w:hAnsi="Cambria"/>
          <w:color w:val="9A7B3F"/>
          <w:sz w:val="18"/>
          <w:szCs w:val="18"/>
        </w:rPr>
        <w:t xml:space="preserve">  —</w:t>
      </w:r>
    </w:p>
    <w:p>
      <w:pPr>
        <w:pStyle w:val="Normal"/>
        <w:spacing w:before="0" w:after="80"/>
        <w:ind w:hanging="260" w:start="260"/>
        <w:rPr/>
      </w:pPr>
      <w:r>
        <w:rPr>
          <w:rFonts w:eastAsia="Cambria" w:cs="Cambria" w:ascii="Cambria" w:hAnsi="Cambria"/>
          <w:b/>
          <w:bCs/>
          <w:color w:val="9A7B3F"/>
          <w:sz w:val="16"/>
          <w:szCs w:val="16"/>
        </w:rPr>
        <w:t xml:space="preserve">§  </w:t>
      </w:r>
      <w:r>
        <w:rPr>
          <w:rFonts w:eastAsia="Cambria" w:cs="Cambria" w:ascii="Cambria" w:hAnsi="Cambria"/>
          <w:b/>
          <w:bCs/>
          <w:color w:val="2B2B26"/>
          <w:sz w:val="16"/>
          <w:szCs w:val="16"/>
        </w:rPr>
        <w:t xml:space="preserve">Validità: </w:t>
      </w:r>
      <w:r>
        <w:rPr>
          <w:rFonts w:eastAsia="Cambria" w:cs="Cambria" w:ascii="Cambria" w:hAnsi="Cambria"/>
          <w:color w:val="6E6A5E"/>
          <w:sz w:val="16"/>
          <w:szCs w:val="16"/>
        </w:rPr>
        <w:t>30 giorni  |  Rif: {{RIFERIMENTO}}. Comprensivo di materiale e manodopera.</w:t>
      </w:r>
    </w:p>
    <w:p>
      <w:pPr>
        <w:pStyle w:val="Normal"/>
        <w:spacing w:before="0" w:after="80"/>
        <w:ind w:hanging="260" w:start="260"/>
        <w:rPr/>
      </w:pPr>
      <w:r>
        <w:rPr>
          <w:rFonts w:eastAsia="Cambria" w:cs="Cambria" w:ascii="Cambria" w:hAnsi="Cambria"/>
          <w:b/>
          <w:bCs/>
          <w:color w:val="9A7B3F"/>
          <w:sz w:val="16"/>
          <w:szCs w:val="16"/>
        </w:rPr>
        <w:t xml:space="preserve">§  </w:t>
      </w:r>
      <w:r>
        <w:rPr>
          <w:rFonts w:eastAsia="Cambria" w:cs="Cambria" w:ascii="Cambria" w:hAnsi="Cambria"/>
          <w:b/>
          <w:bCs/>
          <w:color w:val="2B2B26"/>
          <w:sz w:val="16"/>
          <w:szCs w:val="16"/>
        </w:rPr>
        <w:t xml:space="preserve">IVA: </w:t>
      </w:r>
      <w:r>
        <w:rPr>
          <w:rFonts w:eastAsia="Cambria" w:cs="Cambria" w:ascii="Cambria" w:hAnsi="Cambria"/>
          <w:color w:val="6E6A5E"/>
          <w:sz w:val="16"/>
          <w:szCs w:val="16"/>
        </w:rPr>
        <w:t>sarà aggiunta in fattura. Tempi di consegna: indicativi.</w:t>
      </w:r>
    </w:p>
    <w:p>
      <w:pPr>
        <w:pStyle w:val="Normal"/>
        <w:spacing w:before="0" w:after="80"/>
        <w:ind w:hanging="260" w:start="260"/>
        <w:rPr/>
      </w:pPr>
      <w:r>
        <w:rPr>
          <w:rFonts w:eastAsia="Cambria" w:cs="Cambria" w:ascii="Cambria" w:hAnsi="Cambria"/>
          <w:b/>
          <w:bCs/>
          <w:color w:val="9A7B3F"/>
          <w:sz w:val="16"/>
          <w:szCs w:val="16"/>
        </w:rPr>
        <w:t xml:space="preserve">§  </w:t>
      </w:r>
      <w:r>
        <w:rPr>
          <w:rFonts w:eastAsia="Cambria" w:cs="Cambria" w:ascii="Cambria" w:hAnsi="Cambria"/>
          <w:b/>
          <w:bCs/>
          <w:color w:val="2B2B26"/>
          <w:sz w:val="16"/>
          <w:szCs w:val="16"/>
        </w:rPr>
        <w:t xml:space="preserve">Pagamento: </w:t>
      </w:r>
      <w:r>
        <w:rPr>
          <w:rFonts w:eastAsia="Cambria" w:cs="Cambria" w:ascii="Cambria" w:hAnsi="Cambria"/>
          <w:color w:val="6E6A5E"/>
          <w:sz w:val="16"/>
          <w:szCs w:val="16"/>
        </w:rPr>
        <w:t>al momento della firma del contratto di fornitura e montaggio.</w:t>
      </w:r>
    </w:p>
    <w:p>
      <w:pPr>
        <w:pStyle w:val="Normal"/>
        <w:spacing w:before="0" w:after="80"/>
        <w:ind w:hanging="260" w:start="260"/>
        <w:rPr/>
      </w:pPr>
      <w:r>
        <w:rPr>
          <w:rFonts w:eastAsia="Cambria" w:cs="Cambria" w:ascii="Cambria" w:hAnsi="Cambria"/>
          <w:b/>
          <w:bCs/>
          <w:color w:val="9A7B3F"/>
          <w:sz w:val="16"/>
          <w:szCs w:val="16"/>
        </w:rPr>
        <w:t xml:space="preserve">§  </w:t>
      </w:r>
      <w:r>
        <w:rPr>
          <w:rFonts w:eastAsia="Cambria" w:cs="Cambria" w:ascii="Cambria" w:hAnsi="Cambria"/>
          <w:b/>
          <w:bCs/>
          <w:color w:val="2B2B26"/>
          <w:sz w:val="16"/>
          <w:szCs w:val="16"/>
        </w:rPr>
        <w:t xml:space="preserve">Garanzia: </w:t>
      </w:r>
      <w:r>
        <w:rPr>
          <w:rFonts w:eastAsia="Cambria" w:cs="Cambria" w:ascii="Cambria" w:hAnsi="Cambria"/>
          <w:color w:val="6E6A5E"/>
          <w:sz w:val="16"/>
          <w:szCs w:val="16"/>
        </w:rPr>
        <w:t>10 anni strutture alluminio, 5 anni vetri (salvo difetti fabbrica).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850" w:right="850" w:gutter="0" w:header="0" w:top="850" w:footer="708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double" w:sz="4" w:space="8" w:color="9A7B3F"/>
      </w:pBdr>
      <w:spacing w:before="40" w:after="20"/>
      <w:jc w:val="center"/>
      <w:rPr/>
    </w:pPr>
    <w:r>
      <w:rPr>
        <w:rFonts w:eastAsia="Cambria" w:cs="Cambria" w:ascii="Cambria" w:hAnsi="Cambria"/>
        <w:b/>
        <w:bCs/>
        <w:color w:val="26443A"/>
        <w:spacing w:val="8"/>
        <w:sz w:val="14"/>
        <w:szCs w:val="14"/>
      </w:rPr>
      <w:t>TAMA SERRAMENTI</w:t>
    </w:r>
    <w:r>
      <w:rPr>
        <w:rFonts w:eastAsia="Cambria" w:cs="Cambria" w:ascii="Cambria" w:hAnsi="Cambria"/>
        <w:color w:val="6E6A5E"/>
        <w:sz w:val="13"/>
        <w:szCs w:val="13"/>
      </w:rPr>
      <w:t xml:space="preserve">   ·   Tel: +39 02 1234 5678   ·   info@tama.it</w:t>
    </w:r>
  </w:p>
  <w:p>
    <w:pPr>
      <w:pStyle w:val="Normal"/>
      <w:jc w:val="center"/>
      <w:rPr/>
    </w:pPr>
    <w:r>
      <w:rPr>
        <w:rFonts w:eastAsia="Cambria" w:cs="Cambria" w:ascii="Cambria" w:hAnsi="Cambria"/>
        <w:i/>
        <w:iCs/>
        <w:color w:val="C9BFA6"/>
        <w:sz w:val="12"/>
        <w:szCs w:val="12"/>
      </w:rPr>
      <w:t>Generato: {{DATA_PREVENTIVO}}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double" w:sz="4" w:space="8" w:color="9A7B3F"/>
      </w:pBdr>
      <w:spacing w:before="40" w:after="20"/>
      <w:jc w:val="center"/>
      <w:rPr/>
    </w:pPr>
    <w:r>
      <w:rPr>
        <w:rFonts w:eastAsia="Cambria" w:cs="Cambria" w:ascii="Cambria" w:hAnsi="Cambria"/>
        <w:b/>
        <w:bCs/>
        <w:color w:val="26443A"/>
        <w:spacing w:val="8"/>
        <w:sz w:val="14"/>
        <w:szCs w:val="14"/>
      </w:rPr>
      <w:t>TAMA SERRAMENTI</w:t>
    </w:r>
    <w:r>
      <w:rPr>
        <w:rFonts w:eastAsia="Cambria" w:cs="Cambria" w:ascii="Cambria" w:hAnsi="Cambria"/>
        <w:color w:val="6E6A5E"/>
        <w:sz w:val="13"/>
        <w:szCs w:val="13"/>
      </w:rPr>
      <w:t xml:space="preserve">   ·   Tel: +39 02 1234 5678   ·   info@tama.it</w:t>
    </w:r>
  </w:p>
  <w:p>
    <w:pPr>
      <w:pStyle w:val="Normal"/>
      <w:jc w:val="center"/>
      <w:rPr/>
    </w:pPr>
    <w:r>
      <w:rPr>
        <w:rFonts w:eastAsia="Cambria" w:cs="Cambria" w:ascii="Cambria" w:hAnsi="Cambria"/>
        <w:i/>
        <w:iCs/>
        <w:color w:val="C9BFA6"/>
        <w:sz w:val="12"/>
        <w:szCs w:val="12"/>
      </w:rPr>
      <w:t>Generato: {{DATA_PREVENTIVO}}</w:t>
    </w:r>
  </w:p>
</w:ft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Intestazioneepidipaginauser"/>
    <w:pPr/>
    <w:rPr/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LibreOffice/26.2.1.2$Windows_X86_64 LibreOffice_project/620$Build-2</Application>
  <AppVersion>15.0000</AppVersion>
  <Pages>1</Pages>
  <Words>152</Words>
  <Characters>1251</Characters>
  <CharactersWithSpaces>1428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2026-07-07T05:53:55Z</dcterms:created>
  <dc:creator>Un-named</dc:creator>
  <dc:description/>
  <dc:language>it-IT</dc:language>
  <cp:lastModifiedBy/>
  <cp:lastPrinted>2026-07-07T08:40:11Z</cp:lastPrinted>
  <dcterms:modified xsi:type="dcterms:W3CDTF">2026-07-07T13:12:16Z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