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hyperlink r:id="rId4">
        <w:r>
          <w:rPr>
            <w:rStyle w:val="InternetLink"/>
            <w:lang w:val="en-US"/>
          </w:rPr>
          <w:t>https://github.com/RedPitaya/RedPitaya/issues/100</w:t>
        </w:r>
      </w:hyperlink>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5">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pPr>
      <w:r>
        <w:rPr/>
        <w:t>To summarize:</w:t>
      </w:r>
    </w:p>
    <w:p>
      <w:pPr>
        <w:pStyle w:val="Normal"/>
        <w:rPr/>
      </w:pPr>
      <w:r>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pPr>
      <w:r>
        <w:rPr>
          <w:rFonts w:eastAsia="Calibri" w:cs="" w:cstheme="minorBidi" w:eastAsiaTheme="minorHAnsi"/>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Call the Redpitaya webserver fails within Windows</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2"/>
        <w:rPr>
          <w:lang w:val="en-US"/>
        </w:rPr>
      </w:pPr>
      <w:r>
        <w:rPr/>
        <w:t>The main web UI of the Red Pitaya is stuck at „Getting List of Applications“</w:t>
      </w:r>
    </w:p>
    <w:p>
      <w:pPr>
        <w:pStyle w:val="Normal"/>
        <w:rPr>
          <w:lang w:val="en-US"/>
        </w:rPr>
      </w:pPr>
      <w:r>
        <w:rPr/>
        <w:t>The support recommends clearing your browser’s cache in this case. If this doesn’t solve the problem, something most likely corrupted the SD-card and you will need to rewrite the image to the SD-card.</w:t>
      </w:r>
    </w:p>
    <w:p>
      <w:pPr>
        <w:pStyle w:val="Heading1"/>
        <w:rPr>
          <w:lang w:val="en-US"/>
        </w:rPr>
      </w:pPr>
      <w:r>
        <w:rPr>
          <w:lang w:val="en-US"/>
        </w:rPr>
        <w:t>Our VPN solution for „home office“</w:t>
      </w:r>
    </w:p>
    <w:p>
      <w:pPr>
        <w:pStyle w:val="ListParagraph"/>
        <w:numPr>
          <w:ilvl w:val="0"/>
          <w:numId w:val="2"/>
        </w:numPr>
        <w:rPr>
          <w:lang w:val="en-US"/>
        </w:rPr>
      </w:pPr>
      <w:r>
        <w:rPr>
          <w:lang w:val="en-US"/>
        </w:rPr>
        <w:t>Build and configure a wireguard server</w:t>
      </w:r>
    </w:p>
    <w:p>
      <w:pPr>
        <w:pStyle w:val="ListParagraph"/>
        <w:numPr>
          <w:ilvl w:val="0"/>
          <w:numId w:val="2"/>
        </w:numPr>
        <w:rPr>
          <w:lang w:val="en-US"/>
        </w:rPr>
      </w:pPr>
      <w:r>
        <w:rPr>
          <w:lang w:val="en-US"/>
        </w:rPr>
        <w:t>Build certificates for every client.</w:t>
      </w:r>
    </w:p>
    <w:p>
      <w:pPr>
        <w:pStyle w:val="ListParagraph"/>
        <w:numPr>
          <w:ilvl w:val="0"/>
          <w:numId w:val="2"/>
        </w:numPr>
        <w:rPr>
          <w:lang w:val="en-US"/>
        </w:rPr>
      </w:pPr>
      <w:r>
        <w:rPr>
          <w:lang w:val="en-US"/>
        </w:rPr>
        <w:t>Install wireguard client software on your pc</w:t>
      </w:r>
    </w:p>
    <w:p>
      <w:pPr>
        <w:pStyle w:val="ListParagraph"/>
        <w:numPr>
          <w:ilvl w:val="0"/>
          <w:numId w:val="2"/>
        </w:numPr>
        <w:rPr>
          <w:lang w:val="en-US"/>
        </w:rPr>
      </w:pPr>
      <w:r>
        <w:rPr>
          <w:lang w:val="en-US"/>
        </w:rPr>
        <w:t>Wireguard doesn’t work on the redpitaya directly therefore we did a little workaround</w:t>
      </w:r>
    </w:p>
    <w:p>
      <w:pPr>
        <w:pStyle w:val="ListParagraph"/>
        <w:numPr>
          <w:ilvl w:val="1"/>
          <w:numId w:val="2"/>
        </w:numPr>
        <w:rPr>
          <w:lang w:val="en-US"/>
        </w:rPr>
      </w:pPr>
      <w:r>
        <w:rPr>
          <w:lang w:val="en-US"/>
        </w:rPr>
        <w:t>Install wireguard on a raspberry or similar (following link should contain tutorial)</w:t>
      </w:r>
    </w:p>
    <w:p>
      <w:pPr>
        <w:pStyle w:val="ListParagraph"/>
        <w:numPr>
          <w:ilvl w:val="2"/>
          <w:numId w:val="2"/>
        </w:numPr>
        <w:rPr>
          <w:lang w:val="en-US"/>
        </w:rPr>
      </w:pPr>
      <w:r>
        <w:rPr>
          <w:lang w:val="en-US"/>
        </w:rPr>
        <w:t>https://www.sigmdel.ca/michel/ha/wireguard/wireguard_02_en.html</w:t>
      </w:r>
    </w:p>
    <w:p>
      <w:pPr>
        <w:pStyle w:val="ListParagraph"/>
        <w:numPr>
          <w:ilvl w:val="1"/>
          <w:numId w:val="2"/>
        </w:numPr>
        <w:rPr>
          <w:lang w:val="en-US"/>
        </w:rPr>
      </w:pPr>
      <w:r>
        <w:rPr>
          <w:lang w:val="en-US"/>
        </w:rPr>
        <w:t>Configure and connect the raspi</w:t>
      </w:r>
    </w:p>
    <w:p>
      <w:pPr>
        <w:pStyle w:val="ListParagraph"/>
        <w:numPr>
          <w:ilvl w:val="1"/>
          <w:numId w:val="2"/>
        </w:numPr>
        <w:rPr>
          <w:lang w:val="en-US"/>
        </w:rPr>
      </w:pPr>
      <w:r>
        <w:rPr>
          <w:lang w:val="en-US"/>
        </w:rPr>
        <w:t>Activate vnc server on the Raspberry</w:t>
      </w:r>
    </w:p>
    <w:p>
      <w:pPr>
        <w:pStyle w:val="ListParagraph"/>
        <w:numPr>
          <w:ilvl w:val="1"/>
          <w:numId w:val="2"/>
        </w:numPr>
        <w:rPr>
          <w:lang w:val="en-US"/>
        </w:rPr>
      </w:pPr>
      <w:r>
        <w:rPr>
          <w:lang w:val="en-US"/>
        </w:rPr>
        <w:t>Connect the redpitaya via lan to the raspberry</w:t>
      </w:r>
    </w:p>
    <w:p>
      <w:pPr>
        <w:pStyle w:val="ListParagraph"/>
        <w:numPr>
          <w:ilvl w:val="1"/>
          <w:numId w:val="2"/>
        </w:numPr>
        <w:rPr>
          <w:lang w:val="en-US"/>
        </w:rPr>
      </w:pPr>
      <w:r>
        <w:rPr>
          <w:lang w:val="en-US"/>
        </w:rPr>
        <w:t xml:space="preserve">You should now be able to control the raspi via vncViewer </w:t>
      </w:r>
    </w:p>
    <w:p>
      <w:pPr>
        <w:pStyle w:val="ListParagraph"/>
        <w:numPr>
          <w:ilvl w:val="2"/>
          <w:numId w:val="2"/>
        </w:numPr>
        <w:rPr>
          <w:lang w:val="en-US"/>
        </w:rPr>
      </w:pPr>
      <w:r>
        <w:rPr>
          <w:lang w:val="en-US"/>
        </w:rPr>
        <w:t>It is very important to use (real vncViewer) other clients didn’t work in our tests (https://www.realvnc.com/de/connect/download/viewer/)</w:t>
      </w:r>
    </w:p>
    <w:p>
      <w:pPr>
        <w:pStyle w:val="ListParagraph"/>
        <w:numPr>
          <w:ilvl w:val="1"/>
          <w:numId w:val="2"/>
        </w:numPr>
        <w:rPr>
          <w:lang w:val="en-US"/>
        </w:rPr>
      </w:pPr>
      <w:r>
        <w:rPr>
          <w:lang w:val="en-US"/>
        </w:rPr>
        <w:t>And on the raspi the Redpitaya should be available</w:t>
      </w:r>
    </w:p>
    <w:p>
      <w:pPr>
        <w:pStyle w:val="ListParagraph"/>
        <w:numPr>
          <w:ilvl w:val="1"/>
          <w:numId w:val="2"/>
        </w:numPr>
        <w:rPr>
          <w:lang w:val="en-US"/>
        </w:rPr>
      </w:pPr>
      <w:r>
        <w:rPr>
          <w:lang w:val="en-US"/>
        </w:rPr>
        <w:t>Finally build autostart (build in wireguard service)</w:t>
      </w:r>
    </w:p>
    <w:p>
      <w:pPr>
        <w:pStyle w:val="ListParagraph"/>
        <w:numPr>
          <w:ilvl w:val="2"/>
          <w:numId w:val="2"/>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3"/>
        </w:numPr>
        <w:rPr>
          <w:lang w:val="en-US"/>
        </w:rPr>
      </w:pPr>
      <w:r>
        <w:rPr>
          <w:lang w:val="en-US"/>
        </w:rPr>
        <w:t>`sudo apt install wireguard` (Ubuntu/Mint)</w:t>
      </w:r>
    </w:p>
    <w:p>
      <w:pPr>
        <w:pStyle w:val="ListParagraph"/>
        <w:numPr>
          <w:ilvl w:val="0"/>
          <w:numId w:val="3"/>
        </w:numPr>
        <w:rPr>
          <w:lang w:val="en-US"/>
        </w:rPr>
      </w:pPr>
      <w:r>
        <w:rPr>
          <w:lang w:val="en-US"/>
        </w:rPr>
        <w:t>`sudo pacman -s wireguard-tools` (Arch/Manjaro)</w:t>
      </w:r>
    </w:p>
    <w:p>
      <w:pPr>
        <w:pStyle w:val="ListParagraph"/>
        <w:numPr>
          <w:ilvl w:val="0"/>
          <w:numId w:val="3"/>
        </w:numPr>
        <w:rPr>
          <w:lang w:val="en-US"/>
        </w:rPr>
      </w:pPr>
      <w:r>
        <w:rPr>
          <w:lang w:val="en-US"/>
        </w:rPr>
        <w:t>Save .conf file to /etc/wireguard</w:t>
      </w:r>
    </w:p>
    <w:p>
      <w:pPr>
        <w:pStyle w:val="ListParagraph"/>
        <w:numPr>
          <w:ilvl w:val="0"/>
          <w:numId w:val="3"/>
        </w:numPr>
        <w:rPr>
          <w:lang w:val="en-US"/>
        </w:rPr>
      </w:pPr>
      <w:r>
        <w:rPr>
          <w:lang w:val="en-US"/>
        </w:rPr>
        <w:t>To start VPN: `wg-quick up &lt;nameofconf&gt;`</w:t>
      </w:r>
    </w:p>
    <w:p>
      <w:pPr>
        <w:pStyle w:val="ListParagraph"/>
        <w:numPr>
          <w:ilvl w:val="0"/>
          <w:numId w:val="3"/>
        </w:numPr>
        <w:rPr>
          <w:lang w:val="en-US"/>
        </w:rPr>
      </w:pPr>
      <w:r>
        <w:rPr>
          <w:lang w:val="en-US"/>
        </w:rPr>
        <w:t>To stop VPN: `wg-quick down &lt;nameofconf&gt;`</w:t>
      </w:r>
    </w:p>
    <w:p>
      <w:pPr>
        <w:pStyle w:val="ListParagraph"/>
        <w:numPr>
          <w:ilvl w:val="0"/>
          <w:numId w:val="3"/>
        </w:numPr>
        <w:rPr>
          <w:lang w:val="en-US"/>
        </w:rPr>
      </w:pPr>
      <w:r>
        <w:rPr>
          <w:lang w:val="en-US"/>
        </w:rPr>
        <w:t>If error `resolvconf: command not found` run `sudo ln -s /usr/bin/resolvectl /usr/local/bin/resolvconf`</w:t>
      </w:r>
    </w:p>
    <w:p>
      <w:pPr>
        <w:pStyle w:val="ListParagraph"/>
        <w:numPr>
          <w:ilvl w:val="0"/>
          <w:numId w:val="3"/>
        </w:numPr>
        <w:rPr>
          <w:lang w:val="en-US"/>
        </w:rPr>
      </w:pPr>
      <w:r>
        <w:rPr>
          <w:lang w:val="en-US"/>
        </w:rPr>
        <w:t>`sudo wg show all` shows the current connection</w:t>
      </w:r>
    </w:p>
    <w:p>
      <w:pPr>
        <w:pStyle w:val="ListParagraph"/>
        <w:numPr>
          <w:ilvl w:val="0"/>
          <w:numId w:val="3"/>
        </w:numPr>
        <w:rPr>
          <w:lang w:val="en-US"/>
        </w:rPr>
      </w:pPr>
      <w:r>
        <w:rPr>
          <w:lang w:val="en-US"/>
        </w:rPr>
      </w:r>
    </w:p>
    <w:p>
      <w:pPr>
        <w:pStyle w:val="Normal"/>
        <w:ind w:firstLine="708"/>
        <w:rPr>
          <w:lang w:val="en-US"/>
        </w:rPr>
      </w:pPr>
      <w:r>
        <w:rPr>
          <w:lang w:val="en-US"/>
        </w:rPr>
        <w:t>4.2 Install (Windows)</w:t>
      </w:r>
    </w:p>
    <w:p>
      <w:pPr>
        <w:pStyle w:val="ListParagraph"/>
        <w:numPr>
          <w:ilvl w:val="0"/>
          <w:numId w:val="4"/>
        </w:numPr>
        <w:rPr/>
      </w:pPr>
      <w:r>
        <w:rPr/>
        <w:t>Install: https://download.wireguard.com/windows-client/wireguard-installer.exe</w:t>
      </w:r>
    </w:p>
    <w:p>
      <w:pPr>
        <w:pStyle w:val="ListParagraph"/>
        <w:numPr>
          <w:ilvl w:val="0"/>
          <w:numId w:val="4"/>
        </w:numPr>
        <w:rPr/>
      </w:pPr>
      <w:r>
        <w:rPr>
          <w:lang w:val="en-US"/>
        </w:rPr>
        <w:t>Run and import config file</w:t>
      </w:r>
    </w:p>
    <w:p>
      <w:pPr>
        <w:pStyle w:val="Heading1"/>
        <w:spacing w:before="0" w:after="160"/>
        <w:rPr>
          <w:lang w:val="en-US"/>
        </w:rPr>
      </w:pPr>
      <w:r>
        <w:rPr/>
        <w:t>Current State and Future Directions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github.com/RedPitaya/RedPitaya/issues/100" TargetMode="External"/><Relationship Id="rId5" Type="http://schemas.openxmlformats.org/officeDocument/2006/relationships/hyperlink" Target="https://redpitaya.readthedocs.io/en/latest/quickStart/connect/connect.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LibreOffice/7.0.4.2$Linux_X86_64 LibreOffice_project/00$Build-2</Application>
  <AppVersion>15.0000</AppVersion>
  <Pages>5</Pages>
  <Words>1439</Words>
  <Characters>8187</Characters>
  <CharactersWithSpaces>9510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2021-02-26T12:26:37Z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