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7194E395" w:rsidR="000C2B57" w:rsidRPr="004F37A8" w:rsidRDefault="00316FF3" w:rsidP="000C2B57">
      <w:pPr>
        <w:spacing w:after="0" w:line="240" w:lineRule="auto"/>
        <w:jc w:val="center"/>
        <w:rPr>
          <w:rFonts w:ascii="Times New Roman" w:eastAsia="Times New Roman" w:hAnsi="Times New Roman" w:cs="Times New Roman"/>
          <w:b/>
          <w:sz w:val="28"/>
          <w:szCs w:val="28"/>
          <w:u w:val="single"/>
        </w:rPr>
      </w:pPr>
      <w:r w:rsidRPr="004F37A8">
        <w:rPr>
          <w:rFonts w:ascii="Times New Roman" w:eastAsia="Times New Roman" w:hAnsi="Times New Roman" w:cs="Times New Roman"/>
          <w:b/>
          <w:sz w:val="28"/>
          <w:szCs w:val="28"/>
          <w:u w:val="single"/>
        </w:rPr>
        <w:t>Bilkent</w:t>
      </w:r>
      <w:r w:rsidR="003743CE" w:rsidRPr="004F37A8">
        <w:rPr>
          <w:rFonts w:ascii="Times New Roman" w:eastAsia="Times New Roman" w:hAnsi="Times New Roman" w:cs="Times New Roman"/>
          <w:b/>
          <w:sz w:val="28"/>
          <w:szCs w:val="28"/>
          <w:u w:val="single"/>
        </w:rPr>
        <w:t xml:space="preserve"> University </w:t>
      </w:r>
    </w:p>
    <w:p w14:paraId="4BB0CF61" w14:textId="77777777" w:rsidR="0071754F" w:rsidRPr="004F37A8"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4F37A8" w14:paraId="128EB76F" w14:textId="77777777" w:rsidTr="006A64D5">
        <w:tc>
          <w:tcPr>
            <w:tcW w:w="1903" w:type="dxa"/>
          </w:tcPr>
          <w:p w14:paraId="5910ACC8" w14:textId="77777777" w:rsidR="000726AC" w:rsidRPr="004F37A8" w:rsidRDefault="000726AC" w:rsidP="0071754F">
            <w:pPr>
              <w:jc w:val="center"/>
              <w:rPr>
                <w:rFonts w:ascii="Times New Roman" w:eastAsia="Times New Roman" w:hAnsi="Times New Roman" w:cs="Times New Roman"/>
                <w:b/>
                <w:lang w:val="en-US" w:eastAsia="en-AU"/>
              </w:rPr>
            </w:pPr>
            <w:r w:rsidRPr="004F37A8">
              <w:rPr>
                <w:rFonts w:ascii="Times New Roman" w:eastAsia="Times New Roman" w:hAnsi="Times New Roman" w:cs="Times New Roman"/>
                <w:b/>
                <w:lang w:val="en-US" w:eastAsia="en-AU"/>
              </w:rPr>
              <w:t>Tab</w:t>
            </w:r>
            <w:r w:rsidR="002E7EBA" w:rsidRPr="004F37A8">
              <w:rPr>
                <w:rFonts w:ascii="Times New Roman" w:eastAsia="Times New Roman" w:hAnsi="Times New Roman" w:cs="Times New Roman"/>
                <w:b/>
                <w:lang w:val="en-US" w:eastAsia="en-AU"/>
              </w:rPr>
              <w:t xml:space="preserve"> </w:t>
            </w:r>
            <w:r w:rsidR="002E7EBA" w:rsidRPr="004F37A8">
              <w:rPr>
                <w:rFonts w:ascii="Times New Roman" w:eastAsia="Times New Roman" w:hAnsi="Times New Roman" w:cs="Times New Roman"/>
                <w:lang w:val="en-US" w:eastAsia="en-AU"/>
              </w:rPr>
              <w:t>(free-text)</w:t>
            </w:r>
          </w:p>
        </w:tc>
        <w:tc>
          <w:tcPr>
            <w:tcW w:w="1937" w:type="dxa"/>
          </w:tcPr>
          <w:p w14:paraId="6FC147C0" w14:textId="77777777" w:rsidR="000726AC" w:rsidRPr="004F37A8"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4F37A8">
              <w:rPr>
                <w:rFonts w:ascii="Times New Roman" w:eastAsia="Times New Roman" w:hAnsi="Times New Roman" w:cs="Times New Roman"/>
                <w:b/>
                <w:lang w:val="en-US" w:eastAsia="en-AU"/>
              </w:rPr>
              <w:t>Heading</w:t>
            </w:r>
            <w:r w:rsidR="002E7EBA" w:rsidRPr="004F37A8">
              <w:rPr>
                <w:rFonts w:ascii="Times New Roman" w:eastAsia="Times New Roman" w:hAnsi="Times New Roman" w:cs="Times New Roman"/>
                <w:b/>
                <w:lang w:val="en-US" w:eastAsia="en-AU"/>
              </w:rPr>
              <w:t xml:space="preserve"> </w:t>
            </w:r>
            <w:r w:rsidR="002E7EBA" w:rsidRPr="004F37A8">
              <w:rPr>
                <w:rFonts w:ascii="Times New Roman" w:eastAsia="Times New Roman" w:hAnsi="Times New Roman" w:cs="Times New Roman"/>
                <w:lang w:val="en-US" w:eastAsia="en-AU"/>
              </w:rPr>
              <w:t>(free-text)</w:t>
            </w:r>
          </w:p>
        </w:tc>
        <w:tc>
          <w:tcPr>
            <w:tcW w:w="6379" w:type="dxa"/>
          </w:tcPr>
          <w:p w14:paraId="64EA7B72" w14:textId="77777777" w:rsidR="000726AC" w:rsidRPr="004F37A8"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4F37A8">
              <w:rPr>
                <w:rFonts w:ascii="Times New Roman" w:eastAsia="Times New Roman" w:hAnsi="Times New Roman" w:cs="Times New Roman"/>
                <w:b/>
                <w:lang w:val="en-US" w:eastAsia="en-AU"/>
              </w:rPr>
              <w:t>Content</w:t>
            </w:r>
            <w:r w:rsidR="002E7EBA" w:rsidRPr="004F37A8">
              <w:rPr>
                <w:rFonts w:ascii="Times New Roman" w:eastAsia="Times New Roman" w:hAnsi="Times New Roman" w:cs="Times New Roman"/>
                <w:b/>
                <w:lang w:val="en-US" w:eastAsia="en-AU"/>
              </w:rPr>
              <w:t xml:space="preserve"> </w:t>
            </w:r>
            <w:r w:rsidR="002E7EBA" w:rsidRPr="004F37A8">
              <w:rPr>
                <w:rFonts w:ascii="Times New Roman" w:eastAsia="Times New Roman" w:hAnsi="Times New Roman" w:cs="Times New Roman"/>
                <w:lang w:val="en-US" w:eastAsia="en-AU"/>
              </w:rPr>
              <w:t>(free-text)</w:t>
            </w:r>
          </w:p>
        </w:tc>
      </w:tr>
      <w:tr w:rsidR="000726AC" w:rsidRPr="004F37A8" w14:paraId="5F0203D1" w14:textId="77777777" w:rsidTr="006A64D5">
        <w:tc>
          <w:tcPr>
            <w:tcW w:w="1903" w:type="dxa"/>
          </w:tcPr>
          <w:p w14:paraId="081FC9D6" w14:textId="77777777"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About partner</w:t>
            </w:r>
          </w:p>
        </w:tc>
        <w:tc>
          <w:tcPr>
            <w:tcW w:w="1937" w:type="dxa"/>
          </w:tcPr>
          <w:p w14:paraId="468EC62C"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About partner</w:t>
            </w:r>
          </w:p>
        </w:tc>
        <w:tc>
          <w:tcPr>
            <w:tcW w:w="6379" w:type="dxa"/>
          </w:tcPr>
          <w:p w14:paraId="16B6E627" w14:textId="456D6A12" w:rsidR="00CB293C" w:rsidRDefault="004F37A8" w:rsidP="00845834">
            <w:pPr>
              <w:rPr>
                <w:rFonts w:ascii="Times New Roman" w:eastAsia="Times New Roman" w:hAnsi="Times New Roman" w:cs="Times New Roman"/>
                <w:color w:val="000000"/>
                <w:shd w:val="clear" w:color="auto" w:fill="FFFFFF"/>
              </w:rPr>
            </w:pPr>
            <w:r w:rsidRPr="004F37A8">
              <w:rPr>
                <w:rFonts w:ascii="Times New Roman" w:eastAsia="Times New Roman" w:hAnsi="Times New Roman" w:cs="Times New Roman"/>
                <w:color w:val="000000"/>
                <w:shd w:val="clear" w:color="auto" w:fill="FFFFFF"/>
              </w:rPr>
              <w:t>Bilkent University offer</w:t>
            </w:r>
            <w:r w:rsidR="00FF19E5">
              <w:rPr>
                <w:rFonts w:ascii="Times New Roman" w:eastAsia="Times New Roman" w:hAnsi="Times New Roman" w:cs="Times New Roman"/>
                <w:color w:val="000000"/>
                <w:shd w:val="clear" w:color="auto" w:fill="FFFFFF"/>
              </w:rPr>
              <w:t>s a lively on-campus</w:t>
            </w:r>
            <w:r>
              <w:rPr>
                <w:rFonts w:ascii="Times New Roman" w:eastAsia="Times New Roman" w:hAnsi="Times New Roman" w:cs="Times New Roman"/>
                <w:color w:val="000000"/>
                <w:shd w:val="clear" w:color="auto" w:fill="FFFFFF"/>
              </w:rPr>
              <w:t xml:space="preserve"> atmosphere for</w:t>
            </w:r>
            <w:r w:rsidRPr="004F37A8">
              <w:rPr>
                <w:rFonts w:ascii="Times New Roman" w:eastAsia="Times New Roman" w:hAnsi="Times New Roman" w:cs="Times New Roman"/>
                <w:color w:val="000000"/>
                <w:shd w:val="clear" w:color="auto" w:fill="FFFFFF"/>
              </w:rPr>
              <w:t xml:space="preserve"> its </w:t>
            </w:r>
            <w:r w:rsidR="003C6805">
              <w:rPr>
                <w:rFonts w:ascii="Times New Roman" w:eastAsia="Times New Roman" w:hAnsi="Times New Roman" w:cs="Times New Roman"/>
                <w:color w:val="000000"/>
                <w:shd w:val="clear" w:color="auto" w:fill="FFFFFF"/>
              </w:rPr>
              <w:t>students. The</w:t>
            </w:r>
            <w:r>
              <w:rPr>
                <w:rFonts w:ascii="Times New Roman" w:eastAsia="Times New Roman" w:hAnsi="Times New Roman" w:cs="Times New Roman"/>
                <w:color w:val="000000"/>
                <w:shd w:val="clear" w:color="auto" w:fill="FFFFFF"/>
              </w:rPr>
              <w:t xml:space="preserve"> campus covers 1200 ac</w:t>
            </w:r>
            <w:r w:rsidR="00A55C38">
              <w:rPr>
                <w:rFonts w:ascii="Times New Roman" w:eastAsia="Times New Roman" w:hAnsi="Times New Roman" w:cs="Times New Roman"/>
                <w:color w:val="000000"/>
                <w:shd w:val="clear" w:color="auto" w:fill="FFFFFF"/>
              </w:rPr>
              <w:t>res and is 12 kms</w:t>
            </w:r>
            <w:r w:rsidR="005B1F8C">
              <w:rPr>
                <w:rFonts w:ascii="Times New Roman" w:eastAsia="Times New Roman" w:hAnsi="Times New Roman" w:cs="Times New Roman"/>
                <w:color w:val="000000"/>
                <w:shd w:val="clear" w:color="auto" w:fill="FFFFFF"/>
              </w:rPr>
              <w:t xml:space="preserve"> from</w:t>
            </w:r>
            <w:bookmarkStart w:id="0" w:name="_GoBack"/>
            <w:bookmarkEnd w:id="0"/>
            <w:r w:rsidR="00845834">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Turkey’s capital </w:t>
            </w:r>
            <w:r w:rsidR="005B1F8C">
              <w:rPr>
                <w:rFonts w:ascii="Times New Roman" w:eastAsia="Times New Roman" w:hAnsi="Times New Roman" w:cs="Times New Roman"/>
                <w:color w:val="000000"/>
                <w:shd w:val="clear" w:color="auto" w:fill="FFFFFF"/>
              </w:rPr>
              <w:t xml:space="preserve">city, Ankara. This convenient location </w:t>
            </w:r>
            <w:r w:rsidRPr="004F37A8">
              <w:rPr>
                <w:rFonts w:ascii="Times New Roman" w:eastAsia="Times New Roman" w:hAnsi="Times New Roman" w:cs="Times New Roman"/>
                <w:color w:val="000000"/>
                <w:shd w:val="clear" w:color="auto" w:fill="FFFFFF"/>
              </w:rPr>
              <w:t xml:space="preserve">offers </w:t>
            </w:r>
            <w:r w:rsidR="00A55C38">
              <w:rPr>
                <w:rFonts w:ascii="Times New Roman" w:eastAsia="Times New Roman" w:hAnsi="Times New Roman" w:cs="Times New Roman"/>
                <w:color w:val="000000"/>
                <w:shd w:val="clear" w:color="auto" w:fill="FFFFFF"/>
              </w:rPr>
              <w:t>students</w:t>
            </w:r>
            <w:r w:rsidRPr="004F37A8">
              <w:rPr>
                <w:rFonts w:ascii="Times New Roman" w:eastAsia="Times New Roman" w:hAnsi="Times New Roman" w:cs="Times New Roman"/>
                <w:color w:val="000000"/>
                <w:shd w:val="clear" w:color="auto" w:fill="FFFFFF"/>
              </w:rPr>
              <w:t xml:space="preserve"> easy access to the ci</w:t>
            </w:r>
            <w:r w:rsidR="00A55C38">
              <w:rPr>
                <w:rFonts w:ascii="Times New Roman" w:eastAsia="Times New Roman" w:hAnsi="Times New Roman" w:cs="Times New Roman"/>
                <w:color w:val="000000"/>
                <w:shd w:val="clear" w:color="auto" w:fill="FFFFFF"/>
              </w:rPr>
              <w:t>ty's beautiful parks, cafes, restaurants, shopping</w:t>
            </w:r>
            <w:r w:rsidRPr="004F37A8">
              <w:rPr>
                <w:rFonts w:ascii="Times New Roman" w:eastAsia="Times New Roman" w:hAnsi="Times New Roman" w:cs="Times New Roman"/>
                <w:color w:val="000000"/>
                <w:shd w:val="clear" w:color="auto" w:fill="FFFFFF"/>
              </w:rPr>
              <w:t xml:space="preserve">, museums, </w:t>
            </w:r>
            <w:r w:rsidR="00A55C38" w:rsidRPr="004F37A8">
              <w:rPr>
                <w:rFonts w:ascii="Times New Roman" w:eastAsia="Times New Roman" w:hAnsi="Times New Roman" w:cs="Times New Roman"/>
                <w:color w:val="000000"/>
                <w:shd w:val="clear" w:color="auto" w:fill="FFFFFF"/>
              </w:rPr>
              <w:t>theatres</w:t>
            </w:r>
            <w:r w:rsidR="00A55C38">
              <w:rPr>
                <w:rFonts w:ascii="Times New Roman" w:eastAsia="Times New Roman" w:hAnsi="Times New Roman" w:cs="Times New Roman"/>
                <w:color w:val="000000"/>
                <w:shd w:val="clear" w:color="auto" w:fill="FFFFFF"/>
              </w:rPr>
              <w:t xml:space="preserve"> and numerous cultural activities. </w:t>
            </w:r>
            <w:r w:rsidRPr="004F37A8">
              <w:rPr>
                <w:rFonts w:ascii="Times New Roman" w:eastAsia="Times New Roman" w:hAnsi="Times New Roman" w:cs="Times New Roman"/>
                <w:color w:val="000000"/>
              </w:rPr>
              <w:br/>
            </w:r>
            <w:r w:rsidRPr="004F37A8">
              <w:rPr>
                <w:rFonts w:ascii="Times New Roman" w:eastAsia="Times New Roman" w:hAnsi="Times New Roman" w:cs="Times New Roman"/>
                <w:color w:val="000000"/>
              </w:rPr>
              <w:br/>
            </w:r>
            <w:r w:rsidRPr="004F37A8">
              <w:rPr>
                <w:rFonts w:ascii="Times New Roman" w:eastAsia="Times New Roman" w:hAnsi="Times New Roman" w:cs="Times New Roman"/>
                <w:color w:val="000000"/>
                <w:shd w:val="clear" w:color="auto" w:fill="FFFFFF"/>
              </w:rPr>
              <w:t xml:space="preserve">Bilkent University's safe and </w:t>
            </w:r>
            <w:r w:rsidR="002D6F4A" w:rsidRPr="004F37A8">
              <w:rPr>
                <w:rFonts w:ascii="Times New Roman" w:eastAsia="Times New Roman" w:hAnsi="Times New Roman" w:cs="Times New Roman"/>
                <w:color w:val="000000"/>
                <w:shd w:val="clear" w:color="auto" w:fill="FFFFFF"/>
              </w:rPr>
              <w:t>active</w:t>
            </w:r>
            <w:r w:rsidRPr="004F37A8">
              <w:rPr>
                <w:rFonts w:ascii="Times New Roman" w:eastAsia="Times New Roman" w:hAnsi="Times New Roman" w:cs="Times New Roman"/>
                <w:color w:val="000000"/>
                <w:shd w:val="clear" w:color="auto" w:fill="FFFFFF"/>
              </w:rPr>
              <w:t xml:space="preserve"> campus has plenty of social and academic services </w:t>
            </w:r>
            <w:r w:rsidR="00443A5E">
              <w:rPr>
                <w:rFonts w:ascii="Times New Roman" w:eastAsia="Times New Roman" w:hAnsi="Times New Roman" w:cs="Times New Roman"/>
                <w:color w:val="000000"/>
                <w:shd w:val="clear" w:color="auto" w:fill="FFFFFF"/>
              </w:rPr>
              <w:t>available for students</w:t>
            </w:r>
            <w:r w:rsidRPr="004F37A8">
              <w:rPr>
                <w:rFonts w:ascii="Times New Roman" w:eastAsia="Times New Roman" w:hAnsi="Times New Roman" w:cs="Times New Roman"/>
                <w:color w:val="000000"/>
                <w:shd w:val="clear" w:color="auto" w:fill="FFFFFF"/>
              </w:rPr>
              <w:t>.</w:t>
            </w:r>
            <w:r w:rsidR="00443A5E">
              <w:rPr>
                <w:rFonts w:ascii="Times New Roman" w:eastAsia="Times New Roman" w:hAnsi="Times New Roman" w:cs="Times New Roman"/>
                <w:color w:val="000000"/>
                <w:shd w:val="clear" w:color="auto" w:fill="FFFFFF"/>
              </w:rPr>
              <w:t xml:space="preserve"> The </w:t>
            </w:r>
            <w:r w:rsidRPr="004F37A8">
              <w:rPr>
                <w:rFonts w:ascii="Times New Roman" w:eastAsia="Times New Roman" w:hAnsi="Times New Roman" w:cs="Times New Roman"/>
                <w:color w:val="000000"/>
                <w:shd w:val="clear" w:color="auto" w:fill="FFFFFF"/>
              </w:rPr>
              <w:t>University welcomes international students from all over the world</w:t>
            </w:r>
            <w:r w:rsidR="002D6F4A">
              <w:rPr>
                <w:rFonts w:ascii="Times New Roman" w:eastAsia="Times New Roman" w:hAnsi="Times New Roman" w:cs="Times New Roman"/>
                <w:color w:val="000000"/>
                <w:shd w:val="clear" w:color="auto" w:fill="FFFFFF"/>
              </w:rPr>
              <w:t xml:space="preserve"> to become part of a student population of 12,000</w:t>
            </w:r>
            <w:r w:rsidR="00845834">
              <w:rPr>
                <w:rFonts w:ascii="Times New Roman" w:eastAsia="Times New Roman" w:hAnsi="Times New Roman" w:cs="Times New Roman"/>
                <w:color w:val="000000"/>
                <w:shd w:val="clear" w:color="auto" w:fill="FFFFFF"/>
              </w:rPr>
              <w:t>,</w:t>
            </w:r>
            <w:r w:rsidRPr="004F37A8">
              <w:rPr>
                <w:rFonts w:ascii="Times New Roman" w:eastAsia="Times New Roman" w:hAnsi="Times New Roman" w:cs="Times New Roman"/>
                <w:color w:val="000000"/>
                <w:shd w:val="clear" w:color="auto" w:fill="FFFFFF"/>
              </w:rPr>
              <w:t xml:space="preserve"> and hosts more than 200 international exchange students each academic year. </w:t>
            </w:r>
          </w:p>
          <w:p w14:paraId="5C2A54BF" w14:textId="7E33725A" w:rsidR="00845834" w:rsidRPr="00845834" w:rsidRDefault="00845834" w:rsidP="00845834">
            <w:pPr>
              <w:rPr>
                <w:rFonts w:ascii="Times New Roman" w:eastAsia="Times New Roman" w:hAnsi="Times New Roman" w:cs="Times New Roman"/>
                <w:color w:val="000000"/>
                <w:shd w:val="clear" w:color="auto" w:fill="FFFFFF"/>
              </w:rPr>
            </w:pPr>
          </w:p>
        </w:tc>
      </w:tr>
      <w:tr w:rsidR="000726AC" w:rsidRPr="004F37A8" w14:paraId="7103655B" w14:textId="77777777" w:rsidTr="006A64D5">
        <w:tc>
          <w:tcPr>
            <w:tcW w:w="1903" w:type="dxa"/>
          </w:tcPr>
          <w:p w14:paraId="6B59605C" w14:textId="4F49EDEE"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61C906A" w:rsidR="000726AC" w:rsidRPr="004F37A8" w:rsidRDefault="00C17BF5" w:rsidP="00C17BF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About</w:t>
            </w:r>
            <w:r w:rsidR="003E656E" w:rsidRPr="004F37A8">
              <w:rPr>
                <w:rFonts w:ascii="Times New Roman" w:eastAsia="Times New Roman" w:hAnsi="Times New Roman" w:cs="Times New Roman"/>
                <w:lang w:val="en-US" w:eastAsia="en-AU"/>
              </w:rPr>
              <w:t xml:space="preserve"> Ankara</w:t>
            </w:r>
            <w:r w:rsidRPr="004F37A8">
              <w:rPr>
                <w:rFonts w:ascii="Times New Roman" w:eastAsia="Times New Roman" w:hAnsi="Times New Roman" w:cs="Times New Roman"/>
                <w:lang w:val="en-US" w:eastAsia="en-AU"/>
              </w:rPr>
              <w:t xml:space="preserve"> </w:t>
            </w:r>
          </w:p>
        </w:tc>
        <w:tc>
          <w:tcPr>
            <w:tcW w:w="6379" w:type="dxa"/>
          </w:tcPr>
          <w:p w14:paraId="0F03C839" w14:textId="4312C7B2" w:rsidR="001C72E6" w:rsidRDefault="004F37A8" w:rsidP="004F37A8">
            <w:pPr>
              <w:rPr>
                <w:rFonts w:ascii="Times New Roman" w:eastAsia="Times New Roman" w:hAnsi="Times New Roman" w:cs="Times New Roman"/>
                <w:color w:val="000000"/>
                <w:shd w:val="clear" w:color="auto" w:fill="FFFFFF"/>
              </w:rPr>
            </w:pPr>
            <w:r w:rsidRPr="004F37A8">
              <w:rPr>
                <w:rFonts w:ascii="Times New Roman" w:eastAsia="Times New Roman" w:hAnsi="Times New Roman" w:cs="Times New Roman"/>
                <w:color w:val="000000"/>
                <w:shd w:val="clear" w:color="auto" w:fill="FFFFFF"/>
              </w:rPr>
              <w:t xml:space="preserve">Ankara is a modern </w:t>
            </w:r>
            <w:r w:rsidR="00576344">
              <w:rPr>
                <w:rFonts w:ascii="Times New Roman" w:eastAsia="Times New Roman" w:hAnsi="Times New Roman" w:cs="Times New Roman"/>
                <w:color w:val="000000"/>
                <w:shd w:val="clear" w:color="auto" w:fill="FFFFFF"/>
              </w:rPr>
              <w:t xml:space="preserve">capital </w:t>
            </w:r>
            <w:r w:rsidRPr="004F37A8">
              <w:rPr>
                <w:rFonts w:ascii="Times New Roman" w:eastAsia="Times New Roman" w:hAnsi="Times New Roman" w:cs="Times New Roman"/>
                <w:color w:val="000000"/>
                <w:shd w:val="clear" w:color="auto" w:fill="FFFFFF"/>
              </w:rPr>
              <w:t xml:space="preserve">city </w:t>
            </w:r>
            <w:r w:rsidR="007F30F7">
              <w:rPr>
                <w:rFonts w:ascii="Times New Roman" w:eastAsia="Times New Roman" w:hAnsi="Times New Roman" w:cs="Times New Roman"/>
                <w:color w:val="000000"/>
                <w:shd w:val="clear" w:color="auto" w:fill="FFFFFF"/>
              </w:rPr>
              <w:t xml:space="preserve">with an incredible </w:t>
            </w:r>
            <w:r w:rsidR="001C72E6">
              <w:rPr>
                <w:rFonts w:ascii="Times New Roman" w:eastAsia="Times New Roman" w:hAnsi="Times New Roman" w:cs="Times New Roman"/>
                <w:color w:val="000000"/>
                <w:shd w:val="clear" w:color="auto" w:fill="FFFFFF"/>
              </w:rPr>
              <w:t>history reaching back to the Bronze Age. Today, it has</w:t>
            </w:r>
            <w:r w:rsidRPr="004F37A8">
              <w:rPr>
                <w:rFonts w:ascii="Times New Roman" w:eastAsia="Times New Roman" w:hAnsi="Times New Roman" w:cs="Times New Roman"/>
                <w:color w:val="000000"/>
                <w:shd w:val="clear" w:color="auto" w:fill="FFFFFF"/>
              </w:rPr>
              <w:t xml:space="preserve"> a population of over 5 million, </w:t>
            </w:r>
            <w:r w:rsidR="001C72E6">
              <w:rPr>
                <w:rFonts w:ascii="Times New Roman" w:eastAsia="Times New Roman" w:hAnsi="Times New Roman" w:cs="Times New Roman"/>
                <w:color w:val="000000"/>
                <w:shd w:val="clear" w:color="auto" w:fill="FFFFFF"/>
              </w:rPr>
              <w:t>and acts as one of Turkey’s most exciting cultural hubs. Local markets, hidden bars and contemporary restaurants add to the vibrancy of the city.</w:t>
            </w:r>
          </w:p>
          <w:p w14:paraId="66CD542B" w14:textId="77777777" w:rsidR="001C72E6" w:rsidRDefault="001C72E6" w:rsidP="004F37A8">
            <w:pPr>
              <w:rPr>
                <w:rFonts w:ascii="Times New Roman" w:eastAsia="Times New Roman" w:hAnsi="Times New Roman" w:cs="Times New Roman"/>
                <w:color w:val="000000"/>
                <w:shd w:val="clear" w:color="auto" w:fill="FFFFFF"/>
              </w:rPr>
            </w:pPr>
          </w:p>
          <w:p w14:paraId="767012C4" w14:textId="63C7B223" w:rsidR="001C72E6" w:rsidRDefault="001C72E6" w:rsidP="004F37A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Shopping </w:t>
            </w:r>
            <w:r w:rsidR="002D6F4A">
              <w:rPr>
                <w:rFonts w:ascii="Times New Roman" w:eastAsia="Times New Roman" w:hAnsi="Times New Roman" w:cs="Times New Roman"/>
                <w:color w:val="000000"/>
                <w:shd w:val="clear" w:color="auto" w:fill="FFFFFF"/>
              </w:rPr>
              <w:t xml:space="preserve">in the old part of the city </w:t>
            </w:r>
            <w:r>
              <w:rPr>
                <w:rFonts w:ascii="Times New Roman" w:eastAsia="Times New Roman" w:hAnsi="Times New Roman" w:cs="Times New Roman"/>
                <w:color w:val="000000"/>
                <w:shd w:val="clear" w:color="auto" w:fill="FFFFFF"/>
              </w:rPr>
              <w:t xml:space="preserve">is a thrill for any visitor, there is a vast array of </w:t>
            </w:r>
            <w:r w:rsidR="004F37A8" w:rsidRPr="004F37A8">
              <w:rPr>
                <w:rFonts w:ascii="Times New Roman" w:eastAsia="Times New Roman" w:hAnsi="Times New Roman" w:cs="Times New Roman"/>
                <w:color w:val="000000"/>
                <w:shd w:val="clear" w:color="auto" w:fill="FFFFFF"/>
              </w:rPr>
              <w:t>old</w:t>
            </w:r>
            <w:r>
              <w:rPr>
                <w:rFonts w:ascii="Times New Roman" w:eastAsia="Times New Roman" w:hAnsi="Times New Roman" w:cs="Times New Roman"/>
                <w:color w:val="000000"/>
                <w:shd w:val="clear" w:color="auto" w:fill="FFFFFF"/>
              </w:rPr>
              <w:t xml:space="preserve"> copper, jewellery, carpets, </w:t>
            </w:r>
            <w:r w:rsidR="004F37A8" w:rsidRPr="004F37A8">
              <w:rPr>
                <w:rFonts w:ascii="Times New Roman" w:eastAsia="Times New Roman" w:hAnsi="Times New Roman" w:cs="Times New Roman"/>
                <w:color w:val="000000"/>
                <w:shd w:val="clear" w:color="auto" w:fill="FFFFFF"/>
              </w:rPr>
              <w:t>antiques and embroidery</w:t>
            </w:r>
            <w:r>
              <w:rPr>
                <w:rFonts w:ascii="Times New Roman" w:eastAsia="Times New Roman" w:hAnsi="Times New Roman" w:cs="Times New Roman"/>
                <w:color w:val="000000"/>
                <w:shd w:val="clear" w:color="auto" w:fill="FFFFFF"/>
              </w:rPr>
              <w:t xml:space="preserve"> to be picked through and explored</w:t>
            </w:r>
            <w:r w:rsidR="004F37A8" w:rsidRPr="004F37A8">
              <w:rPr>
                <w:rFonts w:ascii="Times New Roman" w:eastAsia="Times New Roman" w:hAnsi="Times New Roman" w:cs="Times New Roman"/>
                <w:color w:val="000000"/>
                <w:shd w:val="clear" w:color="auto" w:fill="FFFFFF"/>
              </w:rPr>
              <w:t xml:space="preserve">. </w:t>
            </w:r>
          </w:p>
          <w:p w14:paraId="6C984FE3" w14:textId="77777777" w:rsidR="001C72E6" w:rsidRDefault="001C72E6" w:rsidP="004F37A8">
            <w:pPr>
              <w:rPr>
                <w:rFonts w:ascii="Times New Roman" w:eastAsia="Times New Roman" w:hAnsi="Times New Roman" w:cs="Times New Roman"/>
                <w:color w:val="000000"/>
                <w:shd w:val="clear" w:color="auto" w:fill="FFFFFF"/>
              </w:rPr>
            </w:pPr>
          </w:p>
          <w:p w14:paraId="28EA063E" w14:textId="3C173987" w:rsidR="004F37A8" w:rsidRPr="001C72E6" w:rsidRDefault="004F37A8" w:rsidP="004F37A8">
            <w:pPr>
              <w:rPr>
                <w:rFonts w:ascii="Times New Roman" w:eastAsia="Times New Roman" w:hAnsi="Times New Roman" w:cs="Times New Roman"/>
                <w:color w:val="000000"/>
                <w:shd w:val="clear" w:color="auto" w:fill="FFFFFF"/>
              </w:rPr>
            </w:pPr>
            <w:r w:rsidRPr="004F37A8">
              <w:rPr>
                <w:rFonts w:ascii="Times New Roman" w:eastAsia="Times New Roman" w:hAnsi="Times New Roman" w:cs="Times New Roman"/>
                <w:color w:val="000000"/>
                <w:shd w:val="clear" w:color="auto" w:fill="FFFFFF"/>
              </w:rPr>
              <w:t xml:space="preserve">Ankara's </w:t>
            </w:r>
            <w:r w:rsidR="001C72E6">
              <w:rPr>
                <w:rFonts w:ascii="Times New Roman" w:eastAsia="Times New Roman" w:hAnsi="Times New Roman" w:cs="Times New Roman"/>
                <w:color w:val="000000"/>
                <w:shd w:val="clear" w:color="auto" w:fill="FFFFFF"/>
              </w:rPr>
              <w:t xml:space="preserve">central </w:t>
            </w:r>
            <w:r w:rsidRPr="004F37A8">
              <w:rPr>
                <w:rFonts w:ascii="Times New Roman" w:eastAsia="Times New Roman" w:hAnsi="Times New Roman" w:cs="Times New Roman"/>
                <w:color w:val="000000"/>
                <w:shd w:val="clear" w:color="auto" w:fill="FFFFFF"/>
              </w:rPr>
              <w:t xml:space="preserve">location </w:t>
            </w:r>
            <w:r w:rsidR="001C72E6">
              <w:rPr>
                <w:rFonts w:ascii="Times New Roman" w:eastAsia="Times New Roman" w:hAnsi="Times New Roman" w:cs="Times New Roman"/>
                <w:color w:val="000000"/>
                <w:shd w:val="clear" w:color="auto" w:fill="FFFFFF"/>
              </w:rPr>
              <w:t>is close to a number of</w:t>
            </w:r>
            <w:r w:rsidRPr="004F37A8">
              <w:rPr>
                <w:rFonts w:ascii="Times New Roman" w:eastAsia="Times New Roman" w:hAnsi="Times New Roman" w:cs="Times New Roman"/>
                <w:color w:val="000000"/>
                <w:shd w:val="clear" w:color="auto" w:fill="FFFFFF"/>
              </w:rPr>
              <w:t xml:space="preserve"> skiing resorts</w:t>
            </w:r>
            <w:r w:rsidR="001C72E6">
              <w:rPr>
                <w:rFonts w:ascii="Times New Roman" w:eastAsia="Times New Roman" w:hAnsi="Times New Roman" w:cs="Times New Roman"/>
                <w:color w:val="000000"/>
                <w:shd w:val="clear" w:color="auto" w:fill="FFFFFF"/>
              </w:rPr>
              <w:t xml:space="preserve">, historical sites and seaside towns. </w:t>
            </w:r>
            <w:r w:rsidR="009C2336">
              <w:rPr>
                <w:rFonts w:ascii="Times New Roman" w:eastAsia="Times New Roman" w:hAnsi="Times New Roman" w:cs="Times New Roman"/>
                <w:color w:val="000000"/>
                <w:shd w:val="clear" w:color="auto" w:fill="FFFFFF"/>
              </w:rPr>
              <w:t>If you hop on a bus you’ll find yourself in</w:t>
            </w:r>
            <w:r w:rsidR="001C72E6">
              <w:rPr>
                <w:rFonts w:ascii="Times New Roman" w:eastAsia="Times New Roman" w:hAnsi="Times New Roman" w:cs="Times New Roman"/>
                <w:color w:val="000000"/>
                <w:shd w:val="clear" w:color="auto" w:fill="FFFFFF"/>
              </w:rPr>
              <w:t xml:space="preserve"> Is</w:t>
            </w:r>
            <w:r w:rsidRPr="004F37A8">
              <w:rPr>
                <w:rFonts w:ascii="Times New Roman" w:eastAsia="Times New Roman" w:hAnsi="Times New Roman" w:cs="Times New Roman"/>
                <w:color w:val="000000"/>
                <w:shd w:val="clear" w:color="auto" w:fill="FFFFFF"/>
              </w:rPr>
              <w:t xml:space="preserve">tanbul </w:t>
            </w:r>
            <w:r w:rsidR="001C72E6">
              <w:rPr>
                <w:rFonts w:ascii="Times New Roman" w:eastAsia="Times New Roman" w:hAnsi="Times New Roman" w:cs="Times New Roman"/>
                <w:color w:val="000000"/>
                <w:shd w:val="clear" w:color="auto" w:fill="FFFFFF"/>
              </w:rPr>
              <w:t xml:space="preserve">in five hours. </w:t>
            </w:r>
          </w:p>
          <w:p w14:paraId="79634963" w14:textId="423D5617" w:rsidR="004F37A8" w:rsidRPr="004F37A8" w:rsidRDefault="004F37A8" w:rsidP="00C17BF5">
            <w:pPr>
              <w:rPr>
                <w:rFonts w:ascii="Times New Roman" w:eastAsia="Times New Roman" w:hAnsi="Times New Roman" w:cs="Times New Roman"/>
                <w:lang w:val="en-US" w:eastAsia="en-AU"/>
              </w:rPr>
            </w:pPr>
          </w:p>
        </w:tc>
      </w:tr>
      <w:tr w:rsidR="000726AC" w:rsidRPr="004F37A8" w14:paraId="56EB6267" w14:textId="77777777" w:rsidTr="006A64D5">
        <w:tc>
          <w:tcPr>
            <w:tcW w:w="1903" w:type="dxa"/>
          </w:tcPr>
          <w:p w14:paraId="2A5440C8" w14:textId="706FC2FB"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4F37A8" w:rsidRDefault="000726AC" w:rsidP="00C17BF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 xml:space="preserve">Did you know? </w:t>
            </w:r>
          </w:p>
        </w:tc>
        <w:tc>
          <w:tcPr>
            <w:tcW w:w="6379" w:type="dxa"/>
          </w:tcPr>
          <w:p w14:paraId="6D124EEB" w14:textId="3642B9E4" w:rsidR="001C72E6" w:rsidRDefault="001C72E6" w:rsidP="006A64D5">
            <w:pPr>
              <w:spacing w:before="100" w:beforeAutospacing="1" w:after="100" w:afterAutospacing="1"/>
              <w:rPr>
                <w:rFonts w:ascii="Times New Roman" w:eastAsia="Times New Roman" w:hAnsi="Times New Roman" w:cs="Times New Roman"/>
                <w:color w:val="000000"/>
                <w:shd w:val="clear" w:color="auto" w:fill="FFFFFF"/>
              </w:rPr>
            </w:pPr>
            <w:r w:rsidRPr="004F37A8">
              <w:rPr>
                <w:rFonts w:ascii="Times New Roman" w:eastAsia="Times New Roman" w:hAnsi="Times New Roman" w:cs="Times New Roman"/>
                <w:color w:val="000000"/>
                <w:shd w:val="clear" w:color="auto" w:fill="FFFFFF"/>
              </w:rPr>
              <w:t>Ankara is</w:t>
            </w:r>
            <w:r>
              <w:rPr>
                <w:rFonts w:ascii="Times New Roman" w:eastAsia="Times New Roman" w:hAnsi="Times New Roman" w:cs="Times New Roman"/>
                <w:color w:val="000000"/>
                <w:shd w:val="clear" w:color="auto" w:fill="FFFFFF"/>
              </w:rPr>
              <w:t xml:space="preserve"> the</w:t>
            </w:r>
            <w:r w:rsidRPr="004F37A8">
              <w:rPr>
                <w:rFonts w:ascii="Times New Roman" w:eastAsia="Times New Roman" w:hAnsi="Times New Roman" w:cs="Times New Roman"/>
                <w:color w:val="000000"/>
                <w:shd w:val="clear" w:color="auto" w:fill="FFFFFF"/>
              </w:rPr>
              <w:t xml:space="preserve"> home of the Turkish Parliament, ministries, foreign embassies and nine universities.</w:t>
            </w:r>
          </w:p>
          <w:p w14:paraId="37A52E3B" w14:textId="1B92E2C5" w:rsidR="001C72E6" w:rsidRPr="001C72E6" w:rsidRDefault="001C72E6" w:rsidP="006A64D5">
            <w:pPr>
              <w:spacing w:before="100" w:beforeAutospacing="1" w:after="100" w:afterAutospacing="1"/>
              <w:rPr>
                <w:rFonts w:ascii="Times New Roman" w:eastAsia="Times New Roman" w:hAnsi="Times New Roman" w:cs="Times New Roman"/>
                <w:color w:val="000000"/>
                <w:shd w:val="clear" w:color="auto" w:fill="FFFFFF"/>
              </w:rPr>
            </w:pPr>
          </w:p>
        </w:tc>
      </w:tr>
      <w:tr w:rsidR="000726AC" w:rsidRPr="004F37A8" w14:paraId="0BAFA2C7" w14:textId="77777777" w:rsidTr="006A64D5">
        <w:tc>
          <w:tcPr>
            <w:tcW w:w="1903" w:type="dxa"/>
          </w:tcPr>
          <w:p w14:paraId="1F2AF983" w14:textId="77777777"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Academic information</w:t>
            </w:r>
          </w:p>
        </w:tc>
        <w:tc>
          <w:tcPr>
            <w:tcW w:w="1937" w:type="dxa"/>
          </w:tcPr>
          <w:p w14:paraId="4EB2E63D"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Main areas of study</w:t>
            </w:r>
          </w:p>
        </w:tc>
        <w:tc>
          <w:tcPr>
            <w:tcW w:w="6379" w:type="dxa"/>
          </w:tcPr>
          <w:p w14:paraId="40378F39" w14:textId="5D453F6E" w:rsidR="002F1B8F" w:rsidRDefault="004F37A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Architecture</w:t>
            </w:r>
          </w:p>
          <w:p w14:paraId="40A82D7B" w14:textId="6FB2FCCF" w:rsidR="000608DD" w:rsidRPr="000608DD" w:rsidRDefault="000608DD" w:rsidP="000608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Art </w:t>
            </w:r>
          </w:p>
          <w:p w14:paraId="4D49CEB9" w14:textId="77777777" w:rsidR="004F37A8" w:rsidRPr="004F37A8" w:rsidRDefault="004F37A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Business Administration</w:t>
            </w:r>
          </w:p>
          <w:p w14:paraId="298846F6" w14:textId="6C170E33" w:rsidR="000608DD" w:rsidRDefault="000608D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Design</w:t>
            </w:r>
          </w:p>
          <w:p w14:paraId="18D2A402" w14:textId="77777777" w:rsidR="004F37A8" w:rsidRDefault="004F37A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Education</w:t>
            </w:r>
          </w:p>
          <w:p w14:paraId="3771985F" w14:textId="670370A1" w:rsidR="000608DD" w:rsidRPr="000608DD" w:rsidRDefault="000608DD" w:rsidP="000608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Engineering</w:t>
            </w:r>
          </w:p>
          <w:p w14:paraId="55140316" w14:textId="77777777" w:rsidR="004F37A8" w:rsidRPr="004F37A8" w:rsidRDefault="004F37A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History</w:t>
            </w:r>
          </w:p>
          <w:p w14:paraId="28D95AE3" w14:textId="77777777" w:rsidR="004F37A8" w:rsidRDefault="004F37A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Humanities</w:t>
            </w:r>
          </w:p>
          <w:p w14:paraId="7411FBA1" w14:textId="17E8627A" w:rsidR="000608DD" w:rsidRPr="000608DD" w:rsidRDefault="000608DD" w:rsidP="000608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International Relations</w:t>
            </w:r>
          </w:p>
          <w:p w14:paraId="1F695ACE" w14:textId="77777777" w:rsidR="004F37A8" w:rsidRDefault="004F37A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Law</w:t>
            </w:r>
          </w:p>
          <w:p w14:paraId="52DA662F" w14:textId="77777777" w:rsidR="000608DD" w:rsidRPr="004F37A8" w:rsidRDefault="000608DD" w:rsidP="000608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Music</w:t>
            </w:r>
          </w:p>
          <w:p w14:paraId="1F8F04C0" w14:textId="77777777" w:rsidR="000608DD" w:rsidRDefault="000608DD" w:rsidP="000608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Performing Arts</w:t>
            </w:r>
          </w:p>
          <w:p w14:paraId="6510DC25" w14:textId="3A65B22F" w:rsidR="000608DD" w:rsidRPr="000608DD" w:rsidRDefault="000608DD" w:rsidP="000608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Psychology</w:t>
            </w:r>
          </w:p>
          <w:p w14:paraId="0A71AF57" w14:textId="77777777" w:rsidR="004F37A8" w:rsidRDefault="004F37A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Science</w:t>
            </w:r>
          </w:p>
          <w:p w14:paraId="5EA56B94" w14:textId="61CDC0BB" w:rsidR="000608DD" w:rsidRPr="000608DD" w:rsidRDefault="000608DD" w:rsidP="000608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Social Sciences</w:t>
            </w:r>
          </w:p>
          <w:p w14:paraId="7952C9F3" w14:textId="4A268733" w:rsidR="002F1B8F" w:rsidRPr="004F37A8" w:rsidRDefault="002F1B8F" w:rsidP="002F1B8F">
            <w:pPr>
              <w:rPr>
                <w:rFonts w:ascii="Times New Roman" w:eastAsia="Times New Roman" w:hAnsi="Times New Roman" w:cs="Times New Roman"/>
              </w:rPr>
            </w:pPr>
            <w:r w:rsidRPr="004F37A8">
              <w:rPr>
                <w:rFonts w:ascii="Times New Roman" w:eastAsia="Times New Roman" w:hAnsi="Times New Roman" w:cs="Times New Roman"/>
                <w:b/>
                <w:bCs/>
                <w:color w:val="333333"/>
                <w:shd w:val="clear" w:color="auto" w:fill="FFFFFF"/>
              </w:rPr>
              <w:t>Note</w:t>
            </w:r>
            <w:r w:rsidR="00C17BF5" w:rsidRPr="004F37A8">
              <w:rPr>
                <w:rFonts w:ascii="Times New Roman" w:eastAsia="Times New Roman" w:hAnsi="Times New Roman" w:cs="Times New Roman"/>
                <w:b/>
                <w:bCs/>
                <w:color w:val="333333"/>
                <w:shd w:val="clear" w:color="auto" w:fill="FFFFFF"/>
              </w:rPr>
              <w:t>:</w:t>
            </w:r>
          </w:p>
          <w:p w14:paraId="781A6B81" w14:textId="77777777" w:rsidR="002F1B8F" w:rsidRPr="004F37A8"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F37A8">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4F37A8"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F37A8">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4F37A8"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F37A8">
              <w:rPr>
                <w:rFonts w:ascii="Times New Roman" w:eastAsia="Times New Roman" w:hAnsi="Times New Roman" w:cs="Times New Roman"/>
                <w:color w:val="333333"/>
              </w:rPr>
              <w:t xml:space="preserve">Approval to study particular subjects at any institution is </w:t>
            </w:r>
            <w:r w:rsidRPr="004F37A8">
              <w:rPr>
                <w:rFonts w:ascii="Times New Roman" w:eastAsia="Times New Roman" w:hAnsi="Times New Roman" w:cs="Times New Roman"/>
                <w:color w:val="333333"/>
              </w:rPr>
              <w:lastRenderedPageBreak/>
              <w:t>always at the discretion of the departmental/discipline and faculty advisors at RMIT University and subject to available places at the host institution.</w:t>
            </w:r>
          </w:p>
        </w:tc>
      </w:tr>
      <w:tr w:rsidR="000726AC" w:rsidRPr="004F37A8" w14:paraId="5E0EAECC" w14:textId="77777777" w:rsidTr="006A64D5">
        <w:tc>
          <w:tcPr>
            <w:tcW w:w="1903" w:type="dxa"/>
          </w:tcPr>
          <w:p w14:paraId="6C047040" w14:textId="2C21D8D6"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Language requirements</w:t>
            </w:r>
          </w:p>
        </w:tc>
        <w:tc>
          <w:tcPr>
            <w:tcW w:w="6379" w:type="dxa"/>
          </w:tcPr>
          <w:p w14:paraId="4BDB506C" w14:textId="077818E7" w:rsidR="00B504E2" w:rsidRPr="004F37A8" w:rsidRDefault="00CB293C" w:rsidP="003E656E">
            <w:pPr>
              <w:ind w:right="-1"/>
              <w:rPr>
                <w:rFonts w:ascii="Times New Roman" w:hAnsi="Times New Roman" w:cs="Times New Roman"/>
              </w:rPr>
            </w:pPr>
            <w:r w:rsidRPr="004F37A8">
              <w:rPr>
                <w:rFonts w:ascii="Times New Roman" w:eastAsia="Times New Roman" w:hAnsi="Times New Roman" w:cs="Times New Roman"/>
                <w:lang w:val="en-US" w:eastAsia="en-AU"/>
              </w:rPr>
              <w:t>Programs are</w:t>
            </w:r>
            <w:r w:rsidR="00C17BF5" w:rsidRPr="004F37A8">
              <w:rPr>
                <w:rFonts w:ascii="Times New Roman" w:eastAsia="Times New Roman" w:hAnsi="Times New Roman" w:cs="Times New Roman"/>
                <w:lang w:val="en-US" w:eastAsia="en-AU"/>
              </w:rPr>
              <w:t xml:space="preserve"> taught</w:t>
            </w:r>
            <w:r w:rsidR="00407356" w:rsidRPr="004F37A8">
              <w:rPr>
                <w:rFonts w:ascii="Times New Roman" w:eastAsia="Times New Roman" w:hAnsi="Times New Roman" w:cs="Times New Roman"/>
                <w:lang w:val="en-US" w:eastAsia="en-AU"/>
              </w:rPr>
              <w:t xml:space="preserve"> in English</w:t>
            </w:r>
            <w:r w:rsidR="00407356" w:rsidRPr="004F37A8">
              <w:rPr>
                <w:rFonts w:ascii="Times New Roman" w:hAnsi="Times New Roman" w:cs="Times New Roman"/>
              </w:rPr>
              <w:t xml:space="preserve"> (e</w:t>
            </w:r>
            <w:r w:rsidR="003E656E" w:rsidRPr="004F37A8">
              <w:rPr>
                <w:rFonts w:ascii="Times New Roman" w:hAnsi="Times New Roman" w:cs="Times New Roman"/>
              </w:rPr>
              <w:t>xcept for</w:t>
            </w:r>
            <w:r w:rsidR="009825E1">
              <w:rPr>
                <w:rFonts w:ascii="Times New Roman" w:hAnsi="Times New Roman" w:cs="Times New Roman"/>
              </w:rPr>
              <w:t xml:space="preserve"> the</w:t>
            </w:r>
            <w:r w:rsidR="003E656E" w:rsidRPr="004F37A8">
              <w:rPr>
                <w:rFonts w:ascii="Times New Roman" w:hAnsi="Times New Roman" w:cs="Times New Roman"/>
              </w:rPr>
              <w:t xml:space="preserve"> Faculty of Law and </w:t>
            </w:r>
            <w:r w:rsidR="009825E1">
              <w:rPr>
                <w:rFonts w:ascii="Times New Roman" w:hAnsi="Times New Roman" w:cs="Times New Roman"/>
              </w:rPr>
              <w:t xml:space="preserve">the </w:t>
            </w:r>
            <w:r w:rsidR="003E656E" w:rsidRPr="004F37A8">
              <w:rPr>
                <w:rFonts w:ascii="Times New Roman" w:hAnsi="Times New Roman" w:cs="Times New Roman"/>
              </w:rPr>
              <w:t>Performing Arts)</w:t>
            </w:r>
            <w:r w:rsidR="00407356" w:rsidRPr="004F37A8">
              <w:rPr>
                <w:rFonts w:ascii="Times New Roman" w:hAnsi="Times New Roman" w:cs="Times New Roman"/>
              </w:rPr>
              <w:t xml:space="preserve">. </w:t>
            </w:r>
          </w:p>
          <w:p w14:paraId="71762FA5" w14:textId="54684E87" w:rsidR="00407356" w:rsidRPr="004F37A8" w:rsidRDefault="00407356" w:rsidP="003E656E">
            <w:pPr>
              <w:ind w:right="-1"/>
              <w:rPr>
                <w:rFonts w:ascii="Times New Roman" w:hAnsi="Times New Roman" w:cs="Times New Roman"/>
              </w:rPr>
            </w:pPr>
          </w:p>
        </w:tc>
      </w:tr>
      <w:tr w:rsidR="000726AC" w:rsidRPr="004F37A8" w14:paraId="736675A0" w14:textId="77777777" w:rsidTr="006A64D5">
        <w:tc>
          <w:tcPr>
            <w:tcW w:w="1903" w:type="dxa"/>
          </w:tcPr>
          <w:p w14:paraId="7454B607" w14:textId="040F7178"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Full time load [Equivalent to 96 RMIT Credit Points]</w:t>
            </w:r>
          </w:p>
        </w:tc>
        <w:tc>
          <w:tcPr>
            <w:tcW w:w="6379" w:type="dxa"/>
          </w:tcPr>
          <w:p w14:paraId="0D8CF382" w14:textId="7B20201D" w:rsidR="006A64D5" w:rsidRPr="004F37A8" w:rsidRDefault="003E656E" w:rsidP="002978CA">
            <w:pPr>
              <w:ind w:right="-1"/>
              <w:rPr>
                <w:rFonts w:ascii="Times New Roman" w:eastAsia="Times New Roman" w:hAnsi="Times New Roman" w:cs="Times New Roman"/>
                <w:lang w:val="en-US" w:eastAsia="en-AU"/>
              </w:rPr>
            </w:pPr>
            <w:r w:rsidRPr="004F37A8">
              <w:rPr>
                <w:rFonts w:ascii="Times New Roman" w:hAnsi="Times New Roman" w:cs="Times New Roman"/>
              </w:rPr>
              <w:t xml:space="preserve">15 Bilkent Credits </w:t>
            </w:r>
            <w:r w:rsidR="009825E1">
              <w:rPr>
                <w:rFonts w:ascii="Times New Roman" w:hAnsi="Times New Roman" w:cs="Times New Roman"/>
              </w:rPr>
              <w:t>is</w:t>
            </w:r>
            <w:r w:rsidR="002978CA">
              <w:rPr>
                <w:rFonts w:ascii="Times New Roman" w:hAnsi="Times New Roman" w:cs="Times New Roman"/>
              </w:rPr>
              <w:t xml:space="preserve"> considered the full time load </w:t>
            </w:r>
            <w:r w:rsidR="002978CA" w:rsidRPr="004F37A8">
              <w:rPr>
                <w:rFonts w:ascii="Times New Roman" w:hAnsi="Times New Roman" w:cs="Times New Roman"/>
              </w:rPr>
              <w:t>per semester</w:t>
            </w:r>
            <w:r w:rsidR="009825E1">
              <w:rPr>
                <w:rFonts w:ascii="Times New Roman" w:hAnsi="Times New Roman" w:cs="Times New Roman"/>
              </w:rPr>
              <w:t xml:space="preserve"> </w:t>
            </w:r>
            <w:r w:rsidRPr="004F37A8">
              <w:rPr>
                <w:rFonts w:ascii="Times New Roman" w:hAnsi="Times New Roman" w:cs="Times New Roman"/>
              </w:rPr>
              <w:t>(5 courses = 15 Bilkent credits)</w:t>
            </w:r>
            <w:r w:rsidR="00407356" w:rsidRPr="004F37A8">
              <w:rPr>
                <w:rFonts w:ascii="Times New Roman" w:hAnsi="Times New Roman" w:cs="Times New Roman"/>
              </w:rPr>
              <w:t xml:space="preserve">. </w:t>
            </w:r>
            <w:r w:rsidR="009825E1">
              <w:rPr>
                <w:rFonts w:ascii="Times New Roman" w:eastAsia="Times New Roman" w:hAnsi="Times New Roman" w:cs="Times New Roman"/>
                <w:color w:val="000000"/>
                <w:shd w:val="clear" w:color="auto" w:fill="FFFFFF"/>
              </w:rPr>
              <w:t>You can register for a maximum of</w:t>
            </w:r>
            <w:r w:rsidR="004F37A8" w:rsidRPr="004F37A8">
              <w:rPr>
                <w:rFonts w:ascii="Times New Roman" w:eastAsia="Times New Roman" w:hAnsi="Times New Roman" w:cs="Times New Roman"/>
                <w:color w:val="000000"/>
                <w:shd w:val="clear" w:color="auto" w:fill="FFFFFF"/>
              </w:rPr>
              <w:t xml:space="preserve"> 6 courses</w:t>
            </w:r>
            <w:r w:rsidR="009825E1">
              <w:rPr>
                <w:rFonts w:ascii="Times New Roman" w:eastAsia="Times New Roman" w:hAnsi="Times New Roman" w:cs="Times New Roman"/>
                <w:color w:val="000000"/>
                <w:shd w:val="clear" w:color="auto" w:fill="FFFFFF"/>
              </w:rPr>
              <w:t xml:space="preserve"> in total</w:t>
            </w:r>
            <w:r w:rsidR="004F37A8" w:rsidRPr="004F37A8">
              <w:rPr>
                <w:rFonts w:ascii="Times New Roman" w:eastAsia="Times New Roman" w:hAnsi="Times New Roman" w:cs="Times New Roman"/>
                <w:color w:val="000000"/>
                <w:shd w:val="clear" w:color="auto" w:fill="FFFFFF"/>
              </w:rPr>
              <w:t xml:space="preserve">. </w:t>
            </w:r>
          </w:p>
        </w:tc>
      </w:tr>
      <w:tr w:rsidR="000726AC" w:rsidRPr="004F37A8" w14:paraId="687B652C" w14:textId="77777777" w:rsidTr="006A64D5">
        <w:tc>
          <w:tcPr>
            <w:tcW w:w="1903" w:type="dxa"/>
          </w:tcPr>
          <w:p w14:paraId="3CBB6C31" w14:textId="77777777"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Link to courses</w:t>
            </w:r>
          </w:p>
        </w:tc>
        <w:tc>
          <w:tcPr>
            <w:tcW w:w="6379" w:type="dxa"/>
          </w:tcPr>
          <w:p w14:paraId="79F76413" w14:textId="77777777" w:rsidR="00CB293C" w:rsidRPr="004F37A8" w:rsidRDefault="005B1F8C" w:rsidP="00C17BF5">
            <w:pPr>
              <w:spacing w:before="100" w:beforeAutospacing="1" w:after="100" w:afterAutospacing="1"/>
              <w:rPr>
                <w:rStyle w:val="Hyperlink"/>
                <w:rFonts w:ascii="Times New Roman" w:hAnsi="Times New Roman" w:cs="Times New Roman"/>
              </w:rPr>
            </w:pPr>
            <w:hyperlink r:id="rId7" w:history="1">
              <w:r w:rsidR="003E656E" w:rsidRPr="004F37A8">
                <w:rPr>
                  <w:rStyle w:val="Hyperlink"/>
                  <w:rFonts w:ascii="Times New Roman" w:hAnsi="Times New Roman" w:cs="Times New Roman"/>
                </w:rPr>
                <w:t>https://stars.bilkent.edu.tr/homepage/plain_offerings</w:t>
              </w:r>
            </w:hyperlink>
          </w:p>
          <w:p w14:paraId="1334B7C9" w14:textId="3FBDD3E5" w:rsidR="00407356" w:rsidRPr="004F37A8" w:rsidRDefault="00407356" w:rsidP="00C17BF5">
            <w:pPr>
              <w:spacing w:before="100" w:beforeAutospacing="1" w:after="100" w:afterAutospacing="1"/>
              <w:rPr>
                <w:rFonts w:ascii="Times New Roman" w:eastAsia="Times New Roman" w:hAnsi="Times New Roman" w:cs="Times New Roman"/>
                <w:lang w:val="en-US" w:eastAsia="en-AU"/>
              </w:rPr>
            </w:pPr>
          </w:p>
        </w:tc>
      </w:tr>
      <w:tr w:rsidR="000726AC" w:rsidRPr="004F37A8" w14:paraId="36D12D9A" w14:textId="77777777" w:rsidTr="006A64D5">
        <w:tc>
          <w:tcPr>
            <w:tcW w:w="1903" w:type="dxa"/>
          </w:tcPr>
          <w:p w14:paraId="60E529F1" w14:textId="77777777"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Living</w:t>
            </w:r>
          </w:p>
        </w:tc>
        <w:tc>
          <w:tcPr>
            <w:tcW w:w="1937" w:type="dxa"/>
          </w:tcPr>
          <w:p w14:paraId="5286DE0A"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Accommodation</w:t>
            </w:r>
          </w:p>
        </w:tc>
        <w:tc>
          <w:tcPr>
            <w:tcW w:w="6379" w:type="dxa"/>
          </w:tcPr>
          <w:p w14:paraId="53D6C8DE" w14:textId="474D7C04" w:rsidR="009825E1" w:rsidRDefault="004F37A8" w:rsidP="002F1B8F">
            <w:pPr>
              <w:spacing w:before="100" w:beforeAutospacing="1" w:after="100" w:afterAutospacing="1"/>
              <w:rPr>
                <w:rFonts w:ascii="Times New Roman" w:hAnsi="Times New Roman" w:cs="Times New Roman"/>
              </w:rPr>
            </w:pPr>
            <w:r w:rsidRPr="004F37A8">
              <w:rPr>
                <w:rFonts w:ascii="Times New Roman" w:eastAsia="Times New Roman" w:hAnsi="Times New Roman" w:cs="Times New Roman"/>
                <w:color w:val="000000"/>
                <w:shd w:val="clear" w:color="auto" w:fill="FFFFFF"/>
              </w:rPr>
              <w:t xml:space="preserve">Bilkent University offers free on-campus accommodation for incoming exchange students. </w:t>
            </w:r>
            <w:r w:rsidR="001E18BA">
              <w:rPr>
                <w:rFonts w:ascii="Times New Roman" w:eastAsia="Times New Roman" w:hAnsi="Times New Roman" w:cs="Times New Roman"/>
                <w:color w:val="000000"/>
                <w:shd w:val="clear" w:color="auto" w:fill="FFFFFF"/>
              </w:rPr>
              <w:t>T</w:t>
            </w:r>
            <w:r w:rsidRPr="004F37A8">
              <w:rPr>
                <w:rFonts w:ascii="Times New Roman" w:eastAsia="Times New Roman" w:hAnsi="Times New Roman" w:cs="Times New Roman"/>
                <w:color w:val="000000"/>
                <w:shd w:val="clear" w:color="auto" w:fill="FFFFFF"/>
              </w:rPr>
              <w:t>his offer is valid for do</w:t>
            </w:r>
            <w:r w:rsidR="009825E1">
              <w:rPr>
                <w:rFonts w:ascii="Times New Roman" w:eastAsia="Times New Roman" w:hAnsi="Times New Roman" w:cs="Times New Roman"/>
                <w:color w:val="000000"/>
                <w:shd w:val="clear" w:color="auto" w:fill="FFFFFF"/>
              </w:rPr>
              <w:t>uble rooms at Bilkent's student</w:t>
            </w:r>
            <w:r w:rsidRPr="004F37A8">
              <w:rPr>
                <w:rFonts w:ascii="Times New Roman" w:eastAsia="Times New Roman" w:hAnsi="Times New Roman" w:cs="Times New Roman"/>
                <w:color w:val="000000"/>
                <w:shd w:val="clear" w:color="auto" w:fill="FFFFFF"/>
              </w:rPr>
              <w:t xml:space="preserve"> dormitories</w:t>
            </w:r>
            <w:r w:rsidR="001E18BA">
              <w:rPr>
                <w:rFonts w:ascii="Times New Roman" w:eastAsia="Times New Roman" w:hAnsi="Times New Roman" w:cs="Times New Roman"/>
                <w:color w:val="000000"/>
                <w:shd w:val="clear" w:color="auto" w:fill="FFFFFF"/>
              </w:rPr>
              <w:t xml:space="preserve"> and is subject to availability</w:t>
            </w:r>
            <w:r w:rsidRPr="004F37A8">
              <w:rPr>
                <w:rFonts w:ascii="Times New Roman" w:eastAsia="Times New Roman" w:hAnsi="Times New Roman" w:cs="Times New Roman"/>
                <w:color w:val="000000"/>
                <w:shd w:val="clear" w:color="auto" w:fill="FFFFFF"/>
              </w:rPr>
              <w:t xml:space="preserve">. </w:t>
            </w:r>
            <w:r w:rsidR="001E18BA">
              <w:rPr>
                <w:rFonts w:ascii="Times New Roman" w:eastAsia="Times New Roman" w:hAnsi="Times New Roman" w:cs="Times New Roman"/>
                <w:color w:val="000000"/>
                <w:shd w:val="clear" w:color="auto" w:fill="FFFFFF"/>
              </w:rPr>
              <w:t xml:space="preserve">Allocations are on a first come, </w:t>
            </w:r>
            <w:r w:rsidRPr="004F37A8">
              <w:rPr>
                <w:rFonts w:ascii="Times New Roman" w:eastAsia="Times New Roman" w:hAnsi="Times New Roman" w:cs="Times New Roman"/>
                <w:color w:val="000000"/>
                <w:shd w:val="clear" w:color="auto" w:fill="FFFFFF"/>
              </w:rPr>
              <w:t xml:space="preserve">first serve basis. </w:t>
            </w:r>
            <w:r w:rsidRPr="004F37A8">
              <w:rPr>
                <w:rFonts w:ascii="Times New Roman" w:eastAsia="Times New Roman" w:hAnsi="Times New Roman" w:cs="Times New Roman"/>
                <w:color w:val="000000"/>
              </w:rPr>
              <w:br/>
            </w:r>
            <w:r w:rsidRPr="004F37A8">
              <w:rPr>
                <w:rFonts w:ascii="Times New Roman" w:eastAsia="Times New Roman" w:hAnsi="Times New Roman" w:cs="Times New Roman"/>
                <w:color w:val="000000"/>
              </w:rPr>
              <w:br/>
            </w:r>
            <w:r w:rsidR="009825E1">
              <w:rPr>
                <w:rFonts w:ascii="Times New Roman" w:eastAsia="Times New Roman" w:hAnsi="Times New Roman" w:cs="Times New Roman"/>
              </w:rPr>
              <w:t xml:space="preserve">For more information go to: </w:t>
            </w:r>
            <w:hyperlink r:id="rId8" w:history="1">
              <w:r w:rsidR="009825E1" w:rsidRPr="004F37A8">
                <w:rPr>
                  <w:rStyle w:val="Hyperlink"/>
                  <w:rFonts w:ascii="Times New Roman" w:hAnsi="Times New Roman" w:cs="Times New Roman"/>
                </w:rPr>
                <w:t>http://www.bilkent.edu.tr/bilkent/academic/exchange/accommodation.html</w:t>
              </w:r>
            </w:hyperlink>
          </w:p>
          <w:p w14:paraId="736CFA74" w14:textId="513E0871" w:rsidR="009825E1" w:rsidRPr="009825E1" w:rsidRDefault="009825E1" w:rsidP="002F1B8F">
            <w:pPr>
              <w:spacing w:before="100" w:beforeAutospacing="1" w:after="100" w:afterAutospacing="1"/>
              <w:rPr>
                <w:rFonts w:ascii="Times New Roman" w:hAnsi="Times New Roman" w:cs="Times New Roman"/>
              </w:rPr>
            </w:pPr>
          </w:p>
        </w:tc>
      </w:tr>
      <w:tr w:rsidR="000726AC" w:rsidRPr="004F37A8" w14:paraId="43D295B3" w14:textId="77777777" w:rsidTr="006A64D5">
        <w:tc>
          <w:tcPr>
            <w:tcW w:w="1903" w:type="dxa"/>
          </w:tcPr>
          <w:p w14:paraId="11CF315C" w14:textId="77777777"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Health insurance</w:t>
            </w:r>
          </w:p>
        </w:tc>
        <w:tc>
          <w:tcPr>
            <w:tcW w:w="6379" w:type="dxa"/>
          </w:tcPr>
          <w:p w14:paraId="70DBF84B" w14:textId="701E20E6" w:rsidR="003E656E" w:rsidRPr="004F37A8" w:rsidRDefault="009825E1" w:rsidP="003E656E">
            <w:pPr>
              <w:ind w:right="-1"/>
              <w:jc w:val="both"/>
              <w:rPr>
                <w:rFonts w:ascii="Times New Roman" w:hAnsi="Times New Roman" w:cs="Times New Roman"/>
                <w:color w:val="000000"/>
                <w:lang w:val="en-GB"/>
              </w:rPr>
            </w:pPr>
            <w:r>
              <w:rPr>
                <w:rFonts w:ascii="Times New Roman" w:hAnsi="Times New Roman" w:cs="Times New Roman"/>
                <w:color w:val="000000"/>
                <w:lang w:val="en-GB"/>
              </w:rPr>
              <w:t>Health insurance is o</w:t>
            </w:r>
            <w:r w:rsidR="003E656E" w:rsidRPr="004F37A8">
              <w:rPr>
                <w:rFonts w:ascii="Times New Roman" w:hAnsi="Times New Roman" w:cs="Times New Roman"/>
                <w:color w:val="000000"/>
                <w:lang w:val="en-GB"/>
              </w:rPr>
              <w:t>ptional</w:t>
            </w:r>
            <w:r w:rsidR="004F37A8" w:rsidRPr="004F37A8">
              <w:rPr>
                <w:rFonts w:ascii="Times New Roman" w:hAnsi="Times New Roman" w:cs="Times New Roman"/>
                <w:color w:val="000000"/>
                <w:lang w:val="en-GB"/>
              </w:rPr>
              <w:t xml:space="preserve">, but highly recommended. </w:t>
            </w:r>
          </w:p>
          <w:p w14:paraId="18729857" w14:textId="77777777" w:rsidR="006846C5" w:rsidRPr="004F37A8" w:rsidRDefault="004F37A8" w:rsidP="006846C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Please note that travel insurance is compulsory.</w:t>
            </w:r>
          </w:p>
          <w:p w14:paraId="559B59D8" w14:textId="0300D189" w:rsidR="004F37A8" w:rsidRPr="004F37A8" w:rsidRDefault="004F37A8" w:rsidP="006846C5">
            <w:pPr>
              <w:spacing w:before="100" w:beforeAutospacing="1" w:after="100" w:afterAutospacing="1"/>
              <w:rPr>
                <w:rFonts w:ascii="Times New Roman" w:eastAsia="Times New Roman" w:hAnsi="Times New Roman" w:cs="Times New Roman"/>
                <w:lang w:val="en-US" w:eastAsia="en-AU"/>
              </w:rPr>
            </w:pPr>
          </w:p>
        </w:tc>
      </w:tr>
      <w:tr w:rsidR="000726AC" w:rsidRPr="004F37A8" w14:paraId="1035DCE1" w14:textId="77777777" w:rsidTr="006A64D5">
        <w:tc>
          <w:tcPr>
            <w:tcW w:w="1903" w:type="dxa"/>
          </w:tcPr>
          <w:p w14:paraId="00C5D2E4" w14:textId="7F4B033D"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Living cost</w:t>
            </w:r>
          </w:p>
        </w:tc>
        <w:tc>
          <w:tcPr>
            <w:tcW w:w="6379" w:type="dxa"/>
          </w:tcPr>
          <w:p w14:paraId="3AA3EB5D" w14:textId="2BBABD66" w:rsidR="003E656E" w:rsidRPr="004F37A8" w:rsidRDefault="00192D7A" w:rsidP="00192D7A">
            <w:pPr>
              <w:ind w:right="-1"/>
              <w:rPr>
                <w:rFonts w:ascii="Times New Roman" w:hAnsi="Times New Roman" w:cs="Times New Roman"/>
                <w:color w:val="000000"/>
                <w:lang w:val="en-GB"/>
              </w:rPr>
            </w:pPr>
            <w:r>
              <w:rPr>
                <w:rFonts w:ascii="Times New Roman" w:hAnsi="Times New Roman" w:cs="Times New Roman"/>
              </w:rPr>
              <w:t xml:space="preserve">For more information go to: </w:t>
            </w:r>
            <w:hyperlink r:id="rId9" w:history="1">
              <w:r w:rsidR="003E656E" w:rsidRPr="004F37A8">
                <w:rPr>
                  <w:rStyle w:val="Hyperlink"/>
                  <w:rFonts w:ascii="Times New Roman" w:hAnsi="Times New Roman" w:cs="Times New Roman"/>
                  <w:lang w:val="en-GB"/>
                </w:rPr>
                <w:t>http://www.bilkent.edu.tr/bilkent/academic/exchange/cost.html</w:t>
              </w:r>
            </w:hyperlink>
          </w:p>
          <w:p w14:paraId="55D2B9FC" w14:textId="2CF1284D" w:rsidR="001D5F03" w:rsidRPr="004F37A8" w:rsidRDefault="001D5F03" w:rsidP="00192D7A">
            <w:pPr>
              <w:rPr>
                <w:rFonts w:ascii="Times New Roman" w:eastAsia="Times New Roman" w:hAnsi="Times New Roman" w:cs="Times New Roman"/>
                <w:lang w:val="en-US" w:eastAsia="en-AU"/>
              </w:rPr>
            </w:pPr>
          </w:p>
        </w:tc>
      </w:tr>
      <w:tr w:rsidR="000726AC" w:rsidRPr="004F37A8" w14:paraId="69C38E0D" w14:textId="77777777" w:rsidTr="006A64D5">
        <w:tc>
          <w:tcPr>
            <w:tcW w:w="1903" w:type="dxa"/>
          </w:tcPr>
          <w:p w14:paraId="7D675F87" w14:textId="07A2BC66"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Funding Opportunities</w:t>
            </w:r>
          </w:p>
        </w:tc>
        <w:tc>
          <w:tcPr>
            <w:tcW w:w="1937" w:type="dxa"/>
          </w:tcPr>
          <w:p w14:paraId="01C8BC4D"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OS-HELP information</w:t>
            </w:r>
          </w:p>
        </w:tc>
        <w:tc>
          <w:tcPr>
            <w:tcW w:w="6379" w:type="dxa"/>
          </w:tcPr>
          <w:p w14:paraId="2222E31F" w14:textId="0F3F9388" w:rsidR="00B504E2" w:rsidRPr="004F37A8" w:rsidRDefault="005B1F8C" w:rsidP="00192D7A">
            <w:pPr>
              <w:spacing w:before="100" w:beforeAutospacing="1" w:after="100" w:afterAutospacing="1"/>
              <w:rPr>
                <w:rFonts w:ascii="Times New Roman" w:eastAsia="Times New Roman" w:hAnsi="Times New Roman" w:cs="Times New Roman"/>
                <w:lang w:val="en-US" w:eastAsia="en-AU"/>
              </w:rPr>
            </w:pPr>
            <w:hyperlink r:id="rId10" w:history="1">
              <w:r w:rsidR="008E39FA" w:rsidRPr="004F37A8">
                <w:rPr>
                  <w:rStyle w:val="Hyperlink"/>
                  <w:rFonts w:ascii="Times New Roman" w:eastAsia="Times New Roman" w:hAnsi="Times New Roman" w:cs="Times New Roman"/>
                  <w:lang w:val="en-US" w:eastAsia="en-AU"/>
                </w:rPr>
                <w:t>OS-HELP Information</w:t>
              </w:r>
              <w:r w:rsidR="00B504E2" w:rsidRPr="004F37A8">
                <w:rPr>
                  <w:rStyle w:val="Hyperlink"/>
                  <w:rFonts w:ascii="Times New Roman" w:eastAsia="Times New Roman" w:hAnsi="Times New Roman" w:cs="Times New Roman"/>
                  <w:lang w:val="en-US" w:eastAsia="en-AU"/>
                </w:rPr>
                <w:t xml:space="preserve"> page</w:t>
              </w:r>
            </w:hyperlink>
          </w:p>
          <w:p w14:paraId="0CEC8C00" w14:textId="7324AD6D" w:rsidR="000726AC" w:rsidRPr="004F37A8" w:rsidRDefault="00B504E2" w:rsidP="00192D7A">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&lt;</w:t>
            </w:r>
            <w:r w:rsidR="006A64D5" w:rsidRPr="004F37A8">
              <w:rPr>
                <w:rFonts w:ascii="Times New Roman" w:eastAsia="Times New Roman" w:hAnsi="Times New Roman" w:cs="Times New Roman"/>
                <w:lang w:val="en-US" w:eastAsia="en-AU"/>
              </w:rPr>
              <w:t>http://www.rmit.edu.au/scholarships/os-help</w:t>
            </w:r>
            <w:r w:rsidRPr="004F37A8">
              <w:rPr>
                <w:rFonts w:ascii="Times New Roman" w:eastAsia="Times New Roman" w:hAnsi="Times New Roman" w:cs="Times New Roman"/>
                <w:lang w:val="en-US" w:eastAsia="en-AU"/>
              </w:rPr>
              <w:t>&gt;</w:t>
            </w:r>
          </w:p>
        </w:tc>
      </w:tr>
      <w:tr w:rsidR="000726AC" w:rsidRPr="004F37A8" w14:paraId="40C6C7CE" w14:textId="77777777" w:rsidTr="006A64D5">
        <w:tc>
          <w:tcPr>
            <w:tcW w:w="1903" w:type="dxa"/>
          </w:tcPr>
          <w:p w14:paraId="0E2D8672" w14:textId="77777777"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Link to scholarships page?</w:t>
            </w:r>
          </w:p>
        </w:tc>
        <w:tc>
          <w:tcPr>
            <w:tcW w:w="6379" w:type="dxa"/>
          </w:tcPr>
          <w:p w14:paraId="19CCD1BE" w14:textId="77777777" w:rsidR="008E39FA" w:rsidRPr="004F37A8" w:rsidRDefault="005B1F8C"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4F37A8">
                <w:rPr>
                  <w:rStyle w:val="Hyperlink"/>
                  <w:rFonts w:ascii="Times New Roman" w:eastAsia="Times New Roman" w:hAnsi="Times New Roman" w:cs="Times New Roman"/>
                  <w:lang w:val="en-US" w:eastAsia="en-AU"/>
                </w:rPr>
                <w:t>All travel scholarships</w:t>
              </w:r>
            </w:hyperlink>
          </w:p>
          <w:p w14:paraId="2DC8C5BB" w14:textId="77777777" w:rsidR="008E39FA" w:rsidRPr="004F37A8" w:rsidRDefault="008E39FA" w:rsidP="008E39FA">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&lt;</w:t>
            </w:r>
            <w:hyperlink r:id="rId12" w:history="1">
              <w:r w:rsidRPr="004F37A8">
                <w:rPr>
                  <w:rStyle w:val="Hyperlink"/>
                  <w:rFonts w:ascii="Times New Roman" w:eastAsia="Times New Roman" w:hAnsi="Times New Roman" w:cs="Times New Roman"/>
                  <w:lang w:val="en-US" w:eastAsia="en-AU"/>
                </w:rPr>
                <w:t>http://www.rmit.edu.au/scholarships/travel</w:t>
              </w:r>
            </w:hyperlink>
            <w:r w:rsidRPr="004F37A8">
              <w:rPr>
                <w:rFonts w:ascii="Times New Roman" w:eastAsia="Times New Roman" w:hAnsi="Times New Roman" w:cs="Times New Roman"/>
                <w:lang w:val="en-US" w:eastAsia="en-AU"/>
              </w:rPr>
              <w:t>&gt;</w:t>
            </w:r>
          </w:p>
          <w:p w14:paraId="1AA18061" w14:textId="7B956821" w:rsidR="008E39FA" w:rsidRPr="004F37A8"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4F37A8" w14:paraId="67DE83B6" w14:textId="77777777" w:rsidTr="006A64D5">
        <w:tc>
          <w:tcPr>
            <w:tcW w:w="1903" w:type="dxa"/>
          </w:tcPr>
          <w:p w14:paraId="24EBF704" w14:textId="6BEE6F87"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Useful information</w:t>
            </w:r>
          </w:p>
        </w:tc>
        <w:tc>
          <w:tcPr>
            <w:tcW w:w="1937" w:type="dxa"/>
          </w:tcPr>
          <w:p w14:paraId="0B700B61" w14:textId="77777777" w:rsidR="000726AC" w:rsidRPr="004F37A8" w:rsidRDefault="000726AC" w:rsidP="006A64D5">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Link to partner exchange page</w:t>
            </w:r>
          </w:p>
        </w:tc>
        <w:tc>
          <w:tcPr>
            <w:tcW w:w="6379" w:type="dxa"/>
          </w:tcPr>
          <w:p w14:paraId="6471412F" w14:textId="1A185F18" w:rsidR="00CB293C" w:rsidRPr="004F37A8" w:rsidRDefault="005B1F8C" w:rsidP="003E656E">
            <w:pPr>
              <w:ind w:right="-1"/>
              <w:rPr>
                <w:rFonts w:ascii="Times New Roman" w:hAnsi="Times New Roman" w:cs="Times New Roman"/>
              </w:rPr>
            </w:pPr>
            <w:hyperlink r:id="rId13" w:history="1">
              <w:r w:rsidR="003E656E" w:rsidRPr="004F37A8">
                <w:rPr>
                  <w:rStyle w:val="Hyperlink"/>
                  <w:rFonts w:ascii="Times New Roman" w:hAnsi="Times New Roman" w:cs="Times New Roman"/>
                </w:rPr>
                <w:t>http://www.bilkent.edu.tr/bilkent/academic/exchange/</w:t>
              </w:r>
            </w:hyperlink>
          </w:p>
        </w:tc>
      </w:tr>
      <w:tr w:rsidR="000726AC" w:rsidRPr="004F37A8" w14:paraId="6E645864" w14:textId="77777777" w:rsidTr="006A64D5">
        <w:tc>
          <w:tcPr>
            <w:tcW w:w="1903" w:type="dxa"/>
          </w:tcPr>
          <w:p w14:paraId="5E6FBC93" w14:textId="77777777"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4F37A8" w:rsidRDefault="000726AC" w:rsidP="00560F4A">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Visa</w:t>
            </w:r>
          </w:p>
        </w:tc>
        <w:tc>
          <w:tcPr>
            <w:tcW w:w="6379" w:type="dxa"/>
          </w:tcPr>
          <w:p w14:paraId="62DC3679" w14:textId="77777777" w:rsidR="00192D7A" w:rsidRDefault="00192D7A" w:rsidP="00192D7A">
            <w:p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rPr>
              <w:t>Students</w:t>
            </w:r>
            <w:r>
              <w:rPr>
                <w:rFonts w:ascii="Times New Roman" w:hAnsi="Times New Roman" w:cs="Times New Roman"/>
                <w:color w:val="000000"/>
              </w:rPr>
              <w:t xml:space="preserve"> need a student visa </w:t>
            </w:r>
            <w:r w:rsidR="004F37A8" w:rsidRPr="004F37A8">
              <w:rPr>
                <w:rFonts w:ascii="Times New Roman" w:hAnsi="Times New Roman" w:cs="Times New Roman"/>
                <w:color w:val="000000"/>
              </w:rPr>
              <w:t xml:space="preserve">to enter Turkey. </w:t>
            </w:r>
          </w:p>
          <w:p w14:paraId="4A0427A7" w14:textId="59F217AE" w:rsidR="00192D7A" w:rsidRPr="00192D7A" w:rsidRDefault="00192D7A" w:rsidP="00192D7A">
            <w:p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color w:val="000000"/>
              </w:rPr>
              <w:t>You should apply for a</w:t>
            </w:r>
            <w:r w:rsidR="004F37A8" w:rsidRPr="004F37A8">
              <w:rPr>
                <w:rFonts w:ascii="Times New Roman" w:hAnsi="Times New Roman" w:cs="Times New Roman"/>
                <w:color w:val="000000"/>
              </w:rPr>
              <w:t xml:space="preserve"> student visa at the Turkish Consulate in your </w:t>
            </w:r>
            <w:r>
              <w:rPr>
                <w:rFonts w:ascii="Times New Roman" w:hAnsi="Times New Roman" w:cs="Times New Roman"/>
                <w:color w:val="000000"/>
              </w:rPr>
              <w:t xml:space="preserve">home </w:t>
            </w:r>
            <w:r w:rsidR="004F37A8" w:rsidRPr="004F37A8">
              <w:rPr>
                <w:rFonts w:ascii="Times New Roman" w:hAnsi="Times New Roman" w:cs="Times New Roman"/>
                <w:color w:val="000000"/>
              </w:rPr>
              <w:t>country as soon as you receive your acceptance letter. Make travel arrangements accordingly</w:t>
            </w:r>
            <w:r>
              <w:rPr>
                <w:rFonts w:ascii="Times New Roman" w:hAnsi="Times New Roman" w:cs="Times New Roman"/>
                <w:color w:val="000000"/>
              </w:rPr>
              <w:t xml:space="preserve"> to</w:t>
            </w:r>
            <w:r w:rsidR="004F37A8" w:rsidRPr="004F37A8">
              <w:rPr>
                <w:rFonts w:ascii="Times New Roman" w:hAnsi="Times New Roman" w:cs="Times New Roman"/>
                <w:color w:val="000000"/>
              </w:rPr>
              <w:t xml:space="preserve"> allow adequate time for your visa to be processed prior to your departure. </w:t>
            </w:r>
            <w:r w:rsidR="004F37A8" w:rsidRPr="004F37A8">
              <w:rPr>
                <w:rFonts w:ascii="Times New Roman" w:hAnsi="Times New Roman" w:cs="Times New Roman"/>
                <w:color w:val="000000"/>
              </w:rPr>
              <w:br/>
            </w:r>
            <w:r w:rsidR="004F37A8" w:rsidRPr="004F37A8">
              <w:rPr>
                <w:rFonts w:ascii="Times New Roman" w:hAnsi="Times New Roman" w:cs="Times New Roman"/>
                <w:color w:val="000000"/>
              </w:rPr>
              <w:br/>
              <w:t xml:space="preserve">You are required to apply for a residence permit in person </w:t>
            </w:r>
            <w:r>
              <w:rPr>
                <w:rFonts w:ascii="Times New Roman" w:hAnsi="Times New Roman" w:cs="Times New Roman"/>
                <w:color w:val="000000"/>
              </w:rPr>
              <w:t xml:space="preserve">within a month of your arrival to Turkey. </w:t>
            </w:r>
            <w:r w:rsidR="005E6965">
              <w:rPr>
                <w:rFonts w:ascii="Times New Roman" w:hAnsi="Times New Roman" w:cs="Times New Roman"/>
                <w:color w:val="000000"/>
              </w:rPr>
              <w:t>Staff from t</w:t>
            </w:r>
            <w:r w:rsidR="004F37A8" w:rsidRPr="004F37A8">
              <w:rPr>
                <w:rFonts w:ascii="Times New Roman" w:hAnsi="Times New Roman" w:cs="Times New Roman"/>
                <w:color w:val="000000"/>
              </w:rPr>
              <w:t>he Office of Exchange Progr</w:t>
            </w:r>
            <w:r w:rsidR="005E6965">
              <w:rPr>
                <w:rFonts w:ascii="Times New Roman" w:hAnsi="Times New Roman" w:cs="Times New Roman"/>
                <w:color w:val="000000"/>
              </w:rPr>
              <w:t xml:space="preserve">ams </w:t>
            </w:r>
            <w:r>
              <w:rPr>
                <w:rFonts w:ascii="Times New Roman" w:hAnsi="Times New Roman" w:cs="Times New Roman"/>
                <w:color w:val="000000"/>
              </w:rPr>
              <w:t>will accompany students when they</w:t>
            </w:r>
            <w:r w:rsidR="004F37A8" w:rsidRPr="004F37A8">
              <w:rPr>
                <w:rFonts w:ascii="Times New Roman" w:hAnsi="Times New Roman" w:cs="Times New Roman"/>
                <w:color w:val="000000"/>
              </w:rPr>
              <w:t xml:space="preserve"> apply for a residence p</w:t>
            </w:r>
            <w:r>
              <w:rPr>
                <w:rFonts w:ascii="Times New Roman" w:hAnsi="Times New Roman" w:cs="Times New Roman"/>
                <w:color w:val="000000"/>
              </w:rPr>
              <w:t>ermit during orientation.</w:t>
            </w:r>
          </w:p>
          <w:p w14:paraId="5641857C" w14:textId="5CAC3D5B" w:rsidR="003427F0" w:rsidRDefault="00192D7A" w:rsidP="00192D7A">
            <w:pPr>
              <w:shd w:val="clear" w:color="auto" w:fill="FFFFFF"/>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more </w:t>
            </w:r>
            <w:r w:rsidR="004F37A8" w:rsidRPr="004F37A8">
              <w:rPr>
                <w:rFonts w:ascii="Times New Roman" w:eastAsia="Times New Roman" w:hAnsi="Times New Roman" w:cs="Times New Roman"/>
                <w:lang w:val="en-US" w:eastAsia="en-AU"/>
              </w:rPr>
              <w:t xml:space="preserve">information go to: </w:t>
            </w:r>
            <w:hyperlink r:id="rId14" w:history="1">
              <w:r w:rsidR="004F37A8" w:rsidRPr="004F37A8">
                <w:rPr>
                  <w:rStyle w:val="Hyperlink"/>
                  <w:rFonts w:ascii="Times New Roman" w:eastAsia="Times New Roman" w:hAnsi="Times New Roman" w:cs="Times New Roman"/>
                  <w:lang w:val="en-US" w:eastAsia="en-AU"/>
                </w:rPr>
                <w:t>http://www.bilkent.edu.tr/bilkent/academic/exchange/visa_permit.html</w:t>
              </w:r>
            </w:hyperlink>
          </w:p>
          <w:p w14:paraId="4FF016E0" w14:textId="77777777" w:rsidR="00EE5CF3" w:rsidRPr="00132B61" w:rsidRDefault="00EE5CF3" w:rsidP="00EE5CF3">
            <w:pPr>
              <w:shd w:val="clear" w:color="auto" w:fill="FFFFFF"/>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 xml:space="preserve">Please note that immigration requirements are subject to change. </w:t>
            </w:r>
            <w:r>
              <w:rPr>
                <w:rFonts w:ascii="Times New Roman" w:eastAsia="Times New Roman" w:hAnsi="Times New Roman" w:cs="Times New Roman"/>
                <w:lang w:val="en-US" w:eastAsia="en-AU"/>
              </w:rPr>
              <w:lastRenderedPageBreak/>
              <w:t xml:space="preserve">Please check </w:t>
            </w:r>
            <w:hyperlink r:id="rId15" w:history="1">
              <w:r w:rsidRPr="00AA74F3">
                <w:rPr>
                  <w:rStyle w:val="Hyperlink"/>
                  <w:rFonts w:ascii="Times New Roman" w:eastAsia="Times New Roman" w:hAnsi="Times New Roman" w:cs="Times New Roman"/>
                  <w:lang w:val="en-US" w:eastAsia="en-AU"/>
                </w:rPr>
                <w:t>http://www.mfa.gov.tr/default.en.mfa</w:t>
              </w:r>
            </w:hyperlink>
            <w:r>
              <w:rPr>
                <w:rFonts w:ascii="Times New Roman" w:eastAsia="Times New Roman" w:hAnsi="Times New Roman" w:cs="Times New Roman"/>
                <w:lang w:val="en-US" w:eastAsia="en-AU"/>
              </w:rPr>
              <w:t xml:space="preserve"> for the most updated information.</w:t>
            </w:r>
          </w:p>
          <w:p w14:paraId="3495B598" w14:textId="7DC6FF6A" w:rsidR="004F37A8" w:rsidRPr="004F37A8" w:rsidRDefault="004F37A8" w:rsidP="003427F0">
            <w:pPr>
              <w:spacing w:before="100" w:beforeAutospacing="1" w:after="100" w:afterAutospacing="1"/>
              <w:rPr>
                <w:rFonts w:ascii="Times New Roman" w:eastAsia="Times New Roman" w:hAnsi="Times New Roman" w:cs="Times New Roman"/>
                <w:lang w:val="en-US" w:eastAsia="en-AU"/>
              </w:rPr>
            </w:pPr>
          </w:p>
        </w:tc>
      </w:tr>
    </w:tbl>
    <w:p w14:paraId="1A9FDBCF" w14:textId="5644D069" w:rsidR="000726AC" w:rsidRPr="004F37A8"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4F37A8"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F6224C1"/>
    <w:multiLevelType w:val="multilevel"/>
    <w:tmpl w:val="7B72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608DD"/>
    <w:rsid w:val="000726AC"/>
    <w:rsid w:val="000902A0"/>
    <w:rsid w:val="000C2B57"/>
    <w:rsid w:val="000F70DA"/>
    <w:rsid w:val="00192D7A"/>
    <w:rsid w:val="001C72E6"/>
    <w:rsid w:val="001D5F03"/>
    <w:rsid w:val="001E18BA"/>
    <w:rsid w:val="002978CA"/>
    <w:rsid w:val="002D6F4A"/>
    <w:rsid w:val="002E7EBA"/>
    <w:rsid w:val="002F1B8F"/>
    <w:rsid w:val="00314BAF"/>
    <w:rsid w:val="00316FF3"/>
    <w:rsid w:val="003427F0"/>
    <w:rsid w:val="0037336E"/>
    <w:rsid w:val="003743CE"/>
    <w:rsid w:val="003A681C"/>
    <w:rsid w:val="003C6805"/>
    <w:rsid w:val="003D4FB8"/>
    <w:rsid w:val="003E656E"/>
    <w:rsid w:val="00407356"/>
    <w:rsid w:val="00432861"/>
    <w:rsid w:val="00433271"/>
    <w:rsid w:val="00443A5E"/>
    <w:rsid w:val="00484A98"/>
    <w:rsid w:val="004B72A0"/>
    <w:rsid w:val="004C7B18"/>
    <w:rsid w:val="004F37A8"/>
    <w:rsid w:val="00507E2D"/>
    <w:rsid w:val="00560F4A"/>
    <w:rsid w:val="00562FD2"/>
    <w:rsid w:val="00576344"/>
    <w:rsid w:val="005B1F8C"/>
    <w:rsid w:val="005E6965"/>
    <w:rsid w:val="006846C5"/>
    <w:rsid w:val="006A64D5"/>
    <w:rsid w:val="0071754F"/>
    <w:rsid w:val="007F30F7"/>
    <w:rsid w:val="00845834"/>
    <w:rsid w:val="00864293"/>
    <w:rsid w:val="008A32C7"/>
    <w:rsid w:val="008E39FA"/>
    <w:rsid w:val="009825E1"/>
    <w:rsid w:val="00986484"/>
    <w:rsid w:val="009C2336"/>
    <w:rsid w:val="00A42258"/>
    <w:rsid w:val="00A51034"/>
    <w:rsid w:val="00A5310E"/>
    <w:rsid w:val="00A55C38"/>
    <w:rsid w:val="00A74042"/>
    <w:rsid w:val="00B0641A"/>
    <w:rsid w:val="00B504E2"/>
    <w:rsid w:val="00C17BF5"/>
    <w:rsid w:val="00CB293C"/>
    <w:rsid w:val="00E62800"/>
    <w:rsid w:val="00E70612"/>
    <w:rsid w:val="00EE5CF3"/>
    <w:rsid w:val="00F34A33"/>
    <w:rsid w:val="00FC348E"/>
    <w:rsid w:val="00FF19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F37A8"/>
  </w:style>
  <w:style w:type="character" w:styleId="Strong">
    <w:name w:val="Strong"/>
    <w:basedOn w:val="DefaultParagraphFont"/>
    <w:uiPriority w:val="22"/>
    <w:qFormat/>
    <w:rsid w:val="004F37A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F37A8"/>
  </w:style>
  <w:style w:type="character" w:styleId="Strong">
    <w:name w:val="Strong"/>
    <w:basedOn w:val="DefaultParagraphFont"/>
    <w:uiPriority w:val="22"/>
    <w:qFormat/>
    <w:rsid w:val="004F3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73331">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21818586">
      <w:bodyDiv w:val="1"/>
      <w:marLeft w:val="0"/>
      <w:marRight w:val="0"/>
      <w:marTop w:val="0"/>
      <w:marBottom w:val="0"/>
      <w:divBdr>
        <w:top w:val="none" w:sz="0" w:space="0" w:color="auto"/>
        <w:left w:val="none" w:sz="0" w:space="0" w:color="auto"/>
        <w:bottom w:val="none" w:sz="0" w:space="0" w:color="auto"/>
        <w:right w:val="none" w:sz="0" w:space="0" w:color="auto"/>
      </w:divBdr>
    </w:div>
    <w:div w:id="630940342">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688028329">
      <w:bodyDiv w:val="1"/>
      <w:marLeft w:val="0"/>
      <w:marRight w:val="0"/>
      <w:marTop w:val="0"/>
      <w:marBottom w:val="0"/>
      <w:divBdr>
        <w:top w:val="none" w:sz="0" w:space="0" w:color="auto"/>
        <w:left w:val="none" w:sz="0" w:space="0" w:color="auto"/>
        <w:bottom w:val="none" w:sz="0" w:space="0" w:color="auto"/>
        <w:right w:val="none" w:sz="0" w:space="0" w:color="auto"/>
      </w:divBdr>
    </w:div>
    <w:div w:id="84170142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08920982">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97371709">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rmit.edu.au/scholarships/travel" TargetMode="External"/><Relationship Id="rId13" Type="http://schemas.openxmlformats.org/officeDocument/2006/relationships/hyperlink" Target="http://www.bilkent.edu.tr/bilkent/academic/exchange/" TargetMode="External"/><Relationship Id="rId14" Type="http://schemas.openxmlformats.org/officeDocument/2006/relationships/hyperlink" Target="http://www.bilkent.edu.tr/bilkent/academic/exchange/visa_permit.html" TargetMode="External"/><Relationship Id="rId15" Type="http://schemas.openxmlformats.org/officeDocument/2006/relationships/hyperlink" Target="http://www.mfa.gov.tr/default.en.mfa"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tars.bilkent.edu.tr/homepage/plain_offerings" TargetMode="External"/><Relationship Id="rId8" Type="http://schemas.openxmlformats.org/officeDocument/2006/relationships/hyperlink" Target="http://www.bilkent.edu.tr/bilkent/academic/exchange/accommodation.html" TargetMode="External"/><Relationship Id="rId9" Type="http://schemas.openxmlformats.org/officeDocument/2006/relationships/hyperlink" Target="http://www.bilkent.edu.tr/bilkent/academic/exchange/cost.html"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0EE502-26BE-3C40-BA02-F2A949DE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744</Words>
  <Characters>4246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29</cp:revision>
  <dcterms:created xsi:type="dcterms:W3CDTF">2014-10-27T00:17:00Z</dcterms:created>
  <dcterms:modified xsi:type="dcterms:W3CDTF">2014-10-28T01:06:00Z</dcterms:modified>
</cp:coreProperties>
</file>