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070B40A1" w:rsidR="000C2B57" w:rsidRPr="00163769" w:rsidRDefault="00A81E59" w:rsidP="006D343A">
      <w:pPr>
        <w:spacing w:after="0" w:line="240" w:lineRule="auto"/>
        <w:jc w:val="center"/>
        <w:rPr>
          <w:rFonts w:ascii="Times New Roman" w:eastAsia="Times New Roman" w:hAnsi="Times New Roman" w:cs="Times New Roman"/>
          <w:b/>
          <w:sz w:val="28"/>
          <w:szCs w:val="28"/>
          <w:u w:val="single"/>
        </w:rPr>
      </w:pPr>
      <w:r w:rsidRPr="00163769">
        <w:rPr>
          <w:rFonts w:ascii="Times New Roman" w:eastAsia="Times New Roman" w:hAnsi="Times New Roman" w:cs="Times New Roman"/>
          <w:b/>
          <w:sz w:val="28"/>
          <w:szCs w:val="28"/>
          <w:u w:val="single"/>
        </w:rPr>
        <w:t>City University of London</w:t>
      </w:r>
    </w:p>
    <w:p w14:paraId="4BB0CF61" w14:textId="77777777" w:rsidR="0071754F" w:rsidRPr="00163769" w:rsidRDefault="0071754F" w:rsidP="006D343A">
      <w:pPr>
        <w:spacing w:after="0" w:line="240" w:lineRule="auto"/>
        <w:rPr>
          <w:rFonts w:ascii="Times New Roman" w:eastAsia="Times New Roman" w:hAnsi="Times New Roman" w:cs="Times New Roman"/>
          <w:lang w:val="en-US" w:eastAsia="en-AU"/>
        </w:rPr>
      </w:pPr>
    </w:p>
    <w:tbl>
      <w:tblPr>
        <w:tblStyle w:val="TableGrid"/>
        <w:tblW w:w="11341" w:type="dxa"/>
        <w:tblInd w:w="-176" w:type="dxa"/>
        <w:tblLayout w:type="fixed"/>
        <w:tblLook w:val="04A0" w:firstRow="1" w:lastRow="0" w:firstColumn="1" w:lastColumn="0" w:noHBand="0" w:noVBand="1"/>
      </w:tblPr>
      <w:tblGrid>
        <w:gridCol w:w="2079"/>
        <w:gridCol w:w="1937"/>
        <w:gridCol w:w="7325"/>
      </w:tblGrid>
      <w:tr w:rsidR="000726AC" w:rsidRPr="00163769" w14:paraId="128EB76F" w14:textId="77777777" w:rsidTr="008E341A">
        <w:tc>
          <w:tcPr>
            <w:tcW w:w="2079" w:type="dxa"/>
          </w:tcPr>
          <w:p w14:paraId="5910ACC8" w14:textId="77777777" w:rsidR="000726AC" w:rsidRPr="00163769" w:rsidRDefault="000726AC" w:rsidP="006D343A">
            <w:pPr>
              <w:jc w:val="center"/>
              <w:rPr>
                <w:rFonts w:ascii="Times New Roman" w:eastAsia="Times New Roman" w:hAnsi="Times New Roman" w:cs="Times New Roman"/>
                <w:b/>
                <w:lang w:val="en-US" w:eastAsia="en-AU"/>
              </w:rPr>
            </w:pPr>
            <w:r w:rsidRPr="00163769">
              <w:rPr>
                <w:rFonts w:ascii="Times New Roman" w:eastAsia="Times New Roman" w:hAnsi="Times New Roman" w:cs="Times New Roman"/>
                <w:b/>
                <w:lang w:val="en-US" w:eastAsia="en-AU"/>
              </w:rPr>
              <w:t>Tab</w:t>
            </w:r>
            <w:r w:rsidR="002E7EBA" w:rsidRPr="00163769">
              <w:rPr>
                <w:rFonts w:ascii="Times New Roman" w:eastAsia="Times New Roman" w:hAnsi="Times New Roman" w:cs="Times New Roman"/>
                <w:b/>
                <w:lang w:val="en-US" w:eastAsia="en-AU"/>
              </w:rPr>
              <w:t xml:space="preserve"> </w:t>
            </w:r>
            <w:r w:rsidR="002E7EBA" w:rsidRPr="00163769">
              <w:rPr>
                <w:rFonts w:ascii="Times New Roman" w:eastAsia="Times New Roman" w:hAnsi="Times New Roman" w:cs="Times New Roman"/>
                <w:lang w:val="en-US" w:eastAsia="en-AU"/>
              </w:rPr>
              <w:t>(free-text)</w:t>
            </w:r>
          </w:p>
        </w:tc>
        <w:tc>
          <w:tcPr>
            <w:tcW w:w="1937" w:type="dxa"/>
          </w:tcPr>
          <w:p w14:paraId="6FC147C0" w14:textId="77777777" w:rsidR="000726AC" w:rsidRPr="00163769" w:rsidRDefault="000726AC" w:rsidP="006D343A">
            <w:pPr>
              <w:spacing w:before="100" w:beforeAutospacing="1" w:after="100" w:afterAutospacing="1"/>
              <w:jc w:val="center"/>
              <w:rPr>
                <w:rFonts w:ascii="Times New Roman" w:eastAsia="Times New Roman" w:hAnsi="Times New Roman" w:cs="Times New Roman"/>
                <w:b/>
                <w:lang w:val="en-US" w:eastAsia="en-AU"/>
              </w:rPr>
            </w:pPr>
            <w:r w:rsidRPr="00163769">
              <w:rPr>
                <w:rFonts w:ascii="Times New Roman" w:eastAsia="Times New Roman" w:hAnsi="Times New Roman" w:cs="Times New Roman"/>
                <w:b/>
                <w:lang w:val="en-US" w:eastAsia="en-AU"/>
              </w:rPr>
              <w:t>Heading</w:t>
            </w:r>
            <w:r w:rsidR="002E7EBA" w:rsidRPr="00163769">
              <w:rPr>
                <w:rFonts w:ascii="Times New Roman" w:eastAsia="Times New Roman" w:hAnsi="Times New Roman" w:cs="Times New Roman"/>
                <w:b/>
                <w:lang w:val="en-US" w:eastAsia="en-AU"/>
              </w:rPr>
              <w:t xml:space="preserve"> </w:t>
            </w:r>
            <w:r w:rsidR="002E7EBA" w:rsidRPr="00163769">
              <w:rPr>
                <w:rFonts w:ascii="Times New Roman" w:eastAsia="Times New Roman" w:hAnsi="Times New Roman" w:cs="Times New Roman"/>
                <w:lang w:val="en-US" w:eastAsia="en-AU"/>
              </w:rPr>
              <w:t>(free-text)</w:t>
            </w:r>
          </w:p>
        </w:tc>
        <w:tc>
          <w:tcPr>
            <w:tcW w:w="7325" w:type="dxa"/>
          </w:tcPr>
          <w:p w14:paraId="64EA7B72" w14:textId="77777777" w:rsidR="000726AC" w:rsidRPr="00163769" w:rsidRDefault="000726AC" w:rsidP="006D343A">
            <w:pPr>
              <w:spacing w:before="100" w:beforeAutospacing="1" w:after="100" w:afterAutospacing="1"/>
              <w:jc w:val="center"/>
              <w:rPr>
                <w:rFonts w:ascii="Times New Roman" w:eastAsia="Times New Roman" w:hAnsi="Times New Roman" w:cs="Times New Roman"/>
                <w:b/>
                <w:lang w:val="en-US" w:eastAsia="en-AU"/>
              </w:rPr>
            </w:pPr>
            <w:r w:rsidRPr="00163769">
              <w:rPr>
                <w:rFonts w:ascii="Times New Roman" w:eastAsia="Times New Roman" w:hAnsi="Times New Roman" w:cs="Times New Roman"/>
                <w:b/>
                <w:lang w:val="en-US" w:eastAsia="en-AU"/>
              </w:rPr>
              <w:t>Content</w:t>
            </w:r>
            <w:r w:rsidR="002E7EBA" w:rsidRPr="00163769">
              <w:rPr>
                <w:rFonts w:ascii="Times New Roman" w:eastAsia="Times New Roman" w:hAnsi="Times New Roman" w:cs="Times New Roman"/>
                <w:b/>
                <w:lang w:val="en-US" w:eastAsia="en-AU"/>
              </w:rPr>
              <w:t xml:space="preserve"> </w:t>
            </w:r>
            <w:r w:rsidR="002E7EBA" w:rsidRPr="00163769">
              <w:rPr>
                <w:rFonts w:ascii="Times New Roman" w:eastAsia="Times New Roman" w:hAnsi="Times New Roman" w:cs="Times New Roman"/>
                <w:lang w:val="en-US" w:eastAsia="en-AU"/>
              </w:rPr>
              <w:t>(free-text)</w:t>
            </w:r>
          </w:p>
        </w:tc>
      </w:tr>
      <w:tr w:rsidR="000726AC" w:rsidRPr="00163769" w14:paraId="5F0203D1" w14:textId="77777777" w:rsidTr="008E341A">
        <w:tc>
          <w:tcPr>
            <w:tcW w:w="2079" w:type="dxa"/>
          </w:tcPr>
          <w:p w14:paraId="081FC9D6"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About partner</w:t>
            </w:r>
          </w:p>
        </w:tc>
        <w:tc>
          <w:tcPr>
            <w:tcW w:w="1937" w:type="dxa"/>
          </w:tcPr>
          <w:p w14:paraId="468EC62C"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About partner</w:t>
            </w:r>
          </w:p>
        </w:tc>
        <w:tc>
          <w:tcPr>
            <w:tcW w:w="7325" w:type="dxa"/>
          </w:tcPr>
          <w:p w14:paraId="6C2FB33E" w14:textId="7419254A" w:rsidR="00DF75FE" w:rsidRPr="00DF75FE" w:rsidRDefault="008E0452" w:rsidP="006D343A">
            <w:pPr>
              <w:shd w:val="clear" w:color="auto" w:fill="FFFFFF"/>
              <w:spacing w:after="150"/>
              <w:rPr>
                <w:rFonts w:ascii="Times New Roman" w:hAnsi="Times New Roman" w:cs="Times New Roman"/>
                <w:iCs/>
              </w:rPr>
            </w:pPr>
            <w:r w:rsidRPr="00DF75FE">
              <w:rPr>
                <w:rFonts w:ascii="Times New Roman" w:hAnsi="Times New Roman" w:cs="Times New Roman"/>
                <w:iCs/>
              </w:rPr>
              <w:t xml:space="preserve">City University London is a leading international University </w:t>
            </w:r>
            <w:r w:rsidR="008E341A">
              <w:rPr>
                <w:rFonts w:ascii="Times New Roman" w:hAnsi="Times New Roman" w:cs="Times New Roman"/>
                <w:iCs/>
              </w:rPr>
              <w:t xml:space="preserve">that is </w:t>
            </w:r>
            <w:r w:rsidRPr="00DF75FE">
              <w:rPr>
                <w:rFonts w:ascii="Times New Roman" w:hAnsi="Times New Roman" w:cs="Times New Roman"/>
                <w:iCs/>
              </w:rPr>
              <w:t>committed to academic excellence and focused on business and the professions.</w:t>
            </w:r>
            <w:r w:rsidR="008E341A">
              <w:rPr>
                <w:rFonts w:ascii="Times New Roman" w:hAnsi="Times New Roman" w:cs="Times New Roman"/>
                <w:iCs/>
              </w:rPr>
              <w:t xml:space="preserve"> </w:t>
            </w:r>
            <w:r w:rsidR="008E341A" w:rsidRPr="00DF75FE">
              <w:rPr>
                <w:rFonts w:ascii="Times New Roman" w:eastAsia="Times New Roman" w:hAnsi="Times New Roman" w:cs="Times New Roman"/>
                <w:shd w:val="clear" w:color="auto" w:fill="FFFFFF"/>
              </w:rPr>
              <w:t xml:space="preserve">The </w:t>
            </w:r>
            <w:r w:rsidR="008E341A">
              <w:rPr>
                <w:rFonts w:ascii="Times New Roman" w:eastAsia="Times New Roman" w:hAnsi="Times New Roman" w:cs="Times New Roman"/>
                <w:shd w:val="clear" w:color="auto" w:fill="FFFFFF"/>
              </w:rPr>
              <w:t>University</w:t>
            </w:r>
            <w:r w:rsidR="008E341A" w:rsidRPr="00DF75FE">
              <w:rPr>
                <w:rFonts w:ascii="Times New Roman" w:eastAsia="Times New Roman" w:hAnsi="Times New Roman" w:cs="Times New Roman"/>
                <w:shd w:val="clear" w:color="auto" w:fill="FFFFFF"/>
              </w:rPr>
              <w:t xml:space="preserve"> engages in </w:t>
            </w:r>
            <w:r w:rsidR="008E341A">
              <w:rPr>
                <w:rFonts w:ascii="Times New Roman" w:eastAsia="Times New Roman" w:hAnsi="Times New Roman" w:cs="Times New Roman"/>
                <w:shd w:val="clear" w:color="auto" w:fill="FFFFFF"/>
              </w:rPr>
              <w:t xml:space="preserve">transformative </w:t>
            </w:r>
            <w:r w:rsidR="008E341A" w:rsidRPr="00DF75FE">
              <w:rPr>
                <w:rFonts w:ascii="Times New Roman" w:eastAsia="Times New Roman" w:hAnsi="Times New Roman" w:cs="Times New Roman"/>
                <w:shd w:val="clear" w:color="auto" w:fill="FFFFFF"/>
              </w:rPr>
              <w:t xml:space="preserve">research for the benefit of </w:t>
            </w:r>
            <w:r w:rsidR="008E341A">
              <w:rPr>
                <w:rFonts w:ascii="Times New Roman" w:eastAsia="Times New Roman" w:hAnsi="Times New Roman" w:cs="Times New Roman"/>
                <w:shd w:val="clear" w:color="auto" w:fill="FFFFFF"/>
              </w:rPr>
              <w:t>the</w:t>
            </w:r>
            <w:r w:rsidR="008E341A" w:rsidRPr="00DF75FE">
              <w:rPr>
                <w:rFonts w:ascii="Times New Roman" w:eastAsia="Times New Roman" w:hAnsi="Times New Roman" w:cs="Times New Roman"/>
                <w:shd w:val="clear" w:color="auto" w:fill="FFFFFF"/>
              </w:rPr>
              <w:t xml:space="preserve"> student population</w:t>
            </w:r>
            <w:r w:rsidR="008E341A">
              <w:rPr>
                <w:rFonts w:ascii="Times New Roman" w:eastAsia="Times New Roman" w:hAnsi="Times New Roman" w:cs="Times New Roman"/>
                <w:shd w:val="clear" w:color="auto" w:fill="FFFFFF"/>
              </w:rPr>
              <w:t xml:space="preserve"> and the global community</w:t>
            </w:r>
            <w:r w:rsidR="008E341A" w:rsidRPr="00DF75FE">
              <w:rPr>
                <w:rFonts w:ascii="Times New Roman" w:eastAsia="Times New Roman" w:hAnsi="Times New Roman" w:cs="Times New Roman"/>
                <w:shd w:val="clear" w:color="auto" w:fill="FFFFFF"/>
              </w:rPr>
              <w:t>.</w:t>
            </w:r>
          </w:p>
          <w:p w14:paraId="6578F6AB" w14:textId="1DB30900" w:rsidR="006D343A" w:rsidRPr="008E341A" w:rsidRDefault="008E341A" w:rsidP="008E341A">
            <w:pPr>
              <w:shd w:val="clear" w:color="auto" w:fill="FFFFFF"/>
              <w:spacing w:after="150"/>
              <w:rPr>
                <w:rFonts w:ascii="Times New Roman" w:hAnsi="Times New Roman" w:cs="Times New Roman"/>
                <w:iCs/>
              </w:rPr>
            </w:pPr>
            <w:r>
              <w:rPr>
                <w:rFonts w:ascii="Times New Roman" w:hAnsi="Times New Roman" w:cs="Times New Roman"/>
              </w:rPr>
              <w:t>Over 16,000 students study</w:t>
            </w:r>
            <w:r w:rsidR="008E0452" w:rsidRPr="00DF75FE">
              <w:rPr>
                <w:rFonts w:ascii="Times New Roman" w:eastAsia="Times New Roman" w:hAnsi="Times New Roman" w:cs="Times New Roman"/>
              </w:rPr>
              <w:t xml:space="preserve"> a wide range of </w:t>
            </w:r>
            <w:r w:rsidR="006D343A" w:rsidRPr="00DF75FE">
              <w:rPr>
                <w:rFonts w:ascii="Times New Roman" w:eastAsia="Times New Roman" w:hAnsi="Times New Roman" w:cs="Times New Roman"/>
              </w:rPr>
              <w:t>study options</w:t>
            </w:r>
            <w:r>
              <w:rPr>
                <w:rFonts w:ascii="Times New Roman" w:eastAsia="Times New Roman" w:hAnsi="Times New Roman" w:cs="Times New Roman"/>
              </w:rPr>
              <w:t xml:space="preserve"> at City University London</w:t>
            </w:r>
            <w:r w:rsidR="008E0452" w:rsidRPr="00DF75FE">
              <w:rPr>
                <w:rFonts w:ascii="Times New Roman" w:eastAsia="Times New Roman" w:hAnsi="Times New Roman" w:cs="Times New Roman"/>
              </w:rPr>
              <w:t xml:space="preserve">. </w:t>
            </w:r>
            <w:r w:rsidR="006D343A" w:rsidRPr="00DF75FE">
              <w:rPr>
                <w:rFonts w:ascii="Times New Roman" w:eastAsia="Times New Roman" w:hAnsi="Times New Roman" w:cs="Times New Roman"/>
              </w:rPr>
              <w:t>Specialisations include</w:t>
            </w:r>
            <w:r>
              <w:rPr>
                <w:rFonts w:ascii="Times New Roman" w:eastAsia="Times New Roman" w:hAnsi="Times New Roman" w:cs="Times New Roman"/>
              </w:rPr>
              <w:t xml:space="preserve"> the A</w:t>
            </w:r>
            <w:r w:rsidR="00DF75FE">
              <w:rPr>
                <w:rFonts w:ascii="Times New Roman" w:eastAsia="Times New Roman" w:hAnsi="Times New Roman" w:cs="Times New Roman"/>
              </w:rPr>
              <w:t>rts,</w:t>
            </w:r>
            <w:r>
              <w:rPr>
                <w:rFonts w:ascii="Times New Roman" w:eastAsia="Times New Roman" w:hAnsi="Times New Roman" w:cs="Times New Roman"/>
              </w:rPr>
              <w:t xml:space="preserve"> B</w:t>
            </w:r>
            <w:r w:rsidR="006D343A" w:rsidRPr="00DF75FE">
              <w:rPr>
                <w:rFonts w:ascii="Times New Roman" w:eastAsia="Times New Roman" w:hAnsi="Times New Roman" w:cs="Times New Roman"/>
              </w:rPr>
              <w:t>usiness,</w:t>
            </w:r>
            <w:r>
              <w:rPr>
                <w:rFonts w:ascii="Times New Roman" w:eastAsia="Times New Roman" w:hAnsi="Times New Roman" w:cs="Times New Roman"/>
              </w:rPr>
              <w:t xml:space="preserve"> F</w:t>
            </w:r>
            <w:r w:rsidR="00DF75FE">
              <w:rPr>
                <w:rFonts w:ascii="Times New Roman" w:eastAsia="Times New Roman" w:hAnsi="Times New Roman" w:cs="Times New Roman"/>
              </w:rPr>
              <w:t xml:space="preserve">inance, </w:t>
            </w:r>
            <w:r>
              <w:rPr>
                <w:rFonts w:ascii="Times New Roman" w:eastAsia="Times New Roman" w:hAnsi="Times New Roman" w:cs="Times New Roman"/>
              </w:rPr>
              <w:t>E</w:t>
            </w:r>
            <w:r w:rsidR="008E0452" w:rsidRPr="00DF75FE">
              <w:rPr>
                <w:rFonts w:ascii="Times New Roman" w:eastAsia="Times New Roman" w:hAnsi="Times New Roman" w:cs="Times New Roman"/>
              </w:rPr>
              <w:t>conomics,</w:t>
            </w:r>
            <w:r>
              <w:rPr>
                <w:rFonts w:ascii="Times New Roman" w:eastAsia="Times New Roman" w:hAnsi="Times New Roman" w:cs="Times New Roman"/>
              </w:rPr>
              <w:t xml:space="preserve"> Psychology, Sociology, H</w:t>
            </w:r>
            <w:r w:rsidR="006D343A" w:rsidRPr="00DF75FE">
              <w:rPr>
                <w:rFonts w:ascii="Times New Roman" w:eastAsia="Times New Roman" w:hAnsi="Times New Roman" w:cs="Times New Roman"/>
              </w:rPr>
              <w:t>ealth,</w:t>
            </w:r>
            <w:r>
              <w:rPr>
                <w:rFonts w:ascii="Times New Roman" w:eastAsia="Times New Roman" w:hAnsi="Times New Roman" w:cs="Times New Roman"/>
              </w:rPr>
              <w:t xml:space="preserve"> N</w:t>
            </w:r>
            <w:r w:rsidR="008E0452" w:rsidRPr="00DF75FE">
              <w:rPr>
                <w:rFonts w:ascii="Times New Roman" w:eastAsia="Times New Roman" w:hAnsi="Times New Roman" w:cs="Times New Roman"/>
              </w:rPr>
              <w:t>ursing,</w:t>
            </w:r>
            <w:r>
              <w:rPr>
                <w:rFonts w:ascii="Times New Roman" w:eastAsia="Times New Roman" w:hAnsi="Times New Roman" w:cs="Times New Roman"/>
              </w:rPr>
              <w:t xml:space="preserve"> Computer Science, Engineering, Mathematics and L</w:t>
            </w:r>
            <w:r w:rsidR="006D343A" w:rsidRPr="00DF75FE">
              <w:rPr>
                <w:rFonts w:ascii="Times New Roman" w:eastAsia="Times New Roman" w:hAnsi="Times New Roman" w:cs="Times New Roman"/>
              </w:rPr>
              <w:t>aw.</w:t>
            </w:r>
          </w:p>
          <w:p w14:paraId="5C2A54BF" w14:textId="786D1924" w:rsidR="00CB293C" w:rsidRPr="008E341A" w:rsidRDefault="006D343A" w:rsidP="008E341A">
            <w:pPr>
              <w:pStyle w:val="NormalWeb"/>
              <w:shd w:val="clear" w:color="auto" w:fill="FFFFFF"/>
              <w:spacing w:before="0" w:beforeAutospacing="0" w:after="210" w:afterAutospacing="0"/>
              <w:rPr>
                <w:sz w:val="22"/>
                <w:szCs w:val="22"/>
              </w:rPr>
            </w:pPr>
            <w:r w:rsidRPr="00DF75FE">
              <w:rPr>
                <w:sz w:val="22"/>
                <w:szCs w:val="22"/>
              </w:rPr>
              <w:t xml:space="preserve">The campus is located in the heart of London, within easy reach of several central Underground stations and just a few stops from the British Library and the West End. </w:t>
            </w:r>
          </w:p>
        </w:tc>
      </w:tr>
      <w:tr w:rsidR="000726AC" w:rsidRPr="00163769" w14:paraId="7103655B" w14:textId="77777777" w:rsidTr="008E341A">
        <w:tc>
          <w:tcPr>
            <w:tcW w:w="2079" w:type="dxa"/>
          </w:tcPr>
          <w:p w14:paraId="6B59605C" w14:textId="4F49EDEE"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77924B1" w:rsidR="000726AC" w:rsidRPr="00163769" w:rsidRDefault="00C17BF5"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 xml:space="preserve">About </w:t>
            </w:r>
            <w:r w:rsidR="008E0452" w:rsidRPr="00163769">
              <w:rPr>
                <w:rFonts w:ascii="Times New Roman" w:eastAsia="Times New Roman" w:hAnsi="Times New Roman" w:cs="Times New Roman"/>
                <w:lang w:val="en-US" w:eastAsia="en-AU"/>
              </w:rPr>
              <w:t>London</w:t>
            </w:r>
          </w:p>
        </w:tc>
        <w:tc>
          <w:tcPr>
            <w:tcW w:w="7325" w:type="dxa"/>
          </w:tcPr>
          <w:p w14:paraId="7025B8C3" w14:textId="7ABB9B4E" w:rsidR="00C01E1A" w:rsidRPr="00163769" w:rsidRDefault="006D343A" w:rsidP="006D343A">
            <w:pPr>
              <w:pStyle w:val="NormalWeb"/>
              <w:shd w:val="clear" w:color="auto" w:fill="FFFFFF"/>
              <w:spacing w:before="0" w:beforeAutospacing="0" w:after="210" w:afterAutospacing="0"/>
              <w:rPr>
                <w:sz w:val="22"/>
                <w:szCs w:val="22"/>
              </w:rPr>
            </w:pPr>
            <w:r w:rsidRPr="00163769">
              <w:rPr>
                <w:sz w:val="22"/>
                <w:szCs w:val="22"/>
              </w:rPr>
              <w:t xml:space="preserve">London is the kind of city that </w:t>
            </w:r>
            <w:r w:rsidR="00C01E1A" w:rsidRPr="00163769">
              <w:rPr>
                <w:sz w:val="22"/>
                <w:szCs w:val="22"/>
              </w:rPr>
              <w:t>offers</w:t>
            </w:r>
            <w:r w:rsidRPr="00163769">
              <w:rPr>
                <w:sz w:val="22"/>
                <w:szCs w:val="22"/>
              </w:rPr>
              <w:t xml:space="preserve"> something for everyone.</w:t>
            </w:r>
            <w:r w:rsidR="00C01E1A" w:rsidRPr="00163769">
              <w:rPr>
                <w:sz w:val="22"/>
                <w:szCs w:val="22"/>
              </w:rPr>
              <w:t xml:space="preserve"> </w:t>
            </w:r>
          </w:p>
          <w:p w14:paraId="42D4C594" w14:textId="599246F0" w:rsidR="008E0452" w:rsidRPr="00163769" w:rsidRDefault="00C01E1A" w:rsidP="00C01E1A">
            <w:pPr>
              <w:pStyle w:val="NormalWeb"/>
              <w:shd w:val="clear" w:color="auto" w:fill="FFFFFF"/>
              <w:spacing w:before="0" w:beforeAutospacing="0" w:after="210" w:afterAutospacing="0"/>
              <w:rPr>
                <w:sz w:val="22"/>
                <w:szCs w:val="22"/>
              </w:rPr>
            </w:pPr>
            <w:r w:rsidRPr="00163769">
              <w:rPr>
                <w:sz w:val="22"/>
                <w:szCs w:val="22"/>
              </w:rPr>
              <w:t>Visitors can take advantage of the famous nigh</w:t>
            </w:r>
            <w:r w:rsidR="00532252">
              <w:rPr>
                <w:sz w:val="22"/>
                <w:szCs w:val="22"/>
              </w:rPr>
              <w:t>tlife, tour the parks and sport</w:t>
            </w:r>
            <w:r w:rsidRPr="00163769">
              <w:rPr>
                <w:sz w:val="22"/>
                <w:szCs w:val="22"/>
              </w:rPr>
              <w:t xml:space="preserve"> facilities, or discover the incredible amount of arts venues dotted throughout the city. The wealth of activities </w:t>
            </w:r>
            <w:r w:rsidR="00DF75FE">
              <w:rPr>
                <w:sz w:val="22"/>
                <w:szCs w:val="22"/>
              </w:rPr>
              <w:t>is astounding—</w:t>
            </w:r>
            <w:r w:rsidR="00F536C9">
              <w:rPr>
                <w:sz w:val="22"/>
                <w:szCs w:val="22"/>
              </w:rPr>
              <w:t>the</w:t>
            </w:r>
            <w:r w:rsidR="00532252">
              <w:rPr>
                <w:sz w:val="22"/>
                <w:szCs w:val="22"/>
              </w:rPr>
              <w:t>r</w:t>
            </w:r>
            <w:r w:rsidR="00F536C9">
              <w:rPr>
                <w:sz w:val="22"/>
                <w:szCs w:val="22"/>
              </w:rPr>
              <w:t xml:space="preserve">e is </w:t>
            </w:r>
            <w:r w:rsidR="00DF75FE">
              <w:rPr>
                <w:sz w:val="22"/>
                <w:szCs w:val="22"/>
              </w:rPr>
              <w:t>world-class</w:t>
            </w:r>
            <w:r w:rsidRPr="00163769">
              <w:rPr>
                <w:sz w:val="22"/>
                <w:szCs w:val="22"/>
              </w:rPr>
              <w:t xml:space="preserve"> music, theatre, galleries and museums, as well as a large selection of bars, shops and restaurants. There is no shortage of fun to be had in London. </w:t>
            </w:r>
          </w:p>
          <w:p w14:paraId="79634963" w14:textId="2D338E8B" w:rsidR="004B72A0" w:rsidRPr="00163769" w:rsidRDefault="004B72A0" w:rsidP="006D343A">
            <w:pPr>
              <w:rPr>
                <w:rFonts w:ascii="Times New Roman" w:eastAsia="Times New Roman" w:hAnsi="Times New Roman" w:cs="Times New Roman"/>
                <w:lang w:val="en-US" w:eastAsia="en-AU"/>
              </w:rPr>
            </w:pPr>
          </w:p>
        </w:tc>
      </w:tr>
      <w:tr w:rsidR="000726AC" w:rsidRPr="00163769" w14:paraId="56EB6267" w14:textId="77777777" w:rsidTr="008E341A">
        <w:tc>
          <w:tcPr>
            <w:tcW w:w="2079" w:type="dxa"/>
          </w:tcPr>
          <w:p w14:paraId="2A5440C8" w14:textId="450B5BEC"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 xml:space="preserve">Did you know? </w:t>
            </w:r>
          </w:p>
        </w:tc>
        <w:tc>
          <w:tcPr>
            <w:tcW w:w="7325" w:type="dxa"/>
          </w:tcPr>
          <w:p w14:paraId="37A52E3B" w14:textId="7116ED52" w:rsidR="006A64D5" w:rsidRPr="00163769" w:rsidRDefault="008C18DB" w:rsidP="008C18DB">
            <w:pPr>
              <w:pStyle w:val="NormalWeb"/>
              <w:shd w:val="clear" w:color="auto" w:fill="FFFFFF"/>
              <w:spacing w:before="0" w:beforeAutospacing="0" w:after="210" w:afterAutospacing="0"/>
              <w:rPr>
                <w:lang w:val="en-US"/>
              </w:rPr>
            </w:pPr>
            <w:r w:rsidRPr="00163769">
              <w:rPr>
                <w:sz w:val="22"/>
                <w:szCs w:val="22"/>
              </w:rPr>
              <w:t>City University London enjoys</w:t>
            </w:r>
            <w:r w:rsidR="006D343A" w:rsidRPr="00163769">
              <w:rPr>
                <w:sz w:val="22"/>
                <w:szCs w:val="22"/>
              </w:rPr>
              <w:t xml:space="preserve"> </w:t>
            </w:r>
            <w:r w:rsidRPr="00163769">
              <w:rPr>
                <w:sz w:val="22"/>
                <w:szCs w:val="22"/>
              </w:rPr>
              <w:t>close ties</w:t>
            </w:r>
            <w:r w:rsidR="006D343A" w:rsidRPr="00163769">
              <w:rPr>
                <w:sz w:val="22"/>
                <w:szCs w:val="22"/>
              </w:rPr>
              <w:t xml:space="preserve"> with the City of London. The Lord Mayor of London is </w:t>
            </w:r>
            <w:r w:rsidRPr="00163769">
              <w:rPr>
                <w:sz w:val="22"/>
                <w:szCs w:val="22"/>
              </w:rPr>
              <w:t xml:space="preserve">also </w:t>
            </w:r>
            <w:r w:rsidR="006D343A" w:rsidRPr="00163769">
              <w:rPr>
                <w:sz w:val="22"/>
                <w:szCs w:val="22"/>
              </w:rPr>
              <w:t>the</w:t>
            </w:r>
            <w:r w:rsidRPr="00163769">
              <w:rPr>
                <w:sz w:val="22"/>
                <w:szCs w:val="22"/>
              </w:rPr>
              <w:t xml:space="preserve"> Chancellor of the University.</w:t>
            </w:r>
          </w:p>
        </w:tc>
      </w:tr>
      <w:tr w:rsidR="000726AC" w:rsidRPr="00163769" w14:paraId="0BAFA2C7" w14:textId="77777777" w:rsidTr="008E341A">
        <w:tc>
          <w:tcPr>
            <w:tcW w:w="2079" w:type="dxa"/>
          </w:tcPr>
          <w:p w14:paraId="1F2AF983"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Academic information</w:t>
            </w:r>
          </w:p>
        </w:tc>
        <w:tc>
          <w:tcPr>
            <w:tcW w:w="1937" w:type="dxa"/>
          </w:tcPr>
          <w:p w14:paraId="4EB2E63D"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Main areas of study</w:t>
            </w:r>
          </w:p>
        </w:tc>
        <w:tc>
          <w:tcPr>
            <w:tcW w:w="7325" w:type="dxa"/>
          </w:tcPr>
          <w:p w14:paraId="40378F39" w14:textId="5BF7557B" w:rsidR="002F1B8F"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Arts</w:t>
            </w:r>
          </w:p>
          <w:p w14:paraId="3A972B52" w14:textId="5FC00276"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Business</w:t>
            </w:r>
          </w:p>
          <w:p w14:paraId="1AE2FA0B" w14:textId="109F258E"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Computer Science</w:t>
            </w:r>
          </w:p>
          <w:p w14:paraId="6A464FF3" w14:textId="267613D1"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Engineering</w:t>
            </w:r>
          </w:p>
          <w:p w14:paraId="2A725684" w14:textId="7F6DDCF1"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Health</w:t>
            </w:r>
          </w:p>
          <w:p w14:paraId="12536A6B" w14:textId="77777777"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Law</w:t>
            </w:r>
          </w:p>
          <w:p w14:paraId="25264ADD" w14:textId="77777777"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Mathematics</w:t>
            </w:r>
          </w:p>
          <w:p w14:paraId="6E39497E" w14:textId="77777777"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Nursing</w:t>
            </w:r>
          </w:p>
          <w:p w14:paraId="7A2F830D" w14:textId="77777777"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Psychology</w:t>
            </w:r>
          </w:p>
          <w:p w14:paraId="1B5C9FD0" w14:textId="10328DEF" w:rsidR="00C01E1A" w:rsidRPr="00163769" w:rsidRDefault="00C01E1A" w:rsidP="006D343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Sociology</w:t>
            </w:r>
          </w:p>
          <w:p w14:paraId="7952C9F3" w14:textId="4A268733" w:rsidR="002F1B8F" w:rsidRPr="00163769" w:rsidRDefault="002F1B8F" w:rsidP="006D343A">
            <w:pPr>
              <w:rPr>
                <w:rFonts w:ascii="Times New Roman" w:eastAsia="Times New Roman" w:hAnsi="Times New Roman" w:cs="Times New Roman"/>
              </w:rPr>
            </w:pPr>
            <w:r w:rsidRPr="00163769">
              <w:rPr>
                <w:rFonts w:ascii="Times New Roman" w:eastAsia="Times New Roman" w:hAnsi="Times New Roman" w:cs="Times New Roman"/>
                <w:b/>
                <w:bCs/>
                <w:shd w:val="clear" w:color="auto" w:fill="FFFFFF"/>
              </w:rPr>
              <w:t>Note</w:t>
            </w:r>
            <w:r w:rsidR="00C17BF5" w:rsidRPr="00163769">
              <w:rPr>
                <w:rFonts w:ascii="Times New Roman" w:eastAsia="Times New Roman" w:hAnsi="Times New Roman" w:cs="Times New Roman"/>
                <w:b/>
                <w:bCs/>
                <w:shd w:val="clear" w:color="auto" w:fill="FFFFFF"/>
              </w:rPr>
              <w:t>:</w:t>
            </w:r>
          </w:p>
          <w:p w14:paraId="781A6B81" w14:textId="77777777" w:rsidR="002F1B8F" w:rsidRPr="00163769" w:rsidRDefault="002F1B8F" w:rsidP="006D343A">
            <w:pPr>
              <w:numPr>
                <w:ilvl w:val="0"/>
                <w:numId w:val="3"/>
              </w:numPr>
              <w:shd w:val="clear" w:color="auto" w:fill="FFFFFF"/>
              <w:spacing w:before="100" w:beforeAutospacing="1" w:after="100" w:afterAutospacing="1"/>
              <w:rPr>
                <w:rFonts w:ascii="Times New Roman" w:eastAsia="Times New Roman" w:hAnsi="Times New Roman" w:cs="Times New Roman"/>
              </w:rPr>
            </w:pPr>
            <w:r w:rsidRPr="00163769">
              <w:rPr>
                <w:rFonts w:ascii="Times New Roman" w:eastAsia="Times New Roman" w:hAnsi="Times New Roman" w:cs="Times New Roman"/>
              </w:rPr>
              <w:t>The listed areas of study are not necessarily exhaustive and other fields of study might also be available at the partner institution. Moreover, names for fields of study may be different overseas.</w:t>
            </w:r>
          </w:p>
          <w:p w14:paraId="289B3A5C" w14:textId="77777777" w:rsidR="002F1B8F" w:rsidRPr="00163769" w:rsidRDefault="002F1B8F" w:rsidP="006D343A">
            <w:pPr>
              <w:numPr>
                <w:ilvl w:val="0"/>
                <w:numId w:val="3"/>
              </w:numPr>
              <w:shd w:val="clear" w:color="auto" w:fill="FFFFFF"/>
              <w:spacing w:before="100" w:beforeAutospacing="1" w:after="100" w:afterAutospacing="1"/>
              <w:rPr>
                <w:rFonts w:ascii="Times New Roman" w:eastAsia="Times New Roman" w:hAnsi="Times New Roman" w:cs="Times New Roman"/>
              </w:rPr>
            </w:pPr>
            <w:r w:rsidRPr="00163769">
              <w:rPr>
                <w:rFonts w:ascii="Times New Roman" w:eastAsia="Times New Roman" w:hAnsi="Times New Roman" w:cs="Times New Roman"/>
              </w:rPr>
              <w:t>A discipline being listed does not in indicate the suitability of the program, nor does it indicate that the discipline is taught in English.</w:t>
            </w:r>
          </w:p>
          <w:p w14:paraId="1B3642DC" w14:textId="70654987" w:rsidR="002F1B8F" w:rsidRPr="00163769" w:rsidRDefault="002F1B8F" w:rsidP="006D343A">
            <w:pPr>
              <w:numPr>
                <w:ilvl w:val="0"/>
                <w:numId w:val="3"/>
              </w:numPr>
              <w:shd w:val="clear" w:color="auto" w:fill="FFFFFF"/>
              <w:spacing w:before="100" w:beforeAutospacing="1" w:after="100" w:afterAutospacing="1"/>
              <w:rPr>
                <w:rFonts w:ascii="Times New Roman" w:eastAsia="Times New Roman" w:hAnsi="Times New Roman" w:cs="Times New Roman"/>
              </w:rPr>
            </w:pPr>
            <w:r w:rsidRPr="00163769">
              <w:rPr>
                <w:rFonts w:ascii="Times New Roman" w:eastAsia="Times New Roman" w:hAnsi="Times New Roman" w:cs="Times New Roman"/>
              </w:rPr>
              <w:t>Approval to study particular subjects at any institution is always at the discretion of the departmental/discipline and faculty advisors at RMIT University and subject to available places at the host institution.</w:t>
            </w:r>
          </w:p>
        </w:tc>
      </w:tr>
      <w:tr w:rsidR="000726AC" w:rsidRPr="00163769" w14:paraId="5E0EAECC" w14:textId="77777777" w:rsidTr="008E341A">
        <w:tc>
          <w:tcPr>
            <w:tcW w:w="2079" w:type="dxa"/>
          </w:tcPr>
          <w:p w14:paraId="6C047040" w14:textId="4B6BA5C9"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Language requirements</w:t>
            </w:r>
          </w:p>
        </w:tc>
        <w:tc>
          <w:tcPr>
            <w:tcW w:w="7325" w:type="dxa"/>
          </w:tcPr>
          <w:p w14:paraId="71762FA5" w14:textId="56029F0A" w:rsidR="00B504E2" w:rsidRPr="00163769" w:rsidRDefault="00CB293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Programs are</w:t>
            </w:r>
            <w:r w:rsidR="00C17BF5" w:rsidRPr="00163769">
              <w:rPr>
                <w:rFonts w:ascii="Times New Roman" w:eastAsia="Times New Roman" w:hAnsi="Times New Roman" w:cs="Times New Roman"/>
                <w:lang w:val="en-US" w:eastAsia="en-AU"/>
              </w:rPr>
              <w:t xml:space="preserve"> taught</w:t>
            </w:r>
            <w:r w:rsidRPr="00163769">
              <w:rPr>
                <w:rFonts w:ascii="Times New Roman" w:eastAsia="Times New Roman" w:hAnsi="Times New Roman" w:cs="Times New Roman"/>
                <w:lang w:val="en-US" w:eastAsia="en-AU"/>
              </w:rPr>
              <w:t xml:space="preserve"> in English.</w:t>
            </w:r>
          </w:p>
        </w:tc>
      </w:tr>
      <w:tr w:rsidR="000726AC" w:rsidRPr="00163769" w14:paraId="736675A0" w14:textId="77777777" w:rsidTr="008E341A">
        <w:tc>
          <w:tcPr>
            <w:tcW w:w="2079" w:type="dxa"/>
          </w:tcPr>
          <w:p w14:paraId="7454B607" w14:textId="040F7178"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Full time load [Equivalent to 96 RMIT Credit Points]</w:t>
            </w:r>
          </w:p>
        </w:tc>
        <w:tc>
          <w:tcPr>
            <w:tcW w:w="7325" w:type="dxa"/>
          </w:tcPr>
          <w:p w14:paraId="0789E661" w14:textId="50E511E4" w:rsidR="00A81E59" w:rsidRPr="00163769" w:rsidRDefault="00A81E59" w:rsidP="006D343A">
            <w:pPr>
              <w:pStyle w:val="NormalWeb"/>
              <w:shd w:val="clear" w:color="auto" w:fill="FFFFFF"/>
              <w:spacing w:before="0" w:beforeAutospacing="0" w:after="210" w:afterAutospacing="0"/>
              <w:textAlignment w:val="baseline"/>
              <w:rPr>
                <w:sz w:val="22"/>
                <w:szCs w:val="22"/>
              </w:rPr>
            </w:pPr>
            <w:r w:rsidRPr="00163769">
              <w:rPr>
                <w:sz w:val="22"/>
                <w:szCs w:val="22"/>
              </w:rPr>
              <w:t xml:space="preserve">A full </w:t>
            </w:r>
            <w:r w:rsidR="006A6BC7">
              <w:rPr>
                <w:sz w:val="22"/>
                <w:szCs w:val="22"/>
              </w:rPr>
              <w:t xml:space="preserve">time </w:t>
            </w:r>
            <w:r w:rsidRPr="00163769">
              <w:rPr>
                <w:sz w:val="22"/>
                <w:szCs w:val="22"/>
              </w:rPr>
              <w:t>credit load for a year at City is 120 credits (or 150 in the Cass Business School). This equates to 60 ECTS.</w:t>
            </w:r>
          </w:p>
          <w:p w14:paraId="0D8CF382" w14:textId="4992D841" w:rsidR="00D1348D" w:rsidRPr="006A6BC7" w:rsidRDefault="00D1348D" w:rsidP="006A6BC7">
            <w:pPr>
              <w:pStyle w:val="NormalWeb"/>
              <w:shd w:val="clear" w:color="auto" w:fill="FFFFFF"/>
              <w:spacing w:before="0" w:beforeAutospacing="0" w:after="210" w:afterAutospacing="0"/>
              <w:textAlignment w:val="baseline"/>
              <w:rPr>
                <w:sz w:val="22"/>
                <w:szCs w:val="22"/>
              </w:rPr>
            </w:pPr>
            <w:r w:rsidRPr="00163769">
              <w:rPr>
                <w:sz w:val="22"/>
                <w:szCs w:val="22"/>
              </w:rPr>
              <w:t>You should take 30 ECTS</w:t>
            </w:r>
            <w:r w:rsidR="006A6BC7">
              <w:rPr>
                <w:sz w:val="22"/>
                <w:szCs w:val="22"/>
              </w:rPr>
              <w:t>/60 City credits</w:t>
            </w:r>
            <w:r w:rsidRPr="00163769">
              <w:rPr>
                <w:sz w:val="22"/>
                <w:szCs w:val="22"/>
              </w:rPr>
              <w:t xml:space="preserve"> (</w:t>
            </w:r>
            <w:r w:rsidR="00A81E59" w:rsidRPr="00163769">
              <w:rPr>
                <w:sz w:val="22"/>
                <w:szCs w:val="22"/>
              </w:rPr>
              <w:t>48 RMIT credits)</w:t>
            </w:r>
            <w:r w:rsidRPr="00163769">
              <w:rPr>
                <w:sz w:val="22"/>
                <w:szCs w:val="22"/>
              </w:rPr>
              <w:t xml:space="preserve"> per semester</w:t>
            </w:r>
            <w:r w:rsidR="006A6BC7">
              <w:rPr>
                <w:sz w:val="22"/>
                <w:szCs w:val="22"/>
              </w:rPr>
              <w:t>.</w:t>
            </w:r>
          </w:p>
        </w:tc>
      </w:tr>
      <w:tr w:rsidR="000726AC" w:rsidRPr="00163769" w14:paraId="687B652C" w14:textId="77777777" w:rsidTr="008E341A">
        <w:tc>
          <w:tcPr>
            <w:tcW w:w="2079" w:type="dxa"/>
          </w:tcPr>
          <w:p w14:paraId="3CBB6C31"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Link to courses</w:t>
            </w:r>
          </w:p>
        </w:tc>
        <w:tc>
          <w:tcPr>
            <w:tcW w:w="7325" w:type="dxa"/>
          </w:tcPr>
          <w:p w14:paraId="6D9EFE34" w14:textId="35C78FEC" w:rsidR="00A81E59" w:rsidRPr="00163769" w:rsidRDefault="00A81E59" w:rsidP="006D343A">
            <w:pPr>
              <w:ind w:right="-1728"/>
              <w:rPr>
                <w:rFonts w:ascii="Times New Roman" w:hAnsi="Times New Roman" w:cs="Times New Roman"/>
                <w:lang w:val="en-GB"/>
              </w:rPr>
            </w:pPr>
            <w:r w:rsidRPr="00163769">
              <w:rPr>
                <w:rFonts w:ascii="Times New Roman" w:hAnsi="Times New Roman" w:cs="Times New Roman"/>
                <w:lang w:val="en-GB"/>
              </w:rPr>
              <w:t>Check the cours</w:t>
            </w:r>
            <w:r w:rsidR="00D1348D" w:rsidRPr="00163769">
              <w:rPr>
                <w:rFonts w:ascii="Times New Roman" w:hAnsi="Times New Roman" w:cs="Times New Roman"/>
                <w:lang w:val="en-GB"/>
              </w:rPr>
              <w:t>e search on the homepage for the</w:t>
            </w:r>
            <w:r w:rsidRPr="00163769">
              <w:rPr>
                <w:rFonts w:ascii="Times New Roman" w:hAnsi="Times New Roman" w:cs="Times New Roman"/>
                <w:lang w:val="en-GB"/>
              </w:rPr>
              <w:t xml:space="preserve"> module info</w:t>
            </w:r>
            <w:r w:rsidR="00D1348D" w:rsidRPr="00163769">
              <w:rPr>
                <w:rFonts w:ascii="Times New Roman" w:hAnsi="Times New Roman" w:cs="Times New Roman"/>
                <w:lang w:val="en-GB"/>
              </w:rPr>
              <w:t>rmation</w:t>
            </w:r>
            <w:r w:rsidRPr="00163769">
              <w:rPr>
                <w:rFonts w:ascii="Times New Roman" w:hAnsi="Times New Roman" w:cs="Times New Roman"/>
                <w:lang w:val="en-GB"/>
              </w:rPr>
              <w:t>:</w:t>
            </w:r>
          </w:p>
          <w:p w14:paraId="078AF24D" w14:textId="2DC81F30" w:rsidR="00A81E59" w:rsidRPr="00DF75FE" w:rsidRDefault="004D57D2" w:rsidP="006D343A">
            <w:pPr>
              <w:ind w:right="-1728"/>
              <w:rPr>
                <w:rFonts w:ascii="Times New Roman" w:hAnsi="Times New Roman" w:cs="Times New Roman"/>
                <w:color w:val="0000FF"/>
              </w:rPr>
            </w:pPr>
            <w:hyperlink r:id="rId7" w:history="1">
              <w:r w:rsidR="00A81E59" w:rsidRPr="00DF75FE">
                <w:rPr>
                  <w:rStyle w:val="Hyperlink"/>
                  <w:rFonts w:ascii="Times New Roman" w:hAnsi="Times New Roman" w:cs="Times New Roman"/>
                  <w:color w:val="0000FF"/>
                </w:rPr>
                <w:t>http://www.city.ac.uk/</w:t>
              </w:r>
            </w:hyperlink>
            <w:r w:rsidR="00DF75FE" w:rsidRPr="00DF75FE">
              <w:rPr>
                <w:rStyle w:val="Hyperlink"/>
                <w:rFonts w:ascii="Times New Roman" w:hAnsi="Times New Roman" w:cs="Times New Roman"/>
                <w:color w:val="0000FF"/>
              </w:rPr>
              <w:t xml:space="preserve"> </w:t>
            </w:r>
            <w:r w:rsidR="00A81E59" w:rsidRPr="00DF75FE">
              <w:rPr>
                <w:rFonts w:ascii="Times New Roman" w:hAnsi="Times New Roman" w:cs="Times New Roman"/>
                <w:color w:val="0000FF"/>
              </w:rPr>
              <w:t xml:space="preserve"> </w:t>
            </w:r>
          </w:p>
          <w:p w14:paraId="7ED6EFB7" w14:textId="610DB25A" w:rsidR="00A81E59" w:rsidRPr="00163769" w:rsidRDefault="00D1348D" w:rsidP="006D343A">
            <w:pPr>
              <w:spacing w:before="100" w:beforeAutospacing="1" w:after="100" w:afterAutospacing="1"/>
              <w:rPr>
                <w:rFonts w:ascii="Times New Roman" w:hAnsi="Times New Roman" w:cs="Times New Roman"/>
                <w:lang w:val="en-GB" w:eastAsia="en-AU"/>
              </w:rPr>
            </w:pPr>
            <w:r w:rsidRPr="00163769">
              <w:rPr>
                <w:rFonts w:ascii="Times New Roman" w:hAnsi="Times New Roman" w:cs="Times New Roman"/>
              </w:rPr>
              <w:lastRenderedPageBreak/>
              <w:t xml:space="preserve">Note: </w:t>
            </w:r>
            <w:r w:rsidR="00A81E59" w:rsidRPr="00163769">
              <w:rPr>
                <w:rFonts w:ascii="Times New Roman" w:hAnsi="Times New Roman" w:cs="Times New Roman"/>
                <w:lang w:val="en-GB" w:eastAsia="en-AU"/>
              </w:rPr>
              <w:t>Economics is taught as part of the School of Social Science and Finance is</w:t>
            </w:r>
            <w:r w:rsidRPr="00163769">
              <w:rPr>
                <w:rFonts w:ascii="Times New Roman" w:hAnsi="Times New Roman" w:cs="Times New Roman"/>
                <w:lang w:val="en-GB" w:eastAsia="en-AU"/>
              </w:rPr>
              <w:t xml:space="preserve"> taught</w:t>
            </w:r>
            <w:r w:rsidR="00A81E59" w:rsidRPr="00163769">
              <w:rPr>
                <w:rFonts w:ascii="Times New Roman" w:hAnsi="Times New Roman" w:cs="Times New Roman"/>
                <w:lang w:val="en-GB" w:eastAsia="en-AU"/>
              </w:rPr>
              <w:t xml:space="preserve"> in</w:t>
            </w:r>
            <w:r w:rsidRPr="00163769">
              <w:rPr>
                <w:rFonts w:ascii="Times New Roman" w:hAnsi="Times New Roman" w:cs="Times New Roman"/>
                <w:lang w:val="en-GB" w:eastAsia="en-AU"/>
              </w:rPr>
              <w:t xml:space="preserve"> the Cass Business School. City does</w:t>
            </w:r>
            <w:r w:rsidR="00A81E59" w:rsidRPr="00163769">
              <w:rPr>
                <w:rFonts w:ascii="Times New Roman" w:hAnsi="Times New Roman" w:cs="Times New Roman"/>
                <w:lang w:val="en-GB" w:eastAsia="en-AU"/>
              </w:rPr>
              <w:t xml:space="preserve"> not allow students to enrol across</w:t>
            </w:r>
            <w:r w:rsidRPr="00163769">
              <w:rPr>
                <w:rFonts w:ascii="Times New Roman" w:hAnsi="Times New Roman" w:cs="Times New Roman"/>
                <w:lang w:val="en-GB" w:eastAsia="en-AU"/>
              </w:rPr>
              <w:t xml:space="preserve"> the</w:t>
            </w:r>
            <w:r w:rsidR="00A81E59" w:rsidRPr="00163769">
              <w:rPr>
                <w:rFonts w:ascii="Times New Roman" w:hAnsi="Times New Roman" w:cs="Times New Roman"/>
                <w:lang w:val="en-GB" w:eastAsia="en-AU"/>
              </w:rPr>
              <w:t xml:space="preserve"> two schools due to the dece</w:t>
            </w:r>
            <w:r w:rsidRPr="00163769">
              <w:rPr>
                <w:rFonts w:ascii="Times New Roman" w:hAnsi="Times New Roman" w:cs="Times New Roman"/>
                <w:lang w:val="en-GB" w:eastAsia="en-AU"/>
              </w:rPr>
              <w:t>ntralised nature of timetabling.</w:t>
            </w:r>
          </w:p>
          <w:p w14:paraId="16B7472E" w14:textId="77777777" w:rsidR="00A81E59" w:rsidRPr="00163769" w:rsidRDefault="00A81E59" w:rsidP="006D343A">
            <w:pPr>
              <w:rPr>
                <w:rFonts w:ascii="Times New Roman" w:hAnsi="Times New Roman" w:cs="Times New Roman"/>
                <w:lang w:val="en-GB" w:eastAsia="en-AU"/>
              </w:rPr>
            </w:pPr>
            <w:r w:rsidRPr="00163769">
              <w:rPr>
                <w:rFonts w:ascii="Times New Roman" w:hAnsi="Times New Roman" w:cs="Times New Roman"/>
                <w:lang w:val="en-GB" w:eastAsia="en-AU"/>
              </w:rPr>
              <w:t>Please see the below link for Cass Business School module outlines - the ones open to exchange students are marked 'yes' in the right hand column:</w:t>
            </w:r>
          </w:p>
          <w:p w14:paraId="10326164" w14:textId="5AB390D1" w:rsidR="00A81E59" w:rsidRPr="00163769" w:rsidRDefault="004D57D2" w:rsidP="006D343A">
            <w:pPr>
              <w:rPr>
                <w:rFonts w:ascii="Times New Roman" w:hAnsi="Times New Roman" w:cs="Times New Roman"/>
                <w:color w:val="0000FF"/>
                <w:lang w:val="en-GB" w:eastAsia="en-AU"/>
              </w:rPr>
            </w:pPr>
            <w:hyperlink r:id="rId8" w:history="1">
              <w:r w:rsidR="00A81E59" w:rsidRPr="00163769">
                <w:rPr>
                  <w:rFonts w:ascii="Times New Roman" w:hAnsi="Times New Roman" w:cs="Times New Roman"/>
                  <w:color w:val="0000FF"/>
                  <w:u w:val="single"/>
                  <w:lang w:val="en-GB" w:eastAsia="en-AU"/>
                </w:rPr>
                <w:t>http://www.cass.city.ac.uk/intranet/student/undergraduate/modules</w:t>
              </w:r>
            </w:hyperlink>
            <w:r w:rsidR="00D1348D" w:rsidRPr="00163769">
              <w:rPr>
                <w:rFonts w:ascii="Times New Roman" w:hAnsi="Times New Roman" w:cs="Times New Roman"/>
                <w:color w:val="0000FF"/>
                <w:u w:val="single"/>
                <w:lang w:val="en-GB" w:eastAsia="en-AU"/>
              </w:rPr>
              <w:t xml:space="preserve"> </w:t>
            </w:r>
          </w:p>
          <w:p w14:paraId="77CEFD36" w14:textId="77777777" w:rsidR="00A81E59" w:rsidRPr="00163769" w:rsidRDefault="00A81E59" w:rsidP="006D343A">
            <w:pPr>
              <w:rPr>
                <w:rFonts w:ascii="Times New Roman" w:hAnsi="Times New Roman" w:cs="Times New Roman"/>
                <w:lang w:val="en-GB" w:eastAsia="en-AU"/>
              </w:rPr>
            </w:pPr>
            <w:r w:rsidRPr="00163769">
              <w:rPr>
                <w:rFonts w:ascii="Times New Roman" w:hAnsi="Times New Roman" w:cs="Times New Roman"/>
                <w:lang w:val="en-GB" w:eastAsia="en-AU"/>
              </w:rPr>
              <w:t> </w:t>
            </w:r>
          </w:p>
          <w:p w14:paraId="1334B7C9" w14:textId="010C7098" w:rsidR="00CB293C" w:rsidRPr="00163769" w:rsidRDefault="00CB293C" w:rsidP="00D1348D">
            <w:pPr>
              <w:ind w:right="-1728"/>
              <w:rPr>
                <w:rFonts w:ascii="Times New Roman" w:eastAsia="Times New Roman" w:hAnsi="Times New Roman" w:cs="Times New Roman"/>
                <w:lang w:val="en-US" w:eastAsia="en-AU"/>
              </w:rPr>
            </w:pPr>
          </w:p>
        </w:tc>
      </w:tr>
      <w:tr w:rsidR="000726AC" w:rsidRPr="00163769" w14:paraId="36D12D9A" w14:textId="77777777" w:rsidTr="008E341A">
        <w:tc>
          <w:tcPr>
            <w:tcW w:w="2079" w:type="dxa"/>
          </w:tcPr>
          <w:p w14:paraId="60E529F1"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Accommodation</w:t>
            </w:r>
          </w:p>
        </w:tc>
        <w:tc>
          <w:tcPr>
            <w:tcW w:w="7325" w:type="dxa"/>
          </w:tcPr>
          <w:p w14:paraId="1C99C74B" w14:textId="217F0E8E" w:rsidR="00D1348D" w:rsidRPr="00163769" w:rsidRDefault="00A81E59" w:rsidP="006D343A">
            <w:pPr>
              <w:pStyle w:val="NormalWeb"/>
              <w:rPr>
                <w:sz w:val="22"/>
                <w:szCs w:val="22"/>
                <w:lang w:val="en"/>
              </w:rPr>
            </w:pPr>
            <w:r w:rsidRPr="00163769">
              <w:rPr>
                <w:sz w:val="22"/>
                <w:szCs w:val="22"/>
                <w:lang w:val="en"/>
              </w:rPr>
              <w:t>The University is unable to guarantee</w:t>
            </w:r>
            <w:r w:rsidR="006A6BC7">
              <w:rPr>
                <w:sz w:val="22"/>
                <w:szCs w:val="22"/>
                <w:lang w:val="en"/>
              </w:rPr>
              <w:t xml:space="preserve"> on-campus</w:t>
            </w:r>
            <w:r w:rsidRPr="00163769">
              <w:rPr>
                <w:sz w:val="22"/>
                <w:szCs w:val="22"/>
                <w:lang w:val="en"/>
              </w:rPr>
              <w:t xml:space="preserve"> accommodation for exchange students. If your exchange is for the full academic year (September-May) you may apply for university accommodation through the Accommodation Office.</w:t>
            </w:r>
          </w:p>
          <w:p w14:paraId="5BF4DC32" w14:textId="55A807FA" w:rsidR="00D1348D" w:rsidRPr="00163769" w:rsidRDefault="00D1348D" w:rsidP="006D343A">
            <w:pPr>
              <w:pStyle w:val="NormalWeb"/>
              <w:rPr>
                <w:sz w:val="22"/>
                <w:szCs w:val="22"/>
                <w:lang w:val="en"/>
              </w:rPr>
            </w:pPr>
            <w:r w:rsidRPr="00163769">
              <w:rPr>
                <w:sz w:val="22"/>
                <w:szCs w:val="22"/>
                <w:lang w:val="en"/>
              </w:rPr>
              <w:t xml:space="preserve">For more information go to: </w:t>
            </w:r>
            <w:hyperlink r:id="rId9" w:history="1">
              <w:r w:rsidRPr="00163769">
                <w:rPr>
                  <w:rStyle w:val="Hyperlink"/>
                  <w:color w:val="0000FF"/>
                  <w:sz w:val="22"/>
                  <w:szCs w:val="22"/>
                  <w:lang w:val="en"/>
                </w:rPr>
                <w:t>http://www.city.ac.uk/study/undergraduate/accommodation</w:t>
              </w:r>
            </w:hyperlink>
            <w:r w:rsidRPr="00163769">
              <w:rPr>
                <w:sz w:val="22"/>
                <w:szCs w:val="22"/>
                <w:lang w:val="en"/>
              </w:rPr>
              <w:t xml:space="preserve"> </w:t>
            </w:r>
          </w:p>
          <w:p w14:paraId="72A00480" w14:textId="113F5C44" w:rsidR="00A81E59" w:rsidRPr="00163769" w:rsidRDefault="00A81E59" w:rsidP="006D343A">
            <w:pPr>
              <w:pStyle w:val="NormalWeb"/>
              <w:rPr>
                <w:sz w:val="22"/>
                <w:szCs w:val="22"/>
                <w:lang w:val="en"/>
              </w:rPr>
            </w:pPr>
            <w:r w:rsidRPr="00163769">
              <w:rPr>
                <w:sz w:val="22"/>
                <w:szCs w:val="22"/>
                <w:lang w:val="en"/>
              </w:rPr>
              <w:t>If you are not allocated a place in the halls of residence, the Accommodation Offic</w:t>
            </w:r>
            <w:r w:rsidR="006A6BC7">
              <w:rPr>
                <w:sz w:val="22"/>
                <w:szCs w:val="22"/>
                <w:lang w:val="en"/>
              </w:rPr>
              <w:t xml:space="preserve">e can provide advice on off-campus </w:t>
            </w:r>
            <w:r w:rsidRPr="00163769">
              <w:rPr>
                <w:sz w:val="22"/>
                <w:szCs w:val="22"/>
                <w:lang w:val="en"/>
              </w:rPr>
              <w:t>housing options in London.</w:t>
            </w:r>
          </w:p>
          <w:p w14:paraId="1F231420" w14:textId="46C3666F" w:rsidR="00D1348D" w:rsidRPr="00163769" w:rsidRDefault="00D1348D" w:rsidP="00D1348D">
            <w:pPr>
              <w:pStyle w:val="NormalWeb"/>
              <w:rPr>
                <w:sz w:val="22"/>
                <w:szCs w:val="22"/>
                <w:lang w:val="en"/>
              </w:rPr>
            </w:pPr>
            <w:r w:rsidRPr="00163769">
              <w:rPr>
                <w:sz w:val="22"/>
                <w:szCs w:val="22"/>
                <w:lang w:val="en"/>
              </w:rPr>
              <w:t>For more information</w:t>
            </w:r>
            <w:r w:rsidR="006A6BC7">
              <w:rPr>
                <w:sz w:val="22"/>
                <w:szCs w:val="22"/>
                <w:lang w:val="en"/>
              </w:rPr>
              <w:t xml:space="preserve"> on off-campus options</w:t>
            </w:r>
            <w:r w:rsidRPr="00163769">
              <w:rPr>
                <w:sz w:val="22"/>
                <w:szCs w:val="22"/>
                <w:lang w:val="en"/>
              </w:rPr>
              <w:t xml:space="preserve"> go to: </w:t>
            </w:r>
            <w:hyperlink r:id="rId10" w:history="1">
              <w:r w:rsidRPr="00163769">
                <w:rPr>
                  <w:rStyle w:val="Hyperlink"/>
                  <w:color w:val="0000FF"/>
                  <w:sz w:val="22"/>
                  <w:szCs w:val="22"/>
                  <w:lang w:val="en"/>
                </w:rPr>
                <w:t>http://www.city.ac.uk/study/undergraduate/accommodation/private-housing</w:t>
              </w:r>
            </w:hyperlink>
            <w:r w:rsidRPr="00163769">
              <w:rPr>
                <w:color w:val="0000FF"/>
                <w:sz w:val="22"/>
                <w:szCs w:val="22"/>
                <w:lang w:val="en"/>
              </w:rPr>
              <w:t xml:space="preserve"> </w:t>
            </w:r>
          </w:p>
          <w:p w14:paraId="736CFA74" w14:textId="69C7555F" w:rsidR="00163769" w:rsidRPr="00163769" w:rsidRDefault="00163769" w:rsidP="00D1348D">
            <w:pPr>
              <w:pStyle w:val="NormalWeb"/>
              <w:rPr>
                <w:sz w:val="22"/>
                <w:szCs w:val="22"/>
                <w:lang w:val="en"/>
              </w:rPr>
            </w:pPr>
          </w:p>
        </w:tc>
      </w:tr>
      <w:tr w:rsidR="000726AC" w:rsidRPr="00163769" w14:paraId="43D295B3" w14:textId="77777777" w:rsidTr="008E341A">
        <w:tc>
          <w:tcPr>
            <w:tcW w:w="2079" w:type="dxa"/>
          </w:tcPr>
          <w:p w14:paraId="11CF315C"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Health insurance</w:t>
            </w:r>
          </w:p>
        </w:tc>
        <w:tc>
          <w:tcPr>
            <w:tcW w:w="7325" w:type="dxa"/>
          </w:tcPr>
          <w:p w14:paraId="4D18DDE8" w14:textId="77777777" w:rsidR="004D57D2" w:rsidRDefault="004D57D2" w:rsidP="004D57D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11" w:history="1">
              <w:r w:rsidRPr="0025424C">
                <w:rPr>
                  <w:rStyle w:val="Hyperlink"/>
                  <w:rFonts w:ascii="Times New Roman" w:eastAsia="Times New Roman" w:hAnsi="Times New Roman" w:cs="Times New Roman"/>
                  <w:lang w:val="en-US" w:eastAsia="en-AU"/>
                </w:rPr>
                <w:t>http://www.humanservices.gov.au/customer/services/medicare/reciproc</w:t>
              </w:r>
              <w:r w:rsidRPr="0025424C">
                <w:rPr>
                  <w:rStyle w:val="Hyperlink"/>
                  <w:rFonts w:ascii="Times New Roman" w:eastAsia="Times New Roman" w:hAnsi="Times New Roman" w:cs="Times New Roman"/>
                  <w:lang w:val="en-US" w:eastAsia="en-AU"/>
                </w:rPr>
                <w:t>a</w:t>
              </w:r>
              <w:r w:rsidRPr="0025424C">
                <w:rPr>
                  <w:rStyle w:val="Hyperlink"/>
                  <w:rFonts w:ascii="Times New Roman" w:eastAsia="Times New Roman" w:hAnsi="Times New Roman" w:cs="Times New Roman"/>
                  <w:lang w:val="en-US" w:eastAsia="en-AU"/>
                </w:rPr>
                <w:t>l-health-care-agreements</w:t>
              </w:r>
            </w:hyperlink>
            <w:r>
              <w:rPr>
                <w:rFonts w:ascii="Times New Roman" w:eastAsia="Times New Roman" w:hAnsi="Times New Roman" w:cs="Times New Roman"/>
                <w:lang w:val="en-US" w:eastAsia="en-AU"/>
              </w:rPr>
              <w:t xml:space="preserve"> </w:t>
            </w:r>
          </w:p>
          <w:p w14:paraId="25852B0B" w14:textId="77777777" w:rsidR="00163769" w:rsidRDefault="004D57D2" w:rsidP="004D57D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559B59D8" w14:textId="26B915C7" w:rsidR="004D57D2" w:rsidRPr="00163769" w:rsidRDefault="004D57D2" w:rsidP="004D57D2">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163769" w14:paraId="1035DCE1" w14:textId="77777777" w:rsidTr="008E341A">
        <w:tc>
          <w:tcPr>
            <w:tcW w:w="2079" w:type="dxa"/>
          </w:tcPr>
          <w:p w14:paraId="00C5D2E4"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Living cost</w:t>
            </w:r>
          </w:p>
        </w:tc>
        <w:tc>
          <w:tcPr>
            <w:tcW w:w="7325" w:type="dxa"/>
          </w:tcPr>
          <w:p w14:paraId="2A748AF3" w14:textId="0B4E7F94" w:rsidR="001D5F03" w:rsidRPr="00163769" w:rsidRDefault="00163769"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 xml:space="preserve">For more information go to: </w:t>
            </w:r>
            <w:hyperlink r:id="rId12" w:history="1">
              <w:r w:rsidRPr="00163769">
                <w:rPr>
                  <w:rStyle w:val="Hyperlink"/>
                  <w:rFonts w:ascii="Times New Roman" w:eastAsia="Times New Roman" w:hAnsi="Times New Roman" w:cs="Times New Roman"/>
                  <w:color w:val="0000FF"/>
                  <w:lang w:val="en-US" w:eastAsia="en-AU"/>
                </w:rPr>
                <w:t>http://www.city.ac.uk/study/undergraduate/funding-and-financial-support/money-management/cost-of-living</w:t>
              </w:r>
            </w:hyperlink>
          </w:p>
          <w:p w14:paraId="55D2B9FC" w14:textId="6924238B" w:rsidR="00163769" w:rsidRPr="00163769" w:rsidRDefault="00163769" w:rsidP="006D343A">
            <w:pPr>
              <w:spacing w:before="100" w:beforeAutospacing="1" w:after="100" w:afterAutospacing="1"/>
              <w:rPr>
                <w:rFonts w:ascii="Times New Roman" w:eastAsia="Times New Roman" w:hAnsi="Times New Roman" w:cs="Times New Roman"/>
                <w:lang w:val="en-US" w:eastAsia="en-AU"/>
              </w:rPr>
            </w:pPr>
          </w:p>
        </w:tc>
      </w:tr>
      <w:tr w:rsidR="000726AC" w:rsidRPr="00163769" w14:paraId="69C38E0D" w14:textId="77777777" w:rsidTr="008E341A">
        <w:tc>
          <w:tcPr>
            <w:tcW w:w="2079" w:type="dxa"/>
          </w:tcPr>
          <w:p w14:paraId="7D675F87" w14:textId="07A2BC66"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Funding Opportunities</w:t>
            </w:r>
          </w:p>
        </w:tc>
        <w:tc>
          <w:tcPr>
            <w:tcW w:w="1937" w:type="dxa"/>
          </w:tcPr>
          <w:p w14:paraId="01C8BC4D"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OS-HELP information</w:t>
            </w:r>
          </w:p>
        </w:tc>
        <w:tc>
          <w:tcPr>
            <w:tcW w:w="7325" w:type="dxa"/>
          </w:tcPr>
          <w:p w14:paraId="2222E31F" w14:textId="0F3F9388" w:rsidR="00B504E2" w:rsidRPr="00163769" w:rsidRDefault="004D57D2" w:rsidP="006D343A">
            <w:pPr>
              <w:spacing w:before="100" w:beforeAutospacing="1" w:after="100" w:afterAutospacing="1"/>
              <w:rPr>
                <w:rFonts w:ascii="Times New Roman" w:eastAsia="Times New Roman" w:hAnsi="Times New Roman" w:cs="Times New Roman"/>
                <w:lang w:val="en-US" w:eastAsia="en-AU"/>
              </w:rPr>
            </w:pPr>
            <w:hyperlink r:id="rId13" w:history="1">
              <w:r w:rsidR="008E39FA" w:rsidRPr="00163769">
                <w:rPr>
                  <w:rStyle w:val="Hyperlink"/>
                  <w:rFonts w:ascii="Times New Roman" w:eastAsia="Times New Roman" w:hAnsi="Times New Roman" w:cs="Times New Roman"/>
                  <w:color w:val="auto"/>
                  <w:lang w:val="en-US" w:eastAsia="en-AU"/>
                </w:rPr>
                <w:t>OS-HELP Information</w:t>
              </w:r>
              <w:r w:rsidR="00B504E2" w:rsidRPr="00163769">
                <w:rPr>
                  <w:rStyle w:val="Hyperlink"/>
                  <w:rFonts w:ascii="Times New Roman" w:eastAsia="Times New Roman" w:hAnsi="Times New Roman" w:cs="Times New Roman"/>
                  <w:color w:val="auto"/>
                  <w:lang w:val="en-US" w:eastAsia="en-AU"/>
                </w:rPr>
                <w:t xml:space="preserve"> page</w:t>
              </w:r>
            </w:hyperlink>
          </w:p>
          <w:p w14:paraId="0CEC8C00" w14:textId="7324AD6D" w:rsidR="000726AC" w:rsidRPr="00163769" w:rsidRDefault="00B504E2"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&lt;</w:t>
            </w:r>
            <w:r w:rsidR="006A64D5" w:rsidRPr="00163769">
              <w:rPr>
                <w:rFonts w:ascii="Times New Roman" w:eastAsia="Times New Roman" w:hAnsi="Times New Roman" w:cs="Times New Roman"/>
                <w:color w:val="0000FF"/>
                <w:lang w:val="en-US" w:eastAsia="en-AU"/>
              </w:rPr>
              <w:t>http://www.rmit.edu.au/scholarships/os-help</w:t>
            </w:r>
            <w:r w:rsidRPr="00163769">
              <w:rPr>
                <w:rFonts w:ascii="Times New Roman" w:eastAsia="Times New Roman" w:hAnsi="Times New Roman" w:cs="Times New Roman"/>
                <w:lang w:val="en-US" w:eastAsia="en-AU"/>
              </w:rPr>
              <w:t>&gt;</w:t>
            </w:r>
          </w:p>
        </w:tc>
      </w:tr>
      <w:tr w:rsidR="000726AC" w:rsidRPr="00163769" w14:paraId="40C6C7CE" w14:textId="77777777" w:rsidTr="008E341A">
        <w:tc>
          <w:tcPr>
            <w:tcW w:w="2079" w:type="dxa"/>
          </w:tcPr>
          <w:p w14:paraId="0E2D8672"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Link to scholarships page?</w:t>
            </w:r>
          </w:p>
        </w:tc>
        <w:tc>
          <w:tcPr>
            <w:tcW w:w="7325" w:type="dxa"/>
          </w:tcPr>
          <w:p w14:paraId="19CCD1BE" w14:textId="77777777" w:rsidR="008E39FA" w:rsidRPr="00163769" w:rsidRDefault="004D57D2" w:rsidP="006D343A">
            <w:pPr>
              <w:spacing w:before="100" w:beforeAutospacing="1" w:after="100" w:afterAutospacing="1"/>
              <w:rPr>
                <w:rFonts w:ascii="Times New Roman" w:eastAsia="Times New Roman" w:hAnsi="Times New Roman" w:cs="Times New Roman"/>
                <w:lang w:val="en-US" w:eastAsia="en-AU"/>
              </w:rPr>
            </w:pPr>
            <w:hyperlink r:id="rId14" w:history="1">
              <w:r w:rsidR="008E39FA" w:rsidRPr="00163769">
                <w:rPr>
                  <w:rStyle w:val="Hyperlink"/>
                  <w:rFonts w:ascii="Times New Roman" w:eastAsia="Times New Roman" w:hAnsi="Times New Roman" w:cs="Times New Roman"/>
                  <w:color w:val="auto"/>
                  <w:lang w:val="en-US" w:eastAsia="en-AU"/>
                </w:rPr>
                <w:t>All travel scholarships</w:t>
              </w:r>
            </w:hyperlink>
          </w:p>
          <w:p w14:paraId="2DC8C5BB" w14:textId="77777777" w:rsidR="008E39FA" w:rsidRPr="00163769" w:rsidRDefault="008E39FA"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&lt;</w:t>
            </w:r>
            <w:hyperlink r:id="rId15" w:history="1">
              <w:r w:rsidRPr="00163769">
                <w:rPr>
                  <w:rStyle w:val="Hyperlink"/>
                  <w:rFonts w:ascii="Times New Roman" w:eastAsia="Times New Roman" w:hAnsi="Times New Roman" w:cs="Times New Roman"/>
                  <w:color w:val="0000FF"/>
                  <w:lang w:val="en-US" w:eastAsia="en-AU"/>
                </w:rPr>
                <w:t>http://www.rmit.edu.au/scholarships/travel</w:t>
              </w:r>
            </w:hyperlink>
            <w:r w:rsidRPr="00163769">
              <w:rPr>
                <w:rFonts w:ascii="Times New Roman" w:eastAsia="Times New Roman" w:hAnsi="Times New Roman" w:cs="Times New Roman"/>
                <w:lang w:val="en-US" w:eastAsia="en-AU"/>
              </w:rPr>
              <w:t>&gt;</w:t>
            </w:r>
          </w:p>
          <w:p w14:paraId="1AA18061" w14:textId="7B956821" w:rsidR="008E39FA" w:rsidRPr="00163769" w:rsidRDefault="008E39FA" w:rsidP="006D343A">
            <w:pPr>
              <w:spacing w:before="100" w:beforeAutospacing="1" w:after="100" w:afterAutospacing="1"/>
              <w:rPr>
                <w:rFonts w:ascii="Times New Roman" w:eastAsia="Times New Roman" w:hAnsi="Times New Roman" w:cs="Times New Roman"/>
                <w:lang w:val="en-US" w:eastAsia="en-AU"/>
              </w:rPr>
            </w:pPr>
          </w:p>
        </w:tc>
      </w:tr>
      <w:tr w:rsidR="000726AC" w:rsidRPr="00163769" w14:paraId="67DE83B6" w14:textId="77777777" w:rsidTr="008E341A">
        <w:tc>
          <w:tcPr>
            <w:tcW w:w="2079" w:type="dxa"/>
          </w:tcPr>
          <w:p w14:paraId="24EBF704" w14:textId="6BEE6F8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Useful information</w:t>
            </w:r>
          </w:p>
        </w:tc>
        <w:tc>
          <w:tcPr>
            <w:tcW w:w="1937" w:type="dxa"/>
          </w:tcPr>
          <w:p w14:paraId="0B700B61"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Link to partner exchange page</w:t>
            </w:r>
          </w:p>
        </w:tc>
        <w:tc>
          <w:tcPr>
            <w:tcW w:w="7325" w:type="dxa"/>
          </w:tcPr>
          <w:p w14:paraId="4E940762" w14:textId="77777777" w:rsidR="00A81E59" w:rsidRPr="00163769" w:rsidRDefault="004D57D2" w:rsidP="006D343A">
            <w:pPr>
              <w:ind w:right="-1728"/>
              <w:rPr>
                <w:rFonts w:ascii="Times New Roman" w:hAnsi="Times New Roman" w:cs="Times New Roman"/>
                <w:color w:val="0000FF"/>
              </w:rPr>
            </w:pPr>
            <w:hyperlink r:id="rId16" w:history="1">
              <w:r w:rsidR="00A81E59" w:rsidRPr="00163769">
                <w:rPr>
                  <w:rStyle w:val="Hyperlink"/>
                  <w:rFonts w:ascii="Times New Roman" w:hAnsi="Times New Roman" w:cs="Times New Roman"/>
                  <w:color w:val="0000FF"/>
                </w:rPr>
                <w:t>http://www.city.ac.uk/international/international-students/exchange-programmes</w:t>
              </w:r>
            </w:hyperlink>
            <w:r w:rsidR="00A81E59" w:rsidRPr="00163769">
              <w:rPr>
                <w:rFonts w:ascii="Times New Roman" w:hAnsi="Times New Roman" w:cs="Times New Roman"/>
                <w:color w:val="0000FF"/>
              </w:rPr>
              <w:t xml:space="preserve"> </w:t>
            </w:r>
          </w:p>
          <w:p w14:paraId="6471412F" w14:textId="40E4CD93" w:rsidR="00CB293C" w:rsidRPr="00163769" w:rsidRDefault="00CB293C" w:rsidP="006D343A">
            <w:pPr>
              <w:rPr>
                <w:rFonts w:ascii="Times New Roman" w:eastAsia="Times New Roman" w:hAnsi="Times New Roman" w:cs="Times New Roman"/>
                <w:lang w:val="en-US" w:eastAsia="en-AU"/>
              </w:rPr>
            </w:pPr>
          </w:p>
        </w:tc>
      </w:tr>
      <w:tr w:rsidR="000726AC" w:rsidRPr="00163769" w14:paraId="6E645864" w14:textId="77777777" w:rsidTr="008E341A">
        <w:tc>
          <w:tcPr>
            <w:tcW w:w="2079" w:type="dxa"/>
          </w:tcPr>
          <w:p w14:paraId="5E6FBC93"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63769" w:rsidRDefault="000726AC"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Visa</w:t>
            </w:r>
          </w:p>
        </w:tc>
        <w:tc>
          <w:tcPr>
            <w:tcW w:w="7325" w:type="dxa"/>
          </w:tcPr>
          <w:p w14:paraId="65007B9E" w14:textId="77777777" w:rsidR="006E18CD" w:rsidRPr="00163769" w:rsidRDefault="006E18CD"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eastAsia="Times New Roman" w:hAnsi="Times New Roman" w:cs="Times New Roman"/>
                <w:lang w:val="en-US" w:eastAsia="en-AU"/>
              </w:rPr>
              <w:t>Exchange students need a visa to study in the UK.</w:t>
            </w:r>
          </w:p>
          <w:p w14:paraId="5E9349CB" w14:textId="77777777" w:rsidR="006E18CD" w:rsidRPr="00163769" w:rsidRDefault="006E18CD" w:rsidP="006D343A">
            <w:pPr>
              <w:spacing w:before="100" w:beforeAutospacing="1" w:after="100" w:afterAutospacing="1"/>
              <w:rPr>
                <w:rFonts w:ascii="Times New Roman" w:hAnsi="Times New Roman" w:cs="Times New Roman"/>
                <w:snapToGrid w:val="0"/>
                <w:u w:val="single"/>
              </w:rPr>
            </w:pPr>
            <w:r w:rsidRPr="00163769">
              <w:rPr>
                <w:rFonts w:ascii="Times New Roman" w:eastAsia="Times New Roman" w:hAnsi="Times New Roman" w:cs="Times New Roman"/>
                <w:lang w:val="en-US" w:eastAsia="en-AU"/>
              </w:rPr>
              <w:t>You may require a Student Visitor visa (</w:t>
            </w:r>
            <w:hyperlink r:id="rId17" w:history="1">
              <w:r w:rsidRPr="00A65F11">
                <w:rPr>
                  <w:rStyle w:val="Hyperlink"/>
                  <w:rFonts w:ascii="Times New Roman" w:eastAsia="Times New Roman" w:hAnsi="Times New Roman" w:cs="Times New Roman"/>
                  <w:color w:val="0000FF"/>
                  <w:lang w:val="en-US" w:eastAsia="en-AU"/>
                </w:rPr>
                <w:t>https://www.gov.uk/study-visit-visa</w:t>
              </w:r>
            </w:hyperlink>
            <w:r w:rsidRPr="00163769">
              <w:rPr>
                <w:rFonts w:ascii="Times New Roman" w:eastAsia="Times New Roman" w:hAnsi="Times New Roman" w:cs="Times New Roman"/>
                <w:lang w:val="en-US" w:eastAsia="en-AU"/>
              </w:rPr>
              <w:t>) or a Tier 4 visa (</w:t>
            </w:r>
            <w:hyperlink r:id="rId18" w:history="1">
              <w:r w:rsidRPr="00163769">
                <w:rPr>
                  <w:rStyle w:val="Hyperlink"/>
                  <w:rFonts w:ascii="Times New Roman" w:eastAsia="Times New Roman" w:hAnsi="Times New Roman" w:cs="Times New Roman"/>
                  <w:color w:val="0000FF"/>
                  <w:lang w:val="en-US" w:eastAsia="en-AU"/>
                </w:rPr>
                <w:t>https://www.gov.uk/tier-4-general-visa</w:t>
              </w:r>
            </w:hyperlink>
            <w:r w:rsidRPr="00163769">
              <w:rPr>
                <w:rFonts w:ascii="Times New Roman" w:eastAsia="Times New Roman" w:hAnsi="Times New Roman" w:cs="Times New Roman"/>
                <w:lang w:val="en-US" w:eastAsia="en-AU"/>
              </w:rPr>
              <w:t xml:space="preserve">), depending on the length of your exchange program and your own individual requirements. </w:t>
            </w:r>
            <w:r w:rsidRPr="00163769">
              <w:rPr>
                <w:rFonts w:ascii="Times New Roman" w:hAnsi="Times New Roman" w:cs="Times New Roman"/>
                <w:snapToGrid w:val="0"/>
              </w:rPr>
              <w:t xml:space="preserve">Visit the UK Border Agency website to find out which visa you need: </w:t>
            </w:r>
            <w:hyperlink r:id="rId19" w:history="1">
              <w:r w:rsidRPr="00163769">
                <w:rPr>
                  <w:rStyle w:val="Hyperlink"/>
                  <w:rFonts w:ascii="Times New Roman" w:hAnsi="Times New Roman" w:cs="Times New Roman"/>
                  <w:snapToGrid w:val="0"/>
                  <w:color w:val="0000FF"/>
                </w:rPr>
                <w:t>http://www.ukvisas.gov.uk/en/doineedvisa/</w:t>
              </w:r>
            </w:hyperlink>
          </w:p>
          <w:p w14:paraId="5382D214" w14:textId="77777777" w:rsidR="006E18CD" w:rsidRPr="00163769" w:rsidRDefault="006E18CD" w:rsidP="006D343A">
            <w:pPr>
              <w:spacing w:before="100" w:beforeAutospacing="1" w:after="100" w:afterAutospacing="1"/>
              <w:rPr>
                <w:rFonts w:ascii="Times New Roman" w:eastAsia="Times New Roman" w:hAnsi="Times New Roman" w:cs="Times New Roman"/>
                <w:lang w:val="en-US" w:eastAsia="en-AU"/>
              </w:rPr>
            </w:pPr>
            <w:r w:rsidRPr="00163769">
              <w:rPr>
                <w:rFonts w:ascii="Times New Roman" w:hAnsi="Times New Roman" w:cs="Times New Roman"/>
              </w:rPr>
              <w:t xml:space="preserve">In general, a Tier 4 visa is required for a yearlong exchange, and a student visitor visa is required for a semester-long exchange. However, </w:t>
            </w:r>
            <w:r w:rsidRPr="00163769">
              <w:rPr>
                <w:rFonts w:ascii="Times New Roman" w:eastAsia="Times New Roman" w:hAnsi="Times New Roman" w:cs="Times New Roman"/>
                <w:lang w:val="en-US" w:eastAsia="en-AU"/>
              </w:rPr>
              <w:t xml:space="preserve">please note that immigration requirements are subject to change. It is recommended that you </w:t>
            </w:r>
            <w:r w:rsidRPr="00163769">
              <w:rPr>
                <w:rFonts w:ascii="Times New Roman" w:eastAsia="Times New Roman" w:hAnsi="Times New Roman" w:cs="Times New Roman"/>
                <w:lang w:val="en-US" w:eastAsia="en-AU"/>
              </w:rPr>
              <w:lastRenderedPageBreak/>
              <w:t xml:space="preserve">visit </w:t>
            </w:r>
            <w:hyperlink r:id="rId20" w:history="1">
              <w:r w:rsidRPr="00163769">
                <w:rPr>
                  <w:rStyle w:val="Hyperlink"/>
                  <w:rFonts w:ascii="Times New Roman" w:hAnsi="Times New Roman" w:cs="Times New Roman"/>
                  <w:color w:val="0000FF"/>
                </w:rPr>
                <w:t>http://www.ukba.homeoffice.gov.uk/visas-immigration/studying/</w:t>
              </w:r>
            </w:hyperlink>
            <w:r w:rsidRPr="00163769">
              <w:rPr>
                <w:rFonts w:ascii="Times New Roman" w:hAnsi="Times New Roman" w:cs="Times New Roman"/>
              </w:rPr>
              <w:t xml:space="preserve"> </w:t>
            </w:r>
            <w:r w:rsidRPr="00163769">
              <w:rPr>
                <w:rFonts w:ascii="Times New Roman" w:eastAsia="Times New Roman" w:hAnsi="Times New Roman" w:cs="Times New Roman"/>
                <w:lang w:val="en-US" w:eastAsia="en-AU"/>
              </w:rPr>
              <w:t>for the most updated information.</w:t>
            </w:r>
          </w:p>
          <w:p w14:paraId="3495B598" w14:textId="2057D7DA" w:rsidR="006A64D5" w:rsidRPr="00163769" w:rsidRDefault="006A64D5" w:rsidP="006D343A">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63769" w:rsidRDefault="000726AC" w:rsidP="006D343A">
      <w:pPr>
        <w:spacing w:before="100" w:beforeAutospacing="1" w:after="100" w:afterAutospacing="1" w:line="240" w:lineRule="auto"/>
        <w:rPr>
          <w:rFonts w:ascii="Times New Roman" w:eastAsia="Times New Roman" w:hAnsi="Times New Roman" w:cs="Times New Roman"/>
          <w:lang w:val="en-US" w:eastAsia="en-AU"/>
        </w:rPr>
      </w:pPr>
    </w:p>
    <w:sectPr w:rsidR="000726AC" w:rsidRPr="0016376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3C304E"/>
    <w:multiLevelType w:val="multilevel"/>
    <w:tmpl w:val="BA6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63769"/>
    <w:rsid w:val="0019361D"/>
    <w:rsid w:val="001D5F03"/>
    <w:rsid w:val="002E7EBA"/>
    <w:rsid w:val="002F1B8F"/>
    <w:rsid w:val="00314BAF"/>
    <w:rsid w:val="003743CE"/>
    <w:rsid w:val="003A681C"/>
    <w:rsid w:val="003D4FB8"/>
    <w:rsid w:val="00433271"/>
    <w:rsid w:val="00484A98"/>
    <w:rsid w:val="004B72A0"/>
    <w:rsid w:val="004D57D2"/>
    <w:rsid w:val="00532252"/>
    <w:rsid w:val="00560F4A"/>
    <w:rsid w:val="00562FD2"/>
    <w:rsid w:val="006846C5"/>
    <w:rsid w:val="006A64D5"/>
    <w:rsid w:val="006A6BC7"/>
    <w:rsid w:val="006D343A"/>
    <w:rsid w:val="006E18CD"/>
    <w:rsid w:val="0071754F"/>
    <w:rsid w:val="00805AFE"/>
    <w:rsid w:val="00864293"/>
    <w:rsid w:val="008C18DB"/>
    <w:rsid w:val="008E0452"/>
    <w:rsid w:val="008E341A"/>
    <w:rsid w:val="008E39FA"/>
    <w:rsid w:val="00A42258"/>
    <w:rsid w:val="00A51034"/>
    <w:rsid w:val="00A5310E"/>
    <w:rsid w:val="00A65F11"/>
    <w:rsid w:val="00A81E59"/>
    <w:rsid w:val="00B504E2"/>
    <w:rsid w:val="00C01E1A"/>
    <w:rsid w:val="00C17BF5"/>
    <w:rsid w:val="00CB293C"/>
    <w:rsid w:val="00D1348D"/>
    <w:rsid w:val="00DF75FE"/>
    <w:rsid w:val="00E62800"/>
    <w:rsid w:val="00E70612"/>
    <w:rsid w:val="00F536C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rsid w:val="00A81E5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rsid w:val="00A81E59"/>
  </w:style>
  <w:style w:type="paragraph" w:customStyle="1" w:styleId="standfirst">
    <w:name w:val="standfirst"/>
    <w:basedOn w:val="Normal"/>
    <w:rsid w:val="008E0452"/>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rsid w:val="00A81E5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rsid w:val="00A81E59"/>
  </w:style>
  <w:style w:type="paragraph" w:customStyle="1" w:styleId="standfirst">
    <w:name w:val="standfirst"/>
    <w:basedOn w:val="Normal"/>
    <w:rsid w:val="008E0452"/>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694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33025155">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08546710">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58496357">
      <w:bodyDiv w:val="1"/>
      <w:marLeft w:val="0"/>
      <w:marRight w:val="0"/>
      <w:marTop w:val="0"/>
      <w:marBottom w:val="0"/>
      <w:divBdr>
        <w:top w:val="none" w:sz="0" w:space="0" w:color="auto"/>
        <w:left w:val="none" w:sz="0" w:space="0" w:color="auto"/>
        <w:bottom w:val="none" w:sz="0" w:space="0" w:color="auto"/>
        <w:right w:val="none" w:sz="0" w:space="0" w:color="auto"/>
      </w:divBdr>
    </w:div>
    <w:div w:id="124545232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39449910">
      <w:bodyDiv w:val="1"/>
      <w:marLeft w:val="0"/>
      <w:marRight w:val="0"/>
      <w:marTop w:val="0"/>
      <w:marBottom w:val="0"/>
      <w:divBdr>
        <w:top w:val="none" w:sz="0" w:space="0" w:color="auto"/>
        <w:left w:val="none" w:sz="0" w:space="0" w:color="auto"/>
        <w:bottom w:val="none" w:sz="0" w:space="0" w:color="auto"/>
        <w:right w:val="none" w:sz="0" w:space="0" w:color="auto"/>
      </w:divBdr>
    </w:div>
    <w:div w:id="1664774399">
      <w:bodyDiv w:val="1"/>
      <w:marLeft w:val="0"/>
      <w:marRight w:val="0"/>
      <w:marTop w:val="0"/>
      <w:marBottom w:val="0"/>
      <w:divBdr>
        <w:top w:val="none" w:sz="0" w:space="0" w:color="auto"/>
        <w:left w:val="none" w:sz="0" w:space="0" w:color="auto"/>
        <w:bottom w:val="none" w:sz="0" w:space="0" w:color="auto"/>
        <w:right w:val="none" w:sz="0" w:space="0" w:color="auto"/>
      </w:divBdr>
    </w:div>
    <w:div w:id="1867597515">
      <w:bodyDiv w:val="1"/>
      <w:marLeft w:val="0"/>
      <w:marRight w:val="0"/>
      <w:marTop w:val="0"/>
      <w:marBottom w:val="0"/>
      <w:divBdr>
        <w:top w:val="none" w:sz="0" w:space="0" w:color="auto"/>
        <w:left w:val="none" w:sz="0" w:space="0" w:color="auto"/>
        <w:bottom w:val="none" w:sz="0" w:space="0" w:color="auto"/>
        <w:right w:val="none" w:sz="0" w:space="0" w:color="auto"/>
      </w:divBdr>
    </w:div>
    <w:div w:id="204756346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465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ty.ac.uk/study/undergraduate/accommodation" TargetMode="External"/><Relationship Id="rId20" Type="http://schemas.openxmlformats.org/officeDocument/2006/relationships/hyperlink" Target="http://www.ukba.homeoffice.gov.uk/visas-immigration/study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ity.ac.uk/study/undergraduate/accommodation/private-housing" TargetMode="External"/><Relationship Id="rId11" Type="http://schemas.openxmlformats.org/officeDocument/2006/relationships/hyperlink" Target="http://www.humanservices.gov.au/customer/services/medicare/reciprocal-health-care-agreements" TargetMode="External"/><Relationship Id="rId12" Type="http://schemas.openxmlformats.org/officeDocument/2006/relationships/hyperlink" Target="http://www.city.ac.uk/study/undergraduate/funding-and-financial-support/money-management/cost-of-living"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city.ac.uk/international/international-students/exchange-programmes" TargetMode="External"/><Relationship Id="rId17" Type="http://schemas.openxmlformats.org/officeDocument/2006/relationships/hyperlink" Target="https://www.gov.uk/study-visit-visa" TargetMode="External"/><Relationship Id="rId18" Type="http://schemas.openxmlformats.org/officeDocument/2006/relationships/hyperlink" Target="https://www.gov.uk/tier-4-general-visa" TargetMode="External"/><Relationship Id="rId19" Type="http://schemas.openxmlformats.org/officeDocument/2006/relationships/hyperlink" Target="http://www.ukvisas.gov.uk/en/doineedvi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ity.ac.uk/" TargetMode="External"/><Relationship Id="rId8" Type="http://schemas.openxmlformats.org/officeDocument/2006/relationships/hyperlink" Target="http://www.cass.city.ac.uk/intranet/student/undergraduat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E226AC-0044-6744-9020-A7DEE841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910</Words>
  <Characters>5192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16</cp:revision>
  <dcterms:created xsi:type="dcterms:W3CDTF">2014-10-17T08:32:00Z</dcterms:created>
  <dcterms:modified xsi:type="dcterms:W3CDTF">2014-10-22T00:35:00Z</dcterms:modified>
</cp:coreProperties>
</file>