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2C87B4" w14:textId="114AA23D" w:rsidR="007E7298" w:rsidRPr="007E7298" w:rsidRDefault="001B0B42" w:rsidP="007E7298">
      <w:pPr>
        <w:spacing w:after="0" w:line="240" w:lineRule="auto"/>
        <w:jc w:val="center"/>
        <w:rPr>
          <w:rFonts w:ascii="Times New Roman" w:eastAsia="Times New Roman" w:hAnsi="Times New Roman" w:cs="Times New Roman"/>
          <w:b/>
          <w:bCs/>
          <w:sz w:val="28"/>
          <w:szCs w:val="24"/>
          <w:u w:val="single"/>
          <w:lang w:eastAsia="en-AU"/>
        </w:rPr>
      </w:pPr>
      <w:r>
        <w:rPr>
          <w:rFonts w:ascii="Times New Roman" w:eastAsia="Times New Roman" w:hAnsi="Times New Roman" w:cs="Times New Roman"/>
          <w:b/>
          <w:bCs/>
          <w:sz w:val="28"/>
          <w:szCs w:val="24"/>
          <w:u w:val="single"/>
          <w:lang w:eastAsia="en-AU"/>
        </w:rPr>
        <w:t>ECE Paris</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7E201CA7" w14:textId="77777777" w:rsidR="001B0B42" w:rsidRPr="001B0B42" w:rsidRDefault="001B0B42" w:rsidP="001B0B42">
            <w:pPr>
              <w:rPr>
                <w:rFonts w:ascii="Times New Roman" w:hAnsi="Times New Roman"/>
                <w:bCs/>
              </w:rPr>
            </w:pPr>
            <w:r w:rsidRPr="001B0B42">
              <w:rPr>
                <w:rFonts w:ascii="Times New Roman" w:hAnsi="Times New Roman"/>
                <w:bCs/>
              </w:rPr>
              <w:t>Founded in 1919, ECE Paris (formerly Central School of Electronics) is a private engineering college located in Paris in France.  It trains non-specialised and high-tech engineers eager to contribute to the major societal challenges of today and tomorrow.</w:t>
            </w:r>
          </w:p>
          <w:p w14:paraId="30F82DA0" w14:textId="77777777" w:rsidR="001B0B42" w:rsidRPr="001B0B42" w:rsidRDefault="001B0B42" w:rsidP="001B0B42">
            <w:pPr>
              <w:rPr>
                <w:rFonts w:ascii="Times New Roman" w:hAnsi="Times New Roman"/>
                <w:bCs/>
              </w:rPr>
            </w:pPr>
          </w:p>
          <w:p w14:paraId="3BFB2FD0" w14:textId="77777777" w:rsidR="001B0B42" w:rsidRPr="001B0B42" w:rsidRDefault="001B0B42" w:rsidP="001B0B42">
            <w:pPr>
              <w:rPr>
                <w:rFonts w:ascii="Times New Roman" w:hAnsi="Times New Roman"/>
                <w:bCs/>
              </w:rPr>
            </w:pPr>
            <w:r w:rsidRPr="001B0B42">
              <w:rPr>
                <w:rFonts w:ascii="Times New Roman" w:hAnsi="Times New Roman"/>
                <w:bCs/>
              </w:rPr>
              <w:t xml:space="preserve">During their studies in France and abroad, ECE Paris students acquire expertise in the major sectors of industry, manufacturing, energy, construction, transportation, trade and distribution, finance, </w:t>
            </w:r>
            <w:proofErr w:type="gramStart"/>
            <w:r w:rsidRPr="001B0B42">
              <w:rPr>
                <w:rFonts w:ascii="Times New Roman" w:hAnsi="Times New Roman"/>
                <w:bCs/>
              </w:rPr>
              <w:t>insurance ,</w:t>
            </w:r>
            <w:proofErr w:type="gramEnd"/>
            <w:r w:rsidRPr="001B0B42">
              <w:rPr>
                <w:rFonts w:ascii="Times New Roman" w:hAnsi="Times New Roman"/>
                <w:bCs/>
              </w:rPr>
              <w:t xml:space="preserve"> administration, health, education, culture and media.</w:t>
            </w:r>
          </w:p>
          <w:p w14:paraId="2E660C7D" w14:textId="77777777" w:rsidR="001B0B42" w:rsidRPr="001B0B42" w:rsidRDefault="001B0B42" w:rsidP="001B0B42">
            <w:pPr>
              <w:rPr>
                <w:rFonts w:ascii="Times New Roman" w:hAnsi="Times New Roman"/>
                <w:bCs/>
              </w:rPr>
            </w:pPr>
          </w:p>
          <w:p w14:paraId="1BF9EDA8" w14:textId="77777777" w:rsidR="001B0B42" w:rsidRPr="001B0B42" w:rsidRDefault="001B0B42" w:rsidP="001B0B42">
            <w:pPr>
              <w:rPr>
                <w:rFonts w:ascii="Times New Roman" w:hAnsi="Times New Roman"/>
                <w:bCs/>
              </w:rPr>
            </w:pPr>
            <w:proofErr w:type="gramStart"/>
            <w:r w:rsidRPr="001B0B42">
              <w:rPr>
                <w:rFonts w:ascii="Times New Roman" w:hAnsi="Times New Roman"/>
                <w:bCs/>
              </w:rPr>
              <w:t>ECE Paris Master’s degree is accredited by the Engineering Education Commission (CTI) and by the European Research Council (</w:t>
            </w:r>
            <w:proofErr w:type="spellStart"/>
            <w:r w:rsidRPr="001B0B42">
              <w:rPr>
                <w:rFonts w:ascii="Times New Roman" w:hAnsi="Times New Roman"/>
                <w:bCs/>
              </w:rPr>
              <w:t>erc</w:t>
            </w:r>
            <w:proofErr w:type="spellEnd"/>
            <w:r w:rsidRPr="001B0B42">
              <w:rPr>
                <w:rFonts w:ascii="Times New Roman" w:hAnsi="Times New Roman"/>
                <w:bCs/>
              </w:rPr>
              <w:t>)</w:t>
            </w:r>
            <w:proofErr w:type="gramEnd"/>
            <w:r w:rsidRPr="001B0B42">
              <w:rPr>
                <w:rFonts w:ascii="Times New Roman" w:hAnsi="Times New Roman"/>
                <w:bCs/>
              </w:rPr>
              <w:t>.</w:t>
            </w:r>
          </w:p>
          <w:p w14:paraId="5E1EFC21" w14:textId="77777777" w:rsidR="001B0B42" w:rsidRPr="001B0B42" w:rsidRDefault="001B0B42" w:rsidP="001B0B42">
            <w:pPr>
              <w:rPr>
                <w:rFonts w:ascii="Times New Roman" w:hAnsi="Times New Roman"/>
                <w:bCs/>
              </w:rPr>
            </w:pPr>
          </w:p>
          <w:p w14:paraId="65BB5D5F" w14:textId="77777777" w:rsidR="001B0B42" w:rsidRPr="001B0B42" w:rsidRDefault="001B0B42" w:rsidP="001B0B42">
            <w:pPr>
              <w:rPr>
                <w:rFonts w:ascii="Times New Roman" w:hAnsi="Times New Roman"/>
                <w:bCs/>
              </w:rPr>
            </w:pPr>
            <w:r w:rsidRPr="001B0B42">
              <w:rPr>
                <w:rFonts w:ascii="Times New Roman" w:hAnsi="Times New Roman"/>
                <w:bCs/>
              </w:rPr>
              <w:t xml:space="preserve">ECE Paris is a member of the </w:t>
            </w:r>
            <w:proofErr w:type="spellStart"/>
            <w:r w:rsidRPr="001B0B42">
              <w:rPr>
                <w:rFonts w:ascii="Times New Roman" w:hAnsi="Times New Roman"/>
                <w:bCs/>
              </w:rPr>
              <w:t>Conférence</w:t>
            </w:r>
            <w:proofErr w:type="spellEnd"/>
            <w:r w:rsidRPr="001B0B42">
              <w:rPr>
                <w:rFonts w:ascii="Times New Roman" w:hAnsi="Times New Roman"/>
                <w:bCs/>
              </w:rPr>
              <w:t xml:space="preserve"> des </w:t>
            </w:r>
            <w:proofErr w:type="spellStart"/>
            <w:r w:rsidRPr="001B0B42">
              <w:rPr>
                <w:rFonts w:ascii="Times New Roman" w:hAnsi="Times New Roman"/>
                <w:bCs/>
              </w:rPr>
              <w:t>Grandes</w:t>
            </w:r>
            <w:proofErr w:type="spellEnd"/>
            <w:r w:rsidRPr="001B0B42">
              <w:rPr>
                <w:rFonts w:ascii="Times New Roman" w:hAnsi="Times New Roman"/>
                <w:bCs/>
              </w:rPr>
              <w:t xml:space="preserve"> </w:t>
            </w:r>
            <w:proofErr w:type="spellStart"/>
            <w:r w:rsidRPr="001B0B42">
              <w:rPr>
                <w:rFonts w:ascii="Times New Roman" w:hAnsi="Times New Roman"/>
                <w:bCs/>
              </w:rPr>
              <w:t>Ecoles</w:t>
            </w:r>
            <w:proofErr w:type="spellEnd"/>
            <w:r w:rsidRPr="001B0B42">
              <w:rPr>
                <w:rFonts w:ascii="Times New Roman" w:hAnsi="Times New Roman"/>
                <w:bCs/>
              </w:rPr>
              <w:t xml:space="preserve"> (CGE, an elite association of business and engineering schools), of the Laureate International Universities, the CDEFI (an association of French Engineering directors), the UGEI (Union of Larger Independent Universities), Paris Development and Campus France.</w:t>
            </w:r>
          </w:p>
          <w:p w14:paraId="5C2A54BF" w14:textId="70013A22" w:rsidR="001D2BBD" w:rsidRPr="00B222DF" w:rsidRDefault="005D0957" w:rsidP="003C2D20">
            <w:pPr>
              <w:rPr>
                <w:rFonts w:ascii="Times New Roman" w:hAnsi="Times New Roman"/>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17657BB9" w14:textId="77777777" w:rsidR="00A00137" w:rsidRPr="00A00137" w:rsidRDefault="00A00137" w:rsidP="00A00137">
            <w:pPr>
              <w:rPr>
                <w:rFonts w:ascii="Times" w:hAnsi="Times" w:cs="Times New Roman"/>
              </w:rPr>
            </w:pPr>
            <w:r w:rsidRPr="00A00137">
              <w:rPr>
                <w:rFonts w:ascii="Times" w:hAnsi="Times" w:cs="Times New Roman"/>
              </w:rPr>
              <w:t>Paris is the city at the forefront of people’s minds when they think of France. Its iconic buildings, architecture and landmarks are instantly recognizable, making it a city that feels familiar even for the first time visitor.</w:t>
            </w:r>
          </w:p>
          <w:p w14:paraId="2B48182A" w14:textId="77777777" w:rsidR="00A00137" w:rsidRPr="00A00137" w:rsidRDefault="00A00137" w:rsidP="00A00137">
            <w:pPr>
              <w:rPr>
                <w:rFonts w:ascii="Times" w:hAnsi="Times" w:cs="Times New Roman"/>
              </w:rPr>
            </w:pPr>
          </w:p>
          <w:p w14:paraId="07D3C054" w14:textId="77777777" w:rsidR="00A00137" w:rsidRPr="00A00137" w:rsidRDefault="00A00137" w:rsidP="00A00137">
            <w:pPr>
              <w:rPr>
                <w:rFonts w:ascii="Times" w:hAnsi="Times" w:cs="Times New Roman"/>
              </w:rPr>
            </w:pPr>
            <w:r w:rsidRPr="00A00137">
              <w:rPr>
                <w:rFonts w:ascii="Times" w:hAnsi="Times" w:cs="Times New Roman"/>
              </w:rPr>
              <w:t>As one of the world’s leading metropolitan cities, France has everything and anything you might hope to find, it’s a vibrant city full of deep, rich history that is hard not to love.</w:t>
            </w:r>
          </w:p>
          <w:p w14:paraId="79634963" w14:textId="427B8336" w:rsidR="003C2D20" w:rsidRPr="000726AC" w:rsidRDefault="003C2D20" w:rsidP="00754C91">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F2590FD"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w:t>
            </w:r>
            <w:proofErr w:type="gramStart"/>
            <w:r w:rsidRPr="000726AC">
              <w:rPr>
                <w:rFonts w:ascii="Times New Roman" w:eastAsia="Times New Roman" w:hAnsi="Times New Roman" w:cs="Times New Roman"/>
                <w:szCs w:val="24"/>
                <w:lang w:val="en-US" w:eastAsia="en-AU"/>
              </w:rPr>
              <w:t>fun</w:t>
            </w:r>
            <w:proofErr w:type="gramEnd"/>
            <w:r w:rsidRPr="000726AC">
              <w:rPr>
                <w:rFonts w:ascii="Times New Roman" w:eastAsia="Times New Roman" w:hAnsi="Times New Roman" w:cs="Times New Roman"/>
                <w:szCs w:val="24"/>
                <w:lang w:val="en-US" w:eastAsia="en-AU"/>
              </w:rPr>
              <w:t xml:space="preserve"> fact about partner]</w:t>
            </w:r>
          </w:p>
        </w:tc>
        <w:tc>
          <w:tcPr>
            <w:tcW w:w="6379" w:type="dxa"/>
          </w:tcPr>
          <w:p w14:paraId="37A52E3B" w14:textId="6E70C47C" w:rsidR="006A64D5" w:rsidRPr="00404D4D" w:rsidRDefault="00A00137" w:rsidP="003C2D20">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ECE receives over 5000 internship offers for their students each year.</w:t>
            </w:r>
            <w:bookmarkStart w:id="0" w:name="_GoBack"/>
            <w:bookmarkEnd w:id="0"/>
            <w:r w:rsidR="00A92B38" w:rsidRPr="00A92B38">
              <w:rPr>
                <w:rFonts w:ascii="Times New Roman" w:eastAsia="Times New Roman" w:hAnsi="Times New Roman" w:cs="Times New Roman"/>
                <w:lang w:eastAsia="en-AU"/>
              </w:rPr>
              <w:t xml:space="preserve">     </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09D16840" w14:textId="04AE97FB" w:rsidR="002E03CF" w:rsidRDefault="00E63991"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Engineering</w:t>
            </w:r>
          </w:p>
          <w:p w14:paraId="41F7DF2A" w14:textId="573E8D1C" w:rsidR="00E63991" w:rsidRPr="008B434A" w:rsidRDefault="00A00137" w:rsidP="008B434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Pr>
                <w:rFonts w:ascii="Times New Roman" w:eastAsia="Times New Roman" w:hAnsi="Times New Roman" w:cs="Times New Roman"/>
                <w:bCs/>
                <w:szCs w:val="24"/>
                <w:lang w:val="en-US" w:eastAsia="en-AU"/>
              </w:rPr>
              <w:t>Business</w:t>
            </w:r>
          </w:p>
          <w:p w14:paraId="0692231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2F59E70E" w14:textId="77777777" w:rsidR="00754C91" w:rsidRDefault="00754C91"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5D392B8B"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2630F7BF" w14:textId="5D3BA7B8" w:rsidR="002E03CF" w:rsidRPr="00422B04" w:rsidRDefault="00A00137" w:rsidP="002E03CF">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Programs are taught in both English and French, knowledge of both is preferable.</w:t>
            </w:r>
          </w:p>
          <w:p w14:paraId="71762FA5" w14:textId="3D8804E7" w:rsidR="00B504E2" w:rsidRPr="00454E27" w:rsidRDefault="00DE70DF" w:rsidP="00422B04">
            <w:pPr>
              <w:spacing w:before="100" w:beforeAutospacing="1" w:after="100" w:afterAutospacing="1"/>
              <w:rPr>
                <w:rFonts w:ascii="Times New Roman" w:eastAsia="Times New Roman" w:hAnsi="Times New Roman" w:cs="Times New Roman"/>
                <w:bCs/>
                <w:szCs w:val="24"/>
                <w:lang w:eastAsia="en-AU"/>
              </w:rPr>
            </w:pPr>
            <w:r>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1C47E470" w14:textId="0588BC35" w:rsidR="00422B04" w:rsidRPr="00422B04" w:rsidRDefault="00E63991" w:rsidP="00422B04">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TBC</w:t>
            </w:r>
          </w:p>
          <w:p w14:paraId="0D8CF382" w14:textId="70CFC6E1" w:rsidR="0030520A" w:rsidRPr="00962CCD" w:rsidRDefault="0030520A" w:rsidP="00E45894">
            <w:pPr>
              <w:spacing w:before="100" w:beforeAutospacing="1" w:after="100" w:afterAutospacing="1"/>
              <w:rPr>
                <w:rFonts w:ascii="Times New Roman" w:eastAsia="Times New Roman" w:hAnsi="Times New Roman" w:cs="Times New Roman"/>
                <w:szCs w:val="24"/>
                <w:lang w:eastAsia="en-AU"/>
              </w:rPr>
            </w:pP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E63991" w:rsidRDefault="000726AC" w:rsidP="00E63991">
            <w:pPr>
              <w:rPr>
                <w:rFonts w:ascii="Times New Roman" w:eastAsia="Times New Roman" w:hAnsi="Times New Roman" w:cs="Times New Roman"/>
                <w:lang w:eastAsia="en-AU"/>
              </w:rPr>
            </w:pPr>
            <w:r w:rsidRPr="00E63991">
              <w:rPr>
                <w:rFonts w:ascii="Times New Roman" w:eastAsia="Times New Roman" w:hAnsi="Times New Roman" w:cs="Times New Roman"/>
                <w:lang w:eastAsia="en-AU"/>
              </w:rPr>
              <w:t>Link to courses</w:t>
            </w:r>
          </w:p>
        </w:tc>
        <w:tc>
          <w:tcPr>
            <w:tcW w:w="6379" w:type="dxa"/>
          </w:tcPr>
          <w:p w14:paraId="1334B7C9" w14:textId="3C20CB5F" w:rsidR="007B690D" w:rsidRPr="00E63991" w:rsidRDefault="00A00137" w:rsidP="00E63991">
            <w:pPr>
              <w:rPr>
                <w:rFonts w:ascii="Times New Roman" w:eastAsia="Times New Roman" w:hAnsi="Times New Roman" w:cs="Times New Roman"/>
                <w:lang w:eastAsia="en-AU"/>
              </w:rPr>
            </w:pPr>
            <w:hyperlink r:id="rId7" w:history="1">
              <w:r w:rsidRPr="00040CFE">
                <w:rPr>
                  <w:rStyle w:val="Hyperlink"/>
                  <w:rFonts w:ascii="Times New Roman" w:eastAsia="Times New Roman" w:hAnsi="Times New Roman" w:cs="Times New Roman"/>
                  <w:lang w:eastAsia="en-AU"/>
                </w:rPr>
                <w:t>http://www.ece.fr/ecole-ingenieur/programmes/</w:t>
              </w:r>
            </w:hyperlink>
            <w:r>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52491116" w14:textId="77777777" w:rsidR="00A00137" w:rsidRDefault="00A00137" w:rsidP="008B434A">
            <w:pPr>
              <w:rPr>
                <w:rFonts w:ascii="Times New Roman" w:eastAsia="Times New Roman" w:hAnsi="Times New Roman" w:cs="Times New Roman"/>
                <w:lang w:eastAsia="en-AU"/>
              </w:rPr>
            </w:pPr>
            <w:r w:rsidRPr="00A00137">
              <w:rPr>
                <w:rFonts w:ascii="Times New Roman" w:eastAsia="Times New Roman" w:hAnsi="Times New Roman" w:cs="Times New Roman"/>
                <w:lang w:eastAsia="en-AU"/>
              </w:rPr>
              <w:t>The ECE Paris helps students find housing by offering exclusive deals in private</w:t>
            </w:r>
            <w:r>
              <w:rPr>
                <w:rFonts w:ascii="Times New Roman" w:eastAsia="Times New Roman" w:hAnsi="Times New Roman" w:cs="Times New Roman"/>
                <w:lang w:eastAsia="en-AU"/>
              </w:rPr>
              <w:t xml:space="preserve"> houses</w:t>
            </w:r>
            <w:r w:rsidRPr="00A00137">
              <w:rPr>
                <w:rFonts w:ascii="Times New Roman" w:eastAsia="Times New Roman" w:hAnsi="Times New Roman" w:cs="Times New Roman"/>
                <w:lang w:eastAsia="en-AU"/>
              </w:rPr>
              <w:t>, student hostel or dormitory.</w:t>
            </w:r>
          </w:p>
          <w:p w14:paraId="1DC5834E" w14:textId="77777777" w:rsidR="00A00137" w:rsidRDefault="00A00137" w:rsidP="008B434A"/>
          <w:p w14:paraId="736CFA74" w14:textId="12A9F916" w:rsidR="002E03CF" w:rsidRPr="00EF27A3" w:rsidRDefault="00A00137" w:rsidP="008B434A">
            <w:pPr>
              <w:rPr>
                <w:rFonts w:ascii="Times New Roman" w:eastAsia="Times New Roman" w:hAnsi="Times New Roman" w:cs="Times New Roman"/>
                <w:lang w:eastAsia="en-AU"/>
              </w:rPr>
            </w:pPr>
            <w:hyperlink r:id="rId8" w:history="1">
              <w:r w:rsidRPr="00040CFE">
                <w:rPr>
                  <w:rStyle w:val="Hyperlink"/>
                  <w:rFonts w:ascii="Times New Roman" w:eastAsia="Times New Roman" w:hAnsi="Times New Roman" w:cs="Times New Roman"/>
                  <w:lang w:eastAsia="en-AU"/>
                </w:rPr>
                <w:t>http://www.ece.fr/ecole-ingenieur/admissions/informations-pratiques/</w:t>
              </w:r>
            </w:hyperlink>
            <w:r>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70E76E2D"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425AD1E" w14:textId="446F4033" w:rsidR="00097BDF" w:rsidRPr="00097BDF" w:rsidRDefault="00097BDF" w:rsidP="00097BDF">
            <w:pPr>
              <w:rPr>
                <w:rFonts w:ascii="Times New Roman" w:eastAsia="Times New Roman" w:hAnsi="Times New Roman" w:cs="Times New Roman"/>
                <w:lang w:eastAsia="en-AU"/>
              </w:rPr>
            </w:pPr>
            <w:r w:rsidRPr="00097BDF">
              <w:rPr>
                <w:rFonts w:ascii="Times New Roman" w:eastAsia="Times New Roman" w:hAnsi="Times New Roman" w:cs="Times New Roman"/>
                <w:lang w:eastAsia="en-AU"/>
              </w:rPr>
              <w:t>French Health insurance is compulsory for any student who is registered on a program in a French University or Business School for more than 3 months and for the duration of the program.</w:t>
            </w:r>
          </w:p>
          <w:p w14:paraId="559B59D8" w14:textId="44C6E7A6" w:rsidR="006846C5" w:rsidRPr="00B4260B" w:rsidRDefault="00EF27A3" w:rsidP="00B010C6">
            <w:pPr>
              <w:rPr>
                <w:rFonts w:ascii="Times New Roman" w:eastAsia="Times New Roman" w:hAnsi="Times New Roman" w:cs="Times New Roman"/>
                <w:lang w:eastAsia="en-AU"/>
              </w:rPr>
            </w:pPr>
            <w:r>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E63991"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E63991"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E63991"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E63991"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059A59DA" w:rsidR="00097BDF" w:rsidRPr="00392F0C" w:rsidRDefault="00A00137" w:rsidP="007A2E7A">
            <w:pPr>
              <w:spacing w:before="100" w:beforeAutospacing="1" w:after="100" w:afterAutospacing="1"/>
              <w:rPr>
                <w:rFonts w:ascii="Times New Roman" w:eastAsia="Times New Roman" w:hAnsi="Times New Roman" w:cs="Times New Roman"/>
                <w:szCs w:val="24"/>
                <w:lang w:val="en-US" w:eastAsia="en-AU"/>
              </w:rPr>
            </w:pPr>
            <w:hyperlink r:id="rId13" w:history="1">
              <w:r w:rsidRPr="00040CFE">
                <w:rPr>
                  <w:rStyle w:val="Hyperlink"/>
                  <w:rFonts w:ascii="Times New Roman" w:eastAsia="Times New Roman" w:hAnsi="Times New Roman" w:cs="Times New Roman"/>
                  <w:szCs w:val="24"/>
                  <w:lang w:eastAsia="en-AU"/>
                </w:rPr>
                <w:t>http://www.ece.fr/ecole-ingenieur/</w:t>
              </w:r>
            </w:hyperlink>
            <w:r>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79CF756A" w14:textId="77777777" w:rsidR="00097BDF" w:rsidRPr="00097BDF"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You must obtain a student visa prior to departing for France. As soon as you receive the school’s Visa Letter, you should start the process for obtaining your visa.</w:t>
            </w:r>
          </w:p>
          <w:p w14:paraId="3495B598" w14:textId="31A89434" w:rsidR="00886CC1" w:rsidRPr="001A1D7A" w:rsidRDefault="00097BDF" w:rsidP="00097BDF">
            <w:pPr>
              <w:spacing w:before="100" w:beforeAutospacing="1" w:after="100" w:afterAutospacing="1"/>
              <w:rPr>
                <w:rFonts w:ascii="Times New Roman" w:eastAsia="Times New Roman" w:hAnsi="Times New Roman" w:cs="Times New Roman"/>
                <w:szCs w:val="24"/>
                <w:lang w:eastAsia="en-AU"/>
              </w:rPr>
            </w:pPr>
            <w:r w:rsidRPr="00097BDF">
              <w:rPr>
                <w:rFonts w:ascii="Times New Roman" w:eastAsia="Times New Roman" w:hAnsi="Times New Roman" w:cs="Times New Roman"/>
                <w:szCs w:val="24"/>
                <w:lang w:eastAsia="en-AU"/>
              </w:rPr>
              <w:t>Your local French Consulate is the official source of all visa information. If you have questions regarding the student visa application, you must contact your local French Consulate, French Embassy or Campus France Office.</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
  </w:num>
  <w:num w:numId="5">
    <w:abstractNumId w:val="7"/>
  </w:num>
  <w:num w:numId="6">
    <w:abstractNumId w:val="5"/>
  </w:num>
  <w:num w:numId="7">
    <w:abstractNumId w:val="0"/>
  </w:num>
  <w:num w:numId="8">
    <w:abstractNumId w:val="2"/>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726AC"/>
    <w:rsid w:val="00084EC1"/>
    <w:rsid w:val="00097BDF"/>
    <w:rsid w:val="000A2841"/>
    <w:rsid w:val="000C2693"/>
    <w:rsid w:val="00134571"/>
    <w:rsid w:val="00135DDF"/>
    <w:rsid w:val="00143779"/>
    <w:rsid w:val="001529E9"/>
    <w:rsid w:val="001539A9"/>
    <w:rsid w:val="00187BEA"/>
    <w:rsid w:val="00194935"/>
    <w:rsid w:val="001A1D7A"/>
    <w:rsid w:val="001B0B42"/>
    <w:rsid w:val="001C006D"/>
    <w:rsid w:val="001C042F"/>
    <w:rsid w:val="001C2179"/>
    <w:rsid w:val="001C370A"/>
    <w:rsid w:val="001D2BBD"/>
    <w:rsid w:val="001D585B"/>
    <w:rsid w:val="001D5F03"/>
    <w:rsid w:val="001F6299"/>
    <w:rsid w:val="00211A1A"/>
    <w:rsid w:val="00226693"/>
    <w:rsid w:val="00251875"/>
    <w:rsid w:val="002769D4"/>
    <w:rsid w:val="00283DA7"/>
    <w:rsid w:val="002956B4"/>
    <w:rsid w:val="002E03CF"/>
    <w:rsid w:val="002E2602"/>
    <w:rsid w:val="002E7EBA"/>
    <w:rsid w:val="002F1B8F"/>
    <w:rsid w:val="002F3C85"/>
    <w:rsid w:val="0030520A"/>
    <w:rsid w:val="0030549F"/>
    <w:rsid w:val="00314BAF"/>
    <w:rsid w:val="003163FF"/>
    <w:rsid w:val="00322DCE"/>
    <w:rsid w:val="00342E33"/>
    <w:rsid w:val="00342F0C"/>
    <w:rsid w:val="003511CE"/>
    <w:rsid w:val="0035473F"/>
    <w:rsid w:val="00374345"/>
    <w:rsid w:val="00392F0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D2B20"/>
    <w:rsid w:val="004F077F"/>
    <w:rsid w:val="004F1DFE"/>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B11DA"/>
    <w:rsid w:val="006C0371"/>
    <w:rsid w:val="006D3575"/>
    <w:rsid w:val="007053C1"/>
    <w:rsid w:val="0071754F"/>
    <w:rsid w:val="00726396"/>
    <w:rsid w:val="00731446"/>
    <w:rsid w:val="00754C91"/>
    <w:rsid w:val="00782033"/>
    <w:rsid w:val="007A2E7A"/>
    <w:rsid w:val="007A45FA"/>
    <w:rsid w:val="007B690D"/>
    <w:rsid w:val="007B7393"/>
    <w:rsid w:val="007C1F69"/>
    <w:rsid w:val="007E7298"/>
    <w:rsid w:val="007F0C7A"/>
    <w:rsid w:val="007F62C0"/>
    <w:rsid w:val="00831DCC"/>
    <w:rsid w:val="00840801"/>
    <w:rsid w:val="00843F40"/>
    <w:rsid w:val="008556B7"/>
    <w:rsid w:val="00864293"/>
    <w:rsid w:val="00870651"/>
    <w:rsid w:val="00886CC1"/>
    <w:rsid w:val="008A0ECF"/>
    <w:rsid w:val="008B434A"/>
    <w:rsid w:val="008E39FA"/>
    <w:rsid w:val="00906DE7"/>
    <w:rsid w:val="00907072"/>
    <w:rsid w:val="00952AA4"/>
    <w:rsid w:val="00954B92"/>
    <w:rsid w:val="009558CE"/>
    <w:rsid w:val="009559DE"/>
    <w:rsid w:val="00962CCD"/>
    <w:rsid w:val="009632BF"/>
    <w:rsid w:val="009A65A1"/>
    <w:rsid w:val="009D3454"/>
    <w:rsid w:val="009E00F8"/>
    <w:rsid w:val="00A00137"/>
    <w:rsid w:val="00A001F0"/>
    <w:rsid w:val="00A019C6"/>
    <w:rsid w:val="00A17BB4"/>
    <w:rsid w:val="00A50BF6"/>
    <w:rsid w:val="00A51034"/>
    <w:rsid w:val="00A70C24"/>
    <w:rsid w:val="00A8314D"/>
    <w:rsid w:val="00A846D3"/>
    <w:rsid w:val="00A92B38"/>
    <w:rsid w:val="00A94590"/>
    <w:rsid w:val="00AB1A85"/>
    <w:rsid w:val="00AC4600"/>
    <w:rsid w:val="00B010C6"/>
    <w:rsid w:val="00B11718"/>
    <w:rsid w:val="00B14EA9"/>
    <w:rsid w:val="00B222DF"/>
    <w:rsid w:val="00B27770"/>
    <w:rsid w:val="00B31740"/>
    <w:rsid w:val="00B4260B"/>
    <w:rsid w:val="00B504E2"/>
    <w:rsid w:val="00B77760"/>
    <w:rsid w:val="00B93D3F"/>
    <w:rsid w:val="00B93FC5"/>
    <w:rsid w:val="00BF5290"/>
    <w:rsid w:val="00C03CB5"/>
    <w:rsid w:val="00C16629"/>
    <w:rsid w:val="00C20B02"/>
    <w:rsid w:val="00C20F4E"/>
    <w:rsid w:val="00C7027D"/>
    <w:rsid w:val="00C95389"/>
    <w:rsid w:val="00D0052F"/>
    <w:rsid w:val="00D23684"/>
    <w:rsid w:val="00D26050"/>
    <w:rsid w:val="00D3559B"/>
    <w:rsid w:val="00D45265"/>
    <w:rsid w:val="00D70499"/>
    <w:rsid w:val="00D7252B"/>
    <w:rsid w:val="00D77459"/>
    <w:rsid w:val="00D87073"/>
    <w:rsid w:val="00D921EB"/>
    <w:rsid w:val="00DE70DF"/>
    <w:rsid w:val="00E20E9F"/>
    <w:rsid w:val="00E34ABB"/>
    <w:rsid w:val="00E45894"/>
    <w:rsid w:val="00E62800"/>
    <w:rsid w:val="00E63991"/>
    <w:rsid w:val="00E657A1"/>
    <w:rsid w:val="00E70612"/>
    <w:rsid w:val="00E907C2"/>
    <w:rsid w:val="00E96009"/>
    <w:rsid w:val="00EF27A3"/>
    <w:rsid w:val="00F140B7"/>
    <w:rsid w:val="00F17824"/>
    <w:rsid w:val="00F22833"/>
    <w:rsid w:val="00F3165C"/>
    <w:rsid w:val="00F63535"/>
    <w:rsid w:val="00F65DCF"/>
    <w:rsid w:val="00F80861"/>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28821667">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24873219">
      <w:bodyDiv w:val="1"/>
      <w:marLeft w:val="0"/>
      <w:marRight w:val="0"/>
      <w:marTop w:val="0"/>
      <w:marBottom w:val="0"/>
      <w:divBdr>
        <w:top w:val="none" w:sz="0" w:space="0" w:color="auto"/>
        <w:left w:val="none" w:sz="0" w:space="0" w:color="auto"/>
        <w:bottom w:val="none" w:sz="0" w:space="0" w:color="auto"/>
        <w:right w:val="none" w:sz="0" w:space="0" w:color="auto"/>
      </w:divBdr>
    </w:div>
    <w:div w:id="1288314605">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5886092">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08183395">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18890954">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ece.fr/ecole-ingenieu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ece.fr/ecole-ingenieur/programmes/" TargetMode="External"/><Relationship Id="rId8" Type="http://schemas.openxmlformats.org/officeDocument/2006/relationships/hyperlink" Target="http://www.ece.fr/ecole-ingenieur/admissions/informations-pratiques/" TargetMode="External"/><Relationship Id="rId9" Type="http://schemas.openxmlformats.org/officeDocument/2006/relationships/hyperlink" Target="http://www.expatistan.com" TargetMode="External"/><Relationship Id="rId10" Type="http://schemas.openxmlformats.org/officeDocument/2006/relationships/hyperlink" Target="http://www.numb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3444DA-E313-7E4C-A033-4492B6B3E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613</Words>
  <Characters>3496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3</cp:revision>
  <dcterms:created xsi:type="dcterms:W3CDTF">2014-11-12T03:02:00Z</dcterms:created>
  <dcterms:modified xsi:type="dcterms:W3CDTF">2014-11-12T03:08:00Z</dcterms:modified>
</cp:coreProperties>
</file>