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0D991417" w:rsidR="0071754F" w:rsidRPr="00044FD9" w:rsidRDefault="00763641" w:rsidP="001A68A2">
      <w:pPr>
        <w:spacing w:after="0" w:line="240" w:lineRule="auto"/>
        <w:jc w:val="center"/>
        <w:rPr>
          <w:rFonts w:ascii="Times New Roman" w:hAnsi="Times New Roman" w:cs="Times New Roman"/>
          <w:b/>
          <w:sz w:val="28"/>
          <w:szCs w:val="28"/>
          <w:u w:val="single"/>
          <w:lang w:val="en"/>
        </w:rPr>
      </w:pPr>
      <w:r w:rsidRPr="00044FD9">
        <w:rPr>
          <w:rFonts w:ascii="Times New Roman" w:hAnsi="Times New Roman" w:cs="Times New Roman"/>
          <w:b/>
          <w:sz w:val="28"/>
          <w:szCs w:val="28"/>
          <w:u w:val="single"/>
          <w:lang w:val="en"/>
        </w:rPr>
        <w:t>Glasgow Caledonian University</w:t>
      </w:r>
    </w:p>
    <w:p w14:paraId="7DE8CC22" w14:textId="77777777" w:rsidR="00763641" w:rsidRPr="00044FD9" w:rsidRDefault="00763641" w:rsidP="001A68A2">
      <w:pPr>
        <w:spacing w:after="0" w:line="240" w:lineRule="auto"/>
        <w:jc w:val="center"/>
        <w:rPr>
          <w:rFonts w:ascii="Times New Roman" w:eastAsia="Times New Roman" w:hAnsi="Times New Roman" w:cs="Times New Roman"/>
          <w:b/>
          <w:u w:val="single"/>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44FD9" w14:paraId="128EB76F" w14:textId="77777777" w:rsidTr="006A64D5">
        <w:tc>
          <w:tcPr>
            <w:tcW w:w="1903" w:type="dxa"/>
          </w:tcPr>
          <w:p w14:paraId="5910ACC8" w14:textId="77777777" w:rsidR="000726AC" w:rsidRPr="00044FD9" w:rsidRDefault="000726AC" w:rsidP="001A68A2">
            <w:pPr>
              <w:jc w:val="center"/>
              <w:rPr>
                <w:rFonts w:ascii="Times New Roman" w:eastAsia="Times New Roman" w:hAnsi="Times New Roman" w:cs="Times New Roman"/>
                <w:b/>
                <w:lang w:val="en-US" w:eastAsia="en-AU"/>
              </w:rPr>
            </w:pPr>
            <w:r w:rsidRPr="00044FD9">
              <w:rPr>
                <w:rFonts w:ascii="Times New Roman" w:eastAsia="Times New Roman" w:hAnsi="Times New Roman" w:cs="Times New Roman"/>
                <w:b/>
                <w:lang w:val="en-US" w:eastAsia="en-AU"/>
              </w:rPr>
              <w:t>Tab</w:t>
            </w:r>
            <w:r w:rsidR="002E7EBA" w:rsidRPr="00044FD9">
              <w:rPr>
                <w:rFonts w:ascii="Times New Roman" w:eastAsia="Times New Roman" w:hAnsi="Times New Roman" w:cs="Times New Roman"/>
                <w:b/>
                <w:lang w:val="en-US" w:eastAsia="en-AU"/>
              </w:rPr>
              <w:t xml:space="preserve"> </w:t>
            </w:r>
            <w:r w:rsidR="002E7EBA" w:rsidRPr="00044FD9">
              <w:rPr>
                <w:rFonts w:ascii="Times New Roman" w:eastAsia="Times New Roman" w:hAnsi="Times New Roman" w:cs="Times New Roman"/>
                <w:lang w:val="en-US" w:eastAsia="en-AU"/>
              </w:rPr>
              <w:t>(free-text)</w:t>
            </w:r>
          </w:p>
        </w:tc>
        <w:tc>
          <w:tcPr>
            <w:tcW w:w="1937" w:type="dxa"/>
          </w:tcPr>
          <w:p w14:paraId="6FC147C0" w14:textId="77777777" w:rsidR="000726AC" w:rsidRPr="00044FD9" w:rsidRDefault="000726AC" w:rsidP="001A68A2">
            <w:pPr>
              <w:spacing w:before="100" w:beforeAutospacing="1" w:after="100" w:afterAutospacing="1"/>
              <w:jc w:val="center"/>
              <w:rPr>
                <w:rFonts w:ascii="Times New Roman" w:eastAsia="Times New Roman" w:hAnsi="Times New Roman" w:cs="Times New Roman"/>
                <w:b/>
                <w:lang w:val="en-US" w:eastAsia="en-AU"/>
              </w:rPr>
            </w:pPr>
            <w:r w:rsidRPr="00044FD9">
              <w:rPr>
                <w:rFonts w:ascii="Times New Roman" w:eastAsia="Times New Roman" w:hAnsi="Times New Roman" w:cs="Times New Roman"/>
                <w:b/>
                <w:lang w:val="en-US" w:eastAsia="en-AU"/>
              </w:rPr>
              <w:t>Heading</w:t>
            </w:r>
            <w:r w:rsidR="002E7EBA" w:rsidRPr="00044FD9">
              <w:rPr>
                <w:rFonts w:ascii="Times New Roman" w:eastAsia="Times New Roman" w:hAnsi="Times New Roman" w:cs="Times New Roman"/>
                <w:b/>
                <w:lang w:val="en-US" w:eastAsia="en-AU"/>
              </w:rPr>
              <w:t xml:space="preserve"> </w:t>
            </w:r>
            <w:r w:rsidR="002E7EBA" w:rsidRPr="00044FD9">
              <w:rPr>
                <w:rFonts w:ascii="Times New Roman" w:eastAsia="Times New Roman" w:hAnsi="Times New Roman" w:cs="Times New Roman"/>
                <w:lang w:val="en-US" w:eastAsia="en-AU"/>
              </w:rPr>
              <w:t>(free-text)</w:t>
            </w:r>
          </w:p>
        </w:tc>
        <w:tc>
          <w:tcPr>
            <w:tcW w:w="6379" w:type="dxa"/>
          </w:tcPr>
          <w:p w14:paraId="64EA7B72" w14:textId="77777777" w:rsidR="000726AC" w:rsidRPr="00044FD9" w:rsidRDefault="000726AC" w:rsidP="001A68A2">
            <w:pPr>
              <w:spacing w:before="100" w:beforeAutospacing="1" w:after="100" w:afterAutospacing="1"/>
              <w:jc w:val="center"/>
              <w:rPr>
                <w:rFonts w:ascii="Times New Roman" w:eastAsia="Times New Roman" w:hAnsi="Times New Roman" w:cs="Times New Roman"/>
                <w:b/>
                <w:lang w:val="en-US" w:eastAsia="en-AU"/>
              </w:rPr>
            </w:pPr>
            <w:r w:rsidRPr="00044FD9">
              <w:rPr>
                <w:rFonts w:ascii="Times New Roman" w:eastAsia="Times New Roman" w:hAnsi="Times New Roman" w:cs="Times New Roman"/>
                <w:b/>
                <w:lang w:val="en-US" w:eastAsia="en-AU"/>
              </w:rPr>
              <w:t>Content</w:t>
            </w:r>
            <w:r w:rsidR="002E7EBA" w:rsidRPr="00044FD9">
              <w:rPr>
                <w:rFonts w:ascii="Times New Roman" w:eastAsia="Times New Roman" w:hAnsi="Times New Roman" w:cs="Times New Roman"/>
                <w:b/>
                <w:lang w:val="en-US" w:eastAsia="en-AU"/>
              </w:rPr>
              <w:t xml:space="preserve"> </w:t>
            </w:r>
            <w:r w:rsidR="002E7EBA" w:rsidRPr="00044FD9">
              <w:rPr>
                <w:rFonts w:ascii="Times New Roman" w:eastAsia="Times New Roman" w:hAnsi="Times New Roman" w:cs="Times New Roman"/>
                <w:lang w:val="en-US" w:eastAsia="en-AU"/>
              </w:rPr>
              <w:t>(free-text)</w:t>
            </w:r>
          </w:p>
        </w:tc>
      </w:tr>
      <w:tr w:rsidR="000726AC" w:rsidRPr="00044FD9" w14:paraId="5F0203D1" w14:textId="77777777" w:rsidTr="006A64D5">
        <w:tc>
          <w:tcPr>
            <w:tcW w:w="1903" w:type="dxa"/>
          </w:tcPr>
          <w:p w14:paraId="081FC9D6"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About partner</w:t>
            </w:r>
          </w:p>
        </w:tc>
        <w:tc>
          <w:tcPr>
            <w:tcW w:w="1937" w:type="dxa"/>
          </w:tcPr>
          <w:p w14:paraId="468EC62C"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About partner</w:t>
            </w:r>
          </w:p>
        </w:tc>
        <w:tc>
          <w:tcPr>
            <w:tcW w:w="6379" w:type="dxa"/>
          </w:tcPr>
          <w:p w14:paraId="03EB9CFC" w14:textId="27A050FD" w:rsidR="001A68A2" w:rsidRPr="00044FD9" w:rsidRDefault="00C73371" w:rsidP="001A68A2">
            <w:pPr>
              <w:pStyle w:val="NormalWeb"/>
              <w:shd w:val="clear" w:color="auto" w:fill="FFFFFF"/>
              <w:spacing w:before="0" w:beforeAutospacing="0" w:after="240" w:afterAutospacing="0"/>
              <w:rPr>
                <w:rFonts w:ascii="Times New Roman" w:hAnsi="Times New Roman"/>
                <w:sz w:val="22"/>
                <w:szCs w:val="22"/>
              </w:rPr>
            </w:pPr>
            <w:r w:rsidRPr="00044FD9">
              <w:rPr>
                <w:rFonts w:ascii="Times New Roman" w:hAnsi="Times New Roman"/>
                <w:sz w:val="22"/>
                <w:szCs w:val="22"/>
              </w:rPr>
              <w:t xml:space="preserve">Glasgow Caledonian University has become one of the largest universities in Scotland with nearly 17,000 students. </w:t>
            </w:r>
            <w:r w:rsidR="001A68A2" w:rsidRPr="00044FD9">
              <w:rPr>
                <w:rFonts w:ascii="Times New Roman" w:hAnsi="Times New Roman"/>
                <w:sz w:val="22"/>
                <w:szCs w:val="22"/>
              </w:rPr>
              <w:t xml:space="preserve">The University benefits from a diverse student population, with international students from over 100 different countries. The campus is situated right in the centre of the lively city of Glasgow. </w:t>
            </w:r>
          </w:p>
          <w:p w14:paraId="65CBBC9D" w14:textId="5D6A80BA" w:rsidR="001A68A2" w:rsidRPr="00044FD9" w:rsidRDefault="001A68A2" w:rsidP="001A68A2">
            <w:pPr>
              <w:rPr>
                <w:rFonts w:ascii="Times New Roman" w:eastAsia="Times New Roman" w:hAnsi="Times New Roman" w:cs="Times New Roman"/>
                <w:shd w:val="clear" w:color="auto" w:fill="FFFFFF"/>
              </w:rPr>
            </w:pPr>
            <w:r w:rsidRPr="00044FD9">
              <w:rPr>
                <w:rFonts w:ascii="Times New Roman" w:eastAsia="Times New Roman" w:hAnsi="Times New Roman" w:cs="Times New Roman"/>
                <w:shd w:val="clear" w:color="auto" w:fill="FFFFFF"/>
              </w:rPr>
              <w:t xml:space="preserve">Glasgow Caledonian University has an established reputation for providing high-quality teaching, learning and research, which dates back to its foundation in 1875. Each academic program is designed to offer students an effective combination of academic study and practical experience. </w:t>
            </w:r>
          </w:p>
          <w:p w14:paraId="4A9CDDF2" w14:textId="77777777" w:rsidR="001A68A2" w:rsidRPr="00044FD9" w:rsidRDefault="001A68A2" w:rsidP="001A68A2">
            <w:pPr>
              <w:rPr>
                <w:rFonts w:ascii="Times New Roman" w:eastAsia="Times New Roman" w:hAnsi="Times New Roman" w:cs="Times New Roman"/>
              </w:rPr>
            </w:pPr>
          </w:p>
          <w:p w14:paraId="1E54AC20" w14:textId="77777777" w:rsidR="00CB293C" w:rsidRPr="00044FD9" w:rsidRDefault="00C73371" w:rsidP="001A68A2">
            <w:pPr>
              <w:pStyle w:val="NormalWeb"/>
              <w:shd w:val="clear" w:color="auto" w:fill="FFFFFF"/>
              <w:spacing w:before="0" w:beforeAutospacing="0" w:after="0" w:afterAutospacing="0"/>
              <w:rPr>
                <w:rFonts w:ascii="Times New Roman" w:hAnsi="Times New Roman"/>
                <w:sz w:val="22"/>
                <w:szCs w:val="22"/>
              </w:rPr>
            </w:pPr>
            <w:r w:rsidRPr="00044FD9">
              <w:rPr>
                <w:rFonts w:ascii="Times New Roman" w:hAnsi="Times New Roman"/>
                <w:sz w:val="22"/>
                <w:szCs w:val="22"/>
              </w:rPr>
              <w:t>The University is made up of three academic schools – School of Health and Life Sciences, Glasgow School for Business and Society and School of Engineering and Built Environment. Each school contains state-of-the-art laboratories and a number of renowned centres of excellence.</w:t>
            </w:r>
            <w:r w:rsidR="001A68A2" w:rsidRPr="00044FD9">
              <w:rPr>
                <w:rFonts w:ascii="Times New Roman" w:hAnsi="Times New Roman"/>
                <w:sz w:val="22"/>
                <w:szCs w:val="22"/>
              </w:rPr>
              <w:t xml:space="preserve"> </w:t>
            </w:r>
            <w:r w:rsidR="001A68A2" w:rsidRPr="00044FD9">
              <w:rPr>
                <w:rFonts w:ascii="Times New Roman" w:eastAsia="Times New Roman" w:hAnsi="Times New Roman"/>
                <w:sz w:val="22"/>
                <w:szCs w:val="22"/>
                <w:shd w:val="clear" w:color="auto" w:fill="FFFFFF"/>
              </w:rPr>
              <w:t>Glasgow Caledonian University prides itself</w:t>
            </w:r>
            <w:r w:rsidRPr="00044FD9">
              <w:rPr>
                <w:rFonts w:ascii="Times New Roman" w:hAnsi="Times New Roman"/>
                <w:sz w:val="22"/>
                <w:szCs w:val="22"/>
              </w:rPr>
              <w:t> on providing a friendly, modern and effective learning envi</w:t>
            </w:r>
            <w:r w:rsidR="001A68A2" w:rsidRPr="00044FD9">
              <w:rPr>
                <w:rFonts w:ascii="Times New Roman" w:hAnsi="Times New Roman"/>
                <w:sz w:val="22"/>
                <w:szCs w:val="22"/>
              </w:rPr>
              <w:t>ronment for all students.</w:t>
            </w:r>
          </w:p>
          <w:p w14:paraId="5C2A54BF" w14:textId="081EBD66" w:rsidR="001A68A2" w:rsidRPr="00044FD9" w:rsidRDefault="001A68A2" w:rsidP="001A68A2">
            <w:pPr>
              <w:pStyle w:val="NormalWeb"/>
              <w:shd w:val="clear" w:color="auto" w:fill="FFFFFF"/>
              <w:spacing w:before="0" w:beforeAutospacing="0" w:after="0" w:afterAutospacing="0"/>
              <w:rPr>
                <w:rFonts w:ascii="Times New Roman" w:hAnsi="Times New Roman"/>
                <w:sz w:val="22"/>
                <w:szCs w:val="22"/>
              </w:rPr>
            </w:pPr>
          </w:p>
        </w:tc>
      </w:tr>
      <w:tr w:rsidR="000726AC" w:rsidRPr="00044FD9" w14:paraId="7103655B" w14:textId="77777777" w:rsidTr="006A64D5">
        <w:tc>
          <w:tcPr>
            <w:tcW w:w="1903" w:type="dxa"/>
          </w:tcPr>
          <w:p w14:paraId="6B59605C" w14:textId="7431023C"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15C18B3" w:rsidR="000726AC" w:rsidRPr="00044FD9" w:rsidRDefault="00C17BF5"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 xml:space="preserve">About </w:t>
            </w:r>
            <w:r w:rsidR="001A68A2" w:rsidRPr="00044FD9">
              <w:rPr>
                <w:rFonts w:ascii="Times New Roman" w:eastAsia="Times New Roman" w:hAnsi="Times New Roman" w:cs="Times New Roman"/>
                <w:lang w:val="en-US" w:eastAsia="en-AU"/>
              </w:rPr>
              <w:t>Glasgow</w:t>
            </w:r>
          </w:p>
        </w:tc>
        <w:tc>
          <w:tcPr>
            <w:tcW w:w="6379" w:type="dxa"/>
          </w:tcPr>
          <w:p w14:paraId="27845054" w14:textId="1BE0EE16" w:rsidR="001A68A2" w:rsidRPr="00044FD9" w:rsidRDefault="001A68A2" w:rsidP="001A68A2">
            <w:pPr>
              <w:rPr>
                <w:rFonts w:ascii="Times New Roman" w:eastAsia="Times New Roman" w:hAnsi="Times New Roman" w:cs="Times New Roman"/>
              </w:rPr>
            </w:pPr>
            <w:r w:rsidRPr="00044FD9">
              <w:rPr>
                <w:rFonts w:ascii="Times New Roman" w:eastAsia="Times New Roman" w:hAnsi="Times New Roman" w:cs="Times New Roman"/>
                <w:shd w:val="clear" w:color="auto" w:fill="FFFFFF"/>
              </w:rPr>
              <w:t>With its heady mix of culture, architecture, music, nightlife, shopping and sport, not to mention its friendly residents, Glasgow has everything a student needs. Accessible, affordable and multicultural, this is a great city for students from all backgrounds and cultures. Loved by residents and tourists alike, Glasgow was even listed by Lonely Planet as one of the top 10 cities in the world.</w:t>
            </w:r>
          </w:p>
          <w:p w14:paraId="79634963" w14:textId="2D338E8B" w:rsidR="004B72A0" w:rsidRPr="00044FD9" w:rsidRDefault="004B72A0" w:rsidP="001A68A2">
            <w:pPr>
              <w:rPr>
                <w:rFonts w:ascii="Times New Roman" w:eastAsia="Times New Roman" w:hAnsi="Times New Roman" w:cs="Times New Roman"/>
                <w:lang w:val="en-US" w:eastAsia="en-AU"/>
              </w:rPr>
            </w:pPr>
          </w:p>
        </w:tc>
      </w:tr>
      <w:tr w:rsidR="000726AC" w:rsidRPr="00044FD9" w14:paraId="56EB6267" w14:textId="77777777" w:rsidTr="006A64D5">
        <w:tc>
          <w:tcPr>
            <w:tcW w:w="1903" w:type="dxa"/>
          </w:tcPr>
          <w:p w14:paraId="2A5440C8" w14:textId="706FC2FB"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 xml:space="preserve">Did you know? </w:t>
            </w:r>
          </w:p>
        </w:tc>
        <w:tc>
          <w:tcPr>
            <w:tcW w:w="6379" w:type="dxa"/>
          </w:tcPr>
          <w:p w14:paraId="41B62139" w14:textId="4BA90EB4" w:rsidR="006A64D5" w:rsidRPr="00044FD9" w:rsidRDefault="001A58F5" w:rsidP="001A58F5">
            <w:pPr>
              <w:rPr>
                <w:rFonts w:ascii="Times New Roman" w:eastAsia="Times New Roman" w:hAnsi="Times New Roman" w:cs="Times New Roman"/>
              </w:rPr>
            </w:pPr>
            <w:r w:rsidRPr="00044FD9">
              <w:rPr>
                <w:rFonts w:ascii="Times New Roman" w:eastAsia="Times New Roman" w:hAnsi="Times New Roman" w:cs="Times New Roman"/>
                <w:lang w:val="en-US" w:eastAsia="en-AU"/>
              </w:rPr>
              <w:t xml:space="preserve">The ‘Arc’ is </w:t>
            </w:r>
            <w:r w:rsidRPr="00044FD9">
              <w:rPr>
                <w:rFonts w:ascii="Times New Roman" w:eastAsia="Times New Roman" w:hAnsi="Times New Roman" w:cs="Times New Roman"/>
                <w:shd w:val="clear" w:color="auto" w:fill="FFFFFF"/>
              </w:rPr>
              <w:t>a bright, modern health and fitness centre on campus that plays host to affordable classes and activities, a dance studio, a hair salon and a spa.</w:t>
            </w:r>
          </w:p>
          <w:p w14:paraId="37A52E3B" w14:textId="7CE6EA44" w:rsidR="001A58F5" w:rsidRPr="00044FD9" w:rsidRDefault="001A58F5" w:rsidP="001A58F5">
            <w:pPr>
              <w:rPr>
                <w:rFonts w:ascii="Times New Roman" w:eastAsia="Times New Roman" w:hAnsi="Times New Roman" w:cs="Times New Roman"/>
              </w:rPr>
            </w:pPr>
          </w:p>
        </w:tc>
      </w:tr>
      <w:tr w:rsidR="000726AC" w:rsidRPr="00044FD9" w14:paraId="0BAFA2C7" w14:textId="77777777" w:rsidTr="006A64D5">
        <w:tc>
          <w:tcPr>
            <w:tcW w:w="1903" w:type="dxa"/>
          </w:tcPr>
          <w:p w14:paraId="1F2AF983"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Academic information</w:t>
            </w:r>
          </w:p>
        </w:tc>
        <w:tc>
          <w:tcPr>
            <w:tcW w:w="1937" w:type="dxa"/>
          </w:tcPr>
          <w:p w14:paraId="4EB2E63D"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Main areas of study</w:t>
            </w:r>
          </w:p>
        </w:tc>
        <w:tc>
          <w:tcPr>
            <w:tcW w:w="6379" w:type="dxa"/>
          </w:tcPr>
          <w:p w14:paraId="6DEDE3E3" w14:textId="5A4C7047" w:rsidR="001A58F5" w:rsidRPr="00044FD9" w:rsidRDefault="001A58F5" w:rsidP="001A68A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Animation</w:t>
            </w:r>
          </w:p>
          <w:p w14:paraId="4DE91788" w14:textId="77777777" w:rsidR="001A58F5" w:rsidRPr="00044FD9" w:rsidRDefault="001A58F5" w:rsidP="001A68A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Biological Science</w:t>
            </w:r>
          </w:p>
          <w:p w14:paraId="02389BCB" w14:textId="0F8AA341" w:rsidR="001A58F5" w:rsidRPr="00044FD9" w:rsidRDefault="001A58F5" w:rsidP="001A68A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Biomedical Science</w:t>
            </w:r>
          </w:p>
          <w:p w14:paraId="40378F39" w14:textId="0C95123B" w:rsidR="002F1B8F" w:rsidRPr="00044FD9" w:rsidRDefault="001A58F5" w:rsidP="001A68A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Business</w:t>
            </w:r>
          </w:p>
          <w:p w14:paraId="54A5A8D6" w14:textId="77777777" w:rsidR="001A58F5" w:rsidRPr="00044FD9" w:rsidRDefault="001A58F5" w:rsidP="001A68A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Computing</w:t>
            </w:r>
          </w:p>
          <w:p w14:paraId="28AB9E27" w14:textId="767E49CE"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Construction</w:t>
            </w:r>
          </w:p>
          <w:p w14:paraId="36AC125C" w14:textId="0249180F"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Computing</w:t>
            </w:r>
          </w:p>
          <w:p w14:paraId="30CC9A45" w14:textId="77777777"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Engineering</w:t>
            </w:r>
          </w:p>
          <w:p w14:paraId="2621A654" w14:textId="77777777"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Environmental Studies</w:t>
            </w:r>
          </w:p>
          <w:p w14:paraId="45310903" w14:textId="0EF83414"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Graphic Design</w:t>
            </w:r>
          </w:p>
          <w:p w14:paraId="597BF70D" w14:textId="35714ED8"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Health Care</w:t>
            </w:r>
          </w:p>
          <w:p w14:paraId="1EBD04AD" w14:textId="546934B1"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Journalism</w:t>
            </w:r>
          </w:p>
          <w:p w14:paraId="494BD0D1" w14:textId="1B036BF7"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Law</w:t>
            </w:r>
          </w:p>
          <w:p w14:paraId="492CB99C" w14:textId="53D97E6C"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Media</w:t>
            </w:r>
          </w:p>
          <w:p w14:paraId="30BCB73A" w14:textId="52CE03BC"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Midwifery</w:t>
            </w:r>
          </w:p>
          <w:p w14:paraId="63174DF4" w14:textId="3D8BA16D"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Nursing</w:t>
            </w:r>
          </w:p>
          <w:p w14:paraId="56EA8012" w14:textId="7D4016F1"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Occupational Therapy</w:t>
            </w:r>
          </w:p>
          <w:p w14:paraId="65E24D55" w14:textId="488F25DB"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Property</w:t>
            </w:r>
          </w:p>
          <w:p w14:paraId="6D519FF2" w14:textId="77777777"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Psychology</w:t>
            </w:r>
          </w:p>
          <w:p w14:paraId="6F71F01C" w14:textId="77777777"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Social Studies</w:t>
            </w:r>
          </w:p>
          <w:p w14:paraId="2C8E4D12" w14:textId="3B6D5F4D" w:rsidR="001A58F5" w:rsidRPr="00044FD9" w:rsidRDefault="001A58F5" w:rsidP="001A58F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Vision Science</w:t>
            </w:r>
          </w:p>
          <w:p w14:paraId="7952C9F3" w14:textId="4A268733" w:rsidR="002F1B8F" w:rsidRPr="00044FD9" w:rsidRDefault="002F1B8F" w:rsidP="001A68A2">
            <w:pPr>
              <w:rPr>
                <w:rFonts w:ascii="Times New Roman" w:eastAsia="Times New Roman" w:hAnsi="Times New Roman" w:cs="Times New Roman"/>
              </w:rPr>
            </w:pPr>
            <w:r w:rsidRPr="00044FD9">
              <w:rPr>
                <w:rFonts w:ascii="Times New Roman" w:eastAsia="Times New Roman" w:hAnsi="Times New Roman" w:cs="Times New Roman"/>
                <w:b/>
                <w:bCs/>
                <w:color w:val="333333"/>
                <w:shd w:val="clear" w:color="auto" w:fill="FFFFFF"/>
              </w:rPr>
              <w:t>Note</w:t>
            </w:r>
            <w:r w:rsidR="00C17BF5" w:rsidRPr="00044FD9">
              <w:rPr>
                <w:rFonts w:ascii="Times New Roman" w:eastAsia="Times New Roman" w:hAnsi="Times New Roman" w:cs="Times New Roman"/>
                <w:b/>
                <w:bCs/>
                <w:color w:val="333333"/>
                <w:shd w:val="clear" w:color="auto" w:fill="FFFFFF"/>
              </w:rPr>
              <w:t>:</w:t>
            </w:r>
          </w:p>
          <w:p w14:paraId="781A6B81" w14:textId="77777777" w:rsidR="002F1B8F" w:rsidRPr="00044FD9" w:rsidRDefault="002F1B8F" w:rsidP="001A68A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44FD9">
              <w:rPr>
                <w:rFonts w:ascii="Times New Roman" w:eastAsia="Times New Roman" w:hAnsi="Times New Roman" w:cs="Times New Roman"/>
                <w:color w:val="333333"/>
              </w:rPr>
              <w:t xml:space="preserve">The listed areas of study are not necessarily exhaustive and </w:t>
            </w:r>
            <w:r w:rsidRPr="00044FD9">
              <w:rPr>
                <w:rFonts w:ascii="Times New Roman" w:eastAsia="Times New Roman" w:hAnsi="Times New Roman" w:cs="Times New Roman"/>
                <w:color w:val="333333"/>
              </w:rPr>
              <w:lastRenderedPageBreak/>
              <w:t>other fields of study might also be available at the partner institution. Moreover, names for fields of study may be different overseas.</w:t>
            </w:r>
          </w:p>
          <w:p w14:paraId="289B3A5C" w14:textId="77777777" w:rsidR="002F1B8F" w:rsidRPr="00044FD9" w:rsidRDefault="002F1B8F" w:rsidP="001A68A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44FD9">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044FD9" w:rsidRDefault="002F1B8F" w:rsidP="001A68A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44FD9">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44FD9" w14:paraId="5E0EAECC" w14:textId="77777777" w:rsidTr="006A64D5">
        <w:tc>
          <w:tcPr>
            <w:tcW w:w="1903" w:type="dxa"/>
          </w:tcPr>
          <w:p w14:paraId="6C047040" w14:textId="6A2F80CE"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Language requirements</w:t>
            </w:r>
          </w:p>
        </w:tc>
        <w:tc>
          <w:tcPr>
            <w:tcW w:w="6379" w:type="dxa"/>
          </w:tcPr>
          <w:p w14:paraId="71762FA5" w14:textId="56029F0A" w:rsidR="00B504E2" w:rsidRPr="00044FD9" w:rsidRDefault="00CB293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Programs are</w:t>
            </w:r>
            <w:r w:rsidR="00C17BF5" w:rsidRPr="00044FD9">
              <w:rPr>
                <w:rFonts w:ascii="Times New Roman" w:eastAsia="Times New Roman" w:hAnsi="Times New Roman" w:cs="Times New Roman"/>
                <w:lang w:val="en-US" w:eastAsia="en-AU"/>
              </w:rPr>
              <w:t xml:space="preserve"> taught</w:t>
            </w:r>
            <w:r w:rsidRPr="00044FD9">
              <w:rPr>
                <w:rFonts w:ascii="Times New Roman" w:eastAsia="Times New Roman" w:hAnsi="Times New Roman" w:cs="Times New Roman"/>
                <w:lang w:val="en-US" w:eastAsia="en-AU"/>
              </w:rPr>
              <w:t xml:space="preserve"> in English.</w:t>
            </w:r>
          </w:p>
        </w:tc>
      </w:tr>
      <w:tr w:rsidR="000726AC" w:rsidRPr="00044FD9" w14:paraId="736675A0" w14:textId="77777777" w:rsidTr="006A64D5">
        <w:tc>
          <w:tcPr>
            <w:tcW w:w="1903" w:type="dxa"/>
          </w:tcPr>
          <w:p w14:paraId="7454B607" w14:textId="040F7178"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Full time load [Equivalent to 96 RMIT Credit Points]</w:t>
            </w:r>
          </w:p>
        </w:tc>
        <w:tc>
          <w:tcPr>
            <w:tcW w:w="6379" w:type="dxa"/>
          </w:tcPr>
          <w:p w14:paraId="531C9288" w14:textId="4776360D" w:rsidR="00B905B2" w:rsidRPr="00044FD9" w:rsidRDefault="00B905B2" w:rsidP="00B905B2">
            <w:pPr>
              <w:rPr>
                <w:rFonts w:ascii="Times New Roman" w:hAnsi="Times New Roman" w:cs="Times New Roman"/>
                <w:snapToGrid w:val="0"/>
              </w:rPr>
            </w:pPr>
            <w:r w:rsidRPr="00044FD9">
              <w:rPr>
                <w:rFonts w:ascii="Times New Roman" w:hAnsi="Times New Roman" w:cs="Times New Roman"/>
                <w:snapToGrid w:val="0"/>
              </w:rPr>
              <w:t>All GCU modules are equal to 20 SCOTCAT credits (which is 10 ECTS credits).</w:t>
            </w:r>
          </w:p>
          <w:p w14:paraId="0CBC937C" w14:textId="77777777" w:rsidR="00044FD9" w:rsidRPr="00044FD9" w:rsidRDefault="00044FD9" w:rsidP="00B905B2">
            <w:pPr>
              <w:rPr>
                <w:rFonts w:ascii="Times New Roman" w:hAnsi="Times New Roman" w:cs="Times New Roman"/>
                <w:snapToGrid w:val="0"/>
              </w:rPr>
            </w:pPr>
          </w:p>
          <w:p w14:paraId="192A8EFE" w14:textId="67FB55E0" w:rsidR="00044FD9" w:rsidRPr="00044FD9" w:rsidRDefault="00B9705C" w:rsidP="00044FD9">
            <w:pPr>
              <w:rPr>
                <w:rFonts w:ascii="Times New Roman" w:hAnsi="Times New Roman" w:cs="Times New Roman"/>
                <w:snapToGrid w:val="0"/>
              </w:rPr>
            </w:pPr>
            <w:r>
              <w:rPr>
                <w:rFonts w:ascii="Times New Roman" w:hAnsi="Times New Roman" w:cs="Times New Roman"/>
                <w:snapToGrid w:val="0"/>
              </w:rPr>
              <w:t>A full time load per trimester =</w:t>
            </w:r>
            <w:r w:rsidR="00044FD9" w:rsidRPr="00044FD9">
              <w:rPr>
                <w:rFonts w:ascii="Times New Roman" w:hAnsi="Times New Roman" w:cs="Times New Roman"/>
                <w:snapToGrid w:val="0"/>
              </w:rPr>
              <w:t xml:space="preserve"> </w:t>
            </w:r>
            <w:r w:rsidR="00B905B2" w:rsidRPr="00044FD9">
              <w:rPr>
                <w:rFonts w:ascii="Times New Roman" w:hAnsi="Times New Roman" w:cs="Times New Roman"/>
                <w:snapToGrid w:val="0"/>
              </w:rPr>
              <w:t xml:space="preserve">3 modules </w:t>
            </w:r>
          </w:p>
          <w:p w14:paraId="032E520A" w14:textId="7E26B1EA" w:rsidR="006A64D5" w:rsidRPr="00044FD9" w:rsidRDefault="00B9705C" w:rsidP="00044FD9">
            <w:pPr>
              <w:rPr>
                <w:rFonts w:ascii="Times New Roman" w:hAnsi="Times New Roman" w:cs="Times New Roman"/>
                <w:snapToGrid w:val="0"/>
              </w:rPr>
            </w:pPr>
            <w:r>
              <w:rPr>
                <w:rFonts w:ascii="Times New Roman" w:hAnsi="Times New Roman" w:cs="Times New Roman"/>
                <w:snapToGrid w:val="0"/>
              </w:rPr>
              <w:t>A full time load per year =</w:t>
            </w:r>
            <w:r w:rsidR="00B905B2" w:rsidRPr="00044FD9">
              <w:rPr>
                <w:rFonts w:ascii="Times New Roman" w:hAnsi="Times New Roman" w:cs="Times New Roman"/>
                <w:snapToGrid w:val="0"/>
              </w:rPr>
              <w:t xml:space="preserve"> 6 modules</w:t>
            </w:r>
          </w:p>
          <w:p w14:paraId="0D8CF382" w14:textId="3972C64D" w:rsidR="00044FD9" w:rsidRPr="00044FD9" w:rsidRDefault="00044FD9" w:rsidP="00044FD9">
            <w:pPr>
              <w:rPr>
                <w:rFonts w:ascii="Times New Roman" w:hAnsi="Times New Roman" w:cs="Times New Roman"/>
                <w:snapToGrid w:val="0"/>
              </w:rPr>
            </w:pPr>
          </w:p>
        </w:tc>
      </w:tr>
      <w:tr w:rsidR="000726AC" w:rsidRPr="00044FD9" w14:paraId="687B652C" w14:textId="77777777" w:rsidTr="006A64D5">
        <w:tc>
          <w:tcPr>
            <w:tcW w:w="1903" w:type="dxa"/>
          </w:tcPr>
          <w:p w14:paraId="3CBB6C31"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Link to courses</w:t>
            </w:r>
          </w:p>
        </w:tc>
        <w:tc>
          <w:tcPr>
            <w:tcW w:w="6379" w:type="dxa"/>
          </w:tcPr>
          <w:p w14:paraId="04EDC8DE" w14:textId="6E101E0A" w:rsidR="006E6662" w:rsidRPr="00044FD9" w:rsidRDefault="003212DD" w:rsidP="00B905B2">
            <w:pPr>
              <w:outlineLvl w:val="0"/>
              <w:rPr>
                <w:rFonts w:ascii="Times New Roman" w:hAnsi="Times New Roman" w:cs="Times New Roman"/>
              </w:rPr>
            </w:pPr>
            <w:hyperlink r:id="rId7" w:history="1">
              <w:r w:rsidR="006E6662" w:rsidRPr="00044FD9">
                <w:rPr>
                  <w:rStyle w:val="Hyperlink"/>
                  <w:rFonts w:ascii="Times New Roman" w:hAnsi="Times New Roman" w:cs="Times New Roman"/>
                </w:rPr>
                <w:t>http://www.gcu.ac.uk/study/modules/</w:t>
              </w:r>
            </w:hyperlink>
            <w:r w:rsidR="006E6662" w:rsidRPr="00044FD9">
              <w:rPr>
                <w:rFonts w:ascii="Times New Roman" w:hAnsi="Times New Roman" w:cs="Times New Roman"/>
              </w:rPr>
              <w:t xml:space="preserve"> </w:t>
            </w:r>
          </w:p>
          <w:p w14:paraId="1334B7C9" w14:textId="010C7098" w:rsidR="00CB293C" w:rsidRPr="00044FD9" w:rsidRDefault="00CB293C" w:rsidP="00B905B2">
            <w:pPr>
              <w:rPr>
                <w:rFonts w:ascii="Times New Roman" w:eastAsia="Times New Roman" w:hAnsi="Times New Roman" w:cs="Times New Roman"/>
                <w:lang w:val="en-US" w:eastAsia="en-AU"/>
              </w:rPr>
            </w:pPr>
          </w:p>
        </w:tc>
      </w:tr>
      <w:tr w:rsidR="000726AC" w:rsidRPr="00044FD9" w14:paraId="36D12D9A" w14:textId="77777777" w:rsidTr="006A64D5">
        <w:tc>
          <w:tcPr>
            <w:tcW w:w="1903" w:type="dxa"/>
          </w:tcPr>
          <w:p w14:paraId="60E529F1"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Living</w:t>
            </w:r>
          </w:p>
        </w:tc>
        <w:tc>
          <w:tcPr>
            <w:tcW w:w="1937" w:type="dxa"/>
          </w:tcPr>
          <w:p w14:paraId="5286DE0A"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Accommodation</w:t>
            </w:r>
          </w:p>
        </w:tc>
        <w:tc>
          <w:tcPr>
            <w:tcW w:w="6379" w:type="dxa"/>
          </w:tcPr>
          <w:p w14:paraId="6C90E2E7" w14:textId="6BDE1307" w:rsidR="00044FD9" w:rsidRPr="00044FD9" w:rsidRDefault="00B9705C" w:rsidP="00044FD9">
            <w:pPr>
              <w:outlineLvl w:val="0"/>
              <w:rPr>
                <w:rFonts w:ascii="Times New Roman" w:hAnsi="Times New Roman" w:cs="Times New Roman"/>
                <w:snapToGrid w:val="0"/>
              </w:rPr>
            </w:pPr>
            <w:r>
              <w:rPr>
                <w:rFonts w:ascii="Times New Roman" w:hAnsi="Times New Roman" w:cs="Times New Roman"/>
                <w:snapToGrid w:val="0"/>
              </w:rPr>
              <w:t>O</w:t>
            </w:r>
            <w:r w:rsidR="00044FD9" w:rsidRPr="00044FD9">
              <w:rPr>
                <w:rFonts w:ascii="Times New Roman" w:hAnsi="Times New Roman" w:cs="Times New Roman"/>
                <w:snapToGrid w:val="0"/>
              </w:rPr>
              <w:t>n-</w:t>
            </w:r>
            <w:r w:rsidR="006E6662" w:rsidRPr="00044FD9">
              <w:rPr>
                <w:rFonts w:ascii="Times New Roman" w:hAnsi="Times New Roman" w:cs="Times New Roman"/>
                <w:snapToGrid w:val="0"/>
              </w:rPr>
              <w:t xml:space="preserve">campus accommodation </w:t>
            </w:r>
            <w:r w:rsidR="00044FD9" w:rsidRPr="00044FD9">
              <w:rPr>
                <w:rFonts w:ascii="Times New Roman" w:hAnsi="Times New Roman" w:cs="Times New Roman"/>
                <w:snapToGrid w:val="0"/>
              </w:rPr>
              <w:t xml:space="preserve">is available </w:t>
            </w:r>
            <w:r w:rsidR="006E6662" w:rsidRPr="00044FD9">
              <w:rPr>
                <w:rFonts w:ascii="Times New Roman" w:hAnsi="Times New Roman" w:cs="Times New Roman"/>
                <w:snapToGrid w:val="0"/>
              </w:rPr>
              <w:t xml:space="preserve">at </w:t>
            </w:r>
            <w:hyperlink r:id="rId8" w:history="1">
              <w:r w:rsidR="006E6662" w:rsidRPr="00044FD9">
                <w:rPr>
                  <w:rStyle w:val="Hyperlink"/>
                  <w:rFonts w:ascii="Times New Roman" w:hAnsi="Times New Roman" w:cs="Times New Roman"/>
                  <w:snapToGrid w:val="0"/>
                </w:rPr>
                <w:t>Caledonian Court</w:t>
              </w:r>
            </w:hyperlink>
            <w:r w:rsidR="006E6662" w:rsidRPr="00044FD9">
              <w:rPr>
                <w:rFonts w:ascii="Times New Roman" w:hAnsi="Times New Roman" w:cs="Times New Roman"/>
                <w:snapToGrid w:val="0"/>
              </w:rPr>
              <w:t xml:space="preserve">. </w:t>
            </w:r>
          </w:p>
          <w:p w14:paraId="3822CA1A" w14:textId="0682A6F2" w:rsidR="006E6662" w:rsidRPr="00044FD9" w:rsidRDefault="00044FD9" w:rsidP="00044FD9">
            <w:pPr>
              <w:outlineLvl w:val="0"/>
              <w:rPr>
                <w:rFonts w:ascii="Times New Roman" w:hAnsi="Times New Roman" w:cs="Times New Roman"/>
                <w:snapToGrid w:val="0"/>
              </w:rPr>
            </w:pPr>
            <w:r w:rsidRPr="00044FD9">
              <w:rPr>
                <w:rFonts w:ascii="Times New Roman" w:hAnsi="Times New Roman" w:cs="Times New Roman"/>
                <w:snapToGrid w:val="0"/>
              </w:rPr>
              <w:t>Students who wish to apply must</w:t>
            </w:r>
            <w:r w:rsidR="006E6662" w:rsidRPr="00044FD9">
              <w:rPr>
                <w:rFonts w:ascii="Times New Roman" w:hAnsi="Times New Roman" w:cs="Times New Roman"/>
                <w:snapToGrid w:val="0"/>
              </w:rPr>
              <w:t xml:space="preserve"> submit an applicatio</w:t>
            </w:r>
            <w:r w:rsidRPr="00044FD9">
              <w:rPr>
                <w:rFonts w:ascii="Times New Roman" w:hAnsi="Times New Roman" w:cs="Times New Roman"/>
                <w:snapToGrid w:val="0"/>
              </w:rPr>
              <w:t>n directly</w:t>
            </w:r>
            <w:r w:rsidR="006E6662" w:rsidRPr="00044FD9">
              <w:rPr>
                <w:rFonts w:ascii="Times New Roman" w:hAnsi="Times New Roman" w:cs="Times New Roman"/>
                <w:snapToGrid w:val="0"/>
              </w:rPr>
              <w:t xml:space="preserve">. To check on the status of an </w:t>
            </w:r>
            <w:r w:rsidRPr="00044FD9">
              <w:rPr>
                <w:rFonts w:ascii="Times New Roman" w:hAnsi="Times New Roman" w:cs="Times New Roman"/>
                <w:snapToGrid w:val="0"/>
              </w:rPr>
              <w:t xml:space="preserve">application you can </w:t>
            </w:r>
            <w:r w:rsidR="006E6662" w:rsidRPr="00044FD9">
              <w:rPr>
                <w:rFonts w:ascii="Times New Roman" w:hAnsi="Times New Roman" w:cs="Times New Roman"/>
                <w:snapToGrid w:val="0"/>
              </w:rPr>
              <w:t xml:space="preserve">contact the Accommodation Office on +44 141 331 3980 or </w:t>
            </w:r>
            <w:hyperlink r:id="rId9" w:history="1">
              <w:r w:rsidR="006E6662" w:rsidRPr="00044FD9">
                <w:rPr>
                  <w:rStyle w:val="Hyperlink"/>
                  <w:rFonts w:ascii="Times New Roman" w:hAnsi="Times New Roman" w:cs="Times New Roman"/>
                  <w:snapToGrid w:val="0"/>
                </w:rPr>
                <w:t>accommodation@gcu.ac.uk</w:t>
              </w:r>
            </w:hyperlink>
            <w:r w:rsidR="006E6662" w:rsidRPr="00044FD9">
              <w:rPr>
                <w:rFonts w:ascii="Times New Roman" w:hAnsi="Times New Roman" w:cs="Times New Roman"/>
                <w:snapToGrid w:val="0"/>
              </w:rPr>
              <w:t>.</w:t>
            </w:r>
          </w:p>
          <w:p w14:paraId="3665407C" w14:textId="77777777" w:rsidR="00044FD9" w:rsidRPr="00044FD9" w:rsidRDefault="00044FD9" w:rsidP="00044FD9">
            <w:pPr>
              <w:outlineLvl w:val="0"/>
              <w:rPr>
                <w:rFonts w:ascii="Times New Roman" w:hAnsi="Times New Roman" w:cs="Times New Roman"/>
                <w:snapToGrid w:val="0"/>
              </w:rPr>
            </w:pPr>
          </w:p>
          <w:p w14:paraId="5D4B3607" w14:textId="77777777" w:rsidR="002F1B8F" w:rsidRPr="00044FD9" w:rsidRDefault="00044FD9" w:rsidP="00044FD9">
            <w:pPr>
              <w:outlineLvl w:val="0"/>
              <w:rPr>
                <w:rFonts w:ascii="Times New Roman" w:hAnsi="Times New Roman" w:cs="Times New Roman"/>
                <w:snapToGrid w:val="0"/>
              </w:rPr>
            </w:pPr>
            <w:r w:rsidRPr="00044FD9">
              <w:rPr>
                <w:rFonts w:ascii="Times New Roman" w:hAnsi="Times New Roman" w:cs="Times New Roman"/>
                <w:snapToGrid w:val="0"/>
              </w:rPr>
              <w:t>For more information go to:</w:t>
            </w:r>
            <w:r w:rsidRPr="00044FD9">
              <w:rPr>
                <w:rFonts w:ascii="Times New Roman" w:hAnsi="Times New Roman" w:cs="Times New Roman"/>
                <w:b/>
                <w:snapToGrid w:val="0"/>
              </w:rPr>
              <w:t xml:space="preserve"> </w:t>
            </w:r>
            <w:hyperlink r:id="rId10" w:history="1">
              <w:r w:rsidRPr="00044FD9">
                <w:rPr>
                  <w:rStyle w:val="Hyperlink"/>
                  <w:rFonts w:ascii="Times New Roman" w:hAnsi="Times New Roman" w:cs="Times New Roman"/>
                  <w:snapToGrid w:val="0"/>
                </w:rPr>
                <w:t>http://www.gcu.ac.uk/study/internationalstudents/accommodation/universityaccommodation/</w:t>
              </w:r>
            </w:hyperlink>
            <w:r w:rsidRPr="00044FD9">
              <w:rPr>
                <w:rFonts w:ascii="Times New Roman" w:hAnsi="Times New Roman" w:cs="Times New Roman"/>
                <w:snapToGrid w:val="0"/>
              </w:rPr>
              <w:t xml:space="preserve">  </w:t>
            </w:r>
          </w:p>
          <w:p w14:paraId="29649983" w14:textId="77777777" w:rsidR="00044FD9" w:rsidRPr="00044FD9" w:rsidRDefault="00044FD9" w:rsidP="00044FD9">
            <w:pPr>
              <w:outlineLvl w:val="0"/>
              <w:rPr>
                <w:rFonts w:ascii="Times New Roman" w:hAnsi="Times New Roman" w:cs="Times New Roman"/>
                <w:snapToGrid w:val="0"/>
              </w:rPr>
            </w:pPr>
          </w:p>
          <w:p w14:paraId="2FB0CF14" w14:textId="77777777" w:rsidR="00044FD9" w:rsidRPr="00044FD9" w:rsidRDefault="00044FD9" w:rsidP="00044FD9">
            <w:pPr>
              <w:outlineLvl w:val="0"/>
              <w:rPr>
                <w:rFonts w:ascii="Times New Roman" w:hAnsi="Times New Roman" w:cs="Times New Roman"/>
                <w:snapToGrid w:val="0"/>
              </w:rPr>
            </w:pPr>
            <w:r w:rsidRPr="00044FD9">
              <w:rPr>
                <w:rFonts w:ascii="Times New Roman" w:hAnsi="Times New Roman" w:cs="Times New Roman"/>
                <w:snapToGrid w:val="0"/>
              </w:rPr>
              <w:t xml:space="preserve">For off-campus housing options please go to: </w:t>
            </w:r>
            <w:hyperlink r:id="rId11" w:history="1">
              <w:r w:rsidRPr="00044FD9">
                <w:rPr>
                  <w:rStyle w:val="Hyperlink"/>
                  <w:rFonts w:ascii="Times New Roman" w:hAnsi="Times New Roman" w:cs="Times New Roman"/>
                  <w:snapToGrid w:val="0"/>
                </w:rPr>
                <w:t>http://www.gcu.ac.uk/study/internationalstudents/accommodation/privatesector/</w:t>
              </w:r>
            </w:hyperlink>
            <w:r w:rsidRPr="00044FD9">
              <w:rPr>
                <w:rFonts w:ascii="Times New Roman" w:hAnsi="Times New Roman" w:cs="Times New Roman"/>
                <w:snapToGrid w:val="0"/>
              </w:rPr>
              <w:t xml:space="preserve"> </w:t>
            </w:r>
          </w:p>
          <w:p w14:paraId="736CFA74" w14:textId="2FAD8AC1" w:rsidR="00044FD9" w:rsidRPr="00044FD9" w:rsidRDefault="00044FD9" w:rsidP="00044FD9">
            <w:pPr>
              <w:outlineLvl w:val="0"/>
              <w:rPr>
                <w:rFonts w:ascii="Times New Roman" w:hAnsi="Times New Roman" w:cs="Times New Roman"/>
                <w:snapToGrid w:val="0"/>
              </w:rPr>
            </w:pPr>
          </w:p>
        </w:tc>
      </w:tr>
      <w:tr w:rsidR="000726AC" w:rsidRPr="00044FD9" w14:paraId="43D295B3" w14:textId="77777777" w:rsidTr="006A64D5">
        <w:tc>
          <w:tcPr>
            <w:tcW w:w="1903" w:type="dxa"/>
          </w:tcPr>
          <w:p w14:paraId="11CF315C"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Health insurance</w:t>
            </w:r>
          </w:p>
        </w:tc>
        <w:tc>
          <w:tcPr>
            <w:tcW w:w="6379" w:type="dxa"/>
          </w:tcPr>
          <w:p w14:paraId="4D46EBE3" w14:textId="77777777" w:rsidR="003212DD" w:rsidRDefault="003212DD" w:rsidP="003212DD">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12" w:history="1">
              <w:r w:rsidRPr="0025424C">
                <w:rPr>
                  <w:rStyle w:val="Hyperlink"/>
                  <w:rFonts w:ascii="Times New Roman" w:eastAsia="Times New Roman" w:hAnsi="Times New Roman" w:cs="Times New Roman"/>
                  <w:lang w:val="en-US" w:eastAsia="en-AU"/>
                </w:rPr>
                <w:t>http://www.humanservices.gov.au/customer/services/medicare/reciproc</w:t>
              </w:r>
              <w:r w:rsidRPr="0025424C">
                <w:rPr>
                  <w:rStyle w:val="Hyperlink"/>
                  <w:rFonts w:ascii="Times New Roman" w:eastAsia="Times New Roman" w:hAnsi="Times New Roman" w:cs="Times New Roman"/>
                  <w:lang w:val="en-US" w:eastAsia="en-AU"/>
                </w:rPr>
                <w:t>a</w:t>
              </w:r>
              <w:r w:rsidRPr="0025424C">
                <w:rPr>
                  <w:rStyle w:val="Hyperlink"/>
                  <w:rFonts w:ascii="Times New Roman" w:eastAsia="Times New Roman" w:hAnsi="Times New Roman" w:cs="Times New Roman"/>
                  <w:lang w:val="en-US" w:eastAsia="en-AU"/>
                </w:rPr>
                <w:t>l-health-care-agreements</w:t>
              </w:r>
            </w:hyperlink>
            <w:r>
              <w:rPr>
                <w:rFonts w:ascii="Times New Roman" w:eastAsia="Times New Roman" w:hAnsi="Times New Roman" w:cs="Times New Roman"/>
                <w:lang w:val="en-US" w:eastAsia="en-AU"/>
              </w:rPr>
              <w:t xml:space="preserve"> </w:t>
            </w:r>
          </w:p>
          <w:p w14:paraId="4187FB5C" w14:textId="77777777" w:rsidR="006846C5" w:rsidRDefault="003212DD" w:rsidP="003212DD">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559B59D8" w14:textId="5BFE3018" w:rsidR="003212DD" w:rsidRPr="00044FD9" w:rsidRDefault="003212DD" w:rsidP="003212DD">
            <w:pPr>
              <w:spacing w:before="100" w:beforeAutospacing="1" w:after="100" w:afterAutospacing="1"/>
              <w:rPr>
                <w:rFonts w:ascii="Times New Roman" w:eastAsia="Times New Roman" w:hAnsi="Times New Roman" w:cs="Times New Roman"/>
                <w:lang w:val="en-US" w:eastAsia="en-AU"/>
              </w:rPr>
            </w:pPr>
            <w:bookmarkStart w:id="0" w:name="_GoBack"/>
            <w:bookmarkEnd w:id="0"/>
          </w:p>
        </w:tc>
      </w:tr>
      <w:tr w:rsidR="000726AC" w:rsidRPr="00044FD9" w14:paraId="1035DCE1" w14:textId="77777777" w:rsidTr="006A64D5">
        <w:tc>
          <w:tcPr>
            <w:tcW w:w="1903" w:type="dxa"/>
          </w:tcPr>
          <w:p w14:paraId="00C5D2E4"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Living cost</w:t>
            </w:r>
          </w:p>
        </w:tc>
        <w:tc>
          <w:tcPr>
            <w:tcW w:w="6379" w:type="dxa"/>
          </w:tcPr>
          <w:p w14:paraId="371088B6" w14:textId="77777777" w:rsidR="00044FD9" w:rsidRPr="00044FD9" w:rsidRDefault="00044FD9" w:rsidP="00044FD9">
            <w:pPr>
              <w:rPr>
                <w:rFonts w:ascii="Times New Roman" w:hAnsi="Times New Roman" w:cs="Times New Roman"/>
                <w:snapToGrid w:val="0"/>
              </w:rPr>
            </w:pPr>
            <w:r w:rsidRPr="00044FD9">
              <w:rPr>
                <w:rFonts w:ascii="Times New Roman" w:eastAsia="Times New Roman" w:hAnsi="Times New Roman" w:cs="Times New Roman"/>
                <w:lang w:val="en-US" w:eastAsia="en-AU"/>
              </w:rPr>
              <w:t xml:space="preserve">For more information go to: </w:t>
            </w:r>
            <w:hyperlink r:id="rId13" w:history="1">
              <w:r w:rsidRPr="00044FD9">
                <w:rPr>
                  <w:rStyle w:val="Hyperlink"/>
                  <w:rFonts w:ascii="Times New Roman" w:hAnsi="Times New Roman" w:cs="Times New Roman"/>
                  <w:snapToGrid w:val="0"/>
                </w:rPr>
                <w:t>http://www.gcu.ac.uk/study/internationalstudents/feesfinance/livingexpenses/</w:t>
              </w:r>
            </w:hyperlink>
            <w:r w:rsidRPr="00044FD9">
              <w:rPr>
                <w:rFonts w:ascii="Times New Roman" w:hAnsi="Times New Roman" w:cs="Times New Roman"/>
                <w:snapToGrid w:val="0"/>
              </w:rPr>
              <w:t xml:space="preserve"> </w:t>
            </w:r>
          </w:p>
          <w:p w14:paraId="55D2B9FC" w14:textId="04B10C9E" w:rsidR="001D5F03" w:rsidRPr="00044FD9" w:rsidRDefault="001D5F03" w:rsidP="001A68A2">
            <w:pPr>
              <w:spacing w:before="100" w:beforeAutospacing="1" w:after="100" w:afterAutospacing="1"/>
              <w:rPr>
                <w:rFonts w:ascii="Times New Roman" w:eastAsia="Times New Roman" w:hAnsi="Times New Roman" w:cs="Times New Roman"/>
                <w:lang w:val="en-US" w:eastAsia="en-AU"/>
              </w:rPr>
            </w:pPr>
          </w:p>
        </w:tc>
      </w:tr>
      <w:tr w:rsidR="000726AC" w:rsidRPr="00044FD9" w14:paraId="69C38E0D" w14:textId="77777777" w:rsidTr="006A64D5">
        <w:tc>
          <w:tcPr>
            <w:tcW w:w="1903" w:type="dxa"/>
          </w:tcPr>
          <w:p w14:paraId="7D675F87" w14:textId="07A2BC66"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Funding Opportunities</w:t>
            </w:r>
          </w:p>
        </w:tc>
        <w:tc>
          <w:tcPr>
            <w:tcW w:w="1937" w:type="dxa"/>
          </w:tcPr>
          <w:p w14:paraId="01C8BC4D"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OS-HELP information</w:t>
            </w:r>
          </w:p>
        </w:tc>
        <w:tc>
          <w:tcPr>
            <w:tcW w:w="6379" w:type="dxa"/>
          </w:tcPr>
          <w:p w14:paraId="2222E31F" w14:textId="0F3F9388" w:rsidR="00B504E2" w:rsidRPr="00044FD9" w:rsidRDefault="003212DD" w:rsidP="001A68A2">
            <w:pPr>
              <w:spacing w:before="100" w:beforeAutospacing="1" w:after="100" w:afterAutospacing="1"/>
              <w:rPr>
                <w:rFonts w:ascii="Times New Roman" w:eastAsia="Times New Roman" w:hAnsi="Times New Roman" w:cs="Times New Roman"/>
                <w:lang w:val="en-US" w:eastAsia="en-AU"/>
              </w:rPr>
            </w:pPr>
            <w:hyperlink r:id="rId14" w:history="1">
              <w:r w:rsidR="008E39FA" w:rsidRPr="00044FD9">
                <w:rPr>
                  <w:rStyle w:val="Hyperlink"/>
                  <w:rFonts w:ascii="Times New Roman" w:eastAsia="Times New Roman" w:hAnsi="Times New Roman" w:cs="Times New Roman"/>
                  <w:lang w:val="en-US" w:eastAsia="en-AU"/>
                </w:rPr>
                <w:t>OS-HELP Information</w:t>
              </w:r>
              <w:r w:rsidR="00B504E2" w:rsidRPr="00044FD9">
                <w:rPr>
                  <w:rStyle w:val="Hyperlink"/>
                  <w:rFonts w:ascii="Times New Roman" w:eastAsia="Times New Roman" w:hAnsi="Times New Roman" w:cs="Times New Roman"/>
                  <w:lang w:val="en-US" w:eastAsia="en-AU"/>
                </w:rPr>
                <w:t xml:space="preserve"> page</w:t>
              </w:r>
            </w:hyperlink>
          </w:p>
          <w:p w14:paraId="0CEC8C00" w14:textId="7324AD6D" w:rsidR="000726AC" w:rsidRPr="00044FD9" w:rsidRDefault="00B504E2"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&lt;</w:t>
            </w:r>
            <w:r w:rsidR="006A64D5" w:rsidRPr="00044FD9">
              <w:rPr>
                <w:rFonts w:ascii="Times New Roman" w:eastAsia="Times New Roman" w:hAnsi="Times New Roman" w:cs="Times New Roman"/>
                <w:lang w:val="en-US" w:eastAsia="en-AU"/>
              </w:rPr>
              <w:t>http://www.rmit.edu.au/scholarships/os-help</w:t>
            </w:r>
            <w:r w:rsidRPr="00044FD9">
              <w:rPr>
                <w:rFonts w:ascii="Times New Roman" w:eastAsia="Times New Roman" w:hAnsi="Times New Roman" w:cs="Times New Roman"/>
                <w:lang w:val="en-US" w:eastAsia="en-AU"/>
              </w:rPr>
              <w:t>&gt;</w:t>
            </w:r>
          </w:p>
        </w:tc>
      </w:tr>
      <w:tr w:rsidR="000726AC" w:rsidRPr="00044FD9" w14:paraId="40C6C7CE" w14:textId="77777777" w:rsidTr="006A64D5">
        <w:tc>
          <w:tcPr>
            <w:tcW w:w="1903" w:type="dxa"/>
          </w:tcPr>
          <w:p w14:paraId="0E2D8672"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Link to scholarships page?</w:t>
            </w:r>
          </w:p>
        </w:tc>
        <w:tc>
          <w:tcPr>
            <w:tcW w:w="6379" w:type="dxa"/>
          </w:tcPr>
          <w:p w14:paraId="19CCD1BE" w14:textId="77777777" w:rsidR="008E39FA" w:rsidRPr="00044FD9" w:rsidRDefault="003212DD" w:rsidP="001A68A2">
            <w:pPr>
              <w:spacing w:before="100" w:beforeAutospacing="1" w:after="100" w:afterAutospacing="1"/>
              <w:rPr>
                <w:rFonts w:ascii="Times New Roman" w:eastAsia="Times New Roman" w:hAnsi="Times New Roman" w:cs="Times New Roman"/>
                <w:lang w:val="en-US" w:eastAsia="en-AU"/>
              </w:rPr>
            </w:pPr>
            <w:hyperlink r:id="rId15" w:history="1">
              <w:r w:rsidR="008E39FA" w:rsidRPr="00044FD9">
                <w:rPr>
                  <w:rStyle w:val="Hyperlink"/>
                  <w:rFonts w:ascii="Times New Roman" w:eastAsia="Times New Roman" w:hAnsi="Times New Roman" w:cs="Times New Roman"/>
                  <w:lang w:val="en-US" w:eastAsia="en-AU"/>
                </w:rPr>
                <w:t>All travel scholarships</w:t>
              </w:r>
            </w:hyperlink>
          </w:p>
          <w:p w14:paraId="2DC8C5BB" w14:textId="77777777" w:rsidR="008E39FA" w:rsidRPr="00044FD9" w:rsidRDefault="008E39FA"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&lt;</w:t>
            </w:r>
            <w:hyperlink r:id="rId16" w:history="1">
              <w:r w:rsidRPr="00044FD9">
                <w:rPr>
                  <w:rStyle w:val="Hyperlink"/>
                  <w:rFonts w:ascii="Times New Roman" w:eastAsia="Times New Roman" w:hAnsi="Times New Roman" w:cs="Times New Roman"/>
                  <w:lang w:val="en-US" w:eastAsia="en-AU"/>
                </w:rPr>
                <w:t>http://www.rmit.edu.au/scholarships/travel</w:t>
              </w:r>
            </w:hyperlink>
            <w:r w:rsidRPr="00044FD9">
              <w:rPr>
                <w:rFonts w:ascii="Times New Roman" w:eastAsia="Times New Roman" w:hAnsi="Times New Roman" w:cs="Times New Roman"/>
                <w:lang w:val="en-US" w:eastAsia="en-AU"/>
              </w:rPr>
              <w:t>&gt;</w:t>
            </w:r>
          </w:p>
          <w:p w14:paraId="1AA18061" w14:textId="7B956821" w:rsidR="008E39FA" w:rsidRPr="00044FD9" w:rsidRDefault="008E39FA" w:rsidP="001A68A2">
            <w:pPr>
              <w:spacing w:before="100" w:beforeAutospacing="1" w:after="100" w:afterAutospacing="1"/>
              <w:rPr>
                <w:rFonts w:ascii="Times New Roman" w:eastAsia="Times New Roman" w:hAnsi="Times New Roman" w:cs="Times New Roman"/>
                <w:lang w:val="en-US" w:eastAsia="en-AU"/>
              </w:rPr>
            </w:pPr>
          </w:p>
        </w:tc>
      </w:tr>
      <w:tr w:rsidR="000726AC" w:rsidRPr="00044FD9" w14:paraId="67DE83B6" w14:textId="77777777" w:rsidTr="006A64D5">
        <w:tc>
          <w:tcPr>
            <w:tcW w:w="1903" w:type="dxa"/>
          </w:tcPr>
          <w:p w14:paraId="24EBF704" w14:textId="6BEE6F8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Useful information</w:t>
            </w:r>
          </w:p>
        </w:tc>
        <w:tc>
          <w:tcPr>
            <w:tcW w:w="1937" w:type="dxa"/>
          </w:tcPr>
          <w:p w14:paraId="0B700B61"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Link to partner exchange page</w:t>
            </w:r>
          </w:p>
        </w:tc>
        <w:tc>
          <w:tcPr>
            <w:tcW w:w="6379" w:type="dxa"/>
          </w:tcPr>
          <w:p w14:paraId="6471412F" w14:textId="7A9B06F6" w:rsidR="00CB293C" w:rsidRPr="00044FD9" w:rsidRDefault="003212DD" w:rsidP="001A68A2">
            <w:pPr>
              <w:spacing w:before="100" w:beforeAutospacing="1" w:after="100" w:afterAutospacing="1"/>
              <w:rPr>
                <w:rFonts w:ascii="Times New Roman" w:eastAsia="Times New Roman" w:hAnsi="Times New Roman" w:cs="Times New Roman"/>
                <w:lang w:val="en-US" w:eastAsia="en-AU"/>
              </w:rPr>
            </w:pPr>
            <w:hyperlink r:id="rId17" w:history="1">
              <w:r w:rsidR="00C73371" w:rsidRPr="00044FD9">
                <w:rPr>
                  <w:rStyle w:val="Hyperlink"/>
                  <w:rFonts w:ascii="Times New Roman" w:hAnsi="Times New Roman" w:cs="Times New Roman"/>
                </w:rPr>
                <w:t>http://www.gcu.ac.uk/study/exchangestudyabroad/incoming/</w:t>
              </w:r>
            </w:hyperlink>
            <w:r w:rsidR="00C73371" w:rsidRPr="00044FD9">
              <w:rPr>
                <w:rFonts w:ascii="Times New Roman" w:hAnsi="Times New Roman" w:cs="Times New Roman"/>
              </w:rPr>
              <w:t xml:space="preserve"> </w:t>
            </w:r>
          </w:p>
        </w:tc>
      </w:tr>
      <w:tr w:rsidR="000726AC" w:rsidRPr="00044FD9" w14:paraId="6E645864" w14:textId="77777777" w:rsidTr="006A64D5">
        <w:tc>
          <w:tcPr>
            <w:tcW w:w="1903" w:type="dxa"/>
          </w:tcPr>
          <w:p w14:paraId="5E6FBC93"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44FD9" w:rsidRDefault="000726AC"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Visa</w:t>
            </w:r>
          </w:p>
        </w:tc>
        <w:tc>
          <w:tcPr>
            <w:tcW w:w="6379" w:type="dxa"/>
          </w:tcPr>
          <w:p w14:paraId="256364A1" w14:textId="77777777" w:rsidR="00C25D0A" w:rsidRPr="00044FD9" w:rsidRDefault="00C25D0A"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eastAsia="Times New Roman" w:hAnsi="Times New Roman" w:cs="Times New Roman"/>
                <w:lang w:val="en-US" w:eastAsia="en-AU"/>
              </w:rPr>
              <w:t>Exchange students need a visa to study in the UK.</w:t>
            </w:r>
          </w:p>
          <w:p w14:paraId="71182AE2" w14:textId="77777777" w:rsidR="00C25D0A" w:rsidRPr="00044FD9" w:rsidRDefault="00C25D0A" w:rsidP="001A68A2">
            <w:pPr>
              <w:spacing w:before="100" w:beforeAutospacing="1" w:after="100" w:afterAutospacing="1"/>
              <w:rPr>
                <w:rFonts w:ascii="Times New Roman" w:hAnsi="Times New Roman" w:cs="Times New Roman"/>
                <w:snapToGrid w:val="0"/>
                <w:color w:val="0000FF" w:themeColor="hyperlink"/>
                <w:u w:val="single"/>
              </w:rPr>
            </w:pPr>
            <w:r w:rsidRPr="00044FD9">
              <w:rPr>
                <w:rFonts w:ascii="Times New Roman" w:eastAsia="Times New Roman" w:hAnsi="Times New Roman" w:cs="Times New Roman"/>
                <w:lang w:val="en-US" w:eastAsia="en-AU"/>
              </w:rPr>
              <w:t>You may require a Student Visitor visa (</w:t>
            </w:r>
            <w:hyperlink r:id="rId18" w:history="1">
              <w:r w:rsidRPr="00044FD9">
                <w:rPr>
                  <w:rStyle w:val="Hyperlink"/>
                  <w:rFonts w:ascii="Times New Roman" w:eastAsia="Times New Roman" w:hAnsi="Times New Roman" w:cs="Times New Roman"/>
                  <w:lang w:val="en-US" w:eastAsia="en-AU"/>
                </w:rPr>
                <w:t>https://www.gov.uk/study-visit-visa</w:t>
              </w:r>
            </w:hyperlink>
            <w:r w:rsidRPr="00044FD9">
              <w:rPr>
                <w:rFonts w:ascii="Times New Roman" w:eastAsia="Times New Roman" w:hAnsi="Times New Roman" w:cs="Times New Roman"/>
                <w:lang w:val="en-US" w:eastAsia="en-AU"/>
              </w:rPr>
              <w:t>) or a Tier 4 visa (</w:t>
            </w:r>
            <w:hyperlink r:id="rId19" w:history="1">
              <w:r w:rsidRPr="00044FD9">
                <w:rPr>
                  <w:rStyle w:val="Hyperlink"/>
                  <w:rFonts w:ascii="Times New Roman" w:eastAsia="Times New Roman" w:hAnsi="Times New Roman" w:cs="Times New Roman"/>
                  <w:lang w:val="en-US" w:eastAsia="en-AU"/>
                </w:rPr>
                <w:t>https://www.gov.uk/tier-4-general-visa</w:t>
              </w:r>
            </w:hyperlink>
            <w:r w:rsidRPr="00044FD9">
              <w:rPr>
                <w:rFonts w:ascii="Times New Roman" w:eastAsia="Times New Roman" w:hAnsi="Times New Roman" w:cs="Times New Roman"/>
                <w:lang w:val="en-US" w:eastAsia="en-AU"/>
              </w:rPr>
              <w:t xml:space="preserve">), depending on the length of your exchange program and your own individual requirements. </w:t>
            </w:r>
            <w:r w:rsidRPr="00044FD9">
              <w:rPr>
                <w:rFonts w:ascii="Times New Roman" w:hAnsi="Times New Roman" w:cs="Times New Roman"/>
                <w:snapToGrid w:val="0"/>
              </w:rPr>
              <w:t xml:space="preserve">Visit the UK Border Agency website to find out which visa you need: </w:t>
            </w:r>
            <w:hyperlink r:id="rId20" w:history="1">
              <w:r w:rsidRPr="00044FD9">
                <w:rPr>
                  <w:rStyle w:val="Hyperlink"/>
                  <w:rFonts w:ascii="Times New Roman" w:hAnsi="Times New Roman" w:cs="Times New Roman"/>
                  <w:snapToGrid w:val="0"/>
                </w:rPr>
                <w:t>http://www.ukvisas.gov.uk/en/doineedvisa/</w:t>
              </w:r>
            </w:hyperlink>
          </w:p>
          <w:p w14:paraId="1EF7C9FD" w14:textId="77777777" w:rsidR="006A64D5" w:rsidRDefault="00C25D0A" w:rsidP="001A68A2">
            <w:pPr>
              <w:spacing w:before="100" w:beforeAutospacing="1" w:after="100" w:afterAutospacing="1"/>
              <w:rPr>
                <w:rFonts w:ascii="Times New Roman" w:eastAsia="Times New Roman" w:hAnsi="Times New Roman" w:cs="Times New Roman"/>
                <w:lang w:val="en-US" w:eastAsia="en-AU"/>
              </w:rPr>
            </w:pPr>
            <w:r w:rsidRPr="00044FD9">
              <w:rPr>
                <w:rFonts w:ascii="Times New Roman" w:hAnsi="Times New Roman" w:cs="Times New Roman"/>
              </w:rPr>
              <w:t xml:space="preserve">In general, a Tier 4 visa is required for a yearlong exchange, and a student visitor visa is required for a semester-long exchange. However, </w:t>
            </w:r>
            <w:r w:rsidRPr="00044FD9">
              <w:rPr>
                <w:rFonts w:ascii="Times New Roman" w:eastAsia="Times New Roman" w:hAnsi="Times New Roman" w:cs="Times New Roman"/>
                <w:lang w:val="en-US" w:eastAsia="en-AU"/>
              </w:rPr>
              <w:t xml:space="preserve">please note that immigration requirements are subject to change. It is recommended that you visit </w:t>
            </w:r>
            <w:hyperlink r:id="rId21" w:history="1">
              <w:r w:rsidRPr="00044FD9">
                <w:rPr>
                  <w:rStyle w:val="Hyperlink"/>
                  <w:rFonts w:ascii="Times New Roman" w:hAnsi="Times New Roman" w:cs="Times New Roman"/>
                </w:rPr>
                <w:t>http://www.ukba.homeoffice.gov.uk/visas-immigration/studying/</w:t>
              </w:r>
            </w:hyperlink>
            <w:r w:rsidRPr="00044FD9">
              <w:rPr>
                <w:rFonts w:ascii="Times New Roman" w:hAnsi="Times New Roman" w:cs="Times New Roman"/>
              </w:rPr>
              <w:t xml:space="preserve"> </w:t>
            </w:r>
            <w:r w:rsidRPr="00044FD9">
              <w:rPr>
                <w:rFonts w:ascii="Times New Roman" w:eastAsia="Times New Roman" w:hAnsi="Times New Roman" w:cs="Times New Roman"/>
                <w:lang w:val="en-US" w:eastAsia="en-AU"/>
              </w:rPr>
              <w:t>for the most updated information.</w:t>
            </w:r>
          </w:p>
          <w:p w14:paraId="3495B598" w14:textId="59FB7657" w:rsidR="004F657E" w:rsidRPr="00044FD9" w:rsidRDefault="004F657E" w:rsidP="001A68A2">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044FD9" w:rsidRDefault="000726AC" w:rsidP="001A68A2">
      <w:pPr>
        <w:spacing w:before="100" w:beforeAutospacing="1" w:after="100" w:afterAutospacing="1" w:line="240" w:lineRule="auto"/>
        <w:rPr>
          <w:rFonts w:ascii="Times New Roman" w:eastAsia="Times New Roman" w:hAnsi="Times New Roman" w:cs="Times New Roman"/>
          <w:lang w:val="en-US" w:eastAsia="en-AU"/>
        </w:rPr>
      </w:pPr>
    </w:p>
    <w:sectPr w:rsidR="000726AC" w:rsidRPr="00044FD9"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5E"/>
    <w:multiLevelType w:val="hybridMultilevel"/>
    <w:tmpl w:val="4D5E9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11429F4"/>
    <w:multiLevelType w:val="hybridMultilevel"/>
    <w:tmpl w:val="57605B42"/>
    <w:lvl w:ilvl="0" w:tplc="DF28B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5A781E"/>
    <w:multiLevelType w:val="hybridMultilevel"/>
    <w:tmpl w:val="C5C23188"/>
    <w:lvl w:ilvl="0" w:tplc="DF28B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44FD9"/>
    <w:rsid w:val="000726AC"/>
    <w:rsid w:val="000C2B57"/>
    <w:rsid w:val="001A58F5"/>
    <w:rsid w:val="001A68A2"/>
    <w:rsid w:val="001D5F03"/>
    <w:rsid w:val="002E7EBA"/>
    <w:rsid w:val="002F1B8F"/>
    <w:rsid w:val="00314BAF"/>
    <w:rsid w:val="003212DD"/>
    <w:rsid w:val="003743CE"/>
    <w:rsid w:val="003A681C"/>
    <w:rsid w:val="003D4FB8"/>
    <w:rsid w:val="00433271"/>
    <w:rsid w:val="00484A98"/>
    <w:rsid w:val="004B72A0"/>
    <w:rsid w:val="004F657E"/>
    <w:rsid w:val="00552CB1"/>
    <w:rsid w:val="00560F4A"/>
    <w:rsid w:val="00562FD2"/>
    <w:rsid w:val="006846C5"/>
    <w:rsid w:val="006A64D5"/>
    <w:rsid w:val="006E6662"/>
    <w:rsid w:val="0071754F"/>
    <w:rsid w:val="00763641"/>
    <w:rsid w:val="00864293"/>
    <w:rsid w:val="008E39FA"/>
    <w:rsid w:val="00A42258"/>
    <w:rsid w:val="00A51034"/>
    <w:rsid w:val="00A5310E"/>
    <w:rsid w:val="00B504E2"/>
    <w:rsid w:val="00B905B2"/>
    <w:rsid w:val="00B9705C"/>
    <w:rsid w:val="00C17BF5"/>
    <w:rsid w:val="00C25D0A"/>
    <w:rsid w:val="00C73371"/>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C73371"/>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C73371"/>
  </w:style>
  <w:style w:type="character" w:styleId="Emphasis">
    <w:name w:val="Emphasis"/>
    <w:basedOn w:val="DefaultParagraphFont"/>
    <w:uiPriority w:val="20"/>
    <w:qFormat/>
    <w:rsid w:val="00C7337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C73371"/>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C73371"/>
  </w:style>
  <w:style w:type="character" w:styleId="Emphasis">
    <w:name w:val="Emphasis"/>
    <w:basedOn w:val="DefaultParagraphFont"/>
    <w:uiPriority w:val="20"/>
    <w:qFormat/>
    <w:rsid w:val="00C733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03776">
      <w:bodyDiv w:val="1"/>
      <w:marLeft w:val="0"/>
      <w:marRight w:val="0"/>
      <w:marTop w:val="0"/>
      <w:marBottom w:val="0"/>
      <w:divBdr>
        <w:top w:val="none" w:sz="0" w:space="0" w:color="auto"/>
        <w:left w:val="none" w:sz="0" w:space="0" w:color="auto"/>
        <w:bottom w:val="none" w:sz="0" w:space="0" w:color="auto"/>
        <w:right w:val="none" w:sz="0" w:space="0" w:color="auto"/>
      </w:divBdr>
    </w:div>
    <w:div w:id="26739907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67688914">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19039869">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2907471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ccommodation@gcu.ac.uk" TargetMode="External"/><Relationship Id="rId20" Type="http://schemas.openxmlformats.org/officeDocument/2006/relationships/hyperlink" Target="http://www.ukvisas.gov.uk/en/doineedvisa/" TargetMode="External"/><Relationship Id="rId21" Type="http://schemas.openxmlformats.org/officeDocument/2006/relationships/hyperlink" Target="http://www.ukba.homeoffice.gov.uk/visas-immigration/studyin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gcu.ac.uk/study/internationalstudents/accommodation/universityaccommodation/" TargetMode="External"/><Relationship Id="rId11" Type="http://schemas.openxmlformats.org/officeDocument/2006/relationships/hyperlink" Target="http://www.gcu.ac.uk/study/internationalstudents/accommodation/privatesector/" TargetMode="External"/><Relationship Id="rId12" Type="http://schemas.openxmlformats.org/officeDocument/2006/relationships/hyperlink" Target="http://www.humanservices.gov.au/customer/services/medicare/reciprocal-health-care-agreements" TargetMode="External"/><Relationship Id="rId13" Type="http://schemas.openxmlformats.org/officeDocument/2006/relationships/hyperlink" Target="http://www.gcu.ac.uk/study/internationalstudents/feesfinance/livingexpenses/"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www.gcu.ac.uk/study/exchangestudyabroad/incoming/" TargetMode="External"/><Relationship Id="rId18" Type="http://schemas.openxmlformats.org/officeDocument/2006/relationships/hyperlink" Target="https://www.gov.uk/study-visit-visa" TargetMode="External"/><Relationship Id="rId19" Type="http://schemas.openxmlformats.org/officeDocument/2006/relationships/hyperlink" Target="https://www.gov.uk/tier-4-general-vi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cu.ac.uk/study/modules/" TargetMode="External"/><Relationship Id="rId8" Type="http://schemas.openxmlformats.org/officeDocument/2006/relationships/hyperlink" Target="http://www.gcu.ac.uk/study/internationalstudents/accommodation/universityaccommo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9D5C45-58F9-E149-B343-0E914B17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895</Words>
  <Characters>5102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10</cp:revision>
  <dcterms:created xsi:type="dcterms:W3CDTF">2014-10-17T08:37:00Z</dcterms:created>
  <dcterms:modified xsi:type="dcterms:W3CDTF">2014-10-22T00:36:00Z</dcterms:modified>
</cp:coreProperties>
</file>