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679FD" w14:textId="77777777" w:rsidR="001A4FEE" w:rsidRPr="001A4FEE" w:rsidRDefault="001A4FEE" w:rsidP="001A4FEE">
      <w:pPr>
        <w:spacing w:after="0" w:line="240" w:lineRule="auto"/>
        <w:jc w:val="center"/>
        <w:rPr>
          <w:rFonts w:ascii="Times New Roman" w:eastAsia="Times New Roman" w:hAnsi="Times New Roman" w:cs="Times New Roman"/>
          <w:b/>
          <w:sz w:val="28"/>
          <w:szCs w:val="28"/>
          <w:u w:val="single"/>
        </w:rPr>
      </w:pPr>
      <w:r w:rsidRPr="001A4FEE">
        <w:rPr>
          <w:rFonts w:ascii="Times New Roman" w:eastAsia="Times New Roman" w:hAnsi="Times New Roman" w:cs="Times New Roman"/>
          <w:b/>
          <w:sz w:val="28"/>
          <w:szCs w:val="28"/>
          <w:u w:val="single"/>
        </w:rPr>
        <w:t>Southern California Institute of Architecture (SCI-Arc)</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4B00B9" w14:paraId="128EB76F" w14:textId="77777777" w:rsidTr="006A64D5">
        <w:tc>
          <w:tcPr>
            <w:tcW w:w="1903" w:type="dxa"/>
          </w:tcPr>
          <w:p w14:paraId="5910ACC8" w14:textId="77777777" w:rsidR="000726AC" w:rsidRPr="004B00B9" w:rsidRDefault="000726AC" w:rsidP="0071754F">
            <w:pPr>
              <w:jc w:val="center"/>
              <w:rPr>
                <w:rFonts w:ascii="Times New Roman" w:eastAsia="Times New Roman" w:hAnsi="Times New Roman" w:cs="Times New Roman"/>
                <w:b/>
                <w:lang w:val="en-US" w:eastAsia="en-AU"/>
              </w:rPr>
            </w:pPr>
            <w:r w:rsidRPr="004B00B9">
              <w:rPr>
                <w:rFonts w:ascii="Times New Roman" w:eastAsia="Times New Roman" w:hAnsi="Times New Roman" w:cs="Times New Roman"/>
                <w:b/>
                <w:lang w:val="en-US" w:eastAsia="en-AU"/>
              </w:rPr>
              <w:t>Tab</w:t>
            </w:r>
            <w:r w:rsidR="002E7EBA" w:rsidRPr="004B00B9">
              <w:rPr>
                <w:rFonts w:ascii="Times New Roman" w:eastAsia="Times New Roman" w:hAnsi="Times New Roman" w:cs="Times New Roman"/>
                <w:b/>
                <w:lang w:val="en-US" w:eastAsia="en-AU"/>
              </w:rPr>
              <w:t xml:space="preserve"> </w:t>
            </w:r>
            <w:r w:rsidR="002E7EBA" w:rsidRPr="004B00B9">
              <w:rPr>
                <w:rFonts w:ascii="Times New Roman" w:eastAsia="Times New Roman" w:hAnsi="Times New Roman" w:cs="Times New Roman"/>
                <w:lang w:val="en-US" w:eastAsia="en-AU"/>
              </w:rPr>
              <w:t>(free-text)</w:t>
            </w:r>
          </w:p>
        </w:tc>
        <w:tc>
          <w:tcPr>
            <w:tcW w:w="1937" w:type="dxa"/>
          </w:tcPr>
          <w:p w14:paraId="6FC147C0" w14:textId="77777777" w:rsidR="000726AC" w:rsidRPr="004B00B9"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4B00B9">
              <w:rPr>
                <w:rFonts w:ascii="Times New Roman" w:eastAsia="Times New Roman" w:hAnsi="Times New Roman" w:cs="Times New Roman"/>
                <w:b/>
                <w:lang w:val="en-US" w:eastAsia="en-AU"/>
              </w:rPr>
              <w:t>Heading</w:t>
            </w:r>
            <w:r w:rsidR="002E7EBA" w:rsidRPr="004B00B9">
              <w:rPr>
                <w:rFonts w:ascii="Times New Roman" w:eastAsia="Times New Roman" w:hAnsi="Times New Roman" w:cs="Times New Roman"/>
                <w:b/>
                <w:lang w:val="en-US" w:eastAsia="en-AU"/>
              </w:rPr>
              <w:t xml:space="preserve"> </w:t>
            </w:r>
            <w:r w:rsidR="002E7EBA" w:rsidRPr="004B00B9">
              <w:rPr>
                <w:rFonts w:ascii="Times New Roman" w:eastAsia="Times New Roman" w:hAnsi="Times New Roman" w:cs="Times New Roman"/>
                <w:lang w:val="en-US" w:eastAsia="en-AU"/>
              </w:rPr>
              <w:t>(free-text)</w:t>
            </w:r>
          </w:p>
        </w:tc>
        <w:tc>
          <w:tcPr>
            <w:tcW w:w="6379" w:type="dxa"/>
          </w:tcPr>
          <w:p w14:paraId="64EA7B72" w14:textId="77777777" w:rsidR="000726AC" w:rsidRPr="004B00B9"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4B00B9">
              <w:rPr>
                <w:rFonts w:ascii="Times New Roman" w:eastAsia="Times New Roman" w:hAnsi="Times New Roman" w:cs="Times New Roman"/>
                <w:b/>
                <w:lang w:val="en-US" w:eastAsia="en-AU"/>
              </w:rPr>
              <w:t>Content</w:t>
            </w:r>
            <w:r w:rsidR="002E7EBA" w:rsidRPr="004B00B9">
              <w:rPr>
                <w:rFonts w:ascii="Times New Roman" w:eastAsia="Times New Roman" w:hAnsi="Times New Roman" w:cs="Times New Roman"/>
                <w:b/>
                <w:lang w:val="en-US" w:eastAsia="en-AU"/>
              </w:rPr>
              <w:t xml:space="preserve"> </w:t>
            </w:r>
            <w:r w:rsidR="002E7EBA" w:rsidRPr="004B00B9">
              <w:rPr>
                <w:rFonts w:ascii="Times New Roman" w:eastAsia="Times New Roman" w:hAnsi="Times New Roman" w:cs="Times New Roman"/>
                <w:lang w:val="en-US" w:eastAsia="en-AU"/>
              </w:rPr>
              <w:t>(free-text)</w:t>
            </w:r>
          </w:p>
        </w:tc>
      </w:tr>
      <w:tr w:rsidR="000726AC" w:rsidRPr="004B00B9" w14:paraId="5F0203D1" w14:textId="77777777" w:rsidTr="006A64D5">
        <w:tc>
          <w:tcPr>
            <w:tcW w:w="1903" w:type="dxa"/>
          </w:tcPr>
          <w:p w14:paraId="081FC9D6" w14:textId="77777777" w:rsidR="000726AC" w:rsidRPr="004B00B9" w:rsidRDefault="000726AC" w:rsidP="00560F4A">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About partner</w:t>
            </w:r>
          </w:p>
        </w:tc>
        <w:tc>
          <w:tcPr>
            <w:tcW w:w="1937" w:type="dxa"/>
          </w:tcPr>
          <w:p w14:paraId="468EC62C" w14:textId="77777777" w:rsidR="000726AC" w:rsidRPr="004B00B9" w:rsidRDefault="000726AC" w:rsidP="006A64D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About partner</w:t>
            </w:r>
          </w:p>
        </w:tc>
        <w:tc>
          <w:tcPr>
            <w:tcW w:w="6379" w:type="dxa"/>
          </w:tcPr>
          <w:p w14:paraId="49D5190A" w14:textId="7700B794" w:rsidR="000C0B06" w:rsidRPr="004B00B9" w:rsidRDefault="000C0B06" w:rsidP="000C0B06">
            <w:pPr>
              <w:pStyle w:val="NormalWeb"/>
              <w:shd w:val="clear" w:color="auto" w:fill="FFFFFF"/>
              <w:spacing w:line="270" w:lineRule="atLeast"/>
              <w:rPr>
                <w:rFonts w:ascii="Times New Roman" w:hAnsi="Times New Roman"/>
                <w:color w:val="1F201D"/>
                <w:sz w:val="22"/>
                <w:szCs w:val="22"/>
              </w:rPr>
            </w:pPr>
            <w:r w:rsidRPr="004B00B9">
              <w:rPr>
                <w:rFonts w:ascii="Times New Roman" w:hAnsi="Times New Roman"/>
                <w:color w:val="1F201D"/>
                <w:sz w:val="22"/>
                <w:szCs w:val="22"/>
              </w:rPr>
              <w:t>The Southern California Institute of Architecture (SCI-Arc) is a centre of innovation and one of the few independent architecture schools in the US. SCI-Arc is dedicated to educating architects who will imagine and shape the future.</w:t>
            </w:r>
          </w:p>
          <w:p w14:paraId="0F2E83D4" w14:textId="79F8CBA6" w:rsidR="000C0B06" w:rsidRPr="004B00B9" w:rsidRDefault="000C0B06" w:rsidP="000C0B06">
            <w:pPr>
              <w:rPr>
                <w:rFonts w:ascii="Times New Roman" w:eastAsia="Times New Roman" w:hAnsi="Times New Roman" w:cs="Times New Roman"/>
              </w:rPr>
            </w:pPr>
            <w:r w:rsidRPr="004B00B9">
              <w:rPr>
                <w:rFonts w:ascii="Times New Roman" w:eastAsia="Times New Roman" w:hAnsi="Times New Roman" w:cs="Times New Roman"/>
                <w:color w:val="1F201D"/>
                <w:shd w:val="clear" w:color="auto" w:fill="FFFFFF"/>
              </w:rPr>
              <w:t xml:space="preserve">The SCI-Arch campus is housed in a long, narrow building that was once a railroad freight depot. </w:t>
            </w:r>
            <w:r w:rsidRPr="004B00B9">
              <w:rPr>
                <w:rFonts w:ascii="Times New Roman" w:hAnsi="Times New Roman" w:cs="Times New Roman"/>
                <w:color w:val="1F201D"/>
              </w:rPr>
              <w:t>Located in the heart of Los Angeles in the artist's district, SCI-Arc is known for the vibrant atmosphere of its studios, providing students with an inspiring environment in which to study Architecture.</w:t>
            </w:r>
          </w:p>
          <w:p w14:paraId="1FCC9664" w14:textId="2C3A44A3" w:rsidR="00CB293C" w:rsidRPr="004B00B9" w:rsidRDefault="000C0B06" w:rsidP="000C0B06">
            <w:pPr>
              <w:pStyle w:val="NormalWeb"/>
              <w:shd w:val="clear" w:color="auto" w:fill="FFFFFF"/>
              <w:spacing w:line="270" w:lineRule="atLeast"/>
              <w:rPr>
                <w:rFonts w:ascii="Times New Roman" w:hAnsi="Times New Roman"/>
                <w:color w:val="1F201D"/>
                <w:sz w:val="22"/>
                <w:szCs w:val="22"/>
              </w:rPr>
            </w:pPr>
            <w:r w:rsidRPr="004B00B9">
              <w:rPr>
                <w:rFonts w:ascii="Times New Roman" w:hAnsi="Times New Roman"/>
                <w:color w:val="1F201D"/>
                <w:sz w:val="22"/>
                <w:szCs w:val="22"/>
              </w:rPr>
              <w:t xml:space="preserve">SCI-Arc offers students a </w:t>
            </w:r>
            <w:r w:rsidR="00D15F55" w:rsidRPr="004B00B9">
              <w:rPr>
                <w:rFonts w:ascii="Times New Roman" w:hAnsi="Times New Roman"/>
                <w:color w:val="1F201D"/>
                <w:sz w:val="22"/>
                <w:szCs w:val="22"/>
              </w:rPr>
              <w:t>distinctive</w:t>
            </w:r>
            <w:r w:rsidRPr="004B00B9">
              <w:rPr>
                <w:rFonts w:ascii="Times New Roman" w:hAnsi="Times New Roman"/>
                <w:color w:val="1F201D"/>
                <w:sz w:val="22"/>
                <w:szCs w:val="22"/>
              </w:rPr>
              <w:t xml:space="preserve"> experience as they pursue undergraduate and postgraduate degrees. Approximately 500 students and 80 faculty members—most of whom are practicing architects—work together in a fluid, non-hierarchical manner to re-think assumptions and test the limits of architecture through exploration.</w:t>
            </w:r>
          </w:p>
          <w:p w14:paraId="5C2A54BF" w14:textId="1130FFA8" w:rsidR="000C0B06" w:rsidRPr="004B00B9" w:rsidRDefault="000C0B06" w:rsidP="000C0B06">
            <w:pPr>
              <w:pStyle w:val="NormalWeb"/>
              <w:shd w:val="clear" w:color="auto" w:fill="FFFFFF"/>
              <w:spacing w:line="270" w:lineRule="atLeast"/>
              <w:rPr>
                <w:rFonts w:ascii="Times New Roman" w:hAnsi="Times New Roman"/>
                <w:color w:val="1F201D"/>
                <w:sz w:val="22"/>
                <w:szCs w:val="22"/>
              </w:rPr>
            </w:pPr>
          </w:p>
        </w:tc>
      </w:tr>
      <w:tr w:rsidR="000726AC" w:rsidRPr="004B00B9" w14:paraId="7103655B" w14:textId="77777777" w:rsidTr="006A64D5">
        <w:tc>
          <w:tcPr>
            <w:tcW w:w="1903" w:type="dxa"/>
          </w:tcPr>
          <w:p w14:paraId="6B59605C" w14:textId="606A3D82" w:rsidR="000726AC" w:rsidRPr="004B00B9"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6C8FAD1" w14:textId="77777777" w:rsidR="000726AC" w:rsidRPr="004B00B9" w:rsidRDefault="00C17BF5" w:rsidP="00C17BF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 xml:space="preserve">About </w:t>
            </w:r>
            <w:r w:rsidR="000C0B06" w:rsidRPr="004B00B9">
              <w:rPr>
                <w:rFonts w:ascii="Times New Roman" w:eastAsia="Times New Roman" w:hAnsi="Times New Roman" w:cs="Times New Roman"/>
                <w:lang w:val="en-US" w:eastAsia="en-AU"/>
              </w:rPr>
              <w:t>Los Angeles</w:t>
            </w:r>
          </w:p>
          <w:p w14:paraId="5ED297CA" w14:textId="71EE4BF7" w:rsidR="000C0B06" w:rsidRPr="004B00B9" w:rsidRDefault="000C0B06" w:rsidP="00C17BF5">
            <w:pPr>
              <w:spacing w:before="100" w:beforeAutospacing="1" w:after="100" w:afterAutospacing="1"/>
              <w:rPr>
                <w:rFonts w:ascii="Times New Roman" w:eastAsia="Times New Roman" w:hAnsi="Times New Roman" w:cs="Times New Roman"/>
                <w:lang w:val="en-US" w:eastAsia="en-AU"/>
              </w:rPr>
            </w:pPr>
          </w:p>
        </w:tc>
        <w:tc>
          <w:tcPr>
            <w:tcW w:w="6379" w:type="dxa"/>
          </w:tcPr>
          <w:p w14:paraId="1120C88E" w14:textId="08504330" w:rsidR="003A19BE" w:rsidRPr="004B00B9" w:rsidRDefault="004163D4" w:rsidP="00C17BF5">
            <w:pPr>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When people think of Los Angeles they often think of Hollywood, the home of the world’s movie and entertainment industry. Yet there is much more to Los Angeles than that</w:t>
            </w:r>
            <w:r w:rsidR="003A19BE" w:rsidRPr="004B00B9">
              <w:rPr>
                <w:rFonts w:ascii="Times New Roman" w:eastAsia="Times New Roman" w:hAnsi="Times New Roman" w:cs="Times New Roman"/>
                <w:lang w:val="en-US" w:eastAsia="en-AU"/>
              </w:rPr>
              <w:t>. Due to its vast size (in terms of population, Los Angeles is the second biggest city in the US) you will find that an eclectic mix of cultures is entwined throughout the city. There is never a dull moment</w:t>
            </w:r>
            <w:r w:rsidR="00D15F55">
              <w:rPr>
                <w:rFonts w:ascii="Times New Roman" w:eastAsia="Times New Roman" w:hAnsi="Times New Roman" w:cs="Times New Roman"/>
                <w:lang w:val="en-US" w:eastAsia="en-AU"/>
              </w:rPr>
              <w:t xml:space="preserve"> in the city</w:t>
            </w:r>
            <w:r w:rsidR="003A19BE" w:rsidRPr="004B00B9">
              <w:rPr>
                <w:rFonts w:ascii="Times New Roman" w:eastAsia="Times New Roman" w:hAnsi="Times New Roman" w:cs="Times New Roman"/>
                <w:lang w:val="en-US" w:eastAsia="en-AU"/>
              </w:rPr>
              <w:t>, from Beverly Hills and Sunset Strip to the communities of Santa Monica and Venice Beach</w:t>
            </w:r>
            <w:r w:rsidR="005165B3" w:rsidRPr="004B00B9">
              <w:rPr>
                <w:rFonts w:ascii="Times New Roman" w:eastAsia="Times New Roman" w:hAnsi="Times New Roman" w:cs="Times New Roman"/>
                <w:lang w:val="en-US" w:eastAsia="en-AU"/>
              </w:rPr>
              <w:t xml:space="preserve">, </w:t>
            </w:r>
            <w:proofErr w:type="gramStart"/>
            <w:r w:rsidR="003A19BE" w:rsidRPr="004B00B9">
              <w:rPr>
                <w:rFonts w:ascii="Times New Roman" w:eastAsia="Times New Roman" w:hAnsi="Times New Roman" w:cs="Times New Roman"/>
                <w:lang w:val="en-US" w:eastAsia="en-AU"/>
              </w:rPr>
              <w:t xml:space="preserve">you </w:t>
            </w:r>
            <w:r w:rsidR="00D15F55">
              <w:rPr>
                <w:rFonts w:ascii="Times New Roman" w:eastAsia="Times New Roman" w:hAnsi="Times New Roman" w:cs="Times New Roman"/>
                <w:lang w:val="en-US" w:eastAsia="en-AU"/>
              </w:rPr>
              <w:t>will be</w:t>
            </w:r>
            <w:r w:rsidR="003A19BE" w:rsidRPr="004B00B9">
              <w:rPr>
                <w:rFonts w:ascii="Times New Roman" w:eastAsia="Times New Roman" w:hAnsi="Times New Roman" w:cs="Times New Roman"/>
                <w:lang w:val="en-US" w:eastAsia="en-AU"/>
              </w:rPr>
              <w:t xml:space="preserve"> charmed by the </w:t>
            </w:r>
            <w:r w:rsidR="005165B3" w:rsidRPr="004B00B9">
              <w:rPr>
                <w:rFonts w:ascii="Times New Roman" w:eastAsia="Times New Roman" w:hAnsi="Times New Roman" w:cs="Times New Roman"/>
                <w:lang w:val="en-US" w:eastAsia="en-AU"/>
              </w:rPr>
              <w:t>varied enclaves</w:t>
            </w:r>
            <w:r w:rsidR="00D15F55">
              <w:rPr>
                <w:rFonts w:ascii="Times New Roman" w:eastAsia="Times New Roman" w:hAnsi="Times New Roman" w:cs="Times New Roman"/>
                <w:lang w:val="en-US" w:eastAsia="en-AU"/>
              </w:rPr>
              <w:t xml:space="preserve"> of Los Angeles</w:t>
            </w:r>
            <w:proofErr w:type="gramEnd"/>
            <w:r w:rsidR="003A19BE" w:rsidRPr="004B00B9">
              <w:rPr>
                <w:rFonts w:ascii="Times New Roman" w:eastAsia="Times New Roman" w:hAnsi="Times New Roman" w:cs="Times New Roman"/>
                <w:lang w:val="en-US" w:eastAsia="en-AU"/>
              </w:rPr>
              <w:t xml:space="preserve">. </w:t>
            </w:r>
          </w:p>
          <w:p w14:paraId="79634963" w14:textId="2D338E8B" w:rsidR="004163D4" w:rsidRPr="004B00B9" w:rsidRDefault="004163D4" w:rsidP="003A19BE">
            <w:pPr>
              <w:rPr>
                <w:rFonts w:ascii="Times New Roman" w:eastAsia="Times New Roman" w:hAnsi="Times New Roman" w:cs="Times New Roman"/>
                <w:lang w:val="en-US" w:eastAsia="en-AU"/>
              </w:rPr>
            </w:pPr>
          </w:p>
        </w:tc>
      </w:tr>
      <w:tr w:rsidR="000726AC" w:rsidRPr="004B00B9" w14:paraId="56EB6267" w14:textId="77777777" w:rsidTr="006A64D5">
        <w:tc>
          <w:tcPr>
            <w:tcW w:w="1903" w:type="dxa"/>
          </w:tcPr>
          <w:p w14:paraId="2A5440C8" w14:textId="274B08DB" w:rsidR="000726AC" w:rsidRPr="004B00B9"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4B00B9" w:rsidRDefault="000726AC" w:rsidP="00C17BF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 xml:space="preserve">Did you know? </w:t>
            </w:r>
          </w:p>
        </w:tc>
        <w:tc>
          <w:tcPr>
            <w:tcW w:w="6379" w:type="dxa"/>
          </w:tcPr>
          <w:p w14:paraId="493BB1AC" w14:textId="5030237E" w:rsidR="006A64D5" w:rsidRPr="004B00B9" w:rsidRDefault="000C0B06" w:rsidP="006A64D5">
            <w:pPr>
              <w:spacing w:before="100" w:beforeAutospacing="1" w:after="100" w:afterAutospacing="1"/>
              <w:rPr>
                <w:rFonts w:ascii="Times New Roman" w:hAnsi="Times New Roman" w:cs="Times New Roman"/>
                <w:color w:val="1F201D"/>
              </w:rPr>
            </w:pPr>
            <w:r w:rsidRPr="004B00B9">
              <w:rPr>
                <w:rFonts w:ascii="Times New Roman" w:hAnsi="Times New Roman" w:cs="Times New Roman"/>
                <w:color w:val="1F201D"/>
              </w:rPr>
              <w:t>The</w:t>
            </w:r>
            <w:r w:rsidRPr="004B00B9">
              <w:rPr>
                <w:rStyle w:val="apple-converted-space"/>
                <w:rFonts w:ascii="Times New Roman" w:hAnsi="Times New Roman" w:cs="Times New Roman"/>
                <w:color w:val="1F201D"/>
              </w:rPr>
              <w:t> </w:t>
            </w:r>
            <w:r w:rsidRPr="004B00B9">
              <w:rPr>
                <w:rStyle w:val="Emphasis"/>
                <w:rFonts w:ascii="Times New Roman" w:hAnsi="Times New Roman" w:cs="Times New Roman"/>
                <w:color w:val="1F201D"/>
              </w:rPr>
              <w:t>2013 America’s Best Architecture Schools</w:t>
            </w:r>
            <w:r w:rsidRPr="004B00B9">
              <w:rPr>
                <w:rStyle w:val="apple-converted-space"/>
                <w:rFonts w:ascii="Times New Roman" w:hAnsi="Times New Roman" w:cs="Times New Roman"/>
                <w:color w:val="1F201D"/>
              </w:rPr>
              <w:t> </w:t>
            </w:r>
            <w:r w:rsidRPr="004B00B9">
              <w:rPr>
                <w:rFonts w:ascii="Times New Roman" w:hAnsi="Times New Roman" w:cs="Times New Roman"/>
                <w:color w:val="1F201D"/>
              </w:rPr>
              <w:t xml:space="preserve">survey from </w:t>
            </w:r>
            <w:proofErr w:type="spellStart"/>
            <w:r w:rsidRPr="004B00B9">
              <w:rPr>
                <w:rFonts w:ascii="Times New Roman" w:hAnsi="Times New Roman" w:cs="Times New Roman"/>
                <w:color w:val="1F201D"/>
              </w:rPr>
              <w:t>DesignIntelligence</w:t>
            </w:r>
            <w:proofErr w:type="spellEnd"/>
            <w:r w:rsidRPr="004B00B9">
              <w:rPr>
                <w:rFonts w:ascii="Times New Roman" w:hAnsi="Times New Roman" w:cs="Times New Roman"/>
                <w:color w:val="1F201D"/>
              </w:rPr>
              <w:t xml:space="preserve"> ranks SCI-Arc as</w:t>
            </w:r>
            <w:r w:rsidR="00CF151D" w:rsidRPr="004B00B9">
              <w:rPr>
                <w:rFonts w:ascii="Times New Roman" w:hAnsi="Times New Roman" w:cs="Times New Roman"/>
                <w:color w:val="1F201D"/>
              </w:rPr>
              <w:t xml:space="preserve"> the #1 </w:t>
            </w:r>
            <w:r w:rsidRPr="004B00B9">
              <w:rPr>
                <w:rFonts w:ascii="Times New Roman" w:hAnsi="Times New Roman" w:cs="Times New Roman"/>
                <w:color w:val="1F201D"/>
              </w:rPr>
              <w:t xml:space="preserve">architecture program in the Western US, with national rankings placing it at #2 undergraduate and #6 </w:t>
            </w:r>
            <w:r w:rsidR="00CF151D" w:rsidRPr="004B00B9">
              <w:rPr>
                <w:rFonts w:ascii="Times New Roman" w:hAnsi="Times New Roman" w:cs="Times New Roman"/>
                <w:color w:val="1F201D"/>
              </w:rPr>
              <w:t>post</w:t>
            </w:r>
            <w:r w:rsidRPr="004B00B9">
              <w:rPr>
                <w:rFonts w:ascii="Times New Roman" w:hAnsi="Times New Roman" w:cs="Times New Roman"/>
                <w:color w:val="1F201D"/>
              </w:rPr>
              <w:t>graduate program</w:t>
            </w:r>
            <w:r w:rsidR="00CF151D" w:rsidRPr="004B00B9">
              <w:rPr>
                <w:rFonts w:ascii="Times New Roman" w:hAnsi="Times New Roman" w:cs="Times New Roman"/>
                <w:color w:val="1F201D"/>
              </w:rPr>
              <w:t xml:space="preserve"> in the US</w:t>
            </w:r>
            <w:r w:rsidRPr="004B00B9">
              <w:rPr>
                <w:rFonts w:ascii="Times New Roman" w:hAnsi="Times New Roman" w:cs="Times New Roman"/>
                <w:color w:val="1F201D"/>
              </w:rPr>
              <w:t xml:space="preserve"> overall.</w:t>
            </w:r>
          </w:p>
          <w:p w14:paraId="37A52E3B" w14:textId="19C8D90E" w:rsidR="000C0B06" w:rsidRPr="004B00B9" w:rsidRDefault="000C0B06" w:rsidP="006A64D5">
            <w:pPr>
              <w:spacing w:before="100" w:beforeAutospacing="1" w:after="100" w:afterAutospacing="1"/>
              <w:rPr>
                <w:rFonts w:ascii="Times New Roman" w:eastAsia="Times New Roman" w:hAnsi="Times New Roman" w:cs="Times New Roman"/>
                <w:lang w:val="en-US" w:eastAsia="en-AU"/>
              </w:rPr>
            </w:pPr>
          </w:p>
        </w:tc>
      </w:tr>
      <w:tr w:rsidR="000726AC" w:rsidRPr="004B00B9" w14:paraId="0BAFA2C7" w14:textId="77777777" w:rsidTr="006A64D5">
        <w:tc>
          <w:tcPr>
            <w:tcW w:w="1903" w:type="dxa"/>
          </w:tcPr>
          <w:p w14:paraId="1F2AF983" w14:textId="77777777" w:rsidR="000726AC" w:rsidRPr="004B00B9" w:rsidRDefault="000726AC" w:rsidP="00560F4A">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Academic information</w:t>
            </w:r>
          </w:p>
        </w:tc>
        <w:tc>
          <w:tcPr>
            <w:tcW w:w="1937" w:type="dxa"/>
          </w:tcPr>
          <w:p w14:paraId="4EB2E63D" w14:textId="77777777" w:rsidR="000726AC" w:rsidRPr="004B00B9" w:rsidRDefault="000726AC" w:rsidP="006A64D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Main areas of study</w:t>
            </w:r>
          </w:p>
        </w:tc>
        <w:tc>
          <w:tcPr>
            <w:tcW w:w="6379" w:type="dxa"/>
          </w:tcPr>
          <w:p w14:paraId="40378F39" w14:textId="34188D9F" w:rsidR="002F1B8F" w:rsidRPr="004B00B9" w:rsidRDefault="009B7F01"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Architecture</w:t>
            </w:r>
          </w:p>
          <w:p w14:paraId="7952C9F3" w14:textId="4A268733" w:rsidR="002F1B8F" w:rsidRPr="004B00B9" w:rsidRDefault="002F1B8F" w:rsidP="002F1B8F">
            <w:pPr>
              <w:rPr>
                <w:rFonts w:ascii="Times New Roman" w:eastAsia="Times New Roman" w:hAnsi="Times New Roman" w:cs="Times New Roman"/>
              </w:rPr>
            </w:pPr>
            <w:r w:rsidRPr="004B00B9">
              <w:rPr>
                <w:rFonts w:ascii="Times New Roman" w:eastAsia="Times New Roman" w:hAnsi="Times New Roman" w:cs="Times New Roman"/>
                <w:b/>
                <w:bCs/>
                <w:color w:val="333333"/>
                <w:shd w:val="clear" w:color="auto" w:fill="FFFFFF"/>
              </w:rPr>
              <w:t>Note</w:t>
            </w:r>
            <w:r w:rsidR="00C17BF5" w:rsidRPr="004B00B9">
              <w:rPr>
                <w:rFonts w:ascii="Times New Roman" w:eastAsia="Times New Roman" w:hAnsi="Times New Roman" w:cs="Times New Roman"/>
                <w:b/>
                <w:bCs/>
                <w:color w:val="333333"/>
                <w:shd w:val="clear" w:color="auto" w:fill="FFFFFF"/>
              </w:rPr>
              <w:t>:</w:t>
            </w:r>
          </w:p>
          <w:p w14:paraId="781A6B81" w14:textId="77777777" w:rsidR="002F1B8F" w:rsidRPr="004B00B9"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4B00B9">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4B00B9"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4B00B9">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4B00B9"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4B00B9">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4B00B9" w14:paraId="5E0EAECC" w14:textId="77777777" w:rsidTr="006A64D5">
        <w:tc>
          <w:tcPr>
            <w:tcW w:w="1903" w:type="dxa"/>
          </w:tcPr>
          <w:p w14:paraId="6C047040" w14:textId="77777777" w:rsidR="000726AC" w:rsidRPr="004B00B9"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4B00B9" w:rsidRDefault="000726AC" w:rsidP="006A64D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Language requirements</w:t>
            </w:r>
          </w:p>
        </w:tc>
        <w:tc>
          <w:tcPr>
            <w:tcW w:w="6379" w:type="dxa"/>
          </w:tcPr>
          <w:p w14:paraId="71762FA5" w14:textId="56029F0A" w:rsidR="00B504E2" w:rsidRPr="004B00B9" w:rsidRDefault="00CB293C" w:rsidP="00B504E2">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Programs are</w:t>
            </w:r>
            <w:r w:rsidR="00C17BF5" w:rsidRPr="004B00B9">
              <w:rPr>
                <w:rFonts w:ascii="Times New Roman" w:eastAsia="Times New Roman" w:hAnsi="Times New Roman" w:cs="Times New Roman"/>
                <w:lang w:val="en-US" w:eastAsia="en-AU"/>
              </w:rPr>
              <w:t xml:space="preserve"> taught</w:t>
            </w:r>
            <w:r w:rsidRPr="004B00B9">
              <w:rPr>
                <w:rFonts w:ascii="Times New Roman" w:eastAsia="Times New Roman" w:hAnsi="Times New Roman" w:cs="Times New Roman"/>
                <w:lang w:val="en-US" w:eastAsia="en-AU"/>
              </w:rPr>
              <w:t xml:space="preserve"> in English.</w:t>
            </w:r>
          </w:p>
        </w:tc>
      </w:tr>
      <w:tr w:rsidR="000726AC" w:rsidRPr="004B00B9" w14:paraId="736675A0" w14:textId="77777777" w:rsidTr="006A64D5">
        <w:tc>
          <w:tcPr>
            <w:tcW w:w="1903" w:type="dxa"/>
          </w:tcPr>
          <w:p w14:paraId="7454B607" w14:textId="040F7178" w:rsidR="000726AC" w:rsidRPr="004B00B9"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4B00B9" w:rsidRDefault="000726AC" w:rsidP="006A64D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 xml:space="preserve">Full time load [Equivalent to 96 RMIT Credit </w:t>
            </w:r>
            <w:r w:rsidRPr="004B00B9">
              <w:rPr>
                <w:rFonts w:ascii="Times New Roman" w:eastAsia="Times New Roman" w:hAnsi="Times New Roman" w:cs="Times New Roman"/>
                <w:lang w:val="en-US" w:eastAsia="en-AU"/>
              </w:rPr>
              <w:lastRenderedPageBreak/>
              <w:t>Points]</w:t>
            </w:r>
          </w:p>
        </w:tc>
        <w:tc>
          <w:tcPr>
            <w:tcW w:w="6379" w:type="dxa"/>
          </w:tcPr>
          <w:p w14:paraId="0D8CF382" w14:textId="79E63217" w:rsidR="006A64D5" w:rsidRPr="004B00B9" w:rsidRDefault="00C17BF5" w:rsidP="006A64D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lastRenderedPageBreak/>
              <w:t>12 – 15 US credits is considered the full-time load per semester.</w:t>
            </w:r>
          </w:p>
        </w:tc>
      </w:tr>
      <w:tr w:rsidR="000726AC" w:rsidRPr="004B00B9" w14:paraId="687B652C" w14:textId="77777777" w:rsidTr="006A64D5">
        <w:tc>
          <w:tcPr>
            <w:tcW w:w="1903" w:type="dxa"/>
          </w:tcPr>
          <w:p w14:paraId="3CBB6C31" w14:textId="77777777" w:rsidR="000726AC" w:rsidRPr="004B00B9"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4B00B9" w:rsidRDefault="000726AC" w:rsidP="006A64D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Link to courses</w:t>
            </w:r>
          </w:p>
        </w:tc>
        <w:tc>
          <w:tcPr>
            <w:tcW w:w="6379" w:type="dxa"/>
          </w:tcPr>
          <w:p w14:paraId="09696678" w14:textId="77777777" w:rsidR="00CB293C" w:rsidRPr="004B00B9" w:rsidRDefault="00FD2211" w:rsidP="00C17BF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 xml:space="preserve">Download the SCI-Arc Course Catalog here: </w:t>
            </w:r>
            <w:hyperlink r:id="rId7" w:history="1">
              <w:r w:rsidRPr="004B00B9">
                <w:rPr>
                  <w:rStyle w:val="Hyperlink"/>
                  <w:rFonts w:ascii="Times New Roman" w:eastAsia="Times New Roman" w:hAnsi="Times New Roman" w:cs="Times New Roman"/>
                  <w:lang w:val="en-US" w:eastAsia="en-AU"/>
                </w:rPr>
                <w:t>http://www.sciarc.edu/portal/programs/overview/index.html</w:t>
              </w:r>
            </w:hyperlink>
            <w:r w:rsidRPr="004B00B9">
              <w:rPr>
                <w:rFonts w:ascii="Times New Roman" w:eastAsia="Times New Roman" w:hAnsi="Times New Roman" w:cs="Times New Roman"/>
                <w:lang w:val="en-US" w:eastAsia="en-AU"/>
              </w:rPr>
              <w:t xml:space="preserve"> </w:t>
            </w:r>
          </w:p>
          <w:p w14:paraId="1334B7C9" w14:textId="04CAA2D5" w:rsidR="00FD2211" w:rsidRPr="004B00B9" w:rsidRDefault="00FD2211" w:rsidP="00C17BF5">
            <w:pPr>
              <w:spacing w:before="100" w:beforeAutospacing="1" w:after="100" w:afterAutospacing="1"/>
              <w:rPr>
                <w:rFonts w:ascii="Times New Roman" w:eastAsia="Times New Roman" w:hAnsi="Times New Roman" w:cs="Times New Roman"/>
                <w:lang w:val="en-US" w:eastAsia="en-AU"/>
              </w:rPr>
            </w:pPr>
          </w:p>
        </w:tc>
      </w:tr>
      <w:tr w:rsidR="000726AC" w:rsidRPr="004B00B9" w14:paraId="36D12D9A" w14:textId="77777777" w:rsidTr="006A64D5">
        <w:tc>
          <w:tcPr>
            <w:tcW w:w="1903" w:type="dxa"/>
          </w:tcPr>
          <w:p w14:paraId="60E529F1" w14:textId="77777777" w:rsidR="000726AC" w:rsidRPr="004B00B9" w:rsidRDefault="000726AC" w:rsidP="00560F4A">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Living</w:t>
            </w:r>
          </w:p>
        </w:tc>
        <w:tc>
          <w:tcPr>
            <w:tcW w:w="1937" w:type="dxa"/>
          </w:tcPr>
          <w:p w14:paraId="5286DE0A" w14:textId="77777777" w:rsidR="000726AC" w:rsidRPr="004B00B9" w:rsidRDefault="000726AC" w:rsidP="006A64D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Accommodation</w:t>
            </w:r>
          </w:p>
        </w:tc>
        <w:tc>
          <w:tcPr>
            <w:tcW w:w="6379" w:type="dxa"/>
          </w:tcPr>
          <w:p w14:paraId="5639853A" w14:textId="77777777" w:rsidR="00D15F55" w:rsidRDefault="00FD2211" w:rsidP="00FD2211">
            <w:pPr>
              <w:rPr>
                <w:rFonts w:ascii="Times New Roman" w:eastAsia="Times New Roman" w:hAnsi="Times New Roman" w:cs="Times New Roman"/>
                <w:color w:val="1F201D"/>
                <w:shd w:val="clear" w:color="auto" w:fill="FFFFFF"/>
              </w:rPr>
            </w:pPr>
            <w:r w:rsidRPr="004B00B9">
              <w:rPr>
                <w:rFonts w:ascii="Times New Roman" w:eastAsia="Times New Roman" w:hAnsi="Times New Roman" w:cs="Times New Roman"/>
                <w:lang w:val="en-US" w:eastAsia="en-AU"/>
              </w:rPr>
              <w:t xml:space="preserve">SCI-Arc does not offer on-campus accommodation. </w:t>
            </w:r>
            <w:r w:rsidRPr="004B00B9">
              <w:rPr>
                <w:rFonts w:ascii="Times New Roman" w:eastAsia="Times New Roman" w:hAnsi="Times New Roman" w:cs="Times New Roman"/>
                <w:color w:val="1F201D"/>
                <w:shd w:val="clear" w:color="auto" w:fill="FFFFFF"/>
              </w:rPr>
              <w:t xml:space="preserve">Most students live in apartments </w:t>
            </w:r>
            <w:r w:rsidR="00D15F55">
              <w:rPr>
                <w:rFonts w:ascii="Times New Roman" w:eastAsia="Times New Roman" w:hAnsi="Times New Roman" w:cs="Times New Roman"/>
                <w:color w:val="1F201D"/>
                <w:shd w:val="clear" w:color="auto" w:fill="FFFFFF"/>
              </w:rPr>
              <w:t xml:space="preserve">in the </w:t>
            </w:r>
            <w:r w:rsidRPr="004B00B9">
              <w:rPr>
                <w:rFonts w:ascii="Times New Roman" w:eastAsia="Times New Roman" w:hAnsi="Times New Roman" w:cs="Times New Roman"/>
                <w:color w:val="1F201D"/>
                <w:shd w:val="clear" w:color="auto" w:fill="FFFFFF"/>
              </w:rPr>
              <w:t>downtown</w:t>
            </w:r>
            <w:r w:rsidR="00D15F55">
              <w:rPr>
                <w:rFonts w:ascii="Times New Roman" w:eastAsia="Times New Roman" w:hAnsi="Times New Roman" w:cs="Times New Roman"/>
                <w:color w:val="1F201D"/>
                <w:shd w:val="clear" w:color="auto" w:fill="FFFFFF"/>
              </w:rPr>
              <w:t xml:space="preserve"> area</w:t>
            </w:r>
            <w:r w:rsidRPr="004B00B9">
              <w:rPr>
                <w:rFonts w:ascii="Times New Roman" w:eastAsia="Times New Roman" w:hAnsi="Times New Roman" w:cs="Times New Roman"/>
                <w:color w:val="1F201D"/>
                <w:shd w:val="clear" w:color="auto" w:fill="FFFFFF"/>
              </w:rPr>
              <w:t xml:space="preserve"> or in the surrounding communities</w:t>
            </w:r>
            <w:r w:rsidR="00D15F55">
              <w:rPr>
                <w:rFonts w:ascii="Times New Roman" w:eastAsia="Times New Roman" w:hAnsi="Times New Roman" w:cs="Times New Roman"/>
                <w:color w:val="1F201D"/>
                <w:shd w:val="clear" w:color="auto" w:fill="FFFFFF"/>
              </w:rPr>
              <w:t xml:space="preserve"> –</w:t>
            </w:r>
            <w:r w:rsidRPr="004B00B9">
              <w:rPr>
                <w:rFonts w:ascii="Times New Roman" w:eastAsia="Times New Roman" w:hAnsi="Times New Roman" w:cs="Times New Roman"/>
                <w:color w:val="1F201D"/>
                <w:shd w:val="clear" w:color="auto" w:fill="FFFFFF"/>
              </w:rPr>
              <w:t xml:space="preserve"> </w:t>
            </w:r>
            <w:r w:rsidR="00D15F55">
              <w:rPr>
                <w:rFonts w:ascii="Times New Roman" w:eastAsia="Times New Roman" w:hAnsi="Times New Roman" w:cs="Times New Roman"/>
                <w:color w:val="1F201D"/>
                <w:shd w:val="clear" w:color="auto" w:fill="FFFFFF"/>
              </w:rPr>
              <w:t xml:space="preserve">the </w:t>
            </w:r>
            <w:r w:rsidRPr="004B00B9">
              <w:rPr>
                <w:rFonts w:ascii="Times New Roman" w:eastAsia="Times New Roman" w:hAnsi="Times New Roman" w:cs="Times New Roman"/>
                <w:color w:val="1F201D"/>
                <w:shd w:val="clear" w:color="auto" w:fill="FFFFFF"/>
              </w:rPr>
              <w:t>Arts District, Little Tokyo, Ec</w:t>
            </w:r>
            <w:r w:rsidR="00D15F55">
              <w:rPr>
                <w:rFonts w:ascii="Times New Roman" w:eastAsia="Times New Roman" w:hAnsi="Times New Roman" w:cs="Times New Roman"/>
                <w:color w:val="1F201D"/>
                <w:shd w:val="clear" w:color="auto" w:fill="FFFFFF"/>
              </w:rPr>
              <w:t xml:space="preserve">ho Park, Chinatown, Silverlake or </w:t>
            </w:r>
            <w:r w:rsidRPr="004B00B9">
              <w:rPr>
                <w:rFonts w:ascii="Times New Roman" w:eastAsia="Times New Roman" w:hAnsi="Times New Roman" w:cs="Times New Roman"/>
                <w:color w:val="1F201D"/>
                <w:shd w:val="clear" w:color="auto" w:fill="FFFFFF"/>
              </w:rPr>
              <w:t>Koreatown.</w:t>
            </w:r>
          </w:p>
          <w:p w14:paraId="2ACC9D44" w14:textId="77B8E5B9" w:rsidR="002F1B8F" w:rsidRPr="004B00B9" w:rsidRDefault="00FD2211" w:rsidP="00FD2211">
            <w:pPr>
              <w:rPr>
                <w:rFonts w:ascii="Times New Roman" w:eastAsia="Times New Roman" w:hAnsi="Times New Roman" w:cs="Times New Roman"/>
                <w:color w:val="1F201D"/>
                <w:shd w:val="clear" w:color="auto" w:fill="FFFFFF"/>
              </w:rPr>
            </w:pPr>
            <w:r w:rsidRPr="004B00B9">
              <w:rPr>
                <w:rFonts w:ascii="Times New Roman" w:eastAsia="Times New Roman" w:hAnsi="Times New Roman" w:cs="Times New Roman"/>
                <w:color w:val="1F201D"/>
                <w:shd w:val="clear" w:color="auto" w:fill="FFFFFF"/>
              </w:rPr>
              <w:t xml:space="preserve"> </w:t>
            </w:r>
          </w:p>
          <w:p w14:paraId="2545FF8C" w14:textId="77777777" w:rsidR="00FD2211" w:rsidRPr="004B00B9" w:rsidRDefault="00FD2211" w:rsidP="00FD2211">
            <w:pPr>
              <w:rPr>
                <w:rFonts w:ascii="Times New Roman" w:eastAsia="Times New Roman" w:hAnsi="Times New Roman" w:cs="Times New Roman"/>
                <w:color w:val="1F201D"/>
                <w:shd w:val="clear" w:color="auto" w:fill="FFFFFF"/>
              </w:rPr>
            </w:pPr>
            <w:r w:rsidRPr="004B00B9">
              <w:rPr>
                <w:rFonts w:ascii="Times New Roman" w:eastAsia="Times New Roman" w:hAnsi="Times New Roman" w:cs="Times New Roman"/>
                <w:color w:val="1F201D"/>
                <w:shd w:val="clear" w:color="auto" w:fill="FFFFFF"/>
              </w:rPr>
              <w:t xml:space="preserve">For more information on how to search for housing go to: </w:t>
            </w:r>
            <w:hyperlink r:id="rId8" w:history="1">
              <w:r w:rsidRPr="004B00B9">
                <w:rPr>
                  <w:rStyle w:val="Hyperlink"/>
                  <w:rFonts w:ascii="Times New Roman" w:eastAsia="Times New Roman" w:hAnsi="Times New Roman" w:cs="Times New Roman"/>
                  <w:shd w:val="clear" w:color="auto" w:fill="FFFFFF"/>
                </w:rPr>
                <w:t>http://www.sciarc.edu/portal/admissions/housing/index.html</w:t>
              </w:r>
            </w:hyperlink>
            <w:r w:rsidRPr="004B00B9">
              <w:rPr>
                <w:rFonts w:ascii="Times New Roman" w:eastAsia="Times New Roman" w:hAnsi="Times New Roman" w:cs="Times New Roman"/>
                <w:color w:val="1F201D"/>
                <w:shd w:val="clear" w:color="auto" w:fill="FFFFFF"/>
              </w:rPr>
              <w:t xml:space="preserve"> </w:t>
            </w:r>
          </w:p>
          <w:p w14:paraId="736CFA74" w14:textId="52807644" w:rsidR="00FD2211" w:rsidRPr="004B00B9" w:rsidRDefault="00FD2211" w:rsidP="00FD2211">
            <w:pPr>
              <w:rPr>
                <w:rFonts w:ascii="Times New Roman" w:eastAsia="Times New Roman" w:hAnsi="Times New Roman" w:cs="Times New Roman"/>
                <w:lang w:val="en-US" w:eastAsia="en-AU"/>
              </w:rPr>
            </w:pPr>
          </w:p>
        </w:tc>
      </w:tr>
      <w:tr w:rsidR="000726AC" w:rsidRPr="004B00B9" w14:paraId="43D295B3" w14:textId="77777777" w:rsidTr="006A64D5">
        <w:tc>
          <w:tcPr>
            <w:tcW w:w="1903" w:type="dxa"/>
          </w:tcPr>
          <w:p w14:paraId="11CF315C" w14:textId="77777777" w:rsidR="000726AC" w:rsidRPr="004B00B9"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4B00B9" w:rsidRDefault="000726AC" w:rsidP="006A64D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Health insurance</w:t>
            </w:r>
          </w:p>
        </w:tc>
        <w:tc>
          <w:tcPr>
            <w:tcW w:w="6379" w:type="dxa"/>
          </w:tcPr>
          <w:p w14:paraId="61F68DF7" w14:textId="77777777" w:rsidR="006846C5" w:rsidRPr="004B00B9" w:rsidRDefault="004B00B9" w:rsidP="006846C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Health insurance is compulsory for exchange students at SCI-Arc.</w:t>
            </w:r>
          </w:p>
          <w:p w14:paraId="559B59D8" w14:textId="0300D189" w:rsidR="004B00B9" w:rsidRPr="004B00B9" w:rsidRDefault="004B00B9" w:rsidP="006846C5">
            <w:pPr>
              <w:spacing w:before="100" w:beforeAutospacing="1" w:after="100" w:afterAutospacing="1"/>
              <w:rPr>
                <w:rFonts w:ascii="Times New Roman" w:eastAsia="Times New Roman" w:hAnsi="Times New Roman" w:cs="Times New Roman"/>
                <w:lang w:val="en-US" w:eastAsia="en-AU"/>
              </w:rPr>
            </w:pPr>
          </w:p>
        </w:tc>
      </w:tr>
      <w:tr w:rsidR="000726AC" w:rsidRPr="004B00B9" w14:paraId="1035DCE1" w14:textId="77777777" w:rsidTr="006A64D5">
        <w:tc>
          <w:tcPr>
            <w:tcW w:w="1903" w:type="dxa"/>
          </w:tcPr>
          <w:p w14:paraId="00C5D2E4" w14:textId="4AB11D3D" w:rsidR="000726AC" w:rsidRPr="004B00B9"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4B00B9" w:rsidRDefault="000726AC" w:rsidP="006A64D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Living cost</w:t>
            </w:r>
          </w:p>
        </w:tc>
        <w:tc>
          <w:tcPr>
            <w:tcW w:w="6379" w:type="dxa"/>
          </w:tcPr>
          <w:p w14:paraId="31F94CB7" w14:textId="7278E9CF" w:rsidR="001D5F03" w:rsidRPr="004B00B9" w:rsidRDefault="001D5F03" w:rsidP="001D5F03">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 xml:space="preserve">A number of external services provide </w:t>
            </w:r>
            <w:r w:rsidR="00314BAF" w:rsidRPr="004B00B9">
              <w:rPr>
                <w:rFonts w:ascii="Times New Roman" w:eastAsia="Times New Roman" w:hAnsi="Times New Roman" w:cs="Times New Roman"/>
                <w:lang w:val="en-US" w:eastAsia="en-AU"/>
              </w:rPr>
              <w:t>comprehensive</w:t>
            </w:r>
            <w:r w:rsidRPr="004B00B9">
              <w:rPr>
                <w:rFonts w:ascii="Times New Roman" w:eastAsia="Times New Roman" w:hAnsi="Times New Roman" w:cs="Times New Roman"/>
                <w:lang w:val="en-US" w:eastAsia="en-AU"/>
              </w:rPr>
              <w:t xml:space="preserve"> overview</w:t>
            </w:r>
            <w:r w:rsidR="00314BAF" w:rsidRPr="004B00B9">
              <w:rPr>
                <w:rFonts w:ascii="Times New Roman" w:eastAsia="Times New Roman" w:hAnsi="Times New Roman" w:cs="Times New Roman"/>
                <w:lang w:val="en-US" w:eastAsia="en-AU"/>
              </w:rPr>
              <w:t>s</w:t>
            </w:r>
            <w:r w:rsidRPr="004B00B9">
              <w:rPr>
                <w:rFonts w:ascii="Times New Roman" w:eastAsia="Times New Roman" w:hAnsi="Times New Roman" w:cs="Times New Roman"/>
                <w:lang w:val="en-US" w:eastAsia="en-AU"/>
              </w:rPr>
              <w:t xml:space="preserve"> of </w:t>
            </w:r>
            <w:r w:rsidR="00314BAF" w:rsidRPr="004B00B9">
              <w:rPr>
                <w:rFonts w:ascii="Times New Roman" w:eastAsia="Times New Roman" w:hAnsi="Times New Roman" w:cs="Times New Roman"/>
                <w:lang w:val="en-US" w:eastAsia="en-AU"/>
              </w:rPr>
              <w:t>global living costs, for example:</w:t>
            </w:r>
          </w:p>
          <w:p w14:paraId="47CDF798" w14:textId="494759F2" w:rsidR="001D5F03" w:rsidRPr="004B00B9" w:rsidRDefault="00D15F55"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9" w:history="1">
              <w:r w:rsidR="001D5F03" w:rsidRPr="004B00B9">
                <w:rPr>
                  <w:rStyle w:val="Hyperlink"/>
                  <w:rFonts w:ascii="Times New Roman" w:eastAsia="Times New Roman" w:hAnsi="Times New Roman" w:cs="Times New Roman"/>
                  <w:lang w:val="en-US" w:eastAsia="en-AU"/>
                </w:rPr>
                <w:t>www.expatistan.com</w:t>
              </w:r>
            </w:hyperlink>
          </w:p>
          <w:p w14:paraId="0EF928E6" w14:textId="261CE641" w:rsidR="001D5F03" w:rsidRPr="004B00B9" w:rsidRDefault="00D15F55"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4B00B9">
                <w:rPr>
                  <w:rStyle w:val="Hyperlink"/>
                  <w:rFonts w:ascii="Times New Roman" w:eastAsia="Times New Roman" w:hAnsi="Times New Roman" w:cs="Times New Roman"/>
                  <w:lang w:val="en-US" w:eastAsia="en-AU"/>
                </w:rPr>
                <w:t>www.numbeo.com</w:t>
              </w:r>
            </w:hyperlink>
          </w:p>
          <w:p w14:paraId="2D36376D" w14:textId="77777777" w:rsidR="00484A98" w:rsidRPr="004B00B9" w:rsidRDefault="00314BAF" w:rsidP="001D5F03">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b/>
                <w:lang w:val="en-US" w:eastAsia="en-AU"/>
              </w:rPr>
              <w:t>Note</w:t>
            </w:r>
          </w:p>
          <w:p w14:paraId="55D2B9FC" w14:textId="13F92652" w:rsidR="001D5F03" w:rsidRPr="004B00B9" w:rsidRDefault="00314BAF" w:rsidP="001D5F03">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RMIT University is not affiliated with any of these page</w:t>
            </w:r>
          </w:p>
        </w:tc>
      </w:tr>
      <w:tr w:rsidR="000726AC" w:rsidRPr="004B00B9" w14:paraId="69C38E0D" w14:textId="77777777" w:rsidTr="006A64D5">
        <w:tc>
          <w:tcPr>
            <w:tcW w:w="1903" w:type="dxa"/>
          </w:tcPr>
          <w:p w14:paraId="7D675F87" w14:textId="07A2BC66" w:rsidR="000726AC" w:rsidRPr="004B00B9" w:rsidRDefault="000726AC" w:rsidP="00560F4A">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Funding Opportunities</w:t>
            </w:r>
          </w:p>
        </w:tc>
        <w:tc>
          <w:tcPr>
            <w:tcW w:w="1937" w:type="dxa"/>
          </w:tcPr>
          <w:p w14:paraId="01C8BC4D" w14:textId="77777777" w:rsidR="000726AC" w:rsidRPr="004B00B9" w:rsidRDefault="000726AC" w:rsidP="006A64D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OS-HELP information</w:t>
            </w:r>
          </w:p>
        </w:tc>
        <w:tc>
          <w:tcPr>
            <w:tcW w:w="6379" w:type="dxa"/>
          </w:tcPr>
          <w:p w14:paraId="2222E31F" w14:textId="0F3F9388" w:rsidR="00B504E2" w:rsidRPr="004B00B9" w:rsidRDefault="00D15F55" w:rsidP="006A64D5">
            <w:pPr>
              <w:spacing w:before="100" w:beforeAutospacing="1" w:after="100" w:afterAutospacing="1"/>
              <w:rPr>
                <w:rFonts w:ascii="Times New Roman" w:eastAsia="Times New Roman" w:hAnsi="Times New Roman" w:cs="Times New Roman"/>
                <w:lang w:val="en-US" w:eastAsia="en-AU"/>
              </w:rPr>
            </w:pPr>
            <w:hyperlink r:id="rId11" w:history="1">
              <w:r w:rsidR="008E39FA" w:rsidRPr="004B00B9">
                <w:rPr>
                  <w:rStyle w:val="Hyperlink"/>
                  <w:rFonts w:ascii="Times New Roman" w:eastAsia="Times New Roman" w:hAnsi="Times New Roman" w:cs="Times New Roman"/>
                  <w:lang w:val="en-US" w:eastAsia="en-AU"/>
                </w:rPr>
                <w:t>OS-HELP Information</w:t>
              </w:r>
              <w:r w:rsidR="00B504E2" w:rsidRPr="004B00B9">
                <w:rPr>
                  <w:rStyle w:val="Hyperlink"/>
                  <w:rFonts w:ascii="Times New Roman" w:eastAsia="Times New Roman" w:hAnsi="Times New Roman" w:cs="Times New Roman"/>
                  <w:lang w:val="en-US" w:eastAsia="en-AU"/>
                </w:rPr>
                <w:t xml:space="preserve"> page</w:t>
              </w:r>
            </w:hyperlink>
          </w:p>
          <w:p w14:paraId="0CEC8C00" w14:textId="7324AD6D" w:rsidR="000726AC" w:rsidRPr="004B00B9" w:rsidRDefault="00B504E2" w:rsidP="006A64D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&lt;</w:t>
            </w:r>
            <w:r w:rsidR="006A64D5" w:rsidRPr="004B00B9">
              <w:rPr>
                <w:rFonts w:ascii="Times New Roman" w:eastAsia="Times New Roman" w:hAnsi="Times New Roman" w:cs="Times New Roman"/>
                <w:lang w:val="en-US" w:eastAsia="en-AU"/>
              </w:rPr>
              <w:t>http://www.rmit.edu.au/scholarships/os-help</w:t>
            </w:r>
            <w:r w:rsidRPr="004B00B9">
              <w:rPr>
                <w:rFonts w:ascii="Times New Roman" w:eastAsia="Times New Roman" w:hAnsi="Times New Roman" w:cs="Times New Roman"/>
                <w:lang w:val="en-US" w:eastAsia="en-AU"/>
              </w:rPr>
              <w:t>&gt;</w:t>
            </w:r>
          </w:p>
        </w:tc>
      </w:tr>
      <w:tr w:rsidR="000726AC" w:rsidRPr="004B00B9" w14:paraId="40C6C7CE" w14:textId="77777777" w:rsidTr="006A64D5">
        <w:tc>
          <w:tcPr>
            <w:tcW w:w="1903" w:type="dxa"/>
          </w:tcPr>
          <w:p w14:paraId="0E2D8672" w14:textId="77777777" w:rsidR="000726AC" w:rsidRPr="004B00B9"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4B00B9" w:rsidRDefault="000726AC" w:rsidP="006A64D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Link to scholarships page?</w:t>
            </w:r>
          </w:p>
        </w:tc>
        <w:tc>
          <w:tcPr>
            <w:tcW w:w="6379" w:type="dxa"/>
          </w:tcPr>
          <w:p w14:paraId="19CCD1BE" w14:textId="77777777" w:rsidR="008E39FA" w:rsidRPr="004B00B9" w:rsidRDefault="00D15F55"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4B00B9">
                <w:rPr>
                  <w:rStyle w:val="Hyperlink"/>
                  <w:rFonts w:ascii="Times New Roman" w:eastAsia="Times New Roman" w:hAnsi="Times New Roman" w:cs="Times New Roman"/>
                  <w:lang w:val="en-US" w:eastAsia="en-AU"/>
                </w:rPr>
                <w:t>All travel scholarships</w:t>
              </w:r>
            </w:hyperlink>
          </w:p>
          <w:p w14:paraId="2DC8C5BB" w14:textId="77777777" w:rsidR="008E39FA" w:rsidRPr="004B00B9" w:rsidRDefault="008E39FA" w:rsidP="008E39FA">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&lt;</w:t>
            </w:r>
            <w:hyperlink r:id="rId13" w:history="1">
              <w:r w:rsidRPr="004B00B9">
                <w:rPr>
                  <w:rStyle w:val="Hyperlink"/>
                  <w:rFonts w:ascii="Times New Roman" w:eastAsia="Times New Roman" w:hAnsi="Times New Roman" w:cs="Times New Roman"/>
                  <w:lang w:val="en-US" w:eastAsia="en-AU"/>
                </w:rPr>
                <w:t>http://www.rmit.edu.au/scholarships/travel</w:t>
              </w:r>
            </w:hyperlink>
            <w:r w:rsidRPr="004B00B9">
              <w:rPr>
                <w:rFonts w:ascii="Times New Roman" w:eastAsia="Times New Roman" w:hAnsi="Times New Roman" w:cs="Times New Roman"/>
                <w:lang w:val="en-US" w:eastAsia="en-AU"/>
              </w:rPr>
              <w:t>&gt;</w:t>
            </w:r>
          </w:p>
          <w:p w14:paraId="1AA18061" w14:textId="7B956821" w:rsidR="008E39FA" w:rsidRPr="004B00B9"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4B00B9" w14:paraId="67DE83B6" w14:textId="77777777" w:rsidTr="006A64D5">
        <w:tc>
          <w:tcPr>
            <w:tcW w:w="1903" w:type="dxa"/>
          </w:tcPr>
          <w:p w14:paraId="24EBF704" w14:textId="6BEE6F87" w:rsidR="000726AC" w:rsidRPr="004B00B9" w:rsidRDefault="000726AC" w:rsidP="00560F4A">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Useful information</w:t>
            </w:r>
          </w:p>
        </w:tc>
        <w:tc>
          <w:tcPr>
            <w:tcW w:w="1937" w:type="dxa"/>
          </w:tcPr>
          <w:p w14:paraId="0B700B61" w14:textId="77777777" w:rsidR="000726AC" w:rsidRPr="004B00B9" w:rsidRDefault="000726AC" w:rsidP="006A64D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Link to partner exchange page</w:t>
            </w:r>
          </w:p>
        </w:tc>
        <w:tc>
          <w:tcPr>
            <w:tcW w:w="6379" w:type="dxa"/>
          </w:tcPr>
          <w:p w14:paraId="6CC348C1" w14:textId="519171A1" w:rsidR="00CB293C" w:rsidRPr="004B00B9" w:rsidRDefault="00D15F55" w:rsidP="00C17BF5">
            <w:pPr>
              <w:spacing w:before="100" w:beforeAutospacing="1" w:after="100" w:afterAutospacing="1"/>
              <w:rPr>
                <w:rFonts w:ascii="Times New Roman" w:eastAsia="Times New Roman" w:hAnsi="Times New Roman" w:cs="Times New Roman"/>
                <w:lang w:val="en-US" w:eastAsia="en-AU"/>
              </w:rPr>
            </w:pPr>
            <w:hyperlink r:id="rId14" w:history="1">
              <w:r w:rsidR="004B00B9" w:rsidRPr="004B00B9">
                <w:rPr>
                  <w:rStyle w:val="Hyperlink"/>
                  <w:rFonts w:ascii="Times New Roman" w:eastAsia="Times New Roman" w:hAnsi="Times New Roman" w:cs="Times New Roman"/>
                  <w:lang w:val="en-US" w:eastAsia="en-AU"/>
                </w:rPr>
                <w:t>http://www.sciarc.edu/portal/admissions/apply/international_students.html</w:t>
              </w:r>
            </w:hyperlink>
          </w:p>
          <w:p w14:paraId="6471412F" w14:textId="2537E7C5" w:rsidR="004B00B9" w:rsidRPr="004B00B9" w:rsidRDefault="004B00B9" w:rsidP="00C17BF5">
            <w:pPr>
              <w:spacing w:before="100" w:beforeAutospacing="1" w:after="100" w:afterAutospacing="1"/>
              <w:rPr>
                <w:rFonts w:ascii="Times New Roman" w:eastAsia="Times New Roman" w:hAnsi="Times New Roman" w:cs="Times New Roman"/>
                <w:lang w:val="en-US" w:eastAsia="en-AU"/>
              </w:rPr>
            </w:pPr>
          </w:p>
        </w:tc>
      </w:tr>
      <w:tr w:rsidR="000726AC" w:rsidRPr="004B00B9" w14:paraId="6E645864" w14:textId="77777777" w:rsidTr="006A64D5">
        <w:tc>
          <w:tcPr>
            <w:tcW w:w="1903" w:type="dxa"/>
          </w:tcPr>
          <w:p w14:paraId="5E6FBC93" w14:textId="77777777" w:rsidR="000726AC" w:rsidRPr="004B00B9"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4B00B9" w:rsidRDefault="000726AC" w:rsidP="00560F4A">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Visa</w:t>
            </w:r>
          </w:p>
        </w:tc>
        <w:tc>
          <w:tcPr>
            <w:tcW w:w="6379" w:type="dxa"/>
          </w:tcPr>
          <w:p w14:paraId="6023010D" w14:textId="77777777" w:rsidR="00C17BF5" w:rsidRPr="004B00B9" w:rsidRDefault="00C17BF5" w:rsidP="00C17BF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Exchange students need a J-1 visa to study in the US.</w:t>
            </w:r>
          </w:p>
          <w:p w14:paraId="3495B598" w14:textId="6350A9EE" w:rsidR="006A64D5" w:rsidRPr="004B00B9" w:rsidRDefault="00C17BF5" w:rsidP="00C17BF5">
            <w:pPr>
              <w:spacing w:before="100" w:beforeAutospacing="1" w:after="100" w:afterAutospacing="1"/>
              <w:rPr>
                <w:rFonts w:ascii="Times New Roman" w:eastAsia="Times New Roman" w:hAnsi="Times New Roman" w:cs="Times New Roman"/>
                <w:lang w:val="en-US" w:eastAsia="en-AU"/>
              </w:rPr>
            </w:pPr>
            <w:r w:rsidRPr="004B00B9">
              <w:rPr>
                <w:rFonts w:ascii="Times New Roman" w:eastAsia="Times New Roman" w:hAnsi="Times New Roman" w:cs="Times New Roman"/>
                <w:lang w:val="en-US" w:eastAsia="en-AU"/>
              </w:rPr>
              <w:t xml:space="preserve">Please note that immigration requirements are subject to change. Please visit </w:t>
            </w:r>
            <w:hyperlink r:id="rId15" w:history="1">
              <w:r w:rsidRPr="004B00B9">
                <w:rPr>
                  <w:rStyle w:val="Hyperlink"/>
                  <w:rFonts w:ascii="Times New Roman" w:eastAsia="Times New Roman" w:hAnsi="Times New Roman" w:cs="Times New Roman"/>
                  <w:lang w:val="en-US" w:eastAsia="en-AU"/>
                </w:rPr>
                <w:t>http://www.state.gov/</w:t>
              </w:r>
            </w:hyperlink>
            <w:r w:rsidRPr="004B00B9">
              <w:rPr>
                <w:rFonts w:ascii="Times New Roman" w:eastAsia="Times New Roman" w:hAnsi="Times New Roman" w:cs="Times New Roman"/>
                <w:lang w:val="en-US" w:eastAsia="en-AU"/>
              </w:rPr>
              <w:t xml:space="preserve"> for the most updated information.</w:t>
            </w:r>
          </w:p>
        </w:tc>
      </w:tr>
    </w:tbl>
    <w:p w14:paraId="1A9FDBCF" w14:textId="1C331B09" w:rsidR="000726AC" w:rsidRPr="004B00B9" w:rsidRDefault="000726AC" w:rsidP="000726AC">
      <w:pPr>
        <w:spacing w:before="100" w:beforeAutospacing="1" w:after="100" w:afterAutospacing="1" w:line="240" w:lineRule="auto"/>
        <w:rPr>
          <w:rFonts w:ascii="Times New Roman" w:eastAsia="Times New Roman" w:hAnsi="Times New Roman" w:cs="Times New Roman"/>
          <w:lang w:val="en-US" w:eastAsia="en-AU"/>
        </w:rPr>
      </w:pPr>
      <w:bookmarkStart w:id="0" w:name="_GoBack"/>
      <w:bookmarkEnd w:id="0"/>
    </w:p>
    <w:sectPr w:rsidR="000726AC" w:rsidRPr="004B00B9"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0B06"/>
    <w:rsid w:val="000C2B57"/>
    <w:rsid w:val="001A4FEE"/>
    <w:rsid w:val="001D5F03"/>
    <w:rsid w:val="002E7EBA"/>
    <w:rsid w:val="002F1B8F"/>
    <w:rsid w:val="00314BAF"/>
    <w:rsid w:val="003A19BE"/>
    <w:rsid w:val="003A681C"/>
    <w:rsid w:val="003D4FB8"/>
    <w:rsid w:val="004163D4"/>
    <w:rsid w:val="00433271"/>
    <w:rsid w:val="00484A98"/>
    <w:rsid w:val="004B00B9"/>
    <w:rsid w:val="004B72A0"/>
    <w:rsid w:val="005165B3"/>
    <w:rsid w:val="00560F4A"/>
    <w:rsid w:val="00562FD2"/>
    <w:rsid w:val="006846C5"/>
    <w:rsid w:val="006A64D5"/>
    <w:rsid w:val="0071754F"/>
    <w:rsid w:val="00792203"/>
    <w:rsid w:val="00864293"/>
    <w:rsid w:val="008E39FA"/>
    <w:rsid w:val="009B7F01"/>
    <w:rsid w:val="00A42258"/>
    <w:rsid w:val="00A51034"/>
    <w:rsid w:val="00A5310E"/>
    <w:rsid w:val="00B504E2"/>
    <w:rsid w:val="00C17BF5"/>
    <w:rsid w:val="00CB293C"/>
    <w:rsid w:val="00CF151D"/>
    <w:rsid w:val="00D15F55"/>
    <w:rsid w:val="00E62800"/>
    <w:rsid w:val="00E70612"/>
    <w:rsid w:val="00FC348E"/>
    <w:rsid w:val="00FD221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0C0B06"/>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0C0B06"/>
  </w:style>
  <w:style w:type="character" w:styleId="Strong">
    <w:name w:val="Strong"/>
    <w:basedOn w:val="DefaultParagraphFont"/>
    <w:uiPriority w:val="22"/>
    <w:qFormat/>
    <w:rsid w:val="000C0B06"/>
    <w:rPr>
      <w:b/>
      <w:bCs/>
    </w:rPr>
  </w:style>
  <w:style w:type="character" w:styleId="Emphasis">
    <w:name w:val="Emphasis"/>
    <w:basedOn w:val="DefaultParagraphFont"/>
    <w:uiPriority w:val="20"/>
    <w:qFormat/>
    <w:rsid w:val="000C0B0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semiHidden/>
    <w:unhideWhenUsed/>
    <w:rsid w:val="000C0B06"/>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0C0B06"/>
  </w:style>
  <w:style w:type="character" w:styleId="Strong">
    <w:name w:val="Strong"/>
    <w:basedOn w:val="DefaultParagraphFont"/>
    <w:uiPriority w:val="22"/>
    <w:qFormat/>
    <w:rsid w:val="000C0B06"/>
    <w:rPr>
      <w:b/>
      <w:bCs/>
    </w:rPr>
  </w:style>
  <w:style w:type="character" w:styleId="Emphasis">
    <w:name w:val="Emphasis"/>
    <w:basedOn w:val="DefaultParagraphFont"/>
    <w:uiPriority w:val="20"/>
    <w:qFormat/>
    <w:rsid w:val="000C0B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5892">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25252457">
      <w:bodyDiv w:val="1"/>
      <w:marLeft w:val="0"/>
      <w:marRight w:val="0"/>
      <w:marTop w:val="0"/>
      <w:marBottom w:val="0"/>
      <w:divBdr>
        <w:top w:val="none" w:sz="0" w:space="0" w:color="auto"/>
        <w:left w:val="none" w:sz="0" w:space="0" w:color="auto"/>
        <w:bottom w:val="none" w:sz="0" w:space="0" w:color="auto"/>
        <w:right w:val="none" w:sz="0" w:space="0" w:color="auto"/>
      </w:divBdr>
    </w:div>
    <w:div w:id="729767747">
      <w:bodyDiv w:val="1"/>
      <w:marLeft w:val="0"/>
      <w:marRight w:val="0"/>
      <w:marTop w:val="0"/>
      <w:marBottom w:val="0"/>
      <w:divBdr>
        <w:top w:val="none" w:sz="0" w:space="0" w:color="auto"/>
        <w:left w:val="none" w:sz="0" w:space="0" w:color="auto"/>
        <w:bottom w:val="none" w:sz="0" w:space="0" w:color="auto"/>
        <w:right w:val="none" w:sz="0" w:space="0" w:color="auto"/>
      </w:divBdr>
    </w:div>
    <w:div w:id="864057397">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280137474">
      <w:bodyDiv w:val="1"/>
      <w:marLeft w:val="0"/>
      <w:marRight w:val="0"/>
      <w:marTop w:val="0"/>
      <w:marBottom w:val="0"/>
      <w:divBdr>
        <w:top w:val="none" w:sz="0" w:space="0" w:color="auto"/>
        <w:left w:val="none" w:sz="0" w:space="0" w:color="auto"/>
        <w:bottom w:val="none" w:sz="0" w:space="0" w:color="auto"/>
        <w:right w:val="none" w:sz="0" w:space="0" w:color="auto"/>
      </w:divBdr>
    </w:div>
    <w:div w:id="1309898847">
      <w:bodyDiv w:val="1"/>
      <w:marLeft w:val="0"/>
      <w:marRight w:val="0"/>
      <w:marTop w:val="0"/>
      <w:marBottom w:val="0"/>
      <w:divBdr>
        <w:top w:val="none" w:sz="0" w:space="0" w:color="auto"/>
        <w:left w:val="none" w:sz="0" w:space="0" w:color="auto"/>
        <w:bottom w:val="none" w:sz="0" w:space="0" w:color="auto"/>
        <w:right w:val="none" w:sz="0" w:space="0" w:color="auto"/>
      </w:divBdr>
    </w:div>
    <w:div w:id="1354528886">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www.sciarc.edu/portal/admissions/apply/international_students.html" TargetMode="External"/><Relationship Id="rId15" Type="http://schemas.openxmlformats.org/officeDocument/2006/relationships/hyperlink" Target="http://www.state.gov/"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ciarc.edu/portal/programs/overview/index.html" TargetMode="External"/><Relationship Id="rId8" Type="http://schemas.openxmlformats.org/officeDocument/2006/relationships/hyperlink" Target="http://www.sciarc.edu/portal/admissions/housing/index.html"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073BBC-68E7-4640-9096-771B32043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664</Words>
  <Characters>3790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9</cp:revision>
  <dcterms:created xsi:type="dcterms:W3CDTF">2014-10-05T23:15:00Z</dcterms:created>
  <dcterms:modified xsi:type="dcterms:W3CDTF">2014-10-17T03:49:00Z</dcterms:modified>
</cp:coreProperties>
</file>