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6C547" w14:textId="77777777" w:rsidR="003B20ED" w:rsidRPr="003B20ED" w:rsidRDefault="003B20ED" w:rsidP="003B20ED">
      <w:pPr>
        <w:spacing w:after="0" w:line="240" w:lineRule="auto"/>
        <w:jc w:val="center"/>
        <w:rPr>
          <w:rFonts w:ascii="Times New Roman" w:eastAsia="Times New Roman" w:hAnsi="Times New Roman" w:cs="Times New Roman"/>
          <w:b/>
          <w:sz w:val="28"/>
          <w:szCs w:val="24"/>
          <w:u w:val="single"/>
          <w:lang w:eastAsia="en-AU"/>
        </w:rPr>
      </w:pPr>
      <w:r w:rsidRPr="003B20ED">
        <w:rPr>
          <w:rFonts w:ascii="Times New Roman" w:eastAsia="Times New Roman" w:hAnsi="Times New Roman" w:cs="Times New Roman"/>
          <w:b/>
          <w:sz w:val="28"/>
          <w:szCs w:val="24"/>
          <w:u w:val="single"/>
          <w:lang w:eastAsia="en-AU"/>
        </w:rPr>
        <w:t>Tec de Monterrey (ITESM) - Monterrey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1926569" w14:textId="77777777" w:rsidR="002F3C85" w:rsidRPr="002F3C85" w:rsidRDefault="002F3C85" w:rsidP="002F3C85">
            <w:pPr>
              <w:spacing w:before="100" w:beforeAutospacing="1" w:after="100" w:afterAutospacing="1"/>
              <w:rPr>
                <w:rFonts w:ascii="Times New Roman" w:eastAsia="Times New Roman" w:hAnsi="Times New Roman" w:cs="Times New Roman"/>
                <w:szCs w:val="24"/>
                <w:lang w:eastAsia="en-AU"/>
              </w:rPr>
            </w:pPr>
            <w:r w:rsidRPr="002F3C85">
              <w:rPr>
                <w:rFonts w:ascii="Times New Roman" w:eastAsia="Times New Roman" w:hAnsi="Times New Roman" w:cs="Times New Roman"/>
                <w:szCs w:val="24"/>
                <w:lang w:eastAsia="en-AU"/>
              </w:rPr>
              <w:t xml:space="preserve">Founded in 1943 The </w:t>
            </w:r>
            <w:proofErr w:type="spellStart"/>
            <w:r w:rsidRPr="002F3C85">
              <w:rPr>
                <w:rFonts w:ascii="Times New Roman" w:eastAsia="Times New Roman" w:hAnsi="Times New Roman" w:cs="Times New Roman"/>
                <w:szCs w:val="24"/>
                <w:lang w:eastAsia="en-AU"/>
              </w:rPr>
              <w:t>Instituto</w:t>
            </w:r>
            <w:proofErr w:type="spellEnd"/>
            <w:r w:rsidRPr="002F3C85">
              <w:rPr>
                <w:rFonts w:ascii="Times New Roman" w:eastAsia="Times New Roman" w:hAnsi="Times New Roman" w:cs="Times New Roman"/>
                <w:szCs w:val="24"/>
                <w:lang w:eastAsia="en-AU"/>
              </w:rPr>
              <w:t xml:space="preserve"> </w:t>
            </w:r>
            <w:proofErr w:type="spellStart"/>
            <w:r w:rsidRPr="002F3C85">
              <w:rPr>
                <w:rFonts w:ascii="Times New Roman" w:eastAsia="Times New Roman" w:hAnsi="Times New Roman" w:cs="Times New Roman"/>
                <w:szCs w:val="24"/>
                <w:lang w:eastAsia="en-AU"/>
              </w:rPr>
              <w:t>Tecnológico</w:t>
            </w:r>
            <w:proofErr w:type="spellEnd"/>
            <w:r w:rsidRPr="002F3C85">
              <w:rPr>
                <w:rFonts w:ascii="Times New Roman" w:eastAsia="Times New Roman" w:hAnsi="Times New Roman" w:cs="Times New Roman"/>
                <w:szCs w:val="24"/>
                <w:lang w:eastAsia="en-AU"/>
              </w:rPr>
              <w:t xml:space="preserve"> y de </w:t>
            </w:r>
            <w:proofErr w:type="spellStart"/>
            <w:r w:rsidRPr="002F3C85">
              <w:rPr>
                <w:rFonts w:ascii="Times New Roman" w:eastAsia="Times New Roman" w:hAnsi="Times New Roman" w:cs="Times New Roman"/>
                <w:szCs w:val="24"/>
                <w:lang w:eastAsia="en-AU"/>
              </w:rPr>
              <w:t>Estudios</w:t>
            </w:r>
            <w:proofErr w:type="spellEnd"/>
            <w:r w:rsidRPr="002F3C85">
              <w:rPr>
                <w:rFonts w:ascii="Times New Roman" w:eastAsia="Times New Roman" w:hAnsi="Times New Roman" w:cs="Times New Roman"/>
                <w:szCs w:val="24"/>
                <w:lang w:eastAsia="en-AU"/>
              </w:rPr>
              <w:t xml:space="preserve"> </w:t>
            </w:r>
            <w:proofErr w:type="spellStart"/>
            <w:r w:rsidRPr="002F3C85">
              <w:rPr>
                <w:rFonts w:ascii="Times New Roman" w:eastAsia="Times New Roman" w:hAnsi="Times New Roman" w:cs="Times New Roman"/>
                <w:szCs w:val="24"/>
                <w:lang w:eastAsia="en-AU"/>
              </w:rPr>
              <w:t>Superiores</w:t>
            </w:r>
            <w:proofErr w:type="spellEnd"/>
            <w:r w:rsidRPr="002F3C85">
              <w:rPr>
                <w:rFonts w:ascii="Times New Roman" w:eastAsia="Times New Roman" w:hAnsi="Times New Roman" w:cs="Times New Roman"/>
                <w:szCs w:val="24"/>
                <w:lang w:eastAsia="en-AU"/>
              </w:rPr>
              <w:t xml:space="preserve"> de Monterrey (ITESM) boasts 31 campuses in 25 cities throughout Mexico that make up the </w:t>
            </w:r>
            <w:proofErr w:type="spellStart"/>
            <w:r w:rsidRPr="002F3C85">
              <w:rPr>
                <w:rFonts w:ascii="Times New Roman" w:eastAsia="Times New Roman" w:hAnsi="Times New Roman" w:cs="Times New Roman"/>
                <w:szCs w:val="24"/>
                <w:lang w:eastAsia="en-AU"/>
              </w:rPr>
              <w:t>Tecnológico</w:t>
            </w:r>
            <w:proofErr w:type="spellEnd"/>
            <w:r w:rsidRPr="002F3C85">
              <w:rPr>
                <w:rFonts w:ascii="Times New Roman" w:eastAsia="Times New Roman" w:hAnsi="Times New Roman" w:cs="Times New Roman"/>
                <w:szCs w:val="24"/>
                <w:lang w:eastAsia="en-AU"/>
              </w:rPr>
              <w:t xml:space="preserve"> de Monterrey Education System. The Monterrey Campus is the largest and most recognised campus in the </w:t>
            </w:r>
            <w:proofErr w:type="spellStart"/>
            <w:r w:rsidRPr="002F3C85">
              <w:rPr>
                <w:rFonts w:ascii="Times New Roman" w:eastAsia="Times New Roman" w:hAnsi="Times New Roman" w:cs="Times New Roman"/>
                <w:szCs w:val="24"/>
                <w:lang w:eastAsia="en-AU"/>
              </w:rPr>
              <w:t>Tecnológico</w:t>
            </w:r>
            <w:proofErr w:type="spellEnd"/>
            <w:r w:rsidRPr="002F3C85">
              <w:rPr>
                <w:rFonts w:ascii="Times New Roman" w:eastAsia="Times New Roman" w:hAnsi="Times New Roman" w:cs="Times New Roman"/>
                <w:szCs w:val="24"/>
                <w:lang w:eastAsia="en-AU"/>
              </w:rPr>
              <w:t xml:space="preserve"> de Monterrey System providing 71 years of academic excellence to its students.</w:t>
            </w:r>
          </w:p>
          <w:p w14:paraId="18497105" w14:textId="77777777" w:rsidR="002F3C85" w:rsidRPr="002F3C85" w:rsidRDefault="002F3C85" w:rsidP="002F3C85">
            <w:pPr>
              <w:spacing w:before="100" w:beforeAutospacing="1" w:after="100" w:afterAutospacing="1"/>
              <w:rPr>
                <w:rFonts w:ascii="Times New Roman" w:eastAsia="Times New Roman" w:hAnsi="Times New Roman" w:cs="Times New Roman"/>
                <w:szCs w:val="24"/>
                <w:lang w:eastAsia="en-AU"/>
              </w:rPr>
            </w:pPr>
            <w:r w:rsidRPr="002F3C85">
              <w:rPr>
                <w:rFonts w:ascii="Times New Roman" w:eastAsia="Times New Roman" w:hAnsi="Times New Roman" w:cs="Times New Roman"/>
                <w:szCs w:val="24"/>
                <w:lang w:eastAsia="en-AU"/>
              </w:rPr>
              <w:t>With close to 15,000 full-time students, over half of which hail from different states in Mexico, Central and South America, ITESM is internationally renowned, sending almost 2,000 students on exchange each year and accepting more than 700 on the Monterrey Campus from Europe, Asia, Africa, Central America, South America and North America.</w:t>
            </w:r>
          </w:p>
          <w:p w14:paraId="4C3795CF" w14:textId="77777777" w:rsidR="006A64D5" w:rsidRDefault="002F3C85" w:rsidP="006A64D5">
            <w:pPr>
              <w:spacing w:before="100" w:beforeAutospacing="1" w:after="100" w:afterAutospacing="1"/>
              <w:rPr>
                <w:rFonts w:ascii="Times New Roman" w:eastAsia="Times New Roman" w:hAnsi="Times New Roman" w:cs="Times New Roman"/>
                <w:szCs w:val="24"/>
                <w:lang w:eastAsia="en-AU"/>
              </w:rPr>
            </w:pPr>
            <w:r w:rsidRPr="002F3C85">
              <w:rPr>
                <w:rFonts w:ascii="Times New Roman" w:eastAsia="Times New Roman" w:hAnsi="Times New Roman" w:cs="Times New Roman"/>
                <w:szCs w:val="24"/>
                <w:lang w:eastAsia="en-AU"/>
              </w:rPr>
              <w:t>Recognised as one of the top graduate business schools in the region</w:t>
            </w:r>
            <w:r w:rsidRPr="002F3C85">
              <w:rPr>
                <w:rFonts w:ascii="Times New Roman" w:eastAsia="Times New Roman" w:hAnsi="Times New Roman" w:cs="Times New Roman"/>
                <w:szCs w:val="24"/>
                <w:vertAlign w:val="superscript"/>
                <w:lang w:eastAsia="en-AU"/>
              </w:rPr>
              <w:t xml:space="preserve"> </w:t>
            </w:r>
            <w:r w:rsidRPr="002F3C85">
              <w:rPr>
                <w:rFonts w:ascii="Times New Roman" w:eastAsia="Times New Roman" w:hAnsi="Times New Roman" w:cs="Times New Roman"/>
                <w:szCs w:val="24"/>
                <w:lang w:eastAsia="en-AU"/>
              </w:rPr>
              <w:t>and a leader in patent applications among Mexican universities, ITESM is accredited by several national and international organisations including SACS, EQUIS, AACSB and ABET.</w:t>
            </w:r>
          </w:p>
          <w:p w14:paraId="5C2A54BF" w14:textId="7E0CCD94" w:rsidR="002F3C85" w:rsidRPr="002F3C85" w:rsidRDefault="002F3C85"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2BC8ACA" w14:textId="77777777" w:rsidR="003E6622" w:rsidRPr="003E6622" w:rsidRDefault="003E6622" w:rsidP="003E6622">
            <w:pPr>
              <w:rPr>
                <w:rFonts w:ascii="Times New Roman" w:eastAsia="Times New Roman" w:hAnsi="Times New Roman" w:cs="Times New Roman"/>
                <w:szCs w:val="24"/>
                <w:lang w:eastAsia="en-AU"/>
              </w:rPr>
            </w:pPr>
            <w:r w:rsidRPr="003E6622">
              <w:rPr>
                <w:rFonts w:ascii="Times New Roman" w:eastAsia="Times New Roman" w:hAnsi="Times New Roman" w:cs="Times New Roman"/>
                <w:szCs w:val="24"/>
                <w:lang w:eastAsia="en-AU"/>
              </w:rPr>
              <w:t>Located in northeast Mexico, Monterrey is the nation’s third-largest city and the second-largest industrial centre. Its booming economy has given it the highest ranking in per-capita income in the country making Monterrey a cosmopolitan hub unlike any other in Mexico.</w:t>
            </w:r>
          </w:p>
          <w:p w14:paraId="5685C30A" w14:textId="77777777" w:rsidR="003E6622" w:rsidRDefault="003E6622" w:rsidP="003E6622">
            <w:pPr>
              <w:rPr>
                <w:rFonts w:ascii="Times New Roman" w:eastAsia="Times New Roman" w:hAnsi="Times New Roman" w:cs="Times New Roman"/>
                <w:szCs w:val="24"/>
                <w:lang w:eastAsia="en-AU"/>
              </w:rPr>
            </w:pPr>
          </w:p>
          <w:p w14:paraId="76255680" w14:textId="3F880C9C" w:rsidR="003E6622" w:rsidRPr="003E6622" w:rsidRDefault="003E6622" w:rsidP="003E6622">
            <w:pPr>
              <w:rPr>
                <w:rFonts w:ascii="Times New Roman" w:eastAsia="Times New Roman" w:hAnsi="Times New Roman" w:cs="Times New Roman"/>
                <w:szCs w:val="24"/>
                <w:lang w:eastAsia="en-AU"/>
              </w:rPr>
            </w:pPr>
            <w:r w:rsidRPr="003E6622">
              <w:rPr>
                <w:rFonts w:ascii="Times New Roman" w:eastAsia="Times New Roman" w:hAnsi="Times New Roman" w:cs="Times New Roman"/>
                <w:szCs w:val="24"/>
                <w:lang w:eastAsia="en-AU"/>
              </w:rPr>
              <w:t>With a vibrant cultural scene, world-class museums and prestigious universities</w:t>
            </w:r>
            <w:r>
              <w:rPr>
                <w:rFonts w:ascii="Times New Roman" w:eastAsia="Times New Roman" w:hAnsi="Times New Roman" w:cs="Times New Roman"/>
                <w:szCs w:val="24"/>
                <w:lang w:eastAsia="en-AU"/>
              </w:rPr>
              <w:t>,</w:t>
            </w:r>
            <w:r w:rsidRPr="003E6622">
              <w:rPr>
                <w:rFonts w:ascii="Times New Roman" w:eastAsia="Times New Roman" w:hAnsi="Times New Roman" w:cs="Times New Roman"/>
                <w:szCs w:val="24"/>
                <w:lang w:eastAsia="en-AU"/>
              </w:rPr>
              <w:t xml:space="preserve"> Monterrey sits at the foothills of the Sierra Madre Oriental mountain range</w:t>
            </w:r>
            <w:r>
              <w:rPr>
                <w:rFonts w:ascii="Times New Roman" w:eastAsia="Times New Roman" w:hAnsi="Times New Roman" w:cs="Times New Roman"/>
                <w:szCs w:val="24"/>
                <w:lang w:eastAsia="en-AU"/>
              </w:rPr>
              <w:t>,</w:t>
            </w:r>
            <w:r w:rsidRPr="003E6622">
              <w:rPr>
                <w:rFonts w:ascii="Times New Roman" w:eastAsia="Times New Roman" w:hAnsi="Times New Roman" w:cs="Times New Roman"/>
                <w:szCs w:val="24"/>
                <w:lang w:eastAsia="en-AU"/>
              </w:rPr>
              <w:t xml:space="preserve"> offering a picturesque backdrop to this bustling city.</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FC7BAA4" w:rsidR="006A64D5" w:rsidRPr="000726AC" w:rsidRDefault="003B20ED" w:rsidP="006A64D5">
            <w:pPr>
              <w:spacing w:before="100" w:beforeAutospacing="1" w:after="100" w:afterAutospacing="1"/>
              <w:rPr>
                <w:rFonts w:ascii="Times New Roman" w:eastAsia="Times New Roman" w:hAnsi="Times New Roman" w:cs="Times New Roman"/>
                <w:szCs w:val="24"/>
                <w:lang w:val="en-US" w:eastAsia="en-AU"/>
              </w:rPr>
            </w:pPr>
            <w:r w:rsidRPr="003E6622">
              <w:rPr>
                <w:rFonts w:ascii="Times New Roman" w:eastAsia="Times New Roman" w:hAnsi="Times New Roman" w:cs="Times New Roman"/>
                <w:szCs w:val="24"/>
                <w:lang w:eastAsia="en-AU"/>
              </w:rPr>
              <w:t>ITESM was the first university ever connected to the Internet in Latin America and the Spanish-speaking world.</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1943E79"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Agriculture and Food</w:t>
            </w:r>
          </w:p>
          <w:p w14:paraId="3F2D7AFB"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Architecture</w:t>
            </w:r>
          </w:p>
          <w:p w14:paraId="4ED3C38D"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Communication and Journalism</w:t>
            </w:r>
          </w:p>
          <w:p w14:paraId="2D01E64B"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Design and Applied Art</w:t>
            </w:r>
          </w:p>
          <w:p w14:paraId="3CEC9E91"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Engineering and Science</w:t>
            </w:r>
          </w:p>
          <w:p w14:paraId="5C8BF9EA"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Information Technology and Electronics</w:t>
            </w:r>
          </w:p>
          <w:p w14:paraId="00FF6CAA"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Law</w:t>
            </w:r>
          </w:p>
          <w:p w14:paraId="61F86363" w14:textId="77777777" w:rsidR="00251875" w:rsidRPr="00251875" w:rsidRDefault="00251875" w:rsidP="00251875">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Negotiation and Management</w:t>
            </w:r>
          </w:p>
          <w:p w14:paraId="4174E039" w14:textId="77777777" w:rsidR="00251875" w:rsidRDefault="00251875" w:rsidP="002F1B8F">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251875">
              <w:rPr>
                <w:rFonts w:ascii="Times New Roman" w:eastAsia="Times New Roman" w:hAnsi="Times New Roman" w:cs="Times New Roman"/>
                <w:szCs w:val="24"/>
                <w:lang w:eastAsia="en-AU"/>
              </w:rPr>
              <w:t>Social Sciences and Humanities</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251875">
            <w:pPr>
              <w:numPr>
                <w:ilvl w:val="0"/>
                <w:numId w:val="2"/>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251875">
            <w:pPr>
              <w:numPr>
                <w:ilvl w:val="0"/>
                <w:numId w:val="2"/>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251875">
            <w:pPr>
              <w:numPr>
                <w:ilvl w:val="0"/>
                <w:numId w:val="2"/>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Language </w:t>
            </w:r>
            <w:r w:rsidRPr="000726AC">
              <w:rPr>
                <w:rFonts w:ascii="Times New Roman" w:eastAsia="Times New Roman" w:hAnsi="Times New Roman" w:cs="Times New Roman"/>
                <w:szCs w:val="24"/>
                <w:lang w:val="en-US" w:eastAsia="en-AU"/>
              </w:rPr>
              <w:lastRenderedPageBreak/>
              <w:t>requirements</w:t>
            </w:r>
          </w:p>
        </w:tc>
        <w:tc>
          <w:tcPr>
            <w:tcW w:w="6379" w:type="dxa"/>
          </w:tcPr>
          <w:p w14:paraId="54AB6887" w14:textId="04DB5D4A" w:rsidR="00B504E2" w:rsidRDefault="00B504E2"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lastRenderedPageBreak/>
              <w:t xml:space="preserve">Language test required: </w:t>
            </w:r>
            <w:r w:rsidRPr="00B504E2">
              <w:rPr>
                <w:rFonts w:ascii="Times New Roman" w:eastAsia="Times New Roman" w:hAnsi="Times New Roman" w:cs="Times New Roman"/>
                <w:szCs w:val="24"/>
                <w:lang w:val="en-US" w:eastAsia="en-AU"/>
              </w:rPr>
              <w:t xml:space="preserve">Spanish placement test if studying any </w:t>
            </w:r>
            <w:r w:rsidRPr="00B504E2">
              <w:rPr>
                <w:rFonts w:ascii="Times New Roman" w:eastAsia="Times New Roman" w:hAnsi="Times New Roman" w:cs="Times New Roman"/>
                <w:szCs w:val="24"/>
                <w:lang w:val="en-US" w:eastAsia="en-AU"/>
              </w:rPr>
              <w:lastRenderedPageBreak/>
              <w:t>courses in Spanish</w:t>
            </w:r>
            <w:r w:rsidR="00251875">
              <w:rPr>
                <w:rFonts w:ascii="Times New Roman" w:eastAsia="Times New Roman" w:hAnsi="Times New Roman" w:cs="Times New Roman"/>
                <w:szCs w:val="24"/>
                <w:lang w:val="en-US" w:eastAsia="en-AU"/>
              </w:rPr>
              <w:t>.</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7261801" w:rsidR="006A64D5" w:rsidRPr="000726AC" w:rsidRDefault="00251875" w:rsidP="00251875">
            <w:pPr>
              <w:spacing w:before="100" w:beforeAutospacing="1" w:after="100" w:afterAutospacing="1"/>
              <w:rPr>
                <w:rFonts w:ascii="Times New Roman" w:eastAsia="Times New Roman" w:hAnsi="Times New Roman" w:cs="Times New Roman"/>
                <w:szCs w:val="24"/>
                <w:lang w:val="en-US" w:eastAsia="en-AU"/>
              </w:rPr>
            </w:pPr>
            <w:r w:rsidRPr="00251875">
              <w:rPr>
                <w:rFonts w:ascii="Times New Roman" w:eastAsia="Times New Roman" w:hAnsi="Times New Roman" w:cs="Times New Roman"/>
                <w:szCs w:val="24"/>
                <w:lang w:val="en-US" w:eastAsia="en-AU"/>
              </w:rPr>
              <w:t>18 credit points, i.e. usually 6 subjects at 3 credit points each</w:t>
            </w:r>
            <w:r>
              <w:rPr>
                <w:rFonts w:ascii="Times New Roman" w:eastAsia="Times New Roman" w:hAnsi="Times New Roman" w:cs="Times New Roman"/>
                <w:szCs w:val="24"/>
                <w:lang w:val="en-US"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49FE32DF" w14:textId="3100360A" w:rsidR="000726AC" w:rsidRDefault="00006D37"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00251875" w:rsidRPr="0000058A">
                <w:rPr>
                  <w:rStyle w:val="Hyperlink"/>
                  <w:rFonts w:ascii="Times New Roman" w:eastAsia="Times New Roman" w:hAnsi="Times New Roman" w:cs="Times New Roman"/>
                  <w:szCs w:val="24"/>
                  <w:lang w:val="en-US" w:eastAsia="en-AU"/>
                </w:rPr>
                <w:t>http://micampus.ccm.itesm.mx/profesional</w:t>
              </w:r>
            </w:hyperlink>
          </w:p>
          <w:p w14:paraId="1334B7C9" w14:textId="7CE0753A" w:rsidR="00251875" w:rsidRPr="000726AC" w:rsidRDefault="00251875"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B00F728" w14:textId="00B96C7C" w:rsidR="000726AC" w:rsidRDefault="00F17824" w:rsidP="002F1B8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ITESM offers residence halls and a host family </w:t>
            </w:r>
            <w:proofErr w:type="gramStart"/>
            <w:r>
              <w:rPr>
                <w:rFonts w:ascii="Times New Roman" w:eastAsia="Times New Roman" w:hAnsi="Times New Roman" w:cs="Times New Roman"/>
                <w:szCs w:val="24"/>
                <w:lang w:val="en-US" w:eastAsia="en-AU"/>
              </w:rPr>
              <w:t>program,</w:t>
            </w:r>
            <w:proofErr w:type="gramEnd"/>
            <w:r>
              <w:rPr>
                <w:rFonts w:ascii="Times New Roman" w:eastAsia="Times New Roman" w:hAnsi="Times New Roman" w:cs="Times New Roman"/>
                <w:szCs w:val="24"/>
                <w:lang w:val="en-US" w:eastAsia="en-AU"/>
              </w:rPr>
              <w:t xml:space="preserve"> they also assist in finding accommodation off campus for students who wish to find independent lodging.</w:t>
            </w:r>
          </w:p>
          <w:p w14:paraId="5BAC4B2F" w14:textId="420251C7" w:rsidR="002F1B8F" w:rsidRDefault="00006D37" w:rsidP="002F1B8F">
            <w:pPr>
              <w:spacing w:before="100" w:beforeAutospacing="1" w:after="100" w:afterAutospacing="1"/>
              <w:rPr>
                <w:rFonts w:ascii="Times New Roman" w:eastAsia="Times New Roman" w:hAnsi="Times New Roman" w:cs="Times New Roman"/>
                <w:szCs w:val="24"/>
                <w:lang w:val="en-US" w:eastAsia="en-AU"/>
              </w:rPr>
            </w:pPr>
            <w:hyperlink r:id="rId8" w:history="1">
              <w:r w:rsidR="00F17824" w:rsidRPr="0000058A">
                <w:rPr>
                  <w:rStyle w:val="Hyperlink"/>
                  <w:rFonts w:ascii="Times New Roman" w:eastAsia="Times New Roman" w:hAnsi="Times New Roman" w:cs="Times New Roman"/>
                  <w:szCs w:val="24"/>
                  <w:lang w:val="en-US" w:eastAsia="en-AU"/>
                </w:rPr>
                <w:t>http://studyinmexico.mty.itesm.mx/residence.php</w:t>
              </w:r>
            </w:hyperlink>
          </w:p>
          <w:p w14:paraId="736CFA74" w14:textId="7381F54C" w:rsidR="00F17824" w:rsidRPr="000726AC" w:rsidRDefault="00F17824" w:rsidP="002F1B8F">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4F65B49" w14:textId="4E89F29E" w:rsidR="00F17824" w:rsidRDefault="00F17824" w:rsidP="00F17824">
            <w:pPr>
              <w:spacing w:before="100" w:beforeAutospacing="1" w:after="100" w:afterAutospacing="1"/>
              <w:rPr>
                <w:rFonts w:ascii="Times New Roman" w:eastAsia="Times New Roman" w:hAnsi="Times New Roman" w:cs="Times New Roman"/>
                <w:szCs w:val="24"/>
                <w:lang w:eastAsia="en-AU"/>
              </w:rPr>
            </w:pPr>
            <w:r w:rsidRPr="000F5E28">
              <w:rPr>
                <w:rFonts w:ascii="Times New Roman" w:eastAsia="Times New Roman" w:hAnsi="Times New Roman" w:cs="Times New Roman"/>
                <w:szCs w:val="24"/>
                <w:lang w:eastAsia="en-AU"/>
              </w:rPr>
              <w:t xml:space="preserve">All international students must have health insurance coverage during their stay in </w:t>
            </w:r>
            <w:r>
              <w:rPr>
                <w:rFonts w:ascii="Times New Roman" w:eastAsia="Times New Roman" w:hAnsi="Times New Roman" w:cs="Times New Roman"/>
                <w:szCs w:val="24"/>
                <w:lang w:eastAsia="en-AU"/>
              </w:rPr>
              <w:t>Mexico</w:t>
            </w:r>
            <w:r w:rsidRPr="000F5E28">
              <w:rPr>
                <w:rFonts w:ascii="Times New Roman" w:eastAsia="Times New Roman" w:hAnsi="Times New Roman" w:cs="Times New Roman"/>
                <w:szCs w:val="24"/>
                <w:lang w:eastAsia="en-AU"/>
              </w:rPr>
              <w:t xml:space="preserve">. International students must obtain a health insurance plan (with coverage in </w:t>
            </w:r>
            <w:r>
              <w:rPr>
                <w:rFonts w:ascii="Times New Roman" w:eastAsia="Times New Roman" w:hAnsi="Times New Roman" w:cs="Times New Roman"/>
                <w:szCs w:val="24"/>
                <w:lang w:eastAsia="en-AU"/>
              </w:rPr>
              <w:t>Mexico) before they leave their</w:t>
            </w:r>
            <w:r w:rsidRPr="000F5E28">
              <w:rPr>
                <w:rFonts w:ascii="Times New Roman" w:eastAsia="Times New Roman" w:hAnsi="Times New Roman" w:cs="Times New Roman"/>
                <w:szCs w:val="24"/>
                <w:lang w:eastAsia="en-AU"/>
              </w:rPr>
              <w:t xml:space="preserve"> home countries.</w:t>
            </w:r>
          </w:p>
          <w:p w14:paraId="559B59D8" w14:textId="71055763" w:rsidR="006846C5" w:rsidRPr="000726AC" w:rsidRDefault="006846C5" w:rsidP="006846C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6893CC3B" w14:textId="77777777" w:rsidR="001D5F03" w:rsidRDefault="00F17824" w:rsidP="001D5F03">
            <w:pPr>
              <w:spacing w:before="100" w:beforeAutospacing="1" w:after="100" w:afterAutospacing="1"/>
              <w:rPr>
                <w:rStyle w:val="Hyperlink"/>
                <w:rFonts w:ascii="Times New Roman" w:eastAsia="Times New Roman" w:hAnsi="Times New Roman" w:cs="Times New Roman"/>
                <w:szCs w:val="24"/>
                <w:lang w:val="en-US" w:eastAsia="en-AU"/>
              </w:rPr>
            </w:pPr>
            <w:r w:rsidRPr="00F17824">
              <w:rPr>
                <w:rFonts w:ascii="Times New Roman" w:eastAsia="Times New Roman" w:hAnsi="Times New Roman" w:cs="Times New Roman"/>
                <w:szCs w:val="24"/>
                <w:lang w:val="en-US" w:eastAsia="en-AU"/>
              </w:rPr>
              <w:t>ITE</w:t>
            </w:r>
            <w:r>
              <w:rPr>
                <w:rFonts w:ascii="Times New Roman" w:eastAsia="Times New Roman" w:hAnsi="Times New Roman" w:cs="Times New Roman"/>
                <w:szCs w:val="24"/>
                <w:lang w:val="en-US" w:eastAsia="en-AU"/>
              </w:rPr>
              <w:t xml:space="preserve">SM offer a comprehensive </w:t>
            </w:r>
            <w:r w:rsidR="00843F40">
              <w:rPr>
                <w:rFonts w:ascii="Times New Roman" w:eastAsia="Times New Roman" w:hAnsi="Times New Roman" w:cs="Times New Roman"/>
                <w:szCs w:val="24"/>
                <w:lang w:val="en-US" w:eastAsia="en-AU"/>
              </w:rPr>
              <w:t xml:space="preserve">list of living costs based on your program of study on their website: </w:t>
            </w:r>
            <w:hyperlink r:id="rId9" w:history="1">
              <w:r w:rsidR="00843F40" w:rsidRPr="0000058A">
                <w:rPr>
                  <w:rStyle w:val="Hyperlink"/>
                  <w:rFonts w:ascii="Times New Roman" w:eastAsia="Times New Roman" w:hAnsi="Times New Roman" w:cs="Times New Roman"/>
                  <w:szCs w:val="24"/>
                  <w:lang w:val="en-US" w:eastAsia="en-AU"/>
                </w:rPr>
                <w:t>http://studyinmexico.mty.itesm.mx/room.php</w:t>
              </w:r>
            </w:hyperlink>
          </w:p>
          <w:p w14:paraId="55D2B9FC" w14:textId="3BA34158" w:rsidR="00006D37" w:rsidRPr="000726AC" w:rsidRDefault="00006D37" w:rsidP="001D5F03">
            <w:pPr>
              <w:spacing w:before="100" w:beforeAutospacing="1" w:after="100" w:afterAutospacing="1"/>
              <w:rPr>
                <w:rFonts w:ascii="Times New Roman" w:eastAsia="Times New Roman" w:hAnsi="Times New Roman" w:cs="Times New Roman"/>
                <w:szCs w:val="24"/>
                <w:lang w:val="en-US" w:eastAsia="en-AU"/>
              </w:rPr>
            </w:pPr>
            <w:bookmarkStart w:id="0" w:name="_GoBack"/>
            <w:bookmarkEnd w:id="0"/>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87571AF" w:rsidR="000726AC" w:rsidRPr="000726AC" w:rsidRDefault="00006D37" w:rsidP="00D87201">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6C97048A" w:rsidR="008E39FA" w:rsidRPr="000726AC" w:rsidRDefault="00006D37" w:rsidP="00D87201">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11A10AD3" w14:textId="7E320FDB" w:rsidR="000726AC" w:rsidRDefault="00006D37" w:rsidP="00B504E2">
            <w:pPr>
              <w:spacing w:before="100" w:beforeAutospacing="1" w:after="100" w:afterAutospacing="1"/>
              <w:rPr>
                <w:rFonts w:ascii="Times New Roman" w:eastAsia="Times New Roman" w:hAnsi="Times New Roman" w:cs="Times New Roman"/>
                <w:szCs w:val="24"/>
                <w:lang w:val="en-US" w:eastAsia="en-AU"/>
              </w:rPr>
            </w:pPr>
            <w:hyperlink r:id="rId12" w:history="1">
              <w:r w:rsidR="00843F40" w:rsidRPr="0000058A">
                <w:rPr>
                  <w:rStyle w:val="Hyperlink"/>
                  <w:rFonts w:ascii="Times New Roman" w:eastAsia="Times New Roman" w:hAnsi="Times New Roman" w:cs="Times New Roman"/>
                  <w:szCs w:val="24"/>
                  <w:lang w:val="en-US" w:eastAsia="en-AU"/>
                </w:rPr>
                <w:t>http://studyinmexico.mty.itesm.mx/index.php</w:t>
              </w:r>
            </w:hyperlink>
          </w:p>
          <w:p w14:paraId="6471412F" w14:textId="01115972" w:rsidR="00843F40" w:rsidRPr="000726AC" w:rsidRDefault="00843F40"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51B0F71" w:rsidR="006A64D5" w:rsidRPr="000726AC" w:rsidRDefault="00B504E2" w:rsidP="006A64D5">
            <w:pPr>
              <w:spacing w:before="100" w:beforeAutospacing="1" w:after="100" w:afterAutospacing="1"/>
              <w:rPr>
                <w:rFonts w:ascii="Times New Roman" w:eastAsia="Times New Roman" w:hAnsi="Times New Roman" w:cs="Times New Roman"/>
                <w:szCs w:val="24"/>
                <w:lang w:val="en-US" w:eastAsia="en-AU"/>
              </w:rPr>
            </w:pPr>
            <w:r w:rsidRPr="00B504E2">
              <w:rPr>
                <w:rFonts w:ascii="Times New Roman" w:eastAsia="Times New Roman" w:hAnsi="Times New Roman" w:cs="Times New Roman"/>
                <w:szCs w:val="24"/>
                <w:lang w:val="en-US" w:eastAsia="en-AU"/>
              </w:rPr>
              <w:t>None required if under 180 days</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6D37"/>
    <w:rsid w:val="000726AC"/>
    <w:rsid w:val="001D5F03"/>
    <w:rsid w:val="00251875"/>
    <w:rsid w:val="002E7EBA"/>
    <w:rsid w:val="002F1B8F"/>
    <w:rsid w:val="002F3C85"/>
    <w:rsid w:val="00314BAF"/>
    <w:rsid w:val="003A681C"/>
    <w:rsid w:val="003B20ED"/>
    <w:rsid w:val="003D4FB8"/>
    <w:rsid w:val="003E6622"/>
    <w:rsid w:val="00433271"/>
    <w:rsid w:val="00484A98"/>
    <w:rsid w:val="00560F4A"/>
    <w:rsid w:val="00562FD2"/>
    <w:rsid w:val="006846C5"/>
    <w:rsid w:val="006A64D5"/>
    <w:rsid w:val="0071754F"/>
    <w:rsid w:val="007F62C0"/>
    <w:rsid w:val="00843F40"/>
    <w:rsid w:val="00864293"/>
    <w:rsid w:val="008E39FA"/>
    <w:rsid w:val="00A51034"/>
    <w:rsid w:val="00B504E2"/>
    <w:rsid w:val="00D87201"/>
    <w:rsid w:val="00E62800"/>
    <w:rsid w:val="00E70612"/>
    <w:rsid w:val="00F17824"/>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studyinmexico.mty.itesm.mx/index.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icampus.ccm.itesm.mx/profesional" TargetMode="External"/><Relationship Id="rId8" Type="http://schemas.openxmlformats.org/officeDocument/2006/relationships/hyperlink" Target="http://studyinmexico.mty.itesm.mx/residence.php" TargetMode="External"/><Relationship Id="rId9" Type="http://schemas.openxmlformats.org/officeDocument/2006/relationships/hyperlink" Target="http://studyinmexico.mty.itesm.mx/room.php"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BE68C-BAF6-4B4F-B6B9-CDBB0FAFA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607</Words>
  <Characters>3463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2014-09-10T07:14:00Z</dcterms:created>
  <dcterms:modified xsi:type="dcterms:W3CDTF">2014-09-17T06:10:00Z</dcterms:modified>
</cp:coreProperties>
</file>