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7A069" w14:textId="003DE116" w:rsidR="00B33ECA" w:rsidRPr="00A23F3B" w:rsidRDefault="00B33ECA" w:rsidP="00B33ECA">
      <w:pPr>
        <w:spacing w:after="0" w:line="240" w:lineRule="auto"/>
        <w:jc w:val="center"/>
        <w:rPr>
          <w:rFonts w:ascii="Times New Roman" w:eastAsia="Times New Roman" w:hAnsi="Times New Roman" w:cs="Times New Roman"/>
          <w:b/>
          <w:color w:val="000000"/>
          <w:sz w:val="28"/>
          <w:szCs w:val="28"/>
          <w:u w:val="single"/>
        </w:rPr>
      </w:pPr>
      <w:r w:rsidRPr="00A23F3B">
        <w:rPr>
          <w:rFonts w:ascii="Times New Roman" w:eastAsia="Times New Roman" w:hAnsi="Times New Roman" w:cs="Times New Roman"/>
          <w:b/>
          <w:color w:val="000000"/>
          <w:sz w:val="28"/>
          <w:szCs w:val="28"/>
          <w:u w:val="single"/>
        </w:rPr>
        <w:t>Tec de Monterrey (ITESM) Guadalajara Campus</w:t>
      </w:r>
    </w:p>
    <w:tbl>
      <w:tblPr>
        <w:tblW w:w="6320" w:type="dxa"/>
        <w:tblInd w:w="93" w:type="dxa"/>
        <w:tblLook w:val="04A0" w:firstRow="1" w:lastRow="0" w:firstColumn="1" w:lastColumn="0" w:noHBand="0" w:noVBand="1"/>
      </w:tblPr>
      <w:tblGrid>
        <w:gridCol w:w="6320"/>
      </w:tblGrid>
      <w:tr w:rsidR="00B33ECA" w:rsidRPr="0038407A" w14:paraId="6ADBACFD" w14:textId="77777777" w:rsidTr="00B33ECA">
        <w:trPr>
          <w:trHeight w:val="320"/>
        </w:trPr>
        <w:tc>
          <w:tcPr>
            <w:tcW w:w="6320" w:type="dxa"/>
            <w:tcBorders>
              <w:top w:val="nil"/>
              <w:left w:val="nil"/>
              <w:bottom w:val="nil"/>
              <w:right w:val="nil"/>
            </w:tcBorders>
            <w:shd w:val="clear" w:color="auto" w:fill="auto"/>
            <w:noWrap/>
            <w:vAlign w:val="bottom"/>
            <w:hideMark/>
          </w:tcPr>
          <w:p w14:paraId="74F80B70" w14:textId="77777777" w:rsidR="00B33ECA" w:rsidRPr="0038407A" w:rsidRDefault="00B33ECA" w:rsidP="00B33ECA">
            <w:pPr>
              <w:spacing w:after="0" w:line="240" w:lineRule="auto"/>
              <w:rPr>
                <w:rFonts w:ascii="Times New Roman" w:eastAsia="Times New Roman" w:hAnsi="Times New Roman" w:cs="Times New Roman"/>
                <w:color w:val="000000"/>
              </w:rPr>
            </w:pPr>
          </w:p>
        </w:tc>
      </w:tr>
    </w:tbl>
    <w:tbl>
      <w:tblPr>
        <w:tblStyle w:val="TableGrid"/>
        <w:tblW w:w="10219" w:type="dxa"/>
        <w:tblLayout w:type="fixed"/>
        <w:tblLook w:val="04A0" w:firstRow="1" w:lastRow="0" w:firstColumn="1" w:lastColumn="0" w:noHBand="0" w:noVBand="1"/>
      </w:tblPr>
      <w:tblGrid>
        <w:gridCol w:w="1903"/>
        <w:gridCol w:w="1937"/>
        <w:gridCol w:w="6379"/>
      </w:tblGrid>
      <w:tr w:rsidR="000726AC" w:rsidRPr="0038407A" w14:paraId="128EB76F" w14:textId="77777777" w:rsidTr="006A64D5">
        <w:tc>
          <w:tcPr>
            <w:tcW w:w="1903" w:type="dxa"/>
          </w:tcPr>
          <w:p w14:paraId="5910ACC8" w14:textId="77777777" w:rsidR="000726AC" w:rsidRPr="0038407A" w:rsidRDefault="000726AC" w:rsidP="0071754F">
            <w:pPr>
              <w:jc w:val="center"/>
              <w:rPr>
                <w:rFonts w:ascii="Times New Roman" w:eastAsia="Times New Roman" w:hAnsi="Times New Roman" w:cs="Times New Roman"/>
                <w:b/>
                <w:lang w:val="en-US" w:eastAsia="en-AU"/>
              </w:rPr>
            </w:pPr>
            <w:r w:rsidRPr="0038407A">
              <w:rPr>
                <w:rFonts w:ascii="Times New Roman" w:eastAsia="Times New Roman" w:hAnsi="Times New Roman" w:cs="Times New Roman"/>
                <w:b/>
                <w:lang w:val="en-US" w:eastAsia="en-AU"/>
              </w:rPr>
              <w:t>Tab</w:t>
            </w:r>
            <w:r w:rsidR="002E7EBA" w:rsidRPr="0038407A">
              <w:rPr>
                <w:rFonts w:ascii="Times New Roman" w:eastAsia="Times New Roman" w:hAnsi="Times New Roman" w:cs="Times New Roman"/>
                <w:b/>
                <w:lang w:val="en-US" w:eastAsia="en-AU"/>
              </w:rPr>
              <w:t xml:space="preserve"> </w:t>
            </w:r>
            <w:r w:rsidR="002E7EBA" w:rsidRPr="0038407A">
              <w:rPr>
                <w:rFonts w:ascii="Times New Roman" w:eastAsia="Times New Roman" w:hAnsi="Times New Roman" w:cs="Times New Roman"/>
                <w:lang w:val="en-US" w:eastAsia="en-AU"/>
              </w:rPr>
              <w:t>(free-text)</w:t>
            </w:r>
          </w:p>
        </w:tc>
        <w:tc>
          <w:tcPr>
            <w:tcW w:w="1937" w:type="dxa"/>
          </w:tcPr>
          <w:p w14:paraId="6FC147C0" w14:textId="77777777" w:rsidR="000726AC" w:rsidRPr="0038407A"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38407A">
              <w:rPr>
                <w:rFonts w:ascii="Times New Roman" w:eastAsia="Times New Roman" w:hAnsi="Times New Roman" w:cs="Times New Roman"/>
                <w:b/>
                <w:lang w:val="en-US" w:eastAsia="en-AU"/>
              </w:rPr>
              <w:t>Heading</w:t>
            </w:r>
            <w:r w:rsidR="002E7EBA" w:rsidRPr="0038407A">
              <w:rPr>
                <w:rFonts w:ascii="Times New Roman" w:eastAsia="Times New Roman" w:hAnsi="Times New Roman" w:cs="Times New Roman"/>
                <w:b/>
                <w:lang w:val="en-US" w:eastAsia="en-AU"/>
              </w:rPr>
              <w:t xml:space="preserve"> </w:t>
            </w:r>
            <w:r w:rsidR="002E7EBA" w:rsidRPr="0038407A">
              <w:rPr>
                <w:rFonts w:ascii="Times New Roman" w:eastAsia="Times New Roman" w:hAnsi="Times New Roman" w:cs="Times New Roman"/>
                <w:lang w:val="en-US" w:eastAsia="en-AU"/>
              </w:rPr>
              <w:t>(free-text)</w:t>
            </w:r>
          </w:p>
        </w:tc>
        <w:tc>
          <w:tcPr>
            <w:tcW w:w="6379" w:type="dxa"/>
          </w:tcPr>
          <w:p w14:paraId="64EA7B72" w14:textId="77777777" w:rsidR="000726AC" w:rsidRPr="0038407A"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38407A">
              <w:rPr>
                <w:rFonts w:ascii="Times New Roman" w:eastAsia="Times New Roman" w:hAnsi="Times New Roman" w:cs="Times New Roman"/>
                <w:b/>
                <w:lang w:val="en-US" w:eastAsia="en-AU"/>
              </w:rPr>
              <w:t>Content</w:t>
            </w:r>
            <w:r w:rsidR="002E7EBA" w:rsidRPr="0038407A">
              <w:rPr>
                <w:rFonts w:ascii="Times New Roman" w:eastAsia="Times New Roman" w:hAnsi="Times New Roman" w:cs="Times New Roman"/>
                <w:b/>
                <w:lang w:val="en-US" w:eastAsia="en-AU"/>
              </w:rPr>
              <w:t xml:space="preserve"> </w:t>
            </w:r>
            <w:r w:rsidR="002E7EBA" w:rsidRPr="0038407A">
              <w:rPr>
                <w:rFonts w:ascii="Times New Roman" w:eastAsia="Times New Roman" w:hAnsi="Times New Roman" w:cs="Times New Roman"/>
                <w:lang w:val="en-US" w:eastAsia="en-AU"/>
              </w:rPr>
              <w:t>(free-text)</w:t>
            </w:r>
          </w:p>
        </w:tc>
      </w:tr>
      <w:tr w:rsidR="000726AC" w:rsidRPr="0038407A" w14:paraId="5F0203D1" w14:textId="77777777" w:rsidTr="006A64D5">
        <w:tc>
          <w:tcPr>
            <w:tcW w:w="1903" w:type="dxa"/>
          </w:tcPr>
          <w:p w14:paraId="081FC9D6" w14:textId="77777777"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About partner</w:t>
            </w:r>
          </w:p>
        </w:tc>
        <w:tc>
          <w:tcPr>
            <w:tcW w:w="1937" w:type="dxa"/>
          </w:tcPr>
          <w:p w14:paraId="468EC62C" w14:textId="77777777" w:rsidR="000726AC" w:rsidRPr="0038407A" w:rsidRDefault="000726AC" w:rsidP="006A64D5">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About partner</w:t>
            </w:r>
          </w:p>
        </w:tc>
        <w:tc>
          <w:tcPr>
            <w:tcW w:w="6379" w:type="dxa"/>
          </w:tcPr>
          <w:p w14:paraId="2662BDCF" w14:textId="77777777" w:rsidR="009C46CC" w:rsidRPr="0038407A" w:rsidRDefault="009C46CC" w:rsidP="009C4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8407A">
              <w:rPr>
                <w:rFonts w:ascii="Times New Roman" w:hAnsi="Times New Roman" w:cs="Times New Roman"/>
              </w:rPr>
              <w:t>Tec de Monterrey (ITESM) was founded in 1943 and is recognised for its international vision and entrepreneurial culture. The University is one of the largest, multi-campus universities in Latin America, with a combined student population of over 90,000.</w:t>
            </w:r>
          </w:p>
          <w:p w14:paraId="2DED10D3" w14:textId="77777777" w:rsidR="002075A8" w:rsidRPr="0038407A" w:rsidRDefault="002075A8" w:rsidP="009C4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F048B7A" w14:textId="0293663E" w:rsidR="002075A8" w:rsidRPr="0038407A" w:rsidRDefault="002075A8" w:rsidP="002075A8">
            <w:pPr>
              <w:rPr>
                <w:rFonts w:ascii="Times New Roman" w:eastAsia="Times New Roman" w:hAnsi="Times New Roman" w:cs="Times New Roman"/>
              </w:rPr>
            </w:pPr>
            <w:r w:rsidRPr="0038407A">
              <w:rPr>
                <w:rFonts w:ascii="Times New Roman" w:eastAsia="Times New Roman" w:hAnsi="Times New Roman" w:cs="Times New Roman"/>
              </w:rPr>
              <w:t xml:space="preserve">Founded in 1991, the Guadalajara campus is located in the northwest outskirts of the city. </w:t>
            </w:r>
            <w:r w:rsidR="005E7D7E" w:rsidRPr="0038407A">
              <w:rPr>
                <w:rFonts w:ascii="Times New Roman" w:eastAsia="Times New Roman" w:hAnsi="Times New Roman" w:cs="Times New Roman"/>
              </w:rPr>
              <w:t xml:space="preserve">The campus </w:t>
            </w:r>
            <w:r w:rsidR="0038407A">
              <w:rPr>
                <w:rFonts w:ascii="Times New Roman" w:eastAsia="Times New Roman" w:hAnsi="Times New Roman" w:cs="Times New Roman"/>
              </w:rPr>
              <w:t>has</w:t>
            </w:r>
            <w:r w:rsidR="005E7D7E" w:rsidRPr="0038407A">
              <w:rPr>
                <w:rFonts w:ascii="Times New Roman" w:eastAsia="Times New Roman" w:hAnsi="Times New Roman" w:cs="Times New Roman"/>
              </w:rPr>
              <w:t xml:space="preserve"> wide, expansive,</w:t>
            </w:r>
            <w:r w:rsidR="0038407A">
              <w:rPr>
                <w:rFonts w:ascii="Times New Roman" w:eastAsia="Times New Roman" w:hAnsi="Times New Roman" w:cs="Times New Roman"/>
              </w:rPr>
              <w:t xml:space="preserve"> green areas and </w:t>
            </w:r>
            <w:r w:rsidRPr="0038407A">
              <w:rPr>
                <w:rFonts w:ascii="Times New Roman" w:eastAsia="Times New Roman" w:hAnsi="Times New Roman" w:cs="Times New Roman"/>
              </w:rPr>
              <w:t>modern</w:t>
            </w:r>
            <w:r w:rsidR="005E7D7E" w:rsidRPr="0038407A">
              <w:rPr>
                <w:rFonts w:ascii="Times New Roman" w:eastAsia="Times New Roman" w:hAnsi="Times New Roman" w:cs="Times New Roman"/>
              </w:rPr>
              <w:t>, contemporary</w:t>
            </w:r>
            <w:r w:rsidRPr="0038407A">
              <w:rPr>
                <w:rFonts w:ascii="Times New Roman" w:eastAsia="Times New Roman" w:hAnsi="Times New Roman" w:cs="Times New Roman"/>
              </w:rPr>
              <w:t xml:space="preserve"> buildings, which </w:t>
            </w:r>
            <w:r w:rsidR="005E7D7E" w:rsidRPr="0038407A">
              <w:rPr>
                <w:rFonts w:ascii="Times New Roman" w:eastAsia="Times New Roman" w:hAnsi="Times New Roman" w:cs="Times New Roman"/>
              </w:rPr>
              <w:t>create a</w:t>
            </w:r>
            <w:r w:rsidRPr="0038407A">
              <w:rPr>
                <w:rFonts w:ascii="Times New Roman" w:eastAsia="Times New Roman" w:hAnsi="Times New Roman" w:cs="Times New Roman"/>
              </w:rPr>
              <w:t xml:space="preserve"> fresh and friendly learning atmosphere.</w:t>
            </w:r>
          </w:p>
          <w:p w14:paraId="08592407" w14:textId="613F45C0" w:rsidR="002075A8" w:rsidRPr="0038407A" w:rsidRDefault="002075A8" w:rsidP="002075A8">
            <w:pPr>
              <w:rPr>
                <w:rFonts w:ascii="Times New Roman" w:eastAsia="Times New Roman" w:hAnsi="Times New Roman" w:cs="Times New Roman"/>
                <w:color w:val="333333"/>
              </w:rPr>
            </w:pPr>
            <w:r w:rsidRPr="0038407A">
              <w:rPr>
                <w:rFonts w:ascii="Times New Roman" w:eastAsia="Times New Roman" w:hAnsi="Times New Roman" w:cs="Times New Roman"/>
              </w:rPr>
              <w:br/>
              <w:t>Campus Guadalajara has earned national and international prestige due to the quality of its academic programs and facilities.</w:t>
            </w:r>
            <w:r w:rsidR="005E7D7E" w:rsidRPr="0038407A">
              <w:rPr>
                <w:rFonts w:ascii="Times New Roman" w:eastAsia="Times New Roman" w:hAnsi="Times New Roman" w:cs="Times New Roman"/>
              </w:rPr>
              <w:t xml:space="preserve"> </w:t>
            </w:r>
            <w:r w:rsidRPr="0038407A">
              <w:rPr>
                <w:rFonts w:ascii="Times New Roman" w:eastAsia="Times New Roman" w:hAnsi="Times New Roman" w:cs="Times New Roman"/>
              </w:rPr>
              <w:t>The</w:t>
            </w:r>
            <w:r w:rsidR="0038407A">
              <w:rPr>
                <w:rFonts w:ascii="Times New Roman" w:eastAsia="Times New Roman" w:hAnsi="Times New Roman" w:cs="Times New Roman"/>
              </w:rPr>
              <w:t xml:space="preserve"> Business School is ranked as </w:t>
            </w:r>
            <w:r w:rsidR="00633A1D">
              <w:rPr>
                <w:rFonts w:ascii="Times New Roman" w:eastAsia="Times New Roman" w:hAnsi="Times New Roman" w:cs="Times New Roman"/>
              </w:rPr>
              <w:t xml:space="preserve">the </w:t>
            </w:r>
            <w:r w:rsidR="0038407A">
              <w:rPr>
                <w:rFonts w:ascii="Times New Roman" w:eastAsia="Times New Roman" w:hAnsi="Times New Roman" w:cs="Times New Roman"/>
              </w:rPr>
              <w:t>number one Business School</w:t>
            </w:r>
            <w:r w:rsidR="005E7D7E" w:rsidRPr="0038407A">
              <w:rPr>
                <w:rFonts w:ascii="Times New Roman" w:eastAsia="Times New Roman" w:hAnsi="Times New Roman" w:cs="Times New Roman"/>
              </w:rPr>
              <w:t xml:space="preserve"> in Mexico, and was recognis</w:t>
            </w:r>
            <w:r w:rsidRPr="0038407A">
              <w:rPr>
                <w:rFonts w:ascii="Times New Roman" w:eastAsia="Times New Roman" w:hAnsi="Times New Roman" w:cs="Times New Roman"/>
              </w:rPr>
              <w:t>ed for having the largest number of programs certified by national and international associations.</w:t>
            </w:r>
          </w:p>
          <w:p w14:paraId="5C2A54BF" w14:textId="0F6AA5C5" w:rsidR="00CB293C" w:rsidRPr="0038407A" w:rsidRDefault="00CB293C" w:rsidP="002075A8">
            <w:pPr>
              <w:rPr>
                <w:rFonts w:ascii="Times New Roman" w:eastAsia="Times New Roman" w:hAnsi="Times New Roman" w:cs="Times New Roman"/>
                <w:lang w:val="en-US" w:eastAsia="en-AU"/>
              </w:rPr>
            </w:pPr>
          </w:p>
        </w:tc>
      </w:tr>
      <w:tr w:rsidR="000726AC" w:rsidRPr="0038407A" w14:paraId="7103655B" w14:textId="77777777" w:rsidTr="006A64D5">
        <w:tc>
          <w:tcPr>
            <w:tcW w:w="1903" w:type="dxa"/>
          </w:tcPr>
          <w:p w14:paraId="6B59605C" w14:textId="4F49EDEE"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4ABB5AF1" w:rsidR="000726AC" w:rsidRPr="0038407A" w:rsidRDefault="00C17BF5" w:rsidP="00C17BF5">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 xml:space="preserve">About </w:t>
            </w:r>
            <w:r w:rsidR="001D4A9E" w:rsidRPr="0038407A">
              <w:rPr>
                <w:rFonts w:ascii="Times New Roman" w:eastAsia="Times New Roman" w:hAnsi="Times New Roman" w:cs="Times New Roman"/>
                <w:lang w:val="en-US" w:eastAsia="en-AU"/>
              </w:rPr>
              <w:t>Guadalajara</w:t>
            </w:r>
          </w:p>
        </w:tc>
        <w:tc>
          <w:tcPr>
            <w:tcW w:w="6379" w:type="dxa"/>
          </w:tcPr>
          <w:p w14:paraId="4FB163C2" w14:textId="379087F2" w:rsidR="0038407A" w:rsidRPr="0038407A" w:rsidRDefault="00633A1D" w:rsidP="0038407A">
            <w:pPr>
              <w:rPr>
                <w:rFonts w:ascii="Times New Roman" w:eastAsia="Times New Roman" w:hAnsi="Times New Roman" w:cs="Times New Roman"/>
              </w:rPr>
            </w:pPr>
            <w:r>
              <w:rPr>
                <w:rFonts w:ascii="Times New Roman" w:eastAsia="Times New Roman" w:hAnsi="Times New Roman" w:cs="Times New Roman"/>
              </w:rPr>
              <w:t>‘The p</w:t>
            </w:r>
            <w:r w:rsidR="0038407A" w:rsidRPr="0038407A">
              <w:rPr>
                <w:rFonts w:ascii="Times New Roman" w:eastAsia="Times New Roman" w:hAnsi="Times New Roman" w:cs="Times New Roman"/>
              </w:rPr>
              <w:t>earl of the West’ is an affectionate name that local residents give Mexico’s second largest city—Guadalajara.  Founded in 1542 and with an estimated population of over 5 million people, Guadalajara is the capital of the State of Jalisco and the source of some of the best-known Mexican exports including pottery, handcrafted wood furniture, tequila, and mariachi music.</w:t>
            </w:r>
          </w:p>
          <w:p w14:paraId="10270AF2" w14:textId="77777777" w:rsidR="002075A8" w:rsidRPr="0038407A" w:rsidRDefault="002075A8" w:rsidP="001D4A9E">
            <w:pPr>
              <w:rPr>
                <w:rFonts w:ascii="Times New Roman" w:eastAsia="Times New Roman" w:hAnsi="Times New Roman" w:cs="Times New Roman"/>
                <w:lang w:val="en-US" w:eastAsia="en-AU"/>
              </w:rPr>
            </w:pPr>
          </w:p>
          <w:p w14:paraId="1485D439" w14:textId="4F949267" w:rsidR="0038407A" w:rsidRPr="0038407A" w:rsidRDefault="0038407A" w:rsidP="001D4A9E">
            <w:pPr>
              <w:rPr>
                <w:rFonts w:ascii="Times New Roman" w:eastAsia="Times New Roman" w:hAnsi="Times New Roman" w:cs="Times New Roman"/>
              </w:rPr>
            </w:pPr>
            <w:r w:rsidRPr="0038407A">
              <w:rPr>
                <w:rFonts w:ascii="Times New Roman" w:eastAsia="Times New Roman" w:hAnsi="Times New Roman" w:cs="Times New Roman"/>
              </w:rPr>
              <w:t xml:space="preserve">Guadalajara is known for its </w:t>
            </w:r>
            <w:r w:rsidRPr="0038407A">
              <w:rPr>
                <w:rFonts w:ascii="Times New Roman" w:eastAsia="Times New Roman" w:hAnsi="Times New Roman" w:cs="Times New Roman"/>
                <w:color w:val="333333"/>
              </w:rPr>
              <w:t xml:space="preserve">vibrant culture, interesting museums, exciting nightlife, great cuisine and a pleasant weather.  It is a city with a great balance between </w:t>
            </w:r>
            <w:r w:rsidR="00633A1D">
              <w:rPr>
                <w:rFonts w:ascii="Times New Roman" w:eastAsia="Times New Roman" w:hAnsi="Times New Roman" w:cs="Times New Roman"/>
                <w:color w:val="333333"/>
              </w:rPr>
              <w:t xml:space="preserve">the traditional and the modern. </w:t>
            </w:r>
          </w:p>
          <w:p w14:paraId="79634963" w14:textId="39C32A0A" w:rsidR="002075A8" w:rsidRPr="0038407A" w:rsidRDefault="002075A8" w:rsidP="00633A1D">
            <w:pPr>
              <w:rPr>
                <w:rFonts w:ascii="Times New Roman" w:eastAsia="Times New Roman" w:hAnsi="Times New Roman" w:cs="Times New Roman"/>
                <w:lang w:val="en-US" w:eastAsia="en-AU"/>
              </w:rPr>
            </w:pPr>
          </w:p>
        </w:tc>
      </w:tr>
      <w:tr w:rsidR="000726AC" w:rsidRPr="0038407A" w14:paraId="56EB6267" w14:textId="77777777" w:rsidTr="006A64D5">
        <w:tc>
          <w:tcPr>
            <w:tcW w:w="1903" w:type="dxa"/>
          </w:tcPr>
          <w:p w14:paraId="2A5440C8" w14:textId="706FC2FB"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38407A" w:rsidRDefault="000726AC" w:rsidP="00C17BF5">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 xml:space="preserve">Did you know? </w:t>
            </w:r>
          </w:p>
        </w:tc>
        <w:tc>
          <w:tcPr>
            <w:tcW w:w="6379" w:type="dxa"/>
          </w:tcPr>
          <w:p w14:paraId="37A52E3B" w14:textId="40EBB96A" w:rsidR="006A64D5" w:rsidRPr="0038407A" w:rsidRDefault="00B86190" w:rsidP="00531361">
            <w:pPr>
              <w:widowControl w:val="0"/>
              <w:autoSpaceDE w:val="0"/>
              <w:autoSpaceDN w:val="0"/>
              <w:adjustRightInd w:val="0"/>
              <w:rPr>
                <w:rFonts w:ascii="Times New Roman" w:hAnsi="Times New Roman" w:cs="Times New Roman"/>
                <w:lang w:val="en-US"/>
              </w:rPr>
            </w:pPr>
            <w:r w:rsidRPr="0038407A">
              <w:rPr>
                <w:rFonts w:ascii="Times New Roman" w:hAnsi="Times New Roman" w:cs="Times New Roman"/>
                <w:lang w:val="en-US"/>
              </w:rPr>
              <w:t>Students can take an internship during their exchange semester.</w:t>
            </w:r>
            <w:r w:rsidR="00531361" w:rsidRPr="0038407A">
              <w:rPr>
                <w:rFonts w:ascii="Times New Roman" w:hAnsi="Times New Roman" w:cs="Times New Roman"/>
                <w:lang w:val="en-US"/>
              </w:rPr>
              <w:t xml:space="preserve"> </w:t>
            </w:r>
            <w:r w:rsidR="0038407A">
              <w:rPr>
                <w:rFonts w:ascii="Times New Roman" w:hAnsi="Times New Roman" w:cs="Times New Roman"/>
                <w:lang w:val="en-US"/>
              </w:rPr>
              <w:t>It is considered</w:t>
            </w:r>
            <w:r w:rsidRPr="0038407A">
              <w:rPr>
                <w:rFonts w:ascii="Times New Roman" w:hAnsi="Times New Roman" w:cs="Times New Roman"/>
                <w:lang w:val="en-US"/>
              </w:rPr>
              <w:t xml:space="preserve"> part of</w:t>
            </w:r>
            <w:r w:rsidR="00531361" w:rsidRPr="0038407A">
              <w:rPr>
                <w:rFonts w:ascii="Times New Roman" w:hAnsi="Times New Roman" w:cs="Times New Roman"/>
                <w:lang w:val="en-US"/>
              </w:rPr>
              <w:t xml:space="preserve"> the academic load and is worth 16 </w:t>
            </w:r>
            <w:r w:rsidRPr="0038407A">
              <w:rPr>
                <w:rFonts w:ascii="Times New Roman" w:hAnsi="Times New Roman" w:cs="Times New Roman"/>
                <w:lang w:val="en-US"/>
              </w:rPr>
              <w:t>credit</w:t>
            </w:r>
            <w:r w:rsidR="00531361" w:rsidRPr="0038407A">
              <w:rPr>
                <w:rFonts w:ascii="Times New Roman" w:hAnsi="Times New Roman" w:cs="Times New Roman"/>
                <w:lang w:val="en-US"/>
              </w:rPr>
              <w:t>s. Interested students should choose the course ‘</w:t>
            </w:r>
            <w:r w:rsidR="00633A1D">
              <w:rPr>
                <w:rFonts w:ascii="Times New Roman" w:hAnsi="Times New Roman" w:cs="Times New Roman"/>
                <w:lang w:val="en-US"/>
              </w:rPr>
              <w:t xml:space="preserve">EP3001 </w:t>
            </w:r>
            <w:proofErr w:type="spellStart"/>
            <w:r w:rsidR="00633A1D">
              <w:rPr>
                <w:rFonts w:ascii="Times New Roman" w:hAnsi="Times New Roman" w:cs="Times New Roman"/>
                <w:lang w:val="en-US"/>
              </w:rPr>
              <w:t>Pra</w:t>
            </w:r>
            <w:r w:rsidRPr="0038407A">
              <w:rPr>
                <w:rFonts w:ascii="Times New Roman" w:hAnsi="Times New Roman" w:cs="Times New Roman"/>
                <w:lang w:val="en-US"/>
              </w:rPr>
              <w:t>ctica</w:t>
            </w:r>
            <w:proofErr w:type="spellEnd"/>
            <w:r w:rsidR="00531361" w:rsidRPr="0038407A">
              <w:rPr>
                <w:rFonts w:ascii="Times New Roman" w:hAnsi="Times New Roman" w:cs="Times New Roman"/>
                <w:lang w:val="en-US"/>
              </w:rPr>
              <w:t xml:space="preserve"> </w:t>
            </w:r>
            <w:r w:rsidRPr="0038407A">
              <w:rPr>
                <w:rFonts w:ascii="Times New Roman" w:hAnsi="Times New Roman" w:cs="Times New Roman"/>
                <w:lang w:val="en-US"/>
              </w:rPr>
              <w:t>Profesional B</w:t>
            </w:r>
            <w:r w:rsidR="00531361" w:rsidRPr="0038407A">
              <w:rPr>
                <w:rFonts w:ascii="Times New Roman" w:hAnsi="Times New Roman" w:cs="Times New Roman"/>
                <w:lang w:val="en-US"/>
              </w:rPr>
              <w:t>’.</w:t>
            </w:r>
            <w:r w:rsidR="00531361" w:rsidRPr="0038407A">
              <w:rPr>
                <w:rFonts w:ascii="Times New Roman" w:hAnsi="Times New Roman" w:cs="Times New Roman"/>
                <w:lang w:val="en-US"/>
              </w:rPr>
              <w:br/>
            </w:r>
          </w:p>
        </w:tc>
      </w:tr>
      <w:tr w:rsidR="000726AC" w:rsidRPr="0038407A" w14:paraId="0BAFA2C7" w14:textId="77777777" w:rsidTr="006A64D5">
        <w:tc>
          <w:tcPr>
            <w:tcW w:w="1903" w:type="dxa"/>
          </w:tcPr>
          <w:p w14:paraId="1F2AF983" w14:textId="77777777"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Academic information</w:t>
            </w:r>
          </w:p>
        </w:tc>
        <w:tc>
          <w:tcPr>
            <w:tcW w:w="1937" w:type="dxa"/>
          </w:tcPr>
          <w:p w14:paraId="4EB2E63D" w14:textId="77777777" w:rsidR="000726AC" w:rsidRPr="0038407A" w:rsidRDefault="000726AC" w:rsidP="006A64D5">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Main areas of study</w:t>
            </w:r>
          </w:p>
        </w:tc>
        <w:tc>
          <w:tcPr>
            <w:tcW w:w="6379" w:type="dxa"/>
          </w:tcPr>
          <w:p w14:paraId="0959B050" w14:textId="50CDA149" w:rsidR="00B86190" w:rsidRPr="0038407A" w:rsidRDefault="00B8619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Architecture</w:t>
            </w:r>
          </w:p>
          <w:p w14:paraId="40378F39" w14:textId="64A46C56" w:rsidR="002F1B8F" w:rsidRPr="0038407A" w:rsidRDefault="00531361"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 xml:space="preserve">Business Administration </w:t>
            </w:r>
          </w:p>
          <w:p w14:paraId="08BE4908" w14:textId="77777777" w:rsidR="00531361" w:rsidRPr="0038407A" w:rsidRDefault="00531361"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 xml:space="preserve">Electronics </w:t>
            </w:r>
          </w:p>
          <w:p w14:paraId="7BB15E82" w14:textId="0704750D" w:rsidR="00B86190" w:rsidRPr="0038407A" w:rsidRDefault="00B8619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Engineering</w:t>
            </w:r>
          </w:p>
          <w:p w14:paraId="12DD18C7" w14:textId="470C5599" w:rsidR="00531361" w:rsidRPr="0038407A" w:rsidRDefault="00531361"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Finance</w:t>
            </w:r>
          </w:p>
          <w:p w14:paraId="68157C65" w14:textId="77777777" w:rsidR="00B86190" w:rsidRPr="0038407A" w:rsidRDefault="00B86190" w:rsidP="00B861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 xml:space="preserve">Health Sciences </w:t>
            </w:r>
          </w:p>
          <w:p w14:paraId="7A565065" w14:textId="77777777" w:rsidR="00B86190" w:rsidRPr="0038407A" w:rsidRDefault="00B8619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Humanities</w:t>
            </w:r>
          </w:p>
          <w:p w14:paraId="125D6C17" w14:textId="77777777" w:rsidR="00B8004C" w:rsidRDefault="00531361" w:rsidP="00B861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Information Technology</w:t>
            </w:r>
          </w:p>
          <w:p w14:paraId="33CD62F6" w14:textId="50C00456" w:rsidR="00B86190" w:rsidRPr="0038407A" w:rsidRDefault="00B8004C" w:rsidP="00B861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Language and Culture</w:t>
            </w:r>
            <w:r w:rsidR="00531361" w:rsidRPr="0038407A">
              <w:rPr>
                <w:rFonts w:ascii="Times New Roman" w:eastAsia="Times New Roman" w:hAnsi="Times New Roman" w:cs="Times New Roman"/>
                <w:lang w:val="en-US" w:eastAsia="en-AU"/>
              </w:rPr>
              <w:t xml:space="preserve"> </w:t>
            </w:r>
          </w:p>
          <w:p w14:paraId="6136B893" w14:textId="160AC254" w:rsidR="00B86190" w:rsidRDefault="00B86190" w:rsidP="00B861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Social Sciences</w:t>
            </w:r>
          </w:p>
          <w:p w14:paraId="717334D3" w14:textId="6BBE7DD5" w:rsidR="00B8004C" w:rsidRPr="0038407A" w:rsidRDefault="00B8004C" w:rsidP="00B861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Social Work</w:t>
            </w:r>
          </w:p>
          <w:p w14:paraId="7952C9F3" w14:textId="4A268733" w:rsidR="002F1B8F" w:rsidRPr="0038407A" w:rsidRDefault="002F1B8F" w:rsidP="002F1B8F">
            <w:pPr>
              <w:rPr>
                <w:rFonts w:ascii="Times New Roman" w:eastAsia="Times New Roman" w:hAnsi="Times New Roman" w:cs="Times New Roman"/>
              </w:rPr>
            </w:pPr>
            <w:r w:rsidRPr="0038407A">
              <w:rPr>
                <w:rFonts w:ascii="Times New Roman" w:eastAsia="Times New Roman" w:hAnsi="Times New Roman" w:cs="Times New Roman"/>
                <w:b/>
                <w:bCs/>
                <w:color w:val="333333"/>
                <w:shd w:val="clear" w:color="auto" w:fill="FFFFFF"/>
              </w:rPr>
              <w:t>Note</w:t>
            </w:r>
            <w:r w:rsidR="00C17BF5" w:rsidRPr="0038407A">
              <w:rPr>
                <w:rFonts w:ascii="Times New Roman" w:eastAsia="Times New Roman" w:hAnsi="Times New Roman" w:cs="Times New Roman"/>
                <w:b/>
                <w:bCs/>
                <w:color w:val="333333"/>
                <w:shd w:val="clear" w:color="auto" w:fill="FFFFFF"/>
              </w:rPr>
              <w:t>:</w:t>
            </w:r>
          </w:p>
          <w:p w14:paraId="781A6B81" w14:textId="77777777" w:rsidR="002F1B8F" w:rsidRPr="0038407A"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38407A">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38407A"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38407A">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38407A"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38407A">
              <w:rPr>
                <w:rFonts w:ascii="Times New Roman" w:eastAsia="Times New Roman" w:hAnsi="Times New Roman" w:cs="Times New Roman"/>
                <w:color w:val="333333"/>
              </w:rPr>
              <w:t xml:space="preserve">Approval to study particular subjects at any institution is always at the discretion of the departmental/discipline and </w:t>
            </w:r>
            <w:r w:rsidRPr="0038407A">
              <w:rPr>
                <w:rFonts w:ascii="Times New Roman" w:eastAsia="Times New Roman" w:hAnsi="Times New Roman" w:cs="Times New Roman"/>
                <w:color w:val="333333"/>
              </w:rPr>
              <w:lastRenderedPageBreak/>
              <w:t>faculty advisors at RMIT University and subject to available places at the host institution.</w:t>
            </w:r>
          </w:p>
        </w:tc>
      </w:tr>
      <w:tr w:rsidR="000726AC" w:rsidRPr="0038407A" w14:paraId="5E0EAECC" w14:textId="77777777" w:rsidTr="006A64D5">
        <w:tc>
          <w:tcPr>
            <w:tcW w:w="1903" w:type="dxa"/>
          </w:tcPr>
          <w:p w14:paraId="6C047040" w14:textId="076B0882"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38407A" w:rsidRDefault="000726AC" w:rsidP="006A64D5">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Language requirements</w:t>
            </w:r>
          </w:p>
        </w:tc>
        <w:tc>
          <w:tcPr>
            <w:tcW w:w="6379" w:type="dxa"/>
          </w:tcPr>
          <w:p w14:paraId="46C1E374" w14:textId="77777777" w:rsidR="00B504E2" w:rsidRPr="0038407A" w:rsidRDefault="00CB293C" w:rsidP="00B504E2">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Programs are</w:t>
            </w:r>
            <w:r w:rsidR="00C17BF5" w:rsidRPr="0038407A">
              <w:rPr>
                <w:rFonts w:ascii="Times New Roman" w:eastAsia="Times New Roman" w:hAnsi="Times New Roman" w:cs="Times New Roman"/>
                <w:lang w:val="en-US" w:eastAsia="en-AU"/>
              </w:rPr>
              <w:t xml:space="preserve"> taught</w:t>
            </w:r>
            <w:r w:rsidRPr="0038407A">
              <w:rPr>
                <w:rFonts w:ascii="Times New Roman" w:eastAsia="Times New Roman" w:hAnsi="Times New Roman" w:cs="Times New Roman"/>
                <w:lang w:val="en-US" w:eastAsia="en-AU"/>
              </w:rPr>
              <w:t xml:space="preserve"> in </w:t>
            </w:r>
            <w:r w:rsidR="00B86190" w:rsidRPr="0038407A">
              <w:rPr>
                <w:rFonts w:ascii="Times New Roman" w:eastAsia="Times New Roman" w:hAnsi="Times New Roman" w:cs="Times New Roman"/>
                <w:lang w:val="en-US" w:eastAsia="en-AU"/>
              </w:rPr>
              <w:t xml:space="preserve">Spanish and </w:t>
            </w:r>
            <w:r w:rsidRPr="0038407A">
              <w:rPr>
                <w:rFonts w:ascii="Times New Roman" w:eastAsia="Times New Roman" w:hAnsi="Times New Roman" w:cs="Times New Roman"/>
                <w:lang w:val="en-US" w:eastAsia="en-AU"/>
              </w:rPr>
              <w:t>English.</w:t>
            </w:r>
          </w:p>
          <w:p w14:paraId="06457973" w14:textId="41D940F5" w:rsidR="00B86190" w:rsidRPr="0038407A" w:rsidRDefault="00531361" w:rsidP="00B86190">
            <w:pPr>
              <w:widowControl w:val="0"/>
              <w:autoSpaceDE w:val="0"/>
              <w:autoSpaceDN w:val="0"/>
              <w:adjustRightInd w:val="0"/>
              <w:rPr>
                <w:rFonts w:ascii="Times New Roman" w:hAnsi="Times New Roman" w:cs="Times New Roman"/>
                <w:lang w:val="en-US"/>
              </w:rPr>
            </w:pPr>
            <w:r w:rsidRPr="0038407A">
              <w:rPr>
                <w:rFonts w:ascii="Times New Roman" w:hAnsi="Times New Roman" w:cs="Times New Roman"/>
                <w:lang w:val="en-US"/>
              </w:rPr>
              <w:t>Note: Students</w:t>
            </w:r>
            <w:r w:rsidR="00B86190" w:rsidRPr="0038407A">
              <w:rPr>
                <w:rFonts w:ascii="Times New Roman" w:hAnsi="Times New Roman" w:cs="Times New Roman"/>
                <w:lang w:val="en-US"/>
              </w:rPr>
              <w:t xml:space="preserve"> </w:t>
            </w:r>
            <w:r w:rsidRPr="0038407A">
              <w:rPr>
                <w:rFonts w:ascii="Times New Roman" w:hAnsi="Times New Roman" w:cs="Times New Roman"/>
                <w:lang w:val="en-US"/>
              </w:rPr>
              <w:t xml:space="preserve">need to </w:t>
            </w:r>
            <w:r w:rsidR="00B86190" w:rsidRPr="0038407A">
              <w:rPr>
                <w:rFonts w:ascii="Times New Roman" w:hAnsi="Times New Roman" w:cs="Times New Roman"/>
                <w:lang w:val="en-US"/>
              </w:rPr>
              <w:t>co</w:t>
            </w:r>
            <w:r w:rsidR="00A23F3B">
              <w:rPr>
                <w:rFonts w:ascii="Times New Roman" w:hAnsi="Times New Roman" w:cs="Times New Roman"/>
                <w:lang w:val="en-US"/>
              </w:rPr>
              <w:t xml:space="preserve">mplete a Spanish </w:t>
            </w:r>
            <w:r w:rsidR="00633A1D">
              <w:rPr>
                <w:rFonts w:ascii="Times New Roman" w:hAnsi="Times New Roman" w:cs="Times New Roman"/>
                <w:lang w:val="en-US"/>
              </w:rPr>
              <w:t>e</w:t>
            </w:r>
            <w:r w:rsidR="00A23F3B">
              <w:rPr>
                <w:rFonts w:ascii="Times New Roman" w:hAnsi="Times New Roman" w:cs="Times New Roman"/>
                <w:lang w:val="en-US"/>
              </w:rPr>
              <w:t>valuation i</w:t>
            </w:r>
            <w:r w:rsidR="00B86190" w:rsidRPr="0038407A">
              <w:rPr>
                <w:rFonts w:ascii="Times New Roman" w:hAnsi="Times New Roman" w:cs="Times New Roman"/>
                <w:lang w:val="en-US"/>
              </w:rPr>
              <w:t>n order to take regular courses</w:t>
            </w:r>
            <w:r w:rsidR="00A23F3B">
              <w:rPr>
                <w:rFonts w:ascii="Times New Roman" w:hAnsi="Times New Roman" w:cs="Times New Roman"/>
                <w:lang w:val="en-US"/>
              </w:rPr>
              <w:t xml:space="preserve"> in Spanish.</w:t>
            </w:r>
          </w:p>
          <w:p w14:paraId="2B413AD8" w14:textId="77777777" w:rsidR="00531361" w:rsidRPr="0038407A" w:rsidRDefault="00531361" w:rsidP="00B86190">
            <w:pPr>
              <w:widowControl w:val="0"/>
              <w:autoSpaceDE w:val="0"/>
              <w:autoSpaceDN w:val="0"/>
              <w:adjustRightInd w:val="0"/>
              <w:rPr>
                <w:rFonts w:ascii="Times New Roman" w:hAnsi="Times New Roman" w:cs="Times New Roman"/>
                <w:lang w:val="en-US"/>
              </w:rPr>
            </w:pPr>
          </w:p>
          <w:p w14:paraId="2193F261" w14:textId="59AA8D8D" w:rsidR="00B86190" w:rsidRPr="0038407A" w:rsidRDefault="00531361" w:rsidP="00531361">
            <w:pPr>
              <w:widowControl w:val="0"/>
              <w:autoSpaceDE w:val="0"/>
              <w:autoSpaceDN w:val="0"/>
              <w:adjustRightInd w:val="0"/>
              <w:rPr>
                <w:rFonts w:ascii="Times New Roman" w:hAnsi="Times New Roman" w:cs="Times New Roman"/>
                <w:lang w:val="en-US"/>
              </w:rPr>
            </w:pPr>
            <w:r w:rsidRPr="0038407A">
              <w:rPr>
                <w:rFonts w:ascii="Times New Roman" w:hAnsi="Times New Roman" w:cs="Times New Roman"/>
                <w:lang w:val="en-US"/>
              </w:rPr>
              <w:t xml:space="preserve">If </w:t>
            </w:r>
            <w:r w:rsidR="00B86190" w:rsidRPr="0038407A">
              <w:rPr>
                <w:rFonts w:ascii="Times New Roman" w:hAnsi="Times New Roman" w:cs="Times New Roman"/>
                <w:lang w:val="en-US"/>
              </w:rPr>
              <w:t>students have never studied Spanish as a second language, they</w:t>
            </w:r>
            <w:r w:rsidRPr="0038407A">
              <w:rPr>
                <w:rFonts w:ascii="Times New Roman" w:hAnsi="Times New Roman" w:cs="Times New Roman"/>
                <w:lang w:val="en-US"/>
              </w:rPr>
              <w:t xml:space="preserve"> </w:t>
            </w:r>
            <w:r w:rsidR="00B86190" w:rsidRPr="0038407A">
              <w:rPr>
                <w:rFonts w:ascii="Times New Roman" w:hAnsi="Times New Roman" w:cs="Times New Roman"/>
                <w:lang w:val="en-US"/>
              </w:rPr>
              <w:t>do not ha</w:t>
            </w:r>
            <w:r w:rsidR="00633A1D">
              <w:rPr>
                <w:rFonts w:ascii="Times New Roman" w:hAnsi="Times New Roman" w:cs="Times New Roman"/>
                <w:lang w:val="en-US"/>
              </w:rPr>
              <w:t>ve to complete the</w:t>
            </w:r>
            <w:r w:rsidRPr="0038407A">
              <w:rPr>
                <w:rFonts w:ascii="Times New Roman" w:hAnsi="Times New Roman" w:cs="Times New Roman"/>
                <w:lang w:val="en-US"/>
              </w:rPr>
              <w:t xml:space="preserve"> evaluation, </w:t>
            </w:r>
            <w:r w:rsidR="00B86190" w:rsidRPr="0038407A">
              <w:rPr>
                <w:rFonts w:ascii="Times New Roman" w:hAnsi="Times New Roman" w:cs="Times New Roman"/>
                <w:lang w:val="en-US"/>
              </w:rPr>
              <w:t>however, they</w:t>
            </w:r>
            <w:r w:rsidRPr="0038407A">
              <w:rPr>
                <w:rFonts w:ascii="Times New Roman" w:hAnsi="Times New Roman" w:cs="Times New Roman"/>
                <w:lang w:val="en-US"/>
              </w:rPr>
              <w:t xml:space="preserve"> must inform the </w:t>
            </w:r>
            <w:r w:rsidR="00A23F3B" w:rsidRPr="0038407A">
              <w:rPr>
                <w:rFonts w:ascii="Times New Roman" w:hAnsi="Times New Roman" w:cs="Times New Roman"/>
                <w:lang w:val="en-US"/>
              </w:rPr>
              <w:t>university,</w:t>
            </w:r>
            <w:r w:rsidRPr="0038407A">
              <w:rPr>
                <w:rFonts w:ascii="Times New Roman" w:hAnsi="Times New Roman" w:cs="Times New Roman"/>
                <w:lang w:val="en-US"/>
              </w:rPr>
              <w:t xml:space="preserve"> as they will need to undertake a</w:t>
            </w:r>
            <w:r w:rsidR="00B86190" w:rsidRPr="0038407A">
              <w:rPr>
                <w:rFonts w:ascii="Times New Roman" w:hAnsi="Times New Roman" w:cs="Times New Roman"/>
                <w:lang w:val="en-US"/>
              </w:rPr>
              <w:t xml:space="preserve"> basic Spanish</w:t>
            </w:r>
            <w:r w:rsidRPr="0038407A">
              <w:rPr>
                <w:rFonts w:ascii="Times New Roman" w:hAnsi="Times New Roman" w:cs="Times New Roman"/>
                <w:lang w:val="en-US"/>
              </w:rPr>
              <w:t xml:space="preserve"> course</w:t>
            </w:r>
            <w:r w:rsidR="00633A1D">
              <w:rPr>
                <w:rFonts w:ascii="Times New Roman" w:hAnsi="Times New Roman" w:cs="Times New Roman"/>
                <w:lang w:val="en-US"/>
              </w:rPr>
              <w:t xml:space="preserve"> instead</w:t>
            </w:r>
            <w:r w:rsidR="00B86190" w:rsidRPr="0038407A">
              <w:rPr>
                <w:rFonts w:ascii="Times New Roman" w:hAnsi="Times New Roman" w:cs="Times New Roman"/>
                <w:lang w:val="en-US"/>
              </w:rPr>
              <w:t>.</w:t>
            </w:r>
          </w:p>
          <w:p w14:paraId="71762FA5" w14:textId="0709E49C" w:rsidR="00531361" w:rsidRPr="0038407A" w:rsidRDefault="00531361" w:rsidP="00531361">
            <w:pPr>
              <w:widowControl w:val="0"/>
              <w:autoSpaceDE w:val="0"/>
              <w:autoSpaceDN w:val="0"/>
              <w:adjustRightInd w:val="0"/>
              <w:rPr>
                <w:rFonts w:ascii="Times New Roman" w:hAnsi="Times New Roman" w:cs="Times New Roman"/>
                <w:lang w:val="en-US"/>
              </w:rPr>
            </w:pPr>
          </w:p>
        </w:tc>
      </w:tr>
      <w:tr w:rsidR="000726AC" w:rsidRPr="0038407A" w14:paraId="736675A0" w14:textId="77777777" w:rsidTr="006A64D5">
        <w:tc>
          <w:tcPr>
            <w:tcW w:w="1903" w:type="dxa"/>
          </w:tcPr>
          <w:p w14:paraId="7454B607" w14:textId="040F7178"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38407A" w:rsidRDefault="000726AC" w:rsidP="006A64D5">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Full time load [Equivalent to 96 RMIT Credit Points]</w:t>
            </w:r>
          </w:p>
        </w:tc>
        <w:tc>
          <w:tcPr>
            <w:tcW w:w="6379" w:type="dxa"/>
          </w:tcPr>
          <w:p w14:paraId="3DA6771A" w14:textId="77777777" w:rsidR="00AA2BE0" w:rsidRPr="0038407A" w:rsidRDefault="00AA2BE0" w:rsidP="00AA2BE0">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 xml:space="preserve">The maximum credit load per semester is 18 credits (6 courses). Each course is worth 5 ECTS (3 class hours per week). </w:t>
            </w:r>
          </w:p>
          <w:p w14:paraId="0D8CF382" w14:textId="6B4B2A66" w:rsidR="006A64D5" w:rsidRPr="0038407A" w:rsidRDefault="006A64D5" w:rsidP="006A64D5">
            <w:pPr>
              <w:spacing w:before="100" w:beforeAutospacing="1" w:after="100" w:afterAutospacing="1"/>
              <w:rPr>
                <w:rFonts w:ascii="Times New Roman" w:hAnsi="Times New Roman" w:cs="Times New Roman"/>
                <w:lang w:val="en-US"/>
              </w:rPr>
            </w:pPr>
          </w:p>
        </w:tc>
      </w:tr>
      <w:tr w:rsidR="000726AC" w:rsidRPr="0038407A" w14:paraId="687B652C" w14:textId="77777777" w:rsidTr="006A64D5">
        <w:tc>
          <w:tcPr>
            <w:tcW w:w="1903" w:type="dxa"/>
          </w:tcPr>
          <w:p w14:paraId="3CBB6C31" w14:textId="77777777"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38407A" w:rsidRDefault="000726AC" w:rsidP="006A64D5">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Link to courses</w:t>
            </w:r>
          </w:p>
        </w:tc>
        <w:tc>
          <w:tcPr>
            <w:tcW w:w="6379" w:type="dxa"/>
          </w:tcPr>
          <w:p w14:paraId="6314DE39" w14:textId="2E303B44" w:rsidR="00531361" w:rsidRPr="0038407A" w:rsidRDefault="00633A1D" w:rsidP="00B86190">
            <w:pPr>
              <w:widowControl w:val="0"/>
              <w:autoSpaceDE w:val="0"/>
              <w:autoSpaceDN w:val="0"/>
              <w:adjustRightInd w:val="0"/>
              <w:rPr>
                <w:rFonts w:ascii="Times New Roman" w:eastAsia="Times New Roman" w:hAnsi="Times New Roman" w:cs="Times New Roman"/>
                <w:lang w:val="en-US" w:eastAsia="en-AU"/>
              </w:rPr>
            </w:pPr>
            <w:hyperlink r:id="rId7" w:history="1">
              <w:r w:rsidRPr="009369DE">
                <w:rPr>
                  <w:rStyle w:val="Hyperlink"/>
                  <w:rFonts w:ascii="Times New Roman" w:eastAsia="Times New Roman" w:hAnsi="Times New Roman" w:cs="Times New Roman"/>
                  <w:lang w:val="en-US" w:eastAsia="en-AU"/>
                </w:rPr>
                <w:t>http://www.gda.itesm.mx/pi/studyinmexico/course.php</w:t>
              </w:r>
            </w:hyperlink>
            <w:r>
              <w:rPr>
                <w:rFonts w:ascii="Times New Roman" w:eastAsia="Times New Roman" w:hAnsi="Times New Roman" w:cs="Times New Roman"/>
                <w:lang w:val="en-US" w:eastAsia="en-AU"/>
              </w:rPr>
              <w:t xml:space="preserve"> </w:t>
            </w:r>
            <w:bookmarkStart w:id="0" w:name="_GoBack"/>
            <w:bookmarkEnd w:id="0"/>
          </w:p>
          <w:p w14:paraId="7F0542E5" w14:textId="77777777" w:rsidR="00633A1D" w:rsidRDefault="00633A1D" w:rsidP="00B86190">
            <w:pPr>
              <w:widowControl w:val="0"/>
              <w:autoSpaceDE w:val="0"/>
              <w:autoSpaceDN w:val="0"/>
              <w:adjustRightInd w:val="0"/>
              <w:rPr>
                <w:rFonts w:ascii="Times New Roman" w:eastAsia="Times New Roman" w:hAnsi="Times New Roman" w:cs="Times New Roman"/>
                <w:lang w:val="en-US" w:eastAsia="en-AU"/>
              </w:rPr>
            </w:pPr>
          </w:p>
          <w:p w14:paraId="43C629D3" w14:textId="1F4436E3" w:rsidR="00CB293C" w:rsidRPr="0038407A" w:rsidRDefault="00B86190" w:rsidP="00B86190">
            <w:pPr>
              <w:widowControl w:val="0"/>
              <w:autoSpaceDE w:val="0"/>
              <w:autoSpaceDN w:val="0"/>
              <w:adjustRightInd w:val="0"/>
              <w:rPr>
                <w:rFonts w:ascii="Times New Roman" w:hAnsi="Times New Roman" w:cs="Times New Roman"/>
                <w:lang w:val="en-US"/>
              </w:rPr>
            </w:pPr>
            <w:r w:rsidRPr="0038407A">
              <w:rPr>
                <w:rFonts w:ascii="Times New Roman" w:eastAsia="Times New Roman" w:hAnsi="Times New Roman" w:cs="Times New Roman"/>
                <w:lang w:val="en-US" w:eastAsia="en-AU"/>
              </w:rPr>
              <w:t xml:space="preserve">Note: </w:t>
            </w:r>
            <w:r w:rsidRPr="0038407A">
              <w:rPr>
                <w:rFonts w:ascii="Times New Roman" w:hAnsi="Times New Roman" w:cs="Times New Roman"/>
                <w:lang w:val="en-US"/>
              </w:rPr>
              <w:t xml:space="preserve">Even though </w:t>
            </w:r>
            <w:r w:rsidR="00531361" w:rsidRPr="0038407A">
              <w:rPr>
                <w:rFonts w:ascii="Times New Roman" w:hAnsi="Times New Roman" w:cs="Times New Roman"/>
                <w:lang w:val="en-US"/>
              </w:rPr>
              <w:t>a course is taught in Spanish, i</w:t>
            </w:r>
            <w:r w:rsidRPr="0038407A">
              <w:rPr>
                <w:rFonts w:ascii="Times New Roman" w:hAnsi="Times New Roman" w:cs="Times New Roman"/>
                <w:lang w:val="en-US"/>
              </w:rPr>
              <w:t xml:space="preserve">t may have some learning material in English, such as </w:t>
            </w:r>
            <w:r w:rsidR="00A23F3B" w:rsidRPr="0038407A">
              <w:rPr>
                <w:rFonts w:ascii="Times New Roman" w:hAnsi="Times New Roman" w:cs="Times New Roman"/>
                <w:lang w:val="en-US"/>
              </w:rPr>
              <w:t>textbooks</w:t>
            </w:r>
            <w:r w:rsidR="00531361" w:rsidRPr="0038407A">
              <w:rPr>
                <w:rFonts w:ascii="Times New Roman" w:hAnsi="Times New Roman" w:cs="Times New Roman"/>
                <w:lang w:val="en-US"/>
              </w:rPr>
              <w:t xml:space="preserve">, articles </w:t>
            </w:r>
            <w:r w:rsidRPr="0038407A">
              <w:rPr>
                <w:rFonts w:ascii="Times New Roman" w:hAnsi="Times New Roman" w:cs="Times New Roman"/>
                <w:lang w:val="en-US"/>
              </w:rPr>
              <w:t>and even some tests.</w:t>
            </w:r>
          </w:p>
          <w:p w14:paraId="1334B7C9" w14:textId="5D8C8D3D" w:rsidR="00531361" w:rsidRPr="0038407A" w:rsidRDefault="00531361" w:rsidP="00B86190">
            <w:pPr>
              <w:widowControl w:val="0"/>
              <w:autoSpaceDE w:val="0"/>
              <w:autoSpaceDN w:val="0"/>
              <w:adjustRightInd w:val="0"/>
              <w:rPr>
                <w:rFonts w:ascii="Times New Roman" w:hAnsi="Times New Roman" w:cs="Times New Roman"/>
                <w:lang w:val="en-US"/>
              </w:rPr>
            </w:pPr>
          </w:p>
        </w:tc>
      </w:tr>
      <w:tr w:rsidR="000726AC" w:rsidRPr="0038407A" w14:paraId="36D12D9A" w14:textId="77777777" w:rsidTr="006A64D5">
        <w:tc>
          <w:tcPr>
            <w:tcW w:w="1903" w:type="dxa"/>
          </w:tcPr>
          <w:p w14:paraId="60E529F1" w14:textId="77777777"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Living</w:t>
            </w:r>
          </w:p>
        </w:tc>
        <w:tc>
          <w:tcPr>
            <w:tcW w:w="1937" w:type="dxa"/>
          </w:tcPr>
          <w:p w14:paraId="5286DE0A" w14:textId="77777777" w:rsidR="000726AC" w:rsidRPr="0038407A" w:rsidRDefault="000726AC" w:rsidP="006A64D5">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Accommodation</w:t>
            </w:r>
          </w:p>
        </w:tc>
        <w:tc>
          <w:tcPr>
            <w:tcW w:w="6379" w:type="dxa"/>
          </w:tcPr>
          <w:p w14:paraId="20288CE9" w14:textId="33DDBC93" w:rsidR="00531361" w:rsidRPr="0038407A" w:rsidRDefault="00531361" w:rsidP="00B86190">
            <w:pPr>
              <w:widowControl w:val="0"/>
              <w:autoSpaceDE w:val="0"/>
              <w:autoSpaceDN w:val="0"/>
              <w:adjustRightInd w:val="0"/>
              <w:rPr>
                <w:rFonts w:ascii="Times New Roman" w:hAnsi="Times New Roman" w:cs="Times New Roman"/>
                <w:lang w:val="en-US"/>
              </w:rPr>
            </w:pPr>
            <w:r w:rsidRPr="0038407A">
              <w:rPr>
                <w:rFonts w:ascii="Times New Roman" w:hAnsi="Times New Roman" w:cs="Times New Roman"/>
                <w:lang w:val="en-US"/>
              </w:rPr>
              <w:t>The following housing options are available:</w:t>
            </w:r>
          </w:p>
          <w:p w14:paraId="4EB293D2" w14:textId="77777777" w:rsidR="00531361" w:rsidRPr="0038407A" w:rsidRDefault="00531361" w:rsidP="00B86190">
            <w:pPr>
              <w:widowControl w:val="0"/>
              <w:autoSpaceDE w:val="0"/>
              <w:autoSpaceDN w:val="0"/>
              <w:adjustRightInd w:val="0"/>
              <w:rPr>
                <w:rFonts w:ascii="Times New Roman" w:hAnsi="Times New Roman" w:cs="Times New Roman"/>
                <w:lang w:val="en-US"/>
              </w:rPr>
            </w:pPr>
          </w:p>
          <w:p w14:paraId="1CBC2FF0" w14:textId="48167237" w:rsidR="00B86190" w:rsidRPr="0038407A" w:rsidRDefault="00531361" w:rsidP="00B86190">
            <w:pPr>
              <w:widowControl w:val="0"/>
              <w:autoSpaceDE w:val="0"/>
              <w:autoSpaceDN w:val="0"/>
              <w:adjustRightInd w:val="0"/>
              <w:rPr>
                <w:rFonts w:ascii="Times New Roman" w:hAnsi="Times New Roman" w:cs="Times New Roman"/>
                <w:lang w:val="en-US"/>
              </w:rPr>
            </w:pPr>
            <w:r w:rsidRPr="0038407A">
              <w:rPr>
                <w:rFonts w:ascii="Times New Roman" w:hAnsi="Times New Roman" w:cs="Times New Roman"/>
                <w:lang w:val="en-US"/>
              </w:rPr>
              <w:t>1. Home Stay</w:t>
            </w:r>
          </w:p>
          <w:p w14:paraId="47C86ECC" w14:textId="49D452F7" w:rsidR="00B86190" w:rsidRPr="0038407A" w:rsidRDefault="00531361" w:rsidP="00B86190">
            <w:pPr>
              <w:widowControl w:val="0"/>
              <w:autoSpaceDE w:val="0"/>
              <w:autoSpaceDN w:val="0"/>
              <w:adjustRightInd w:val="0"/>
              <w:rPr>
                <w:rFonts w:ascii="Times New Roman" w:hAnsi="Times New Roman" w:cs="Times New Roman"/>
                <w:lang w:val="en-US"/>
              </w:rPr>
            </w:pPr>
            <w:r w:rsidRPr="0038407A">
              <w:rPr>
                <w:rFonts w:ascii="Times New Roman" w:hAnsi="Times New Roman" w:cs="Times New Roman"/>
                <w:lang w:val="en-US"/>
              </w:rPr>
              <w:t>S</w:t>
            </w:r>
            <w:r w:rsidR="00B86190" w:rsidRPr="0038407A">
              <w:rPr>
                <w:rFonts w:ascii="Times New Roman" w:hAnsi="Times New Roman" w:cs="Times New Roman"/>
                <w:lang w:val="en-US"/>
              </w:rPr>
              <w:t>tudents</w:t>
            </w:r>
            <w:r w:rsidRPr="0038407A">
              <w:rPr>
                <w:rFonts w:ascii="Times New Roman" w:hAnsi="Times New Roman" w:cs="Times New Roman"/>
                <w:lang w:val="en-US"/>
              </w:rPr>
              <w:t xml:space="preserve"> live in a Mexican home and gain an in-depth cultural experience.</w:t>
            </w:r>
          </w:p>
          <w:p w14:paraId="6F4F579B" w14:textId="454C6C50" w:rsidR="00B86190" w:rsidRPr="0038407A" w:rsidRDefault="00B86190" w:rsidP="00B86190">
            <w:pPr>
              <w:widowControl w:val="0"/>
              <w:autoSpaceDE w:val="0"/>
              <w:autoSpaceDN w:val="0"/>
              <w:adjustRightInd w:val="0"/>
              <w:rPr>
                <w:rFonts w:ascii="Times New Roman" w:hAnsi="Times New Roman" w:cs="Times New Roman"/>
                <w:lang w:val="en-US"/>
              </w:rPr>
            </w:pPr>
            <w:r w:rsidRPr="0038407A">
              <w:rPr>
                <w:rFonts w:ascii="Times New Roman" w:hAnsi="Times New Roman" w:cs="Times New Roman"/>
                <w:lang w:val="en-US"/>
              </w:rPr>
              <w:t>Meals are included from Monday to Friday.</w:t>
            </w:r>
          </w:p>
          <w:p w14:paraId="5F65C15D" w14:textId="717FA2FF" w:rsidR="00B86190" w:rsidRPr="0038407A" w:rsidRDefault="00A23F3B" w:rsidP="00B8619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To apply</w:t>
            </w:r>
            <w:r w:rsidR="00531361" w:rsidRPr="0038407A">
              <w:rPr>
                <w:rFonts w:ascii="Times New Roman" w:hAnsi="Times New Roman" w:cs="Times New Roman"/>
                <w:lang w:val="en-US"/>
              </w:rPr>
              <w:t xml:space="preserve"> students</w:t>
            </w:r>
            <w:r>
              <w:rPr>
                <w:rFonts w:ascii="Times New Roman" w:hAnsi="Times New Roman" w:cs="Times New Roman"/>
                <w:lang w:val="en-US"/>
              </w:rPr>
              <w:t xml:space="preserve"> need</w:t>
            </w:r>
            <w:r w:rsidR="00531361" w:rsidRPr="0038407A">
              <w:rPr>
                <w:rFonts w:ascii="Times New Roman" w:hAnsi="Times New Roman" w:cs="Times New Roman"/>
                <w:lang w:val="en-US"/>
              </w:rPr>
              <w:t xml:space="preserve"> to read the ‘</w:t>
            </w:r>
            <w:r w:rsidR="00B86190" w:rsidRPr="0038407A">
              <w:rPr>
                <w:rFonts w:ascii="Times New Roman" w:hAnsi="Times New Roman" w:cs="Times New Roman"/>
                <w:lang w:val="en-US"/>
              </w:rPr>
              <w:t>Home Stay General</w:t>
            </w:r>
            <w:r w:rsidR="00531361" w:rsidRPr="0038407A">
              <w:rPr>
                <w:rFonts w:ascii="Times New Roman" w:hAnsi="Times New Roman" w:cs="Times New Roman"/>
                <w:lang w:val="en-US"/>
              </w:rPr>
              <w:t xml:space="preserve"> Rules and Regulations’ and </w:t>
            </w:r>
            <w:r w:rsidR="00B86190" w:rsidRPr="0038407A">
              <w:rPr>
                <w:rFonts w:ascii="Times New Roman" w:hAnsi="Times New Roman" w:cs="Times New Roman"/>
                <w:lang w:val="en-US"/>
              </w:rPr>
              <w:t xml:space="preserve">send the </w:t>
            </w:r>
            <w:r>
              <w:rPr>
                <w:rFonts w:ascii="Times New Roman" w:hAnsi="Times New Roman" w:cs="Times New Roman"/>
                <w:lang w:val="en-US"/>
              </w:rPr>
              <w:t xml:space="preserve">completed </w:t>
            </w:r>
            <w:r w:rsidR="00B86190" w:rsidRPr="0038407A">
              <w:rPr>
                <w:rFonts w:ascii="Times New Roman" w:hAnsi="Times New Roman" w:cs="Times New Roman"/>
                <w:lang w:val="en-US"/>
              </w:rPr>
              <w:t>document</w:t>
            </w:r>
            <w:r w:rsidR="00531361" w:rsidRPr="0038407A">
              <w:rPr>
                <w:rFonts w:ascii="Times New Roman" w:hAnsi="Times New Roman" w:cs="Times New Roman"/>
                <w:lang w:val="en-US"/>
              </w:rPr>
              <w:t xml:space="preserve"> </w:t>
            </w:r>
            <w:r>
              <w:rPr>
                <w:rFonts w:ascii="Times New Roman" w:hAnsi="Times New Roman" w:cs="Times New Roman"/>
                <w:lang w:val="en-US"/>
              </w:rPr>
              <w:t>‘Home Stay Application Form’</w:t>
            </w:r>
            <w:r w:rsidR="00B86190" w:rsidRPr="0038407A">
              <w:rPr>
                <w:rFonts w:ascii="Times New Roman" w:hAnsi="Times New Roman" w:cs="Times New Roman"/>
                <w:lang w:val="en-US"/>
              </w:rPr>
              <w:t xml:space="preserve"> to</w:t>
            </w:r>
            <w:r w:rsidR="00531361" w:rsidRPr="0038407A">
              <w:rPr>
                <w:rFonts w:ascii="Times New Roman" w:hAnsi="Times New Roman" w:cs="Times New Roman"/>
                <w:lang w:val="en-US"/>
              </w:rPr>
              <w:t xml:space="preserve">: </w:t>
            </w:r>
            <w:hyperlink r:id="rId8" w:history="1">
              <w:r w:rsidR="00531361" w:rsidRPr="0038407A">
                <w:rPr>
                  <w:rStyle w:val="Hyperlink"/>
                  <w:rFonts w:ascii="Times New Roman" w:hAnsi="Times New Roman" w:cs="Times New Roman"/>
                  <w:lang w:val="en-US"/>
                </w:rPr>
                <w:t>ip.gdl@servicios.itesm.mx</w:t>
              </w:r>
            </w:hyperlink>
          </w:p>
          <w:p w14:paraId="08C975B5" w14:textId="77777777" w:rsidR="00531361" w:rsidRPr="0038407A" w:rsidRDefault="00531361" w:rsidP="00B86190">
            <w:pPr>
              <w:widowControl w:val="0"/>
              <w:autoSpaceDE w:val="0"/>
              <w:autoSpaceDN w:val="0"/>
              <w:adjustRightInd w:val="0"/>
              <w:rPr>
                <w:rFonts w:ascii="Times New Roman" w:hAnsi="Times New Roman" w:cs="Times New Roman"/>
                <w:lang w:val="en-US"/>
              </w:rPr>
            </w:pPr>
          </w:p>
          <w:p w14:paraId="41001DC0" w14:textId="7AE37DC3" w:rsidR="00531361" w:rsidRPr="0038407A" w:rsidRDefault="00531361" w:rsidP="00B86190">
            <w:pPr>
              <w:widowControl w:val="0"/>
              <w:autoSpaceDE w:val="0"/>
              <w:autoSpaceDN w:val="0"/>
              <w:adjustRightInd w:val="0"/>
              <w:rPr>
                <w:rFonts w:ascii="Times New Roman" w:hAnsi="Times New Roman" w:cs="Times New Roman"/>
                <w:lang w:val="en-US"/>
              </w:rPr>
            </w:pPr>
            <w:r w:rsidRPr="0038407A">
              <w:rPr>
                <w:rFonts w:ascii="Times New Roman" w:hAnsi="Times New Roman" w:cs="Times New Roman"/>
                <w:lang w:val="en-US"/>
              </w:rPr>
              <w:t xml:space="preserve">2. Residence Hall </w:t>
            </w:r>
          </w:p>
          <w:p w14:paraId="1D1275DD" w14:textId="5DEF6F25" w:rsidR="00B86190" w:rsidRPr="0038407A" w:rsidRDefault="00531361" w:rsidP="00B86190">
            <w:pPr>
              <w:widowControl w:val="0"/>
              <w:autoSpaceDE w:val="0"/>
              <w:autoSpaceDN w:val="0"/>
              <w:adjustRightInd w:val="0"/>
              <w:rPr>
                <w:rFonts w:ascii="Times New Roman" w:hAnsi="Times New Roman" w:cs="Times New Roman"/>
                <w:lang w:val="en-US"/>
              </w:rPr>
            </w:pPr>
            <w:r w:rsidRPr="0038407A">
              <w:rPr>
                <w:rFonts w:ascii="Times New Roman" w:hAnsi="Times New Roman" w:cs="Times New Roman"/>
                <w:lang w:val="en-US"/>
              </w:rPr>
              <w:t>There is one building on-c</w:t>
            </w:r>
            <w:r w:rsidR="00B86190" w:rsidRPr="0038407A">
              <w:rPr>
                <w:rFonts w:ascii="Times New Roman" w:hAnsi="Times New Roman" w:cs="Times New Roman"/>
                <w:lang w:val="en-US"/>
              </w:rPr>
              <w:t>ampus and another one in front of the</w:t>
            </w:r>
            <w:r w:rsidRPr="0038407A">
              <w:rPr>
                <w:rFonts w:ascii="Times New Roman" w:hAnsi="Times New Roman" w:cs="Times New Roman"/>
                <w:lang w:val="en-US"/>
              </w:rPr>
              <w:t xml:space="preserve"> c</w:t>
            </w:r>
            <w:r w:rsidR="00B86190" w:rsidRPr="0038407A">
              <w:rPr>
                <w:rFonts w:ascii="Times New Roman" w:hAnsi="Times New Roman" w:cs="Times New Roman"/>
                <w:lang w:val="en-US"/>
              </w:rPr>
              <w:t xml:space="preserve">ampus. </w:t>
            </w:r>
            <w:r w:rsidRPr="0038407A">
              <w:rPr>
                <w:rFonts w:ascii="Times New Roman" w:hAnsi="Times New Roman" w:cs="Times New Roman"/>
                <w:lang w:val="en-US"/>
              </w:rPr>
              <w:t xml:space="preserve">For information and registration go to </w:t>
            </w:r>
            <w:hyperlink r:id="rId9" w:history="1">
              <w:r w:rsidRPr="0038407A">
                <w:rPr>
                  <w:rStyle w:val="Hyperlink"/>
                  <w:rFonts w:ascii="Times New Roman" w:hAnsi="Times New Roman" w:cs="Times New Roman"/>
                  <w:lang w:val="en-US"/>
                </w:rPr>
                <w:t>www.gda.itesm.mx/residencias</w:t>
              </w:r>
            </w:hyperlink>
            <w:r w:rsidRPr="0038407A">
              <w:rPr>
                <w:rFonts w:ascii="Times New Roman" w:hAnsi="Times New Roman" w:cs="Times New Roman"/>
                <w:lang w:val="en-US"/>
              </w:rPr>
              <w:t xml:space="preserve"> </w:t>
            </w:r>
          </w:p>
          <w:p w14:paraId="00B1E4DD" w14:textId="3772026A" w:rsidR="00531361" w:rsidRPr="0038407A" w:rsidRDefault="00A23F3B" w:rsidP="00B8619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To apply </w:t>
            </w:r>
            <w:r w:rsidR="00B86190" w:rsidRPr="0038407A">
              <w:rPr>
                <w:rFonts w:ascii="Times New Roman" w:hAnsi="Times New Roman" w:cs="Times New Roman"/>
                <w:lang w:val="en-US"/>
              </w:rPr>
              <w:t>students have to follow the steps of the</w:t>
            </w:r>
            <w:r w:rsidR="00531361" w:rsidRPr="0038407A">
              <w:rPr>
                <w:rFonts w:ascii="Times New Roman" w:hAnsi="Times New Roman" w:cs="Times New Roman"/>
                <w:lang w:val="en-US"/>
              </w:rPr>
              <w:t xml:space="preserve"> </w:t>
            </w:r>
            <w:r>
              <w:rPr>
                <w:rFonts w:ascii="Times New Roman" w:hAnsi="Times New Roman" w:cs="Times New Roman"/>
                <w:lang w:val="en-US"/>
              </w:rPr>
              <w:t>‘Admission Process’ listed under the ‘</w:t>
            </w:r>
            <w:proofErr w:type="spellStart"/>
            <w:r>
              <w:rPr>
                <w:rFonts w:ascii="Times New Roman" w:hAnsi="Times New Roman" w:cs="Times New Roman"/>
                <w:lang w:val="en-US"/>
              </w:rPr>
              <w:t>Inscripciones</w:t>
            </w:r>
            <w:proofErr w:type="spellEnd"/>
            <w:r>
              <w:rPr>
                <w:rFonts w:ascii="Times New Roman" w:hAnsi="Times New Roman" w:cs="Times New Roman"/>
                <w:lang w:val="en-US"/>
              </w:rPr>
              <w:t xml:space="preserve">’. Please be aware that </w:t>
            </w:r>
            <w:r w:rsidR="00531361" w:rsidRPr="0038407A">
              <w:rPr>
                <w:rFonts w:ascii="Times New Roman" w:hAnsi="Times New Roman" w:cs="Times New Roman"/>
                <w:lang w:val="en-US"/>
              </w:rPr>
              <w:t>places are limited.</w:t>
            </w:r>
          </w:p>
          <w:p w14:paraId="0BEDFA55" w14:textId="67BB452B" w:rsidR="00B86190" w:rsidRPr="0038407A" w:rsidRDefault="00A23F3B" w:rsidP="00B8619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If </w:t>
            </w:r>
            <w:r w:rsidR="00B86190" w:rsidRPr="0038407A">
              <w:rPr>
                <w:rFonts w:ascii="Times New Roman" w:hAnsi="Times New Roman" w:cs="Times New Roman"/>
                <w:lang w:val="en-US"/>
              </w:rPr>
              <w:t>students do not receive a room confirmation from the</w:t>
            </w:r>
          </w:p>
          <w:p w14:paraId="43F2DD05" w14:textId="7AFF0788" w:rsidR="00B86190" w:rsidRPr="0038407A" w:rsidRDefault="00B86190" w:rsidP="00B86190">
            <w:pPr>
              <w:widowControl w:val="0"/>
              <w:autoSpaceDE w:val="0"/>
              <w:autoSpaceDN w:val="0"/>
              <w:adjustRightInd w:val="0"/>
              <w:rPr>
                <w:rFonts w:ascii="Times New Roman" w:hAnsi="Times New Roman" w:cs="Times New Roman"/>
                <w:lang w:val="en-US"/>
              </w:rPr>
            </w:pPr>
            <w:proofErr w:type="gramStart"/>
            <w:r w:rsidRPr="0038407A">
              <w:rPr>
                <w:rFonts w:ascii="Times New Roman" w:hAnsi="Times New Roman" w:cs="Times New Roman"/>
                <w:lang w:val="en-US"/>
              </w:rPr>
              <w:t>following</w:t>
            </w:r>
            <w:proofErr w:type="gramEnd"/>
            <w:r w:rsidRPr="0038407A">
              <w:rPr>
                <w:rFonts w:ascii="Times New Roman" w:hAnsi="Times New Roman" w:cs="Times New Roman"/>
                <w:lang w:val="en-US"/>
              </w:rPr>
              <w:t xml:space="preserve"> e-mail address:</w:t>
            </w:r>
            <w:r w:rsidR="00531361" w:rsidRPr="0038407A">
              <w:rPr>
                <w:rFonts w:ascii="Times New Roman" w:hAnsi="Times New Roman" w:cs="Times New Roman"/>
                <w:lang w:val="en-US"/>
              </w:rPr>
              <w:t xml:space="preserve"> </w:t>
            </w:r>
            <w:r w:rsidRPr="0038407A">
              <w:rPr>
                <w:rFonts w:ascii="Times New Roman" w:hAnsi="Times New Roman" w:cs="Times New Roman"/>
                <w:lang w:val="en-US"/>
              </w:rPr>
              <w:t>residencias.gdl@servicios.itesm.mx, it means they are</w:t>
            </w:r>
            <w:r w:rsidR="00A23F3B">
              <w:rPr>
                <w:rFonts w:ascii="Times New Roman" w:hAnsi="Times New Roman" w:cs="Times New Roman"/>
                <w:lang w:val="en-US"/>
              </w:rPr>
              <w:t xml:space="preserve"> not </w:t>
            </w:r>
            <w:r w:rsidRPr="0038407A">
              <w:rPr>
                <w:rFonts w:ascii="Times New Roman" w:hAnsi="Times New Roman" w:cs="Times New Roman"/>
                <w:lang w:val="en-US"/>
              </w:rPr>
              <w:t>yet assigned</w:t>
            </w:r>
            <w:r w:rsidR="00A23F3B">
              <w:rPr>
                <w:rFonts w:ascii="Times New Roman" w:hAnsi="Times New Roman" w:cs="Times New Roman"/>
                <w:lang w:val="en-US"/>
              </w:rPr>
              <w:t xml:space="preserve"> a room and</w:t>
            </w:r>
            <w:r w:rsidRPr="0038407A">
              <w:rPr>
                <w:rFonts w:ascii="Times New Roman" w:hAnsi="Times New Roman" w:cs="Times New Roman"/>
                <w:lang w:val="en-US"/>
              </w:rPr>
              <w:t xml:space="preserve"> should contact the residences</w:t>
            </w:r>
            <w:r w:rsidR="00531361" w:rsidRPr="0038407A">
              <w:rPr>
                <w:rFonts w:ascii="Times New Roman" w:hAnsi="Times New Roman" w:cs="Times New Roman"/>
                <w:lang w:val="en-US"/>
              </w:rPr>
              <w:t xml:space="preserve"> </w:t>
            </w:r>
            <w:r w:rsidRPr="0038407A">
              <w:rPr>
                <w:rFonts w:ascii="Times New Roman" w:hAnsi="Times New Roman" w:cs="Times New Roman"/>
                <w:lang w:val="en-US"/>
              </w:rPr>
              <w:t>administration directly.</w:t>
            </w:r>
          </w:p>
          <w:p w14:paraId="13E9B5E6" w14:textId="77777777" w:rsidR="00531361" w:rsidRPr="0038407A" w:rsidRDefault="00531361" w:rsidP="00B86190">
            <w:pPr>
              <w:widowControl w:val="0"/>
              <w:autoSpaceDE w:val="0"/>
              <w:autoSpaceDN w:val="0"/>
              <w:adjustRightInd w:val="0"/>
              <w:rPr>
                <w:rFonts w:ascii="Times New Roman" w:hAnsi="Times New Roman" w:cs="Times New Roman"/>
                <w:lang w:val="en-US"/>
              </w:rPr>
            </w:pPr>
          </w:p>
          <w:p w14:paraId="0FB00678" w14:textId="5796E7E5" w:rsidR="00531361" w:rsidRPr="0038407A" w:rsidRDefault="00531361" w:rsidP="00B86190">
            <w:pPr>
              <w:widowControl w:val="0"/>
              <w:autoSpaceDE w:val="0"/>
              <w:autoSpaceDN w:val="0"/>
              <w:adjustRightInd w:val="0"/>
              <w:rPr>
                <w:rFonts w:ascii="Times New Roman" w:hAnsi="Times New Roman" w:cs="Times New Roman"/>
                <w:lang w:val="en-US"/>
              </w:rPr>
            </w:pPr>
            <w:r w:rsidRPr="0038407A">
              <w:rPr>
                <w:rFonts w:ascii="Times New Roman" w:hAnsi="Times New Roman" w:cs="Times New Roman"/>
                <w:lang w:val="en-US"/>
              </w:rPr>
              <w:t>3. Private housing</w:t>
            </w:r>
          </w:p>
          <w:p w14:paraId="732FA216" w14:textId="54213C9B" w:rsidR="00B86190" w:rsidRPr="0038407A" w:rsidRDefault="00A23F3B" w:rsidP="00B86190">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S</w:t>
            </w:r>
            <w:r w:rsidR="00B86190" w:rsidRPr="0038407A">
              <w:rPr>
                <w:rFonts w:ascii="Times New Roman" w:hAnsi="Times New Roman" w:cs="Times New Roman"/>
                <w:lang w:val="en-US"/>
              </w:rPr>
              <w:t>tu</w:t>
            </w:r>
            <w:r w:rsidR="001A63A2">
              <w:rPr>
                <w:rFonts w:ascii="Times New Roman" w:hAnsi="Times New Roman" w:cs="Times New Roman"/>
                <w:lang w:val="en-US"/>
              </w:rPr>
              <w:t>dents arrange their own accommodation, as the University</w:t>
            </w:r>
            <w:r w:rsidR="00B86190" w:rsidRPr="0038407A">
              <w:rPr>
                <w:rFonts w:ascii="Times New Roman" w:hAnsi="Times New Roman" w:cs="Times New Roman"/>
                <w:lang w:val="en-US"/>
              </w:rPr>
              <w:t xml:space="preserve"> do</w:t>
            </w:r>
            <w:r w:rsidR="001A63A2">
              <w:rPr>
                <w:rFonts w:ascii="Times New Roman" w:hAnsi="Times New Roman" w:cs="Times New Roman"/>
                <w:lang w:val="en-US"/>
              </w:rPr>
              <w:t>es</w:t>
            </w:r>
            <w:r w:rsidR="00B86190" w:rsidRPr="0038407A">
              <w:rPr>
                <w:rFonts w:ascii="Times New Roman" w:hAnsi="Times New Roman" w:cs="Times New Roman"/>
                <w:lang w:val="en-US"/>
              </w:rPr>
              <w:t xml:space="preserve"> not have a directory of accommodation providers.</w:t>
            </w:r>
          </w:p>
          <w:p w14:paraId="7DD2E7A4" w14:textId="62AD76DF" w:rsidR="005E7D7E" w:rsidRPr="0038407A" w:rsidRDefault="005E7D7E" w:rsidP="00B86190">
            <w:pPr>
              <w:spacing w:before="100" w:beforeAutospacing="1" w:after="100" w:afterAutospacing="1"/>
              <w:rPr>
                <w:rFonts w:ascii="Times New Roman" w:hAnsi="Times New Roman" w:cs="Times New Roman"/>
                <w:lang w:val="en-US"/>
              </w:rPr>
            </w:pPr>
            <w:r w:rsidRPr="0038407A">
              <w:rPr>
                <w:rFonts w:ascii="Times New Roman" w:hAnsi="Times New Roman" w:cs="Times New Roman"/>
                <w:lang w:val="en-US"/>
              </w:rPr>
              <w:t xml:space="preserve">For more information go to: </w:t>
            </w:r>
            <w:hyperlink r:id="rId10" w:history="1">
              <w:r w:rsidRPr="0038407A">
                <w:rPr>
                  <w:rStyle w:val="Hyperlink"/>
                  <w:rFonts w:ascii="Times New Roman" w:hAnsi="Times New Roman" w:cs="Times New Roman"/>
                  <w:lang w:val="en-US"/>
                </w:rPr>
                <w:t>http://www.gda.itesm.mx/pi/studyinmexico/housing.php</w:t>
              </w:r>
            </w:hyperlink>
          </w:p>
          <w:p w14:paraId="736CFA74" w14:textId="7A1474D4" w:rsidR="005E7D7E" w:rsidRPr="0038407A" w:rsidRDefault="005E7D7E" w:rsidP="00B86190">
            <w:pPr>
              <w:spacing w:before="100" w:beforeAutospacing="1" w:after="100" w:afterAutospacing="1"/>
              <w:rPr>
                <w:rFonts w:ascii="Times New Roman" w:hAnsi="Times New Roman" w:cs="Times New Roman"/>
                <w:lang w:val="en-US"/>
              </w:rPr>
            </w:pPr>
          </w:p>
        </w:tc>
      </w:tr>
      <w:tr w:rsidR="000726AC" w:rsidRPr="0038407A" w14:paraId="43D295B3" w14:textId="77777777" w:rsidTr="006A64D5">
        <w:tc>
          <w:tcPr>
            <w:tcW w:w="1903" w:type="dxa"/>
          </w:tcPr>
          <w:p w14:paraId="11CF315C" w14:textId="77777777"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38407A" w:rsidRDefault="000726AC" w:rsidP="006A64D5">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Health insurance</w:t>
            </w:r>
          </w:p>
        </w:tc>
        <w:tc>
          <w:tcPr>
            <w:tcW w:w="6379" w:type="dxa"/>
          </w:tcPr>
          <w:p w14:paraId="70448EBC" w14:textId="44208294" w:rsidR="006846C5" w:rsidRPr="0038407A" w:rsidRDefault="005E7D7E" w:rsidP="00B86190">
            <w:pPr>
              <w:widowControl w:val="0"/>
              <w:autoSpaceDE w:val="0"/>
              <w:autoSpaceDN w:val="0"/>
              <w:adjustRightInd w:val="0"/>
              <w:rPr>
                <w:rFonts w:ascii="Times New Roman" w:hAnsi="Times New Roman" w:cs="Times New Roman"/>
                <w:lang w:val="en-US"/>
              </w:rPr>
            </w:pPr>
            <w:r w:rsidRPr="0038407A">
              <w:rPr>
                <w:rFonts w:ascii="Times New Roman" w:hAnsi="Times New Roman" w:cs="Times New Roman"/>
                <w:lang w:val="en-US"/>
              </w:rPr>
              <w:t>It is compulsory</w:t>
            </w:r>
            <w:r w:rsidR="00B86190" w:rsidRPr="0038407A">
              <w:rPr>
                <w:rFonts w:ascii="Times New Roman" w:hAnsi="Times New Roman" w:cs="Times New Roman"/>
                <w:lang w:val="en-US"/>
              </w:rPr>
              <w:t xml:space="preserve"> for all international students to be covered by an </w:t>
            </w:r>
            <w:r w:rsidRPr="0038407A">
              <w:rPr>
                <w:rFonts w:ascii="Times New Roman" w:hAnsi="Times New Roman" w:cs="Times New Roman"/>
                <w:lang w:val="en-US"/>
              </w:rPr>
              <w:t>international health insurance.</w:t>
            </w:r>
          </w:p>
          <w:p w14:paraId="46F68053" w14:textId="77777777" w:rsidR="00B86190" w:rsidRPr="0038407A" w:rsidRDefault="00B86190" w:rsidP="00B86190">
            <w:pPr>
              <w:widowControl w:val="0"/>
              <w:autoSpaceDE w:val="0"/>
              <w:autoSpaceDN w:val="0"/>
              <w:adjustRightInd w:val="0"/>
              <w:rPr>
                <w:rFonts w:ascii="Times New Roman" w:hAnsi="Times New Roman" w:cs="Times New Roman"/>
                <w:lang w:val="en-US"/>
              </w:rPr>
            </w:pPr>
          </w:p>
          <w:p w14:paraId="1F000B98" w14:textId="4FB27336" w:rsidR="00B86190" w:rsidRPr="0038407A" w:rsidRDefault="00B86190" w:rsidP="00B86190">
            <w:pPr>
              <w:widowControl w:val="0"/>
              <w:autoSpaceDE w:val="0"/>
              <w:autoSpaceDN w:val="0"/>
              <w:adjustRightInd w:val="0"/>
              <w:rPr>
                <w:rFonts w:ascii="Times New Roman" w:hAnsi="Times New Roman" w:cs="Times New Roman"/>
                <w:lang w:val="en-US"/>
              </w:rPr>
            </w:pPr>
            <w:r w:rsidRPr="0038407A">
              <w:rPr>
                <w:rFonts w:ascii="Times New Roman" w:hAnsi="Times New Roman" w:cs="Times New Roman"/>
                <w:lang w:val="en-US"/>
              </w:rPr>
              <w:t xml:space="preserve">For more information go to: </w:t>
            </w:r>
            <w:hyperlink r:id="rId11" w:history="1">
              <w:r w:rsidR="005E7D7E" w:rsidRPr="0038407A">
                <w:rPr>
                  <w:rStyle w:val="Hyperlink"/>
                  <w:rFonts w:ascii="Times New Roman" w:hAnsi="Times New Roman" w:cs="Times New Roman"/>
                  <w:lang w:val="en-US"/>
                </w:rPr>
                <w:t>http://www.gda.itesm.mx/pi/studyinmexico/health.php</w:t>
              </w:r>
            </w:hyperlink>
          </w:p>
          <w:p w14:paraId="559B59D8" w14:textId="3155F7DE" w:rsidR="005E7D7E" w:rsidRPr="0038407A" w:rsidRDefault="005E7D7E" w:rsidP="00B86190">
            <w:pPr>
              <w:widowControl w:val="0"/>
              <w:autoSpaceDE w:val="0"/>
              <w:autoSpaceDN w:val="0"/>
              <w:adjustRightInd w:val="0"/>
              <w:rPr>
                <w:rFonts w:ascii="Times New Roman" w:hAnsi="Times New Roman" w:cs="Times New Roman"/>
                <w:lang w:val="en-US"/>
              </w:rPr>
            </w:pPr>
          </w:p>
        </w:tc>
      </w:tr>
      <w:tr w:rsidR="000726AC" w:rsidRPr="0038407A" w14:paraId="1035DCE1" w14:textId="77777777" w:rsidTr="006A64D5">
        <w:tc>
          <w:tcPr>
            <w:tcW w:w="1903" w:type="dxa"/>
          </w:tcPr>
          <w:p w14:paraId="00C5D2E4" w14:textId="1124AC66"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38407A" w:rsidRDefault="000726AC" w:rsidP="006A64D5">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Living cost</w:t>
            </w:r>
          </w:p>
        </w:tc>
        <w:tc>
          <w:tcPr>
            <w:tcW w:w="6379" w:type="dxa"/>
          </w:tcPr>
          <w:p w14:paraId="31F94CB7" w14:textId="7278E9CF" w:rsidR="001D5F03" w:rsidRPr="0038407A" w:rsidRDefault="001D5F03" w:rsidP="001D5F03">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 xml:space="preserve">A number of external services provide </w:t>
            </w:r>
            <w:r w:rsidR="00314BAF" w:rsidRPr="0038407A">
              <w:rPr>
                <w:rFonts w:ascii="Times New Roman" w:eastAsia="Times New Roman" w:hAnsi="Times New Roman" w:cs="Times New Roman"/>
                <w:lang w:val="en-US" w:eastAsia="en-AU"/>
              </w:rPr>
              <w:t>comprehensive</w:t>
            </w:r>
            <w:r w:rsidRPr="0038407A">
              <w:rPr>
                <w:rFonts w:ascii="Times New Roman" w:eastAsia="Times New Roman" w:hAnsi="Times New Roman" w:cs="Times New Roman"/>
                <w:lang w:val="en-US" w:eastAsia="en-AU"/>
              </w:rPr>
              <w:t xml:space="preserve"> overview</w:t>
            </w:r>
            <w:r w:rsidR="00314BAF" w:rsidRPr="0038407A">
              <w:rPr>
                <w:rFonts w:ascii="Times New Roman" w:eastAsia="Times New Roman" w:hAnsi="Times New Roman" w:cs="Times New Roman"/>
                <w:lang w:val="en-US" w:eastAsia="en-AU"/>
              </w:rPr>
              <w:t>s</w:t>
            </w:r>
            <w:r w:rsidRPr="0038407A">
              <w:rPr>
                <w:rFonts w:ascii="Times New Roman" w:eastAsia="Times New Roman" w:hAnsi="Times New Roman" w:cs="Times New Roman"/>
                <w:lang w:val="en-US" w:eastAsia="en-AU"/>
              </w:rPr>
              <w:t xml:space="preserve"> of </w:t>
            </w:r>
            <w:r w:rsidR="00314BAF" w:rsidRPr="0038407A">
              <w:rPr>
                <w:rFonts w:ascii="Times New Roman" w:eastAsia="Times New Roman" w:hAnsi="Times New Roman" w:cs="Times New Roman"/>
                <w:lang w:val="en-US" w:eastAsia="en-AU"/>
              </w:rPr>
              <w:lastRenderedPageBreak/>
              <w:t>global living costs, for example:</w:t>
            </w:r>
          </w:p>
          <w:p w14:paraId="47CDF798" w14:textId="494759F2" w:rsidR="001D5F03" w:rsidRPr="0038407A" w:rsidRDefault="00633A1D"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2" w:history="1">
              <w:r w:rsidR="001D5F03" w:rsidRPr="0038407A">
                <w:rPr>
                  <w:rStyle w:val="Hyperlink"/>
                  <w:rFonts w:ascii="Times New Roman" w:eastAsia="Times New Roman" w:hAnsi="Times New Roman" w:cs="Times New Roman"/>
                  <w:lang w:val="en-US" w:eastAsia="en-AU"/>
                </w:rPr>
                <w:t>www.expatistan.com</w:t>
              </w:r>
            </w:hyperlink>
          </w:p>
          <w:p w14:paraId="0EF928E6" w14:textId="261CE641" w:rsidR="001D5F03" w:rsidRPr="0038407A" w:rsidRDefault="00633A1D"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3" w:history="1">
              <w:r w:rsidR="001D5F03" w:rsidRPr="0038407A">
                <w:rPr>
                  <w:rStyle w:val="Hyperlink"/>
                  <w:rFonts w:ascii="Times New Roman" w:eastAsia="Times New Roman" w:hAnsi="Times New Roman" w:cs="Times New Roman"/>
                  <w:lang w:val="en-US" w:eastAsia="en-AU"/>
                </w:rPr>
                <w:t>www.numbeo.com</w:t>
              </w:r>
            </w:hyperlink>
          </w:p>
          <w:p w14:paraId="2D36376D" w14:textId="77777777" w:rsidR="00484A98" w:rsidRPr="0038407A" w:rsidRDefault="00314BAF" w:rsidP="001D5F03">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b/>
                <w:lang w:val="en-US" w:eastAsia="en-AU"/>
              </w:rPr>
              <w:t>Note</w:t>
            </w:r>
          </w:p>
          <w:p w14:paraId="55D2B9FC" w14:textId="13F92652" w:rsidR="001D5F03" w:rsidRPr="0038407A" w:rsidRDefault="00314BAF" w:rsidP="001D5F03">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RMIT University is not affiliated with any of these page</w:t>
            </w:r>
          </w:p>
        </w:tc>
      </w:tr>
      <w:tr w:rsidR="000726AC" w:rsidRPr="0038407A" w14:paraId="69C38E0D" w14:textId="77777777" w:rsidTr="006A64D5">
        <w:tc>
          <w:tcPr>
            <w:tcW w:w="1903" w:type="dxa"/>
          </w:tcPr>
          <w:p w14:paraId="7D675F87" w14:textId="07A2BC66"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lastRenderedPageBreak/>
              <w:t>Funding Opportunities</w:t>
            </w:r>
          </w:p>
        </w:tc>
        <w:tc>
          <w:tcPr>
            <w:tcW w:w="1937" w:type="dxa"/>
          </w:tcPr>
          <w:p w14:paraId="01C8BC4D" w14:textId="77777777" w:rsidR="000726AC" w:rsidRPr="0038407A" w:rsidRDefault="000726AC" w:rsidP="006A64D5">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OS-HELP information</w:t>
            </w:r>
          </w:p>
        </w:tc>
        <w:tc>
          <w:tcPr>
            <w:tcW w:w="6379" w:type="dxa"/>
          </w:tcPr>
          <w:p w14:paraId="2222E31F" w14:textId="0F3F9388" w:rsidR="00B504E2" w:rsidRPr="0038407A" w:rsidRDefault="00633A1D" w:rsidP="006A64D5">
            <w:pPr>
              <w:spacing w:before="100" w:beforeAutospacing="1" w:after="100" w:afterAutospacing="1"/>
              <w:rPr>
                <w:rFonts w:ascii="Times New Roman" w:eastAsia="Times New Roman" w:hAnsi="Times New Roman" w:cs="Times New Roman"/>
                <w:lang w:val="en-US" w:eastAsia="en-AU"/>
              </w:rPr>
            </w:pPr>
            <w:hyperlink r:id="rId14" w:history="1">
              <w:r w:rsidR="008E39FA" w:rsidRPr="0038407A">
                <w:rPr>
                  <w:rStyle w:val="Hyperlink"/>
                  <w:rFonts w:ascii="Times New Roman" w:eastAsia="Times New Roman" w:hAnsi="Times New Roman" w:cs="Times New Roman"/>
                  <w:lang w:val="en-US" w:eastAsia="en-AU"/>
                </w:rPr>
                <w:t>OS-HELP Information</w:t>
              </w:r>
              <w:r w:rsidR="00B504E2" w:rsidRPr="0038407A">
                <w:rPr>
                  <w:rStyle w:val="Hyperlink"/>
                  <w:rFonts w:ascii="Times New Roman" w:eastAsia="Times New Roman" w:hAnsi="Times New Roman" w:cs="Times New Roman"/>
                  <w:lang w:val="en-US" w:eastAsia="en-AU"/>
                </w:rPr>
                <w:t xml:space="preserve"> page</w:t>
              </w:r>
            </w:hyperlink>
          </w:p>
          <w:p w14:paraId="0CEC8C00" w14:textId="7324AD6D" w:rsidR="000726AC" w:rsidRPr="0038407A" w:rsidRDefault="00B504E2" w:rsidP="006A64D5">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&lt;</w:t>
            </w:r>
            <w:r w:rsidR="006A64D5" w:rsidRPr="0038407A">
              <w:rPr>
                <w:rFonts w:ascii="Times New Roman" w:eastAsia="Times New Roman" w:hAnsi="Times New Roman" w:cs="Times New Roman"/>
                <w:lang w:val="en-US" w:eastAsia="en-AU"/>
              </w:rPr>
              <w:t>http://www.rmit.edu.au/scholarships/os-help</w:t>
            </w:r>
            <w:r w:rsidRPr="0038407A">
              <w:rPr>
                <w:rFonts w:ascii="Times New Roman" w:eastAsia="Times New Roman" w:hAnsi="Times New Roman" w:cs="Times New Roman"/>
                <w:lang w:val="en-US" w:eastAsia="en-AU"/>
              </w:rPr>
              <w:t>&gt;</w:t>
            </w:r>
          </w:p>
        </w:tc>
      </w:tr>
      <w:tr w:rsidR="000726AC" w:rsidRPr="0038407A" w14:paraId="40C6C7CE" w14:textId="77777777" w:rsidTr="006A64D5">
        <w:tc>
          <w:tcPr>
            <w:tcW w:w="1903" w:type="dxa"/>
          </w:tcPr>
          <w:p w14:paraId="0E2D8672" w14:textId="77777777"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38407A" w:rsidRDefault="000726AC" w:rsidP="006A64D5">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Link to scholarships page?</w:t>
            </w:r>
          </w:p>
        </w:tc>
        <w:tc>
          <w:tcPr>
            <w:tcW w:w="6379" w:type="dxa"/>
          </w:tcPr>
          <w:p w14:paraId="19CCD1BE" w14:textId="77777777" w:rsidR="008E39FA" w:rsidRPr="0038407A" w:rsidRDefault="00633A1D" w:rsidP="006A64D5">
            <w:pPr>
              <w:spacing w:before="100" w:beforeAutospacing="1" w:after="100" w:afterAutospacing="1"/>
              <w:rPr>
                <w:rFonts w:ascii="Times New Roman" w:eastAsia="Times New Roman" w:hAnsi="Times New Roman" w:cs="Times New Roman"/>
                <w:lang w:val="en-US" w:eastAsia="en-AU"/>
              </w:rPr>
            </w:pPr>
            <w:hyperlink r:id="rId15" w:history="1">
              <w:r w:rsidR="008E39FA" w:rsidRPr="0038407A">
                <w:rPr>
                  <w:rStyle w:val="Hyperlink"/>
                  <w:rFonts w:ascii="Times New Roman" w:eastAsia="Times New Roman" w:hAnsi="Times New Roman" w:cs="Times New Roman"/>
                  <w:lang w:val="en-US" w:eastAsia="en-AU"/>
                </w:rPr>
                <w:t>All travel scholarships</w:t>
              </w:r>
            </w:hyperlink>
          </w:p>
          <w:p w14:paraId="2DC8C5BB" w14:textId="77777777" w:rsidR="008E39FA" w:rsidRPr="0038407A" w:rsidRDefault="008E39FA" w:rsidP="008E39FA">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&lt;</w:t>
            </w:r>
            <w:hyperlink r:id="rId16" w:history="1">
              <w:r w:rsidRPr="0038407A">
                <w:rPr>
                  <w:rStyle w:val="Hyperlink"/>
                  <w:rFonts w:ascii="Times New Roman" w:eastAsia="Times New Roman" w:hAnsi="Times New Roman" w:cs="Times New Roman"/>
                  <w:lang w:val="en-US" w:eastAsia="en-AU"/>
                </w:rPr>
                <w:t>http://www.rmit.edu.au/scholarships/travel</w:t>
              </w:r>
            </w:hyperlink>
            <w:r w:rsidRPr="0038407A">
              <w:rPr>
                <w:rFonts w:ascii="Times New Roman" w:eastAsia="Times New Roman" w:hAnsi="Times New Roman" w:cs="Times New Roman"/>
                <w:lang w:val="en-US" w:eastAsia="en-AU"/>
              </w:rPr>
              <w:t>&gt;</w:t>
            </w:r>
          </w:p>
          <w:p w14:paraId="1AA18061" w14:textId="7B956821" w:rsidR="008E39FA" w:rsidRPr="0038407A"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38407A" w14:paraId="67DE83B6" w14:textId="77777777" w:rsidTr="006A64D5">
        <w:tc>
          <w:tcPr>
            <w:tcW w:w="1903" w:type="dxa"/>
          </w:tcPr>
          <w:p w14:paraId="24EBF704" w14:textId="6BEE6F87"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Useful information</w:t>
            </w:r>
          </w:p>
        </w:tc>
        <w:tc>
          <w:tcPr>
            <w:tcW w:w="1937" w:type="dxa"/>
          </w:tcPr>
          <w:p w14:paraId="0B700B61" w14:textId="77777777" w:rsidR="000726AC" w:rsidRPr="0038407A" w:rsidRDefault="000726AC" w:rsidP="006A64D5">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Link to partner exchange page</w:t>
            </w:r>
          </w:p>
        </w:tc>
        <w:tc>
          <w:tcPr>
            <w:tcW w:w="6379" w:type="dxa"/>
          </w:tcPr>
          <w:p w14:paraId="32619C76" w14:textId="3F6DCC0B" w:rsidR="001D4A9E" w:rsidRPr="0038407A" w:rsidRDefault="00633A1D" w:rsidP="00C17BF5">
            <w:pPr>
              <w:spacing w:before="100" w:beforeAutospacing="1" w:after="100" w:afterAutospacing="1"/>
              <w:rPr>
                <w:rFonts w:ascii="Times New Roman" w:hAnsi="Times New Roman" w:cs="Times New Roman"/>
                <w:lang w:val="en-US"/>
              </w:rPr>
            </w:pPr>
            <w:hyperlink r:id="rId17" w:history="1">
              <w:r w:rsidR="002075A8" w:rsidRPr="0038407A">
                <w:rPr>
                  <w:rStyle w:val="Hyperlink"/>
                  <w:rFonts w:ascii="Times New Roman" w:hAnsi="Times New Roman" w:cs="Times New Roman"/>
                  <w:lang w:val="en-US"/>
                </w:rPr>
                <w:t>http://www.gda.itesm.mx/pi/studyinmexico/</w:t>
              </w:r>
            </w:hyperlink>
            <w:r w:rsidR="002075A8" w:rsidRPr="0038407A">
              <w:rPr>
                <w:rFonts w:ascii="Times New Roman" w:hAnsi="Times New Roman" w:cs="Times New Roman"/>
                <w:lang w:val="en-US"/>
              </w:rPr>
              <w:t xml:space="preserve"> </w:t>
            </w:r>
          </w:p>
          <w:p w14:paraId="451223C6" w14:textId="77777777" w:rsidR="001D4A9E" w:rsidRPr="0038407A" w:rsidRDefault="001D4A9E" w:rsidP="00C17BF5">
            <w:pPr>
              <w:spacing w:before="100" w:beforeAutospacing="1" w:after="100" w:afterAutospacing="1"/>
              <w:rPr>
                <w:rFonts w:ascii="Times New Roman" w:hAnsi="Times New Roman" w:cs="Times New Roman"/>
                <w:lang w:val="en-US"/>
              </w:rPr>
            </w:pPr>
            <w:r w:rsidRPr="0038407A">
              <w:rPr>
                <w:rFonts w:ascii="Times New Roman" w:hAnsi="Times New Roman" w:cs="Times New Roman"/>
                <w:lang w:val="en-US"/>
              </w:rPr>
              <w:t xml:space="preserve">Students can also find detailed information in the student handbook: </w:t>
            </w:r>
            <w:hyperlink r:id="rId18" w:history="1">
              <w:r w:rsidRPr="0038407A">
                <w:rPr>
                  <w:rStyle w:val="Hyperlink"/>
                  <w:rFonts w:ascii="Times New Roman" w:hAnsi="Times New Roman" w:cs="Times New Roman"/>
                  <w:lang w:val="en-US"/>
                </w:rPr>
                <w:t>http://www.gda.itesm.mx/pi/studyinmexico/Handbook.pdf</w:t>
              </w:r>
            </w:hyperlink>
            <w:r w:rsidRPr="0038407A">
              <w:rPr>
                <w:rFonts w:ascii="Times New Roman" w:hAnsi="Times New Roman" w:cs="Times New Roman"/>
                <w:lang w:val="en-US"/>
              </w:rPr>
              <w:t xml:space="preserve"> </w:t>
            </w:r>
          </w:p>
          <w:p w14:paraId="6471412F" w14:textId="7239A174" w:rsidR="00CB293C" w:rsidRPr="0038407A" w:rsidRDefault="00CB293C" w:rsidP="00C17BF5">
            <w:pPr>
              <w:spacing w:before="100" w:beforeAutospacing="1" w:after="100" w:afterAutospacing="1"/>
              <w:rPr>
                <w:rFonts w:ascii="Times New Roman" w:eastAsia="Times New Roman" w:hAnsi="Times New Roman" w:cs="Times New Roman"/>
                <w:lang w:val="en-US" w:eastAsia="en-AU"/>
              </w:rPr>
            </w:pPr>
          </w:p>
        </w:tc>
      </w:tr>
      <w:tr w:rsidR="000726AC" w:rsidRPr="0038407A" w14:paraId="6E645864" w14:textId="77777777" w:rsidTr="006A64D5">
        <w:tc>
          <w:tcPr>
            <w:tcW w:w="1903" w:type="dxa"/>
          </w:tcPr>
          <w:p w14:paraId="5E6FBC93" w14:textId="77777777"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38407A" w:rsidRDefault="000726AC" w:rsidP="00560F4A">
            <w:pPr>
              <w:spacing w:before="100" w:beforeAutospacing="1" w:after="100" w:afterAutospacing="1"/>
              <w:rPr>
                <w:rFonts w:ascii="Times New Roman" w:eastAsia="Times New Roman" w:hAnsi="Times New Roman" w:cs="Times New Roman"/>
                <w:lang w:val="en-US" w:eastAsia="en-AU"/>
              </w:rPr>
            </w:pPr>
            <w:r w:rsidRPr="0038407A">
              <w:rPr>
                <w:rFonts w:ascii="Times New Roman" w:eastAsia="Times New Roman" w:hAnsi="Times New Roman" w:cs="Times New Roman"/>
                <w:lang w:val="en-US" w:eastAsia="en-AU"/>
              </w:rPr>
              <w:t>Visa</w:t>
            </w:r>
          </w:p>
        </w:tc>
        <w:tc>
          <w:tcPr>
            <w:tcW w:w="6379" w:type="dxa"/>
          </w:tcPr>
          <w:p w14:paraId="19380B6F" w14:textId="77777777" w:rsidR="00AA2BE0" w:rsidRPr="0038407A" w:rsidRDefault="00AA2BE0" w:rsidP="00AA2BE0">
            <w:pPr>
              <w:pStyle w:val="NormalWeb"/>
              <w:spacing w:line="240" w:lineRule="atLeast"/>
              <w:rPr>
                <w:rFonts w:ascii="Times New Roman" w:hAnsi="Times New Roman"/>
                <w:sz w:val="22"/>
                <w:szCs w:val="22"/>
              </w:rPr>
            </w:pPr>
            <w:r w:rsidRPr="0038407A">
              <w:rPr>
                <w:rFonts w:ascii="Times New Roman" w:hAnsi="Times New Roman"/>
                <w:sz w:val="22"/>
                <w:szCs w:val="22"/>
              </w:rPr>
              <w:t>Since November 2012, students from Australia are not required to have a student visa if they are going to Mexico for less than 180 days.</w:t>
            </w:r>
            <w:r w:rsidRPr="0038407A">
              <w:rPr>
                <w:rFonts w:ascii="Times New Roman" w:hAnsi="Times New Roman"/>
                <w:sz w:val="22"/>
                <w:szCs w:val="22"/>
              </w:rPr>
              <w:br/>
            </w:r>
            <w:r w:rsidRPr="0038407A">
              <w:rPr>
                <w:rFonts w:ascii="Times New Roman" w:hAnsi="Times New Roman"/>
                <w:sz w:val="22"/>
                <w:szCs w:val="22"/>
              </w:rPr>
              <w:br/>
              <w:t>Students coming for less than 180 days will have to show their admission letter at the Mexican airport in order to prove to immigration authorities that their acceptance is valid.</w:t>
            </w:r>
          </w:p>
          <w:p w14:paraId="161B5E65" w14:textId="77777777" w:rsidR="00AA2BE0" w:rsidRPr="0038407A" w:rsidRDefault="00AA2BE0" w:rsidP="00AA2BE0">
            <w:pPr>
              <w:pStyle w:val="NormalWeb"/>
              <w:spacing w:line="240" w:lineRule="atLeast"/>
              <w:rPr>
                <w:rFonts w:ascii="Times New Roman" w:hAnsi="Times New Roman"/>
                <w:sz w:val="22"/>
                <w:szCs w:val="22"/>
              </w:rPr>
            </w:pPr>
            <w:r w:rsidRPr="0038407A">
              <w:rPr>
                <w:rFonts w:ascii="Times New Roman" w:hAnsi="Times New Roman"/>
                <w:sz w:val="22"/>
                <w:szCs w:val="22"/>
              </w:rPr>
              <w:t>Students will also be requested to fill in a document ‘FMM’ (‘VISITANTE ACTIVIDAD NO REMUNERADA’). This form has to be handed in to the International Programs Office during the first week of classes, and students will need to return this document to the immigration authorities at the airport when they depart Mexico.</w:t>
            </w:r>
            <w:r w:rsidRPr="0038407A">
              <w:rPr>
                <w:rFonts w:ascii="Times New Roman" w:hAnsi="Times New Roman"/>
                <w:sz w:val="22"/>
                <w:szCs w:val="22"/>
              </w:rPr>
              <w:br/>
            </w:r>
            <w:r w:rsidRPr="0038407A">
              <w:rPr>
                <w:rFonts w:ascii="Times New Roman" w:hAnsi="Times New Roman"/>
                <w:sz w:val="22"/>
                <w:szCs w:val="22"/>
              </w:rPr>
              <w:br/>
              <w:t>For students applying for two semesters it is compulsory to arrive with a student visa. This visa can be obtained at the Mexican Consulate or Embassy in your home country.</w:t>
            </w:r>
          </w:p>
          <w:p w14:paraId="4615258F" w14:textId="339634AA" w:rsidR="00AA2BE0" w:rsidRPr="0038407A" w:rsidRDefault="00AA2BE0" w:rsidP="00AA2BE0">
            <w:pPr>
              <w:pStyle w:val="NormalWeb"/>
              <w:spacing w:line="240" w:lineRule="atLeast"/>
              <w:rPr>
                <w:rFonts w:ascii="Times New Roman" w:hAnsi="Times New Roman"/>
                <w:sz w:val="22"/>
                <w:szCs w:val="22"/>
              </w:rPr>
            </w:pPr>
            <w:r w:rsidRPr="0038407A">
              <w:rPr>
                <w:rFonts w:ascii="Times New Roman" w:hAnsi="Times New Roman"/>
                <w:sz w:val="22"/>
                <w:szCs w:val="22"/>
              </w:rPr>
              <w:t>Please keep in mind that immigration requirements are subject to change. For the most updated advice, get in contact with the Mexican Embassy or Consulate in your home country</w:t>
            </w:r>
            <w:r w:rsidRPr="0038407A">
              <w:rPr>
                <w:rFonts w:ascii="Times New Roman" w:hAnsi="Times New Roman"/>
                <w:sz w:val="22"/>
                <w:szCs w:val="22"/>
                <w:lang w:val="en-US"/>
              </w:rPr>
              <w:t>.</w:t>
            </w:r>
          </w:p>
          <w:p w14:paraId="5AD78BBD" w14:textId="42CB9BEB" w:rsidR="00B86190" w:rsidRPr="0038407A" w:rsidRDefault="00AA2BE0" w:rsidP="00B86190">
            <w:pPr>
              <w:widowControl w:val="0"/>
              <w:autoSpaceDE w:val="0"/>
              <w:autoSpaceDN w:val="0"/>
              <w:adjustRightInd w:val="0"/>
              <w:rPr>
                <w:rFonts w:ascii="Times New Roman" w:hAnsi="Times New Roman" w:cs="Times New Roman"/>
                <w:lang w:val="en-US"/>
              </w:rPr>
            </w:pPr>
            <w:r w:rsidRPr="0038407A">
              <w:rPr>
                <w:rFonts w:ascii="Times New Roman" w:hAnsi="Times New Roman" w:cs="Times New Roman"/>
                <w:lang w:val="en-US"/>
              </w:rPr>
              <w:t>You</w:t>
            </w:r>
            <w:r w:rsidR="00B86190" w:rsidRPr="0038407A">
              <w:rPr>
                <w:rFonts w:ascii="Times New Roman" w:hAnsi="Times New Roman" w:cs="Times New Roman"/>
                <w:lang w:val="en-US"/>
              </w:rPr>
              <w:t xml:space="preserve"> can search for the closest Co</w:t>
            </w:r>
            <w:r w:rsidRPr="0038407A">
              <w:rPr>
                <w:rFonts w:ascii="Times New Roman" w:hAnsi="Times New Roman" w:cs="Times New Roman"/>
                <w:lang w:val="en-US"/>
              </w:rPr>
              <w:t xml:space="preserve">nsulate or the Embassy by going to website of </w:t>
            </w:r>
            <w:r w:rsidR="00B86190" w:rsidRPr="0038407A">
              <w:rPr>
                <w:rFonts w:ascii="Times New Roman" w:hAnsi="Times New Roman" w:cs="Times New Roman"/>
                <w:lang w:val="en-US"/>
              </w:rPr>
              <w:t>the Ministry of Foreign Affairs (</w:t>
            </w:r>
            <w:proofErr w:type="spellStart"/>
            <w:r w:rsidR="00B86190" w:rsidRPr="0038407A">
              <w:rPr>
                <w:rFonts w:ascii="Times New Roman" w:hAnsi="Times New Roman" w:cs="Times New Roman"/>
                <w:lang w:val="en-US"/>
              </w:rPr>
              <w:t>Secr</w:t>
            </w:r>
            <w:r w:rsidRPr="0038407A">
              <w:rPr>
                <w:rFonts w:ascii="Times New Roman" w:hAnsi="Times New Roman" w:cs="Times New Roman"/>
                <w:lang w:val="en-US"/>
              </w:rPr>
              <w:t>etaría</w:t>
            </w:r>
            <w:proofErr w:type="spellEnd"/>
            <w:r w:rsidRPr="0038407A">
              <w:rPr>
                <w:rFonts w:ascii="Times New Roman" w:hAnsi="Times New Roman" w:cs="Times New Roman"/>
                <w:lang w:val="en-US"/>
              </w:rPr>
              <w:t xml:space="preserve"> de </w:t>
            </w:r>
            <w:proofErr w:type="spellStart"/>
            <w:r w:rsidRPr="0038407A">
              <w:rPr>
                <w:rFonts w:ascii="Times New Roman" w:hAnsi="Times New Roman" w:cs="Times New Roman"/>
                <w:lang w:val="en-US"/>
              </w:rPr>
              <w:t>Relaciones</w:t>
            </w:r>
            <w:proofErr w:type="spellEnd"/>
            <w:r w:rsidRPr="0038407A">
              <w:rPr>
                <w:rFonts w:ascii="Times New Roman" w:hAnsi="Times New Roman" w:cs="Times New Roman"/>
                <w:lang w:val="en-US"/>
              </w:rPr>
              <w:t xml:space="preserve"> </w:t>
            </w:r>
            <w:proofErr w:type="spellStart"/>
            <w:r w:rsidRPr="0038407A">
              <w:rPr>
                <w:rFonts w:ascii="Times New Roman" w:hAnsi="Times New Roman" w:cs="Times New Roman"/>
                <w:lang w:val="en-US"/>
              </w:rPr>
              <w:t>Exteriores</w:t>
            </w:r>
            <w:proofErr w:type="spellEnd"/>
            <w:r w:rsidRPr="0038407A">
              <w:rPr>
                <w:rFonts w:ascii="Times New Roman" w:hAnsi="Times New Roman" w:cs="Times New Roman"/>
                <w:lang w:val="en-US"/>
              </w:rPr>
              <w:t>)</w:t>
            </w:r>
            <w:r w:rsidR="00B86190" w:rsidRPr="0038407A">
              <w:rPr>
                <w:rFonts w:ascii="Times New Roman" w:hAnsi="Times New Roman" w:cs="Times New Roman"/>
                <w:lang w:val="en-US"/>
              </w:rPr>
              <w:t xml:space="preserve">: </w:t>
            </w:r>
            <w:hyperlink r:id="rId19" w:history="1">
              <w:r w:rsidRPr="0038407A">
                <w:rPr>
                  <w:rStyle w:val="Hyperlink"/>
                  <w:rFonts w:ascii="Times New Roman" w:hAnsi="Times New Roman" w:cs="Times New Roman"/>
                  <w:lang w:val="en-US"/>
                </w:rPr>
                <w:t>http://www.sre.gob.mx/</w:t>
              </w:r>
            </w:hyperlink>
          </w:p>
          <w:p w14:paraId="3495B598" w14:textId="4A0FFF0A" w:rsidR="003427F0" w:rsidRPr="0038407A" w:rsidRDefault="003427F0" w:rsidP="00AA2BE0">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38407A"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38407A"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A63A2"/>
    <w:rsid w:val="001D4A9E"/>
    <w:rsid w:val="001D5F03"/>
    <w:rsid w:val="002075A8"/>
    <w:rsid w:val="002E7EBA"/>
    <w:rsid w:val="002F1B8F"/>
    <w:rsid w:val="00314BAF"/>
    <w:rsid w:val="003427F0"/>
    <w:rsid w:val="003743CE"/>
    <w:rsid w:val="0038407A"/>
    <w:rsid w:val="003A681C"/>
    <w:rsid w:val="003D4FB8"/>
    <w:rsid w:val="00433271"/>
    <w:rsid w:val="004551E6"/>
    <w:rsid w:val="00484A98"/>
    <w:rsid w:val="004B72A0"/>
    <w:rsid w:val="00507E2D"/>
    <w:rsid w:val="00531361"/>
    <w:rsid w:val="00560F4A"/>
    <w:rsid w:val="00562FD2"/>
    <w:rsid w:val="005E7D7E"/>
    <w:rsid w:val="00633A1D"/>
    <w:rsid w:val="006846C5"/>
    <w:rsid w:val="006A64D5"/>
    <w:rsid w:val="0071754F"/>
    <w:rsid w:val="00864293"/>
    <w:rsid w:val="008A32C7"/>
    <w:rsid w:val="008E39FA"/>
    <w:rsid w:val="009C46CC"/>
    <w:rsid w:val="00A23F3B"/>
    <w:rsid w:val="00A42258"/>
    <w:rsid w:val="00A51034"/>
    <w:rsid w:val="00A5310E"/>
    <w:rsid w:val="00A74042"/>
    <w:rsid w:val="00AA2BE0"/>
    <w:rsid w:val="00B33ECA"/>
    <w:rsid w:val="00B504E2"/>
    <w:rsid w:val="00B8004C"/>
    <w:rsid w:val="00B86190"/>
    <w:rsid w:val="00C17BF5"/>
    <w:rsid w:val="00CB293C"/>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AA2BE0"/>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AA2BE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85850">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2067382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672754242">
      <w:bodyDiv w:val="1"/>
      <w:marLeft w:val="0"/>
      <w:marRight w:val="0"/>
      <w:marTop w:val="0"/>
      <w:marBottom w:val="0"/>
      <w:divBdr>
        <w:top w:val="none" w:sz="0" w:space="0" w:color="auto"/>
        <w:left w:val="none" w:sz="0" w:space="0" w:color="auto"/>
        <w:bottom w:val="none" w:sz="0" w:space="0" w:color="auto"/>
        <w:right w:val="none" w:sz="0" w:space="0" w:color="auto"/>
      </w:divBdr>
    </w:div>
    <w:div w:id="1681155544">
      <w:bodyDiv w:val="1"/>
      <w:marLeft w:val="0"/>
      <w:marRight w:val="0"/>
      <w:marTop w:val="0"/>
      <w:marBottom w:val="0"/>
      <w:divBdr>
        <w:top w:val="none" w:sz="0" w:space="0" w:color="auto"/>
        <w:left w:val="none" w:sz="0" w:space="0" w:color="auto"/>
        <w:bottom w:val="none" w:sz="0" w:space="0" w:color="auto"/>
        <w:right w:val="none" w:sz="0" w:space="0" w:color="auto"/>
      </w:divBdr>
    </w:div>
    <w:div w:id="1885217821">
      <w:bodyDiv w:val="1"/>
      <w:marLeft w:val="0"/>
      <w:marRight w:val="0"/>
      <w:marTop w:val="0"/>
      <w:marBottom w:val="0"/>
      <w:divBdr>
        <w:top w:val="none" w:sz="0" w:space="0" w:color="auto"/>
        <w:left w:val="none" w:sz="0" w:space="0" w:color="auto"/>
        <w:bottom w:val="none" w:sz="0" w:space="0" w:color="auto"/>
        <w:right w:val="none" w:sz="0" w:space="0" w:color="auto"/>
      </w:divBdr>
    </w:div>
    <w:div w:id="197166401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da.itesm.mx/residencia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gda.itesm.mx/pi/studyinmexico/housing.php" TargetMode="External"/><Relationship Id="rId11" Type="http://schemas.openxmlformats.org/officeDocument/2006/relationships/hyperlink" Target="http://www.gda.itesm.mx/pi/studyinmexico/health.php" TargetMode="External"/><Relationship Id="rId12" Type="http://schemas.openxmlformats.org/officeDocument/2006/relationships/hyperlink" Target="http://www.expatistan.com" TargetMode="External"/><Relationship Id="rId13" Type="http://schemas.openxmlformats.org/officeDocument/2006/relationships/hyperlink" Target="http://www.numbeo.com" TargetMode="External"/><Relationship Id="rId14" Type="http://schemas.openxmlformats.org/officeDocument/2006/relationships/hyperlink" Target="http://www.rmit.edu.au/scholarships/os-help" TargetMode="External"/><Relationship Id="rId15" Type="http://schemas.openxmlformats.org/officeDocument/2006/relationships/hyperlink" Target="http://www.rmit.edu.au/scholarships/travel" TargetMode="External"/><Relationship Id="rId16" Type="http://schemas.openxmlformats.org/officeDocument/2006/relationships/hyperlink" Target="http://www.rmit.edu.au/scholarships/travel" TargetMode="External"/><Relationship Id="rId17" Type="http://schemas.openxmlformats.org/officeDocument/2006/relationships/hyperlink" Target="http://www.gda.itesm.mx/pi/studyinmexico/" TargetMode="External"/><Relationship Id="rId18" Type="http://schemas.openxmlformats.org/officeDocument/2006/relationships/hyperlink" Target="http://www.gda.itesm.mx/pi/studyinmexico/Handbook.pdf" TargetMode="External"/><Relationship Id="rId19" Type="http://schemas.openxmlformats.org/officeDocument/2006/relationships/hyperlink" Target="http://www.sre.gob.m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gda.itesm.mx/pi/studyinmexico/course.php" TargetMode="External"/><Relationship Id="rId8" Type="http://schemas.openxmlformats.org/officeDocument/2006/relationships/hyperlink" Target="mailto:ip.gdl@servicios.itesm.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985F95-CEB3-A848-A4E8-5ACF13B98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1393</Words>
  <Characters>5756</Characters>
  <Application>Microsoft Macintosh Word</Application>
  <DocSecurity>0</DocSecurity>
  <Lines>179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11</cp:revision>
  <dcterms:created xsi:type="dcterms:W3CDTF">2014-11-07T05:25:00Z</dcterms:created>
  <dcterms:modified xsi:type="dcterms:W3CDTF">2014-11-19T22:58:00Z</dcterms:modified>
</cp:coreProperties>
</file>