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4FC55" w14:textId="77777777" w:rsidR="0070586A" w:rsidRDefault="001040B6" w:rsidP="0070586A">
      <w:pPr>
        <w:spacing w:after="0" w:line="240" w:lineRule="auto"/>
        <w:rPr>
          <w:rFonts w:cs="Arial"/>
          <w:sz w:val="25"/>
          <w:szCs w:val="25"/>
        </w:rPr>
      </w:pPr>
      <w:r w:rsidRPr="0070586A">
        <w:rPr>
          <w:rFonts w:cstheme="minorHAnsi"/>
        </w:rPr>
        <w:t>Chloe Wei</w:t>
      </w:r>
    </w:p>
    <w:p w14:paraId="571361CF" w14:textId="77777777" w:rsidR="0070586A" w:rsidRDefault="001040B6" w:rsidP="0070586A">
      <w:pPr>
        <w:spacing w:after="0" w:line="240" w:lineRule="auto"/>
        <w:rPr>
          <w:rFonts w:cstheme="minorHAnsi"/>
        </w:rPr>
      </w:pPr>
      <w:r w:rsidRPr="00555546">
        <w:rPr>
          <w:rFonts w:cstheme="minorHAnsi"/>
        </w:rPr>
        <w:t>June 6, 202</w:t>
      </w:r>
      <w:r w:rsidR="0070586A">
        <w:rPr>
          <w:rFonts w:cstheme="minorHAnsi"/>
        </w:rPr>
        <w:t>0</w:t>
      </w:r>
    </w:p>
    <w:p w14:paraId="5233BF5E" w14:textId="0166929E" w:rsidR="0070586A" w:rsidRPr="0070586A" w:rsidRDefault="001040B6" w:rsidP="0070586A">
      <w:pPr>
        <w:spacing w:after="0" w:line="240" w:lineRule="auto"/>
        <w:rPr>
          <w:rFonts w:cs="Arial"/>
          <w:sz w:val="25"/>
          <w:szCs w:val="25"/>
        </w:rPr>
      </w:pPr>
      <w:r w:rsidRPr="00555546">
        <w:rPr>
          <w:rFonts w:cstheme="minorHAnsi"/>
        </w:rPr>
        <w:t>IT FDN 100 A</w:t>
      </w:r>
    </w:p>
    <w:p w14:paraId="3BA8BFBE" w14:textId="16B25356" w:rsidR="001040B6" w:rsidRPr="00555546" w:rsidRDefault="001040B6" w:rsidP="0070586A">
      <w:pPr>
        <w:spacing w:after="0"/>
        <w:rPr>
          <w:rFonts w:cstheme="minorHAnsi"/>
        </w:rPr>
      </w:pPr>
      <w:r w:rsidRPr="00555546">
        <w:rPr>
          <w:rFonts w:cstheme="minorHAnsi"/>
        </w:rPr>
        <w:t>Assignment 08</w:t>
      </w:r>
    </w:p>
    <w:p w14:paraId="53D0A9E0" w14:textId="434EDA1B" w:rsidR="001040B6" w:rsidRPr="00555546" w:rsidRDefault="00F6198D" w:rsidP="001040B6">
      <w:pPr>
        <w:rPr>
          <w:rFonts w:cstheme="minorHAnsi"/>
        </w:rPr>
      </w:pPr>
      <w:hyperlink r:id="rId5" w:history="1">
        <w:r w:rsidR="001040B6" w:rsidRPr="00555546">
          <w:rPr>
            <w:rStyle w:val="Hyperlink"/>
            <w:rFonts w:cstheme="minorHAnsi"/>
          </w:rPr>
          <w:t>GitHub Mod08 Repository</w:t>
        </w:r>
      </w:hyperlink>
    </w:p>
    <w:p w14:paraId="0711C5A7" w14:textId="77777777" w:rsidR="001040B6" w:rsidRPr="00555546" w:rsidRDefault="001040B6" w:rsidP="001040B6"/>
    <w:p w14:paraId="4FD851E3" w14:textId="0DC72D86" w:rsidR="001040B6" w:rsidRPr="00555546" w:rsidRDefault="00770DB4" w:rsidP="001040B6">
      <w:pPr>
        <w:pStyle w:val="Heading1"/>
      </w:pPr>
      <w:r>
        <w:t>Utilizing An Object Class</w:t>
      </w:r>
    </w:p>
    <w:p w14:paraId="38CA507A" w14:textId="77777777" w:rsidR="001040B6" w:rsidRPr="00555546" w:rsidRDefault="001040B6" w:rsidP="001040B6">
      <w:pPr>
        <w:pStyle w:val="Heading2"/>
      </w:pPr>
    </w:p>
    <w:p w14:paraId="447E1816" w14:textId="11C9756B" w:rsidR="001040B6" w:rsidRPr="00555546" w:rsidRDefault="001040B6" w:rsidP="001040B6">
      <w:r w:rsidRPr="00555546">
        <w:t xml:space="preserve">For this module, I will </w:t>
      </w:r>
      <w:r w:rsidR="0012039A">
        <w:t xml:space="preserve">show the difference in the backend without effecting the front of the user interface, when </w:t>
      </w:r>
      <w:r w:rsidR="00FA45AA">
        <w:t xml:space="preserve">indirectly utilizing class </w:t>
      </w:r>
      <w:r w:rsidR="002919E3">
        <w:t>methods or functions as well as directly from the main source code</w:t>
      </w:r>
      <w:r w:rsidR="008A50A7" w:rsidRPr="00555546">
        <w:t>.</w:t>
      </w:r>
    </w:p>
    <w:p w14:paraId="346ECD93" w14:textId="77777777" w:rsidR="001040B6" w:rsidRPr="003C4A95" w:rsidRDefault="001040B6" w:rsidP="001040B6">
      <w:pPr>
        <w:pStyle w:val="Heading2"/>
        <w:rPr>
          <w:sz w:val="22"/>
          <w:szCs w:val="22"/>
        </w:rPr>
      </w:pPr>
    </w:p>
    <w:p w14:paraId="19D1421E" w14:textId="4084D279" w:rsidR="001040B6" w:rsidRPr="00555546" w:rsidRDefault="00D01C0C" w:rsidP="001040B6">
      <w:pPr>
        <w:pStyle w:val="Heading2"/>
      </w:pPr>
      <w:r w:rsidRPr="00555546">
        <w:t>Product</w:t>
      </w:r>
      <w:r w:rsidR="00F11575" w:rsidRPr="00555546">
        <w:t xml:space="preserve"> Database</w:t>
      </w:r>
    </w:p>
    <w:p w14:paraId="0BE237D7" w14:textId="77777777" w:rsidR="001040B6" w:rsidRPr="004160DF" w:rsidRDefault="001040B6" w:rsidP="001040B6">
      <w:pPr>
        <w:pStyle w:val="Heading3"/>
        <w:rPr>
          <w:sz w:val="8"/>
          <w:szCs w:val="8"/>
        </w:rPr>
      </w:pPr>
    </w:p>
    <w:p w14:paraId="0084FCC4" w14:textId="00A1D0BE" w:rsidR="001040B6" w:rsidRDefault="006E0C9B" w:rsidP="001040B6">
      <w:pPr>
        <w:pStyle w:val="Heading3"/>
      </w:pPr>
      <w:r>
        <w:t>Layout the Intention of the Script</w:t>
      </w:r>
    </w:p>
    <w:p w14:paraId="0353F20A" w14:textId="77777777" w:rsidR="0090713D" w:rsidRPr="004160DF" w:rsidRDefault="0090713D" w:rsidP="0090713D">
      <w:pPr>
        <w:rPr>
          <w:sz w:val="8"/>
          <w:szCs w:val="8"/>
        </w:rPr>
      </w:pPr>
    </w:p>
    <w:p w14:paraId="08E18D86" w14:textId="45466694" w:rsidR="001040B6" w:rsidRPr="00555546" w:rsidRDefault="005E1AA7" w:rsidP="001040B6">
      <w:r>
        <w:t xml:space="preserve">I will need to take in </w:t>
      </w:r>
      <w:r w:rsidR="00AF2293">
        <w:t xml:space="preserve">a </w:t>
      </w:r>
      <w:r>
        <w:t>new produc</w:t>
      </w:r>
      <w:r w:rsidR="00BC2C62">
        <w:t>/</w:t>
      </w:r>
      <w:r>
        <w:t>price</w:t>
      </w:r>
      <w:r w:rsidR="00AF2293">
        <w:t xml:space="preserve">, present the database of products/prices, and </w:t>
      </w:r>
      <w:r w:rsidR="00860E79">
        <w:t xml:space="preserve">save the database to a text file (which must also </w:t>
      </w:r>
      <w:r w:rsidR="00172259">
        <w:t>be read back to the systems memory for augmentation)</w:t>
      </w:r>
      <w:r w:rsidR="009A0C1E" w:rsidRPr="00555546">
        <w:t>.</w:t>
      </w:r>
    </w:p>
    <w:p w14:paraId="4FFF0880" w14:textId="77777777" w:rsidR="001040B6" w:rsidRPr="00555546" w:rsidRDefault="001040B6" w:rsidP="001040B6">
      <w:pPr>
        <w:pStyle w:val="Heading3"/>
      </w:pPr>
      <w:r w:rsidRPr="00555546">
        <w:t>Create a Pseudocode &amp; Flowchart</w:t>
      </w:r>
    </w:p>
    <w:p w14:paraId="05F5EC09" w14:textId="769AA57F" w:rsidR="001040B6" w:rsidRPr="00555546" w:rsidRDefault="008A50A7" w:rsidP="001040B6">
      <w:r w:rsidRPr="00555546">
        <w:t>This project will have three classes, one of which will act as the object</w:t>
      </w:r>
      <w:r w:rsidR="00862F28">
        <w:t xml:space="preserve"> class</w:t>
      </w:r>
      <w:r w:rsidRPr="00555546">
        <w:t xml:space="preserve"> (Product)</w:t>
      </w:r>
      <w:r w:rsidR="00F70F78">
        <w:t xml:space="preserve">, </w:t>
      </w:r>
      <w:r w:rsidRPr="00555546">
        <w:t>processing class (FileProcessor) and input/output class (IO)</w:t>
      </w:r>
      <w:r w:rsidR="0090706A">
        <w:t xml:space="preserve"> and data in memory will be compiled as a list</w:t>
      </w:r>
      <w:r w:rsidR="001040B6" w:rsidRPr="00555546">
        <w:t>:</w:t>
      </w:r>
    </w:p>
    <w:p w14:paraId="66842E99" w14:textId="5C42BE8F" w:rsidR="008A50A7" w:rsidRPr="00555546" w:rsidRDefault="008A50A7" w:rsidP="008A50A7">
      <w:pPr>
        <w:pStyle w:val="ListParagraph"/>
        <w:ind w:left="0" w:right="720"/>
      </w:pPr>
      <w:r w:rsidRPr="00555546">
        <w:t>Run Assignment08.py file</w:t>
      </w:r>
    </w:p>
    <w:p w14:paraId="1EE2E0DB" w14:textId="5DF86EAB" w:rsidR="00F96937" w:rsidRPr="00F96937" w:rsidRDefault="00F96937" w:rsidP="00F96937">
      <w:pPr>
        <w:pStyle w:val="ListParagraph"/>
        <w:ind w:left="0"/>
      </w:pPr>
      <w:r w:rsidRPr="00F96937">
        <w:t>Read ‘Product.txt’</w:t>
      </w:r>
      <w:r w:rsidRPr="00555546">
        <w:t xml:space="preserve"> to RAM</w:t>
      </w:r>
    </w:p>
    <w:p w14:paraId="53F5ADBB" w14:textId="08DE88E2" w:rsidR="00F96937" w:rsidRPr="00555546" w:rsidRDefault="00F96937" w:rsidP="00557D3D">
      <w:pPr>
        <w:pStyle w:val="ListParagraph"/>
        <w:ind w:left="0"/>
      </w:pPr>
      <w:r w:rsidRPr="00F96937">
        <w:t>Close file</w:t>
      </w:r>
    </w:p>
    <w:p w14:paraId="77FC8E94" w14:textId="528F0668" w:rsidR="008A50A7" w:rsidRPr="00555546" w:rsidRDefault="008A50A7" w:rsidP="008A50A7">
      <w:pPr>
        <w:pStyle w:val="ListParagraph"/>
        <w:ind w:left="0" w:right="720"/>
      </w:pPr>
      <w:r w:rsidRPr="00555546">
        <w:t>Load DB Menu</w:t>
      </w:r>
    </w:p>
    <w:p w14:paraId="0BE16126" w14:textId="2FF9FFF9" w:rsidR="008A50A7" w:rsidRPr="00555546" w:rsidRDefault="008A50A7" w:rsidP="008A50A7">
      <w:pPr>
        <w:pStyle w:val="ListParagraph"/>
        <w:tabs>
          <w:tab w:val="left" w:pos="1080"/>
        </w:tabs>
        <w:ind w:left="0" w:right="720"/>
      </w:pPr>
      <w:r w:rsidRPr="00555546">
        <w:tab/>
        <w:t>If ‘View Inventory’ selected</w:t>
      </w:r>
    </w:p>
    <w:p w14:paraId="24DDBAB7" w14:textId="2F93C23A" w:rsidR="008A50A7" w:rsidRPr="00555546" w:rsidRDefault="008A50A7" w:rsidP="008A50A7">
      <w:pPr>
        <w:pStyle w:val="ListParagraph"/>
        <w:tabs>
          <w:tab w:val="left" w:pos="1080"/>
        </w:tabs>
        <w:ind w:left="0" w:right="720"/>
      </w:pPr>
      <w:r w:rsidRPr="00555546">
        <w:tab/>
      </w:r>
      <w:r w:rsidRPr="00555546">
        <w:tab/>
        <w:t>Read</w:t>
      </w:r>
      <w:r w:rsidR="00442EAE" w:rsidRPr="00555546">
        <w:t xml:space="preserve"> DB</w:t>
      </w:r>
      <w:r w:rsidR="00F96937" w:rsidRPr="00555546">
        <w:t xml:space="preserve"> from RAM</w:t>
      </w:r>
    </w:p>
    <w:p w14:paraId="1C719D82" w14:textId="3FA0E7CB" w:rsidR="00442EAE" w:rsidRPr="00555546" w:rsidRDefault="00442EAE" w:rsidP="008A50A7">
      <w:pPr>
        <w:pStyle w:val="ListParagraph"/>
        <w:tabs>
          <w:tab w:val="left" w:pos="1080"/>
        </w:tabs>
        <w:ind w:left="0" w:right="720"/>
      </w:pPr>
      <w:r w:rsidRPr="00555546">
        <w:tab/>
      </w:r>
      <w:r w:rsidRPr="00555546">
        <w:tab/>
        <w:t>Return DB list</w:t>
      </w:r>
    </w:p>
    <w:p w14:paraId="6E773B2A" w14:textId="216ED7AD" w:rsidR="00442EAE" w:rsidRPr="00555546" w:rsidRDefault="008A50A7" w:rsidP="00442EAE">
      <w:pPr>
        <w:pStyle w:val="ListParagraph"/>
        <w:tabs>
          <w:tab w:val="left" w:pos="1080"/>
        </w:tabs>
        <w:ind w:left="0" w:right="720"/>
      </w:pPr>
      <w:r w:rsidRPr="00555546">
        <w:tab/>
        <w:t>If ‘Add Product’ selected</w:t>
      </w:r>
    </w:p>
    <w:p w14:paraId="0ACDDF6D" w14:textId="194540F9" w:rsidR="00442EAE" w:rsidRPr="00555546" w:rsidRDefault="008A50A7" w:rsidP="00442EAE">
      <w:pPr>
        <w:pStyle w:val="ListParagraph"/>
        <w:tabs>
          <w:tab w:val="left" w:pos="1080"/>
          <w:tab w:val="left" w:pos="1350"/>
          <w:tab w:val="left" w:pos="1620"/>
        </w:tabs>
        <w:ind w:left="0" w:right="720"/>
      </w:pPr>
      <w:r w:rsidRPr="00555546">
        <w:tab/>
      </w:r>
      <w:r w:rsidR="00442EAE" w:rsidRPr="00555546">
        <w:tab/>
      </w:r>
      <w:r w:rsidRPr="00555546">
        <w:t xml:space="preserve">Try/Except: </w:t>
      </w:r>
    </w:p>
    <w:p w14:paraId="53950297" w14:textId="055F0C79" w:rsidR="00442EAE" w:rsidRPr="00555546" w:rsidRDefault="00442EAE" w:rsidP="00442EAE">
      <w:pPr>
        <w:pStyle w:val="ListParagraph"/>
        <w:tabs>
          <w:tab w:val="left" w:pos="1080"/>
          <w:tab w:val="left" w:pos="1350"/>
          <w:tab w:val="left" w:pos="1620"/>
        </w:tabs>
        <w:ind w:left="0" w:right="720"/>
      </w:pPr>
      <w:r w:rsidRPr="00555546">
        <w:tab/>
      </w:r>
      <w:r w:rsidRPr="00555546">
        <w:tab/>
      </w:r>
      <w:r w:rsidRPr="00555546">
        <w:tab/>
        <w:t>Add &lt;Product_Name&gt;</w:t>
      </w:r>
      <w:r w:rsidR="008A50A7" w:rsidRPr="00555546">
        <w:tab/>
      </w:r>
      <w:r w:rsidR="00F96937" w:rsidRPr="00555546">
        <w:t xml:space="preserve"> # letters not numbers</w:t>
      </w:r>
      <w:r w:rsidRPr="00555546">
        <w:tab/>
      </w:r>
      <w:r w:rsidR="008A50A7" w:rsidRPr="00555546">
        <w:tab/>
      </w:r>
    </w:p>
    <w:p w14:paraId="65B39837" w14:textId="1A82D0C8" w:rsidR="00442EAE" w:rsidRPr="00555546" w:rsidRDefault="00442EAE" w:rsidP="00442EAE">
      <w:pPr>
        <w:pStyle w:val="ListParagraph"/>
        <w:tabs>
          <w:tab w:val="left" w:pos="1080"/>
          <w:tab w:val="left" w:pos="1350"/>
          <w:tab w:val="left" w:pos="1620"/>
        </w:tabs>
        <w:ind w:left="0" w:right="720"/>
      </w:pPr>
      <w:r w:rsidRPr="00555546">
        <w:tab/>
      </w:r>
      <w:r w:rsidRPr="00555546">
        <w:tab/>
      </w:r>
      <w:r w:rsidRPr="00555546">
        <w:tab/>
      </w:r>
      <w:r w:rsidRPr="00555546">
        <w:tab/>
      </w:r>
      <w:r w:rsidR="008A50A7" w:rsidRPr="00555546">
        <w:t>Except</w:t>
      </w:r>
      <w:r w:rsidRPr="00555546">
        <w:t>ion</w:t>
      </w:r>
      <w:r w:rsidR="008A50A7" w:rsidRPr="00555546">
        <w:t xml:space="preserve"> </w:t>
      </w:r>
      <w:r w:rsidRPr="00555546">
        <w:t>as e</w:t>
      </w:r>
      <w:r w:rsidR="00E325AF">
        <w:t>:</w:t>
      </w:r>
      <w:r w:rsidR="00D83A55">
        <w:t xml:space="preserve"> </w:t>
      </w:r>
      <w:r w:rsidR="00A04955">
        <w:t>‘must enter a product name’</w:t>
      </w:r>
    </w:p>
    <w:p w14:paraId="62AFC288" w14:textId="2A6E2CDD" w:rsidR="008A50A7" w:rsidRPr="00555546" w:rsidRDefault="00442EAE" w:rsidP="00442EAE">
      <w:pPr>
        <w:pStyle w:val="ListParagraph"/>
        <w:tabs>
          <w:tab w:val="left" w:pos="1080"/>
          <w:tab w:val="left" w:pos="1350"/>
          <w:tab w:val="left" w:pos="1620"/>
        </w:tabs>
        <w:ind w:left="0" w:right="720"/>
      </w:pPr>
      <w:r w:rsidRPr="00555546">
        <w:tab/>
      </w:r>
      <w:r w:rsidRPr="00555546">
        <w:tab/>
      </w:r>
      <w:r w:rsidRPr="00555546">
        <w:tab/>
      </w:r>
      <w:r w:rsidR="008A50A7" w:rsidRPr="00555546">
        <w:t xml:space="preserve">Else: </w:t>
      </w:r>
      <w:r w:rsidRPr="00555546">
        <w:t>add product to list</w:t>
      </w:r>
    </w:p>
    <w:p w14:paraId="5FBBF461" w14:textId="2672D5CC" w:rsidR="00F96937" w:rsidRPr="00555546" w:rsidRDefault="00F96937" w:rsidP="00442EAE">
      <w:pPr>
        <w:pStyle w:val="ListParagraph"/>
        <w:tabs>
          <w:tab w:val="left" w:pos="1080"/>
          <w:tab w:val="left" w:pos="1350"/>
          <w:tab w:val="left" w:pos="1620"/>
        </w:tabs>
        <w:ind w:left="0" w:right="720"/>
      </w:pPr>
      <w:r w:rsidRPr="00555546">
        <w:tab/>
      </w:r>
      <w:r w:rsidRPr="00555546">
        <w:tab/>
        <w:t>Add &lt;Price&gt; # flt or str</w:t>
      </w:r>
    </w:p>
    <w:p w14:paraId="0BC6BD91" w14:textId="77777777" w:rsidR="008A50A7" w:rsidRPr="00555546" w:rsidRDefault="008A50A7" w:rsidP="008A50A7">
      <w:pPr>
        <w:pStyle w:val="ListParagraph"/>
        <w:tabs>
          <w:tab w:val="left" w:pos="1080"/>
          <w:tab w:val="left" w:pos="1350"/>
          <w:tab w:val="left" w:pos="1620"/>
        </w:tabs>
        <w:ind w:left="0" w:right="720"/>
      </w:pPr>
      <w:r w:rsidRPr="00555546">
        <w:tab/>
        <w:t>If ‘Save List’ selected</w:t>
      </w:r>
    </w:p>
    <w:p w14:paraId="13ABC457" w14:textId="354762E9" w:rsidR="008A50A7" w:rsidRPr="00555546" w:rsidRDefault="008A50A7" w:rsidP="00594C7F">
      <w:pPr>
        <w:pStyle w:val="ListParagraph"/>
        <w:tabs>
          <w:tab w:val="left" w:pos="1080"/>
          <w:tab w:val="left" w:pos="1350"/>
          <w:tab w:val="left" w:pos="1620"/>
        </w:tabs>
        <w:ind w:left="0" w:right="720"/>
      </w:pPr>
      <w:r w:rsidRPr="00555546">
        <w:tab/>
      </w:r>
      <w:r w:rsidRPr="00555546">
        <w:tab/>
      </w:r>
      <w:r w:rsidR="00F96937" w:rsidRPr="00555546">
        <w:t>Overwrite RAM to ‘Product.txt</w:t>
      </w:r>
      <w:r w:rsidRPr="00555546">
        <w:t>’</w:t>
      </w:r>
    </w:p>
    <w:p w14:paraId="3F980217" w14:textId="0B2F98D3" w:rsidR="008A50A7" w:rsidRPr="00555546" w:rsidRDefault="008A50A7" w:rsidP="008A50A7">
      <w:pPr>
        <w:pStyle w:val="ListParagraph"/>
        <w:tabs>
          <w:tab w:val="left" w:pos="1080"/>
          <w:tab w:val="left" w:pos="1350"/>
          <w:tab w:val="left" w:pos="1620"/>
        </w:tabs>
        <w:ind w:left="0" w:right="720"/>
      </w:pPr>
      <w:r w:rsidRPr="00555546">
        <w:tab/>
        <w:t>If Exit, dbl check</w:t>
      </w:r>
    </w:p>
    <w:p w14:paraId="3C06894F" w14:textId="6DCA37B7" w:rsidR="00F96937" w:rsidRPr="00555546" w:rsidRDefault="00F96937" w:rsidP="008A50A7">
      <w:pPr>
        <w:pStyle w:val="ListParagraph"/>
        <w:tabs>
          <w:tab w:val="left" w:pos="1080"/>
          <w:tab w:val="left" w:pos="1350"/>
          <w:tab w:val="left" w:pos="1620"/>
        </w:tabs>
        <w:ind w:left="0" w:right="720"/>
      </w:pPr>
      <w:r w:rsidRPr="00555546">
        <w:tab/>
      </w:r>
      <w:r w:rsidRPr="00555546">
        <w:tab/>
        <w:t>Return ‘Save data or lose changes to db’</w:t>
      </w:r>
    </w:p>
    <w:p w14:paraId="01383C8C" w14:textId="3D53491B" w:rsidR="008A50A7" w:rsidRPr="00555546" w:rsidRDefault="008A50A7" w:rsidP="008A50A7">
      <w:pPr>
        <w:pStyle w:val="ListParagraph"/>
        <w:tabs>
          <w:tab w:val="left" w:pos="1080"/>
          <w:tab w:val="left" w:pos="1350"/>
          <w:tab w:val="left" w:pos="1620"/>
        </w:tabs>
        <w:ind w:left="0" w:right="720"/>
      </w:pPr>
      <w:r w:rsidRPr="00555546">
        <w:tab/>
      </w:r>
      <w:r w:rsidRPr="00555546">
        <w:tab/>
        <w:t>if ‘y’</w:t>
      </w:r>
      <w:r w:rsidR="00343E30">
        <w:t xml:space="preserve">: </w:t>
      </w:r>
      <w:r w:rsidRPr="00555546">
        <w:t>save before exit</w:t>
      </w:r>
    </w:p>
    <w:p w14:paraId="331E8C9B" w14:textId="33740149" w:rsidR="008A50A7" w:rsidRPr="00555546" w:rsidRDefault="008A50A7" w:rsidP="00F96937">
      <w:pPr>
        <w:pStyle w:val="ListParagraph"/>
        <w:tabs>
          <w:tab w:val="left" w:pos="1080"/>
          <w:tab w:val="left" w:pos="1350"/>
          <w:tab w:val="left" w:pos="1620"/>
        </w:tabs>
        <w:ind w:left="0" w:right="720"/>
      </w:pPr>
      <w:r w:rsidRPr="00555546">
        <w:tab/>
      </w:r>
      <w:r w:rsidRPr="00555546">
        <w:tab/>
        <w:t>else:</w:t>
      </w:r>
      <w:r w:rsidR="00343E30">
        <w:t xml:space="preserve"> </w:t>
      </w:r>
      <w:r w:rsidR="00F96937" w:rsidRPr="00555546">
        <w:t>Return ‘new data will be lost’</w:t>
      </w:r>
    </w:p>
    <w:p w14:paraId="3604F0AC" w14:textId="7E8989FA" w:rsidR="008A50A7" w:rsidRPr="00555546" w:rsidRDefault="008A50A7" w:rsidP="008A50A7">
      <w:pPr>
        <w:pStyle w:val="ListParagraph"/>
        <w:tabs>
          <w:tab w:val="left" w:pos="1080"/>
          <w:tab w:val="left" w:pos="1350"/>
          <w:tab w:val="left" w:pos="1620"/>
        </w:tabs>
        <w:ind w:left="0" w:right="720"/>
      </w:pPr>
      <w:r w:rsidRPr="00555546">
        <w:lastRenderedPageBreak/>
        <w:tab/>
        <w:t>End session</w:t>
      </w:r>
    </w:p>
    <w:p w14:paraId="7691D291" w14:textId="52FB6B94" w:rsidR="008A50A7" w:rsidRPr="00555546" w:rsidRDefault="008A50A7" w:rsidP="008A50A7">
      <w:pPr>
        <w:pStyle w:val="ListParagraph"/>
        <w:tabs>
          <w:tab w:val="left" w:pos="1080"/>
          <w:tab w:val="left" w:pos="1350"/>
          <w:tab w:val="left" w:pos="1620"/>
        </w:tabs>
        <w:ind w:left="0" w:right="720"/>
      </w:pPr>
      <w:r w:rsidRPr="00555546">
        <w:t>Close Terminal/Window</w:t>
      </w:r>
      <w:r w:rsidR="00F96937" w:rsidRPr="00555546">
        <w:t xml:space="preserve"> prompt</w:t>
      </w:r>
    </w:p>
    <w:p w14:paraId="125AFF56" w14:textId="77777777" w:rsidR="008F262A" w:rsidRPr="004160DF" w:rsidRDefault="008F262A" w:rsidP="008A50A7">
      <w:pPr>
        <w:pStyle w:val="ListParagraph"/>
        <w:tabs>
          <w:tab w:val="left" w:pos="1080"/>
          <w:tab w:val="left" w:pos="1350"/>
          <w:tab w:val="left" w:pos="1620"/>
        </w:tabs>
        <w:ind w:left="0" w:right="720"/>
        <w:rPr>
          <w:sz w:val="8"/>
          <w:szCs w:val="8"/>
        </w:rPr>
      </w:pPr>
    </w:p>
    <w:p w14:paraId="2DBF1481" w14:textId="1853E169" w:rsidR="001040B6" w:rsidRPr="00555546" w:rsidRDefault="00E325AF" w:rsidP="001040B6">
      <w:r>
        <w:t>Based on the pseudocode, t</w:t>
      </w:r>
      <w:r w:rsidR="008F262A" w:rsidRPr="00555546">
        <w:t xml:space="preserve">he </w:t>
      </w:r>
      <w:r w:rsidR="00D55B9D" w:rsidRPr="00555546">
        <w:t xml:space="preserve">flowchart for </w:t>
      </w:r>
      <w:r>
        <w:t>my</w:t>
      </w:r>
      <w:r w:rsidR="00D55B9D" w:rsidRPr="00555546">
        <w:t xml:space="preserve"> Product database will look like the following:</w:t>
      </w:r>
    </w:p>
    <w:p w14:paraId="306900EB" w14:textId="77777777" w:rsidR="00E325AF" w:rsidRDefault="00E325AF" w:rsidP="00E325AF">
      <w:pPr>
        <w:keepNext/>
        <w:jc w:val="center"/>
      </w:pPr>
      <w:r>
        <w:rPr>
          <w:noProof/>
        </w:rPr>
        <w:drawing>
          <wp:inline distT="0" distB="0" distL="0" distR="0" wp14:anchorId="2F11CED1" wp14:editId="733C9B70">
            <wp:extent cx="3914493" cy="4420211"/>
            <wp:effectExtent l="19050" t="19050" r="10160" b="1905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A43AD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811" cy="44250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12529" w14:textId="2255BE06" w:rsidR="00D55B9D" w:rsidRPr="00555546" w:rsidRDefault="00E325AF" w:rsidP="00E325AF">
      <w:pPr>
        <w:pStyle w:val="Caption"/>
        <w:jc w:val="center"/>
      </w:pPr>
      <w:r>
        <w:t xml:space="preserve">Figure </w:t>
      </w:r>
      <w:fldSimple w:instr=" SEQ Figure \* ARABIC ">
        <w:r w:rsidR="00112F33">
          <w:rPr>
            <w:noProof/>
          </w:rPr>
          <w:t>1</w:t>
        </w:r>
      </w:fldSimple>
      <w:r>
        <w:t>: Product flow chart</w:t>
      </w:r>
    </w:p>
    <w:p w14:paraId="0EACAB30" w14:textId="7102B420" w:rsidR="00D55B9D" w:rsidRPr="00555546" w:rsidRDefault="00D55B9D" w:rsidP="00D55B9D">
      <w:r w:rsidRPr="00555546">
        <w:t xml:space="preserve">Starting with the </w:t>
      </w:r>
      <w:r w:rsidRPr="00B168DC">
        <w:rPr>
          <w:rFonts w:ascii="Courier New" w:hAnsi="Courier New" w:cs="Courier New"/>
        </w:rPr>
        <w:t>class FileProcessor</w:t>
      </w:r>
      <w:r w:rsidR="00B168DC" w:rsidRPr="00B168DC">
        <w:rPr>
          <w:rFonts w:ascii="Courier New" w:hAnsi="Courier New" w:cs="Courier New"/>
        </w:rPr>
        <w:t>()</w:t>
      </w:r>
      <w:r w:rsidRPr="00555546">
        <w:t>, I will</w:t>
      </w:r>
      <w:r w:rsidR="0090706A">
        <w:t xml:space="preserve"> start by</w:t>
      </w:r>
      <w:r w:rsidRPr="00555546">
        <w:t xml:space="preserve"> test</w:t>
      </w:r>
      <w:r w:rsidR="0090706A">
        <w:t>ing</w:t>
      </w:r>
      <w:r w:rsidRPr="00555546">
        <w:t xml:space="preserve"> the functions to read and overwrite the data to/from the file</w:t>
      </w:r>
      <w:r w:rsidR="005E0C7B">
        <w:t xml:space="preserve"> </w:t>
      </w:r>
      <w:r w:rsidRPr="00555546">
        <w:t>(‘product.txt’)</w:t>
      </w:r>
      <w:r w:rsidR="005E0C7B">
        <w:t>,</w:t>
      </w:r>
      <w:r w:rsidR="00555546" w:rsidRPr="00555546">
        <w:t xml:space="preserve"> then using class ‘IO’,</w:t>
      </w:r>
      <w:r w:rsidR="005E0C7B">
        <w:t xml:space="preserve"> to</w:t>
      </w:r>
      <w:r w:rsidR="00555546" w:rsidRPr="00555546">
        <w:t xml:space="preserve"> view or manipulate the database</w:t>
      </w:r>
      <w:r w:rsidR="005E0C7B">
        <w:t xml:space="preserve">, and finally exploring the </w:t>
      </w:r>
      <w:r w:rsidR="001F77C4">
        <w:t>syntax for our object class, ‘Product’.</w:t>
      </w:r>
    </w:p>
    <w:p w14:paraId="5B5C57F7" w14:textId="77777777" w:rsidR="004160DF" w:rsidRDefault="004160DF" w:rsidP="00555546">
      <w:pPr>
        <w:pStyle w:val="Heading3"/>
      </w:pPr>
    </w:p>
    <w:p w14:paraId="487468B5" w14:textId="2D0454FA" w:rsidR="00555546" w:rsidRPr="00555546" w:rsidRDefault="00D64078" w:rsidP="00555546">
      <w:pPr>
        <w:pStyle w:val="Heading3"/>
      </w:pPr>
      <w:r>
        <w:t>File Data</w:t>
      </w:r>
    </w:p>
    <w:p w14:paraId="518DF81D" w14:textId="4E746353" w:rsidR="00555546" w:rsidRPr="007C3D98" w:rsidRDefault="00555546" w:rsidP="00555546">
      <w:pPr>
        <w:rPr>
          <w:sz w:val="8"/>
          <w:szCs w:val="8"/>
        </w:rPr>
      </w:pPr>
    </w:p>
    <w:p w14:paraId="62134B7B" w14:textId="373E254E" w:rsidR="00555546" w:rsidRDefault="00D64078" w:rsidP="00555546">
      <w:r>
        <w:t>My previous</w:t>
      </w:r>
      <w:r w:rsidR="00225256">
        <w:t xml:space="preserve"> code</w:t>
      </w:r>
      <w:r w:rsidR="005774F4">
        <w:t>s</w:t>
      </w:r>
      <w:r w:rsidR="00225256">
        <w:t xml:space="preserve"> </w:t>
      </w:r>
      <w:r w:rsidR="005774F4">
        <w:t>(</w:t>
      </w:r>
      <w:r w:rsidR="00225256">
        <w:t>and data</w:t>
      </w:r>
      <w:r w:rsidR="005774F4">
        <w:t>)</w:t>
      </w:r>
      <w:r w:rsidR="00225256">
        <w:t xml:space="preserve"> were</w:t>
      </w:r>
      <w:r w:rsidR="00EB2EDA">
        <w:t xml:space="preserve"> small,</w:t>
      </w:r>
      <w:r>
        <w:t xml:space="preserve"> so</w:t>
      </w:r>
      <w:r w:rsidR="00EB2EDA">
        <w:t xml:space="preserve"> I only accessed the stored data from the text file when </w:t>
      </w:r>
      <w:r w:rsidR="008C7208">
        <w:t>‘V</w:t>
      </w:r>
      <w:r w:rsidR="00EB2EDA">
        <w:t>iew</w:t>
      </w:r>
      <w:r w:rsidR="008C7208">
        <w:t xml:space="preserve"> Data’ option</w:t>
      </w:r>
      <w:r w:rsidR="00EB2EDA">
        <w:t xml:space="preserve"> was selected. However, every </w:t>
      </w:r>
      <w:r w:rsidR="007B469A">
        <w:t xml:space="preserve">‘view’ </w:t>
      </w:r>
      <w:r w:rsidR="00EB2EDA">
        <w:t xml:space="preserve">instance requires </w:t>
      </w:r>
      <w:r w:rsidR="00C50CC6">
        <w:t>an unnecessary step and use of memory to open, read, then close the file.</w:t>
      </w:r>
      <w:r w:rsidR="00C567DF">
        <w:t xml:space="preserve"> </w:t>
      </w:r>
      <w:r w:rsidR="006103DD">
        <w:t xml:space="preserve">To rectify this, I </w:t>
      </w:r>
      <w:r w:rsidR="00B84751">
        <w:t xml:space="preserve">am using the </w:t>
      </w:r>
      <w:r w:rsidR="00CB20F1">
        <w:t>‘with’ statement (fig</w:t>
      </w:r>
      <w:r w:rsidR="004E26F8">
        <w:t>ure 2</w:t>
      </w:r>
      <w:r w:rsidR="00CB20F1">
        <w:t>)</w:t>
      </w:r>
      <w:r w:rsidR="00F6597B">
        <w:t xml:space="preserve"> </w:t>
      </w:r>
      <w:r w:rsidR="001C7CA4">
        <w:t xml:space="preserve">prior to loading the </w:t>
      </w:r>
      <w:r w:rsidR="00ED4C6C">
        <w:t xml:space="preserve">user interface, </w:t>
      </w:r>
      <w:r w:rsidR="001C7CA4">
        <w:t>UI</w:t>
      </w:r>
      <w:r w:rsidR="00ED4C6C">
        <w:t>,</w:t>
      </w:r>
      <w:r w:rsidR="001C7CA4">
        <w:t xml:space="preserve"> with the Product </w:t>
      </w:r>
      <w:r w:rsidR="0054234E">
        <w:t>Menu</w:t>
      </w:r>
      <w:r w:rsidR="00F6597B">
        <w:t>.</w:t>
      </w:r>
    </w:p>
    <w:p w14:paraId="2706AA18" w14:textId="014ED0A6" w:rsidR="00DE16EC" w:rsidRDefault="00E139D9" w:rsidP="00DE16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A71000" wp14:editId="4787697A">
            <wp:extent cx="3646778" cy="1749554"/>
            <wp:effectExtent l="0" t="0" r="0" b="3175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E8EFDD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42" cy="175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80AD" w14:textId="21672F0C" w:rsidR="00DE16EC" w:rsidRDefault="00DE16EC" w:rsidP="00DE16EC">
      <w:pPr>
        <w:pStyle w:val="Caption"/>
        <w:jc w:val="center"/>
      </w:pPr>
      <w:r>
        <w:t xml:space="preserve">Figure </w:t>
      </w:r>
      <w:r w:rsidR="00F6198D">
        <w:fldChar w:fldCharType="begin"/>
      </w:r>
      <w:r w:rsidR="00F6198D">
        <w:instrText xml:space="preserve"> SEQ Figure \* ARABIC </w:instrText>
      </w:r>
      <w:r w:rsidR="00F6198D">
        <w:fldChar w:fldCharType="separate"/>
      </w:r>
      <w:r w:rsidR="00112F33">
        <w:rPr>
          <w:noProof/>
        </w:rPr>
        <w:t>2</w:t>
      </w:r>
      <w:r w:rsidR="00F6198D">
        <w:rPr>
          <w:noProof/>
        </w:rPr>
        <w:fldChar w:fldCharType="end"/>
      </w:r>
      <w:r>
        <w:t>: Read data from 'Product.txt'</w:t>
      </w:r>
    </w:p>
    <w:p w14:paraId="2BA803E1" w14:textId="67A9AAAC" w:rsidR="009B4EEB" w:rsidRPr="005300F6" w:rsidRDefault="009B4EEB" w:rsidP="009B4EEB">
      <w:pPr>
        <w:rPr>
          <w:sz w:val="8"/>
          <w:szCs w:val="8"/>
        </w:rPr>
      </w:pPr>
    </w:p>
    <w:p w14:paraId="50A74996" w14:textId="4ED97FA2" w:rsidR="00EA7C0C" w:rsidRDefault="003311C4" w:rsidP="009B4EEB">
      <w:r>
        <w:t xml:space="preserve">If </w:t>
      </w:r>
      <w:r w:rsidR="00632149">
        <w:t>th</w:t>
      </w:r>
      <w:r w:rsidR="00A943BC">
        <w:t>e ‘</w:t>
      </w:r>
      <w:r w:rsidR="00034080">
        <w:t>p</w:t>
      </w:r>
      <w:r w:rsidR="00A943BC">
        <w:t>roduct</w:t>
      </w:r>
      <w:r w:rsidR="00A878B3">
        <w:t>s</w:t>
      </w:r>
      <w:r w:rsidR="00A943BC">
        <w:t xml:space="preserve">.txt’ file already exists in the </w:t>
      </w:r>
      <w:r w:rsidR="000C00BD">
        <w:t>folder, it will load the data into the</w:t>
      </w:r>
      <w:r w:rsidR="00A878B3">
        <w:t xml:space="preserve"> local</w:t>
      </w:r>
      <w:r w:rsidR="000C00BD">
        <w:t xml:space="preserve"> list variable, ‘</w:t>
      </w:r>
      <w:r w:rsidR="00A878B3">
        <w:t>list_of_product_objects</w:t>
      </w:r>
      <w:r w:rsidR="00C24C9C">
        <w:t>’</w:t>
      </w:r>
      <w:r w:rsidR="00E92608">
        <w:t>,</w:t>
      </w:r>
      <w:r w:rsidR="00A411BE">
        <w:t xml:space="preserve"> in the system</w:t>
      </w:r>
      <w:r w:rsidR="00034080">
        <w:t>’</w:t>
      </w:r>
      <w:r w:rsidR="00A411BE">
        <w:t>s memory</w:t>
      </w:r>
      <w:r w:rsidR="00DC665D">
        <w:t xml:space="preserve"> for </w:t>
      </w:r>
      <w:r w:rsidR="00D321BE">
        <w:t xml:space="preserve">user </w:t>
      </w:r>
      <w:r w:rsidR="000A44AE">
        <w:t xml:space="preserve">interface, </w:t>
      </w:r>
      <w:r w:rsidR="00730AC0">
        <w:t>UI</w:t>
      </w:r>
      <w:r w:rsidR="00034080">
        <w:t>,</w:t>
      </w:r>
      <w:r w:rsidR="00BE3AF2">
        <w:t xml:space="preserve"> manipulations</w:t>
      </w:r>
      <w:r w:rsidR="00A411BE">
        <w:t>.</w:t>
      </w:r>
      <w:r w:rsidR="00BE3AF2">
        <w:t xml:space="preserve"> </w:t>
      </w:r>
      <w:r w:rsidR="00D321BE">
        <w:t xml:space="preserve">If the file </w:t>
      </w:r>
      <w:r w:rsidR="000B2781">
        <w:t>does not</w:t>
      </w:r>
      <w:r w:rsidR="00D321BE">
        <w:t xml:space="preserve"> </w:t>
      </w:r>
      <w:r w:rsidR="000B2781">
        <w:t xml:space="preserve">yet </w:t>
      </w:r>
      <w:r w:rsidR="00D321BE">
        <w:t>exist</w:t>
      </w:r>
      <w:r w:rsidR="000B2781">
        <w:t xml:space="preserve"> in the </w:t>
      </w:r>
      <w:r w:rsidR="00034080">
        <w:t>folder</w:t>
      </w:r>
      <w:r w:rsidR="00D321BE">
        <w:t>, a product file will be created to take in new data from the UI</w:t>
      </w:r>
      <w:r w:rsidR="00C80890">
        <w:t xml:space="preserve"> (figure 3)</w:t>
      </w:r>
      <w:r w:rsidR="00D321BE">
        <w:t>.</w:t>
      </w:r>
      <w:r w:rsidR="00AF4944">
        <w:t xml:space="preserve"> To test my write</w:t>
      </w:r>
      <w:r w:rsidR="00A32F2C">
        <w:t xml:space="preserve"> to file, I also put in starting data</w:t>
      </w:r>
      <w:r w:rsidR="00E141A4">
        <w:t>:</w:t>
      </w:r>
      <w:r w:rsidR="00A32F2C">
        <w:t xml:space="preserve"> </w:t>
      </w:r>
      <w:r w:rsidR="00E673F0">
        <w:t>“</w:t>
      </w:r>
      <w:r w:rsidR="00A32F2C" w:rsidRPr="00E141A4">
        <w:t>Product”, “Price”</w:t>
      </w:r>
      <w:r w:rsidR="00F6198D">
        <w:t xml:space="preserve"> which was removed after testing</w:t>
      </w:r>
      <w:r w:rsidR="00E141A4">
        <w:t>.</w:t>
      </w:r>
      <w:r w:rsidR="00EA7C0C">
        <w:t xml:space="preserve"> </w:t>
      </w:r>
      <w:r w:rsidR="006E0EBD">
        <w:t xml:space="preserve">Saving the data from memory will only occur when selected from the UI </w:t>
      </w:r>
      <w:r w:rsidR="00957BC7">
        <w:t>when</w:t>
      </w:r>
      <w:r w:rsidR="00CA02E0">
        <w:t xml:space="preserve"> ‘</w:t>
      </w:r>
      <w:r w:rsidR="00957BC7">
        <w:t>S</w:t>
      </w:r>
      <w:r w:rsidR="00CA02E0">
        <w:t>ave</w:t>
      </w:r>
      <w:r w:rsidR="00957BC7">
        <w:t xml:space="preserve"> Data to File</w:t>
      </w:r>
      <w:r w:rsidR="00CA02E0">
        <w:t xml:space="preserve">’ is selected or prior to exiting the </w:t>
      </w:r>
      <w:r w:rsidR="001E7435">
        <w:t>UI (but as an optional selection).</w:t>
      </w:r>
    </w:p>
    <w:p w14:paraId="6EBE0AC5" w14:textId="647D81D1" w:rsidR="00D44636" w:rsidRDefault="00142804" w:rsidP="00D44636">
      <w:pPr>
        <w:keepNext/>
        <w:jc w:val="center"/>
      </w:pPr>
      <w:r>
        <w:rPr>
          <w:noProof/>
        </w:rPr>
        <w:drawing>
          <wp:inline distT="0" distB="0" distL="0" distR="0" wp14:anchorId="3DEA131B" wp14:editId="597334F3">
            <wp:extent cx="2986679" cy="1996989"/>
            <wp:effectExtent l="0" t="0" r="4445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7C351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987" cy="20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C5DE" w14:textId="03B43590" w:rsidR="00D44636" w:rsidRDefault="00D44636" w:rsidP="00D44636">
      <w:pPr>
        <w:pStyle w:val="Caption"/>
        <w:jc w:val="center"/>
      </w:pPr>
      <w:r>
        <w:t xml:space="preserve">Figure </w:t>
      </w:r>
      <w:r w:rsidR="00F6198D">
        <w:fldChar w:fldCharType="begin"/>
      </w:r>
      <w:r w:rsidR="00F6198D">
        <w:instrText xml:space="preserve"> SEQ Figure \* ARABIC </w:instrText>
      </w:r>
      <w:r w:rsidR="00F6198D">
        <w:fldChar w:fldCharType="separate"/>
      </w:r>
      <w:r w:rsidR="00112F33">
        <w:rPr>
          <w:noProof/>
        </w:rPr>
        <w:t>3</w:t>
      </w:r>
      <w:r w:rsidR="00F6198D">
        <w:rPr>
          <w:noProof/>
        </w:rPr>
        <w:fldChar w:fldCharType="end"/>
      </w:r>
      <w:r>
        <w:t xml:space="preserve">: </w:t>
      </w:r>
      <w:r w:rsidR="00142804">
        <w:t xml:space="preserve">PyCharm UI return </w:t>
      </w:r>
      <w:r w:rsidR="00C80890">
        <w:t>exception</w:t>
      </w:r>
    </w:p>
    <w:p w14:paraId="19FE5885" w14:textId="6DEE86E6" w:rsidR="00F46495" w:rsidRDefault="005C7CA7" w:rsidP="00F46495">
      <w:r>
        <w:t>The UI will have 4 options</w:t>
      </w:r>
      <w:r w:rsidR="006A7CA5">
        <w:t xml:space="preserve">: </w:t>
      </w:r>
      <w:r w:rsidR="00E673F0">
        <w:t>‘</w:t>
      </w:r>
      <w:r>
        <w:t>View Products</w:t>
      </w:r>
      <w:r w:rsidR="00E673F0">
        <w:t>’</w:t>
      </w:r>
      <w:r>
        <w:t xml:space="preserve">, </w:t>
      </w:r>
      <w:r w:rsidR="00E673F0">
        <w:t>‘</w:t>
      </w:r>
      <w:r>
        <w:t xml:space="preserve">Add </w:t>
      </w:r>
      <w:r w:rsidR="00E673F0">
        <w:t>A</w:t>
      </w:r>
      <w:r>
        <w:t xml:space="preserve"> New Product</w:t>
      </w:r>
      <w:r w:rsidR="00E673F0">
        <w:t>’</w:t>
      </w:r>
      <w:r>
        <w:t xml:space="preserve">, </w:t>
      </w:r>
      <w:r w:rsidR="00E673F0">
        <w:t>‘</w:t>
      </w:r>
      <w:r>
        <w:t>Save Data to File</w:t>
      </w:r>
      <w:r w:rsidR="00E673F0">
        <w:t>’</w:t>
      </w:r>
      <w:r>
        <w:t xml:space="preserve">, and </w:t>
      </w:r>
      <w:r w:rsidR="00E673F0">
        <w:t>‘</w:t>
      </w:r>
      <w:r>
        <w:t>Exit</w:t>
      </w:r>
      <w:r w:rsidR="00E673F0">
        <w:t>’</w:t>
      </w:r>
      <w:r>
        <w:t>.</w:t>
      </w:r>
      <w:r w:rsidR="00B93872">
        <w:t xml:space="preserve"> </w:t>
      </w:r>
      <w:r w:rsidR="00CB65B2">
        <w:t xml:space="preserve">Our first </w:t>
      </w:r>
      <w:r w:rsidR="002C2715">
        <w:t xml:space="preserve">option, ‘View Products’, will return the data </w:t>
      </w:r>
      <w:r w:rsidR="00667CD1">
        <w:t xml:space="preserve">to the UI if products exist in the list table, </w:t>
      </w:r>
      <w:r w:rsidR="00667CD1" w:rsidRPr="00667CD1">
        <w:t>‘lstOfProductObjects’</w:t>
      </w:r>
      <w:r w:rsidR="00667CD1">
        <w:t xml:space="preserve">. If </w:t>
      </w:r>
      <w:r w:rsidR="005B52E6">
        <w:t xml:space="preserve">the table is clear of data (because a new text file was </w:t>
      </w:r>
      <w:r w:rsidR="00BD5CC9">
        <w:t>generated,</w:t>
      </w:r>
      <w:r w:rsidR="007B796E">
        <w:t xml:space="preserve"> or no previous data was entered) the UI will prompt for new entry</w:t>
      </w:r>
      <w:r w:rsidR="005342AE">
        <w:t xml:space="preserve"> and return the user menu</w:t>
      </w:r>
      <w:r w:rsidR="000C6466">
        <w:t>.</w:t>
      </w:r>
    </w:p>
    <w:p w14:paraId="015DFA11" w14:textId="788D5042" w:rsidR="00B11DE5" w:rsidRDefault="00003BB9" w:rsidP="00B11DE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4CF154" wp14:editId="0E48DBFF">
            <wp:extent cx="2683683" cy="1599588"/>
            <wp:effectExtent l="0" t="0" r="2540" b="635"/>
            <wp:docPr id="3" name="Picture 3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8433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597" cy="16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0482" w14:textId="5083CD6D" w:rsidR="005342AE" w:rsidRDefault="00B11DE5" w:rsidP="00B11DE5">
      <w:pPr>
        <w:pStyle w:val="Caption"/>
        <w:jc w:val="center"/>
      </w:pPr>
      <w:r>
        <w:t xml:space="preserve">Figure </w:t>
      </w:r>
      <w:r w:rsidR="00F6198D">
        <w:fldChar w:fldCharType="begin"/>
      </w:r>
      <w:r w:rsidR="00F6198D">
        <w:instrText xml:space="preserve"> SEQ Figure \* ARABIC </w:instrText>
      </w:r>
      <w:r w:rsidR="00F6198D">
        <w:fldChar w:fldCharType="separate"/>
      </w:r>
      <w:r w:rsidR="00112F33">
        <w:rPr>
          <w:noProof/>
        </w:rPr>
        <w:t>4</w:t>
      </w:r>
      <w:r w:rsidR="00F6198D">
        <w:rPr>
          <w:noProof/>
        </w:rPr>
        <w:fldChar w:fldCharType="end"/>
      </w:r>
      <w:r>
        <w:t>: Empty Database in RAM</w:t>
      </w:r>
    </w:p>
    <w:p w14:paraId="630A02DE" w14:textId="462BDA93" w:rsidR="004201E7" w:rsidRDefault="00377991" w:rsidP="00BD5CC9">
      <w:r>
        <w:t xml:space="preserve">However, now that the session has begun, a new file was created in the background </w:t>
      </w:r>
      <w:r w:rsidR="0054349D">
        <w:t>with our sample data.</w:t>
      </w:r>
      <w:r w:rsidR="00124B3E">
        <w:t xml:space="preserve"> The return to the UI is to let users know that the database is </w:t>
      </w:r>
      <w:r w:rsidR="004201E7">
        <w:t>brand new and clear.</w:t>
      </w:r>
      <w:r w:rsidR="009E5456">
        <w:t xml:space="preserve"> Now that the file is loaded into the</w:t>
      </w:r>
      <w:r w:rsidR="00546B16">
        <w:t xml:space="preserve"> shared path, I can now access my sample data</w:t>
      </w:r>
      <w:r w:rsidR="007B4EE8">
        <w:t>:</w:t>
      </w:r>
    </w:p>
    <w:p w14:paraId="633B8E53" w14:textId="77777777" w:rsidR="007B4EE8" w:rsidRDefault="007B4EE8" w:rsidP="007B4EE8">
      <w:pPr>
        <w:keepNext/>
        <w:jc w:val="center"/>
      </w:pPr>
      <w:r>
        <w:rPr>
          <w:noProof/>
        </w:rPr>
        <w:drawing>
          <wp:inline distT="0" distB="0" distL="0" distR="0" wp14:anchorId="71873D3A" wp14:editId="6B9064AF">
            <wp:extent cx="2656630" cy="1788272"/>
            <wp:effectExtent l="0" t="0" r="0" b="2540"/>
            <wp:docPr id="7" name="Picture 7" descr="C:\WINDOWS\py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E89A0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50" cy="189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13C5" w14:textId="3907A2F3" w:rsidR="007B4EE8" w:rsidRDefault="007B4EE8" w:rsidP="007B4EE8">
      <w:pPr>
        <w:pStyle w:val="Caption"/>
        <w:jc w:val="center"/>
      </w:pPr>
      <w:r>
        <w:t xml:space="preserve">Figure </w:t>
      </w:r>
      <w:fldSimple w:instr=" SEQ Figure \* ARABIC ">
        <w:r w:rsidR="00112F33">
          <w:rPr>
            <w:noProof/>
          </w:rPr>
          <w:t>5</w:t>
        </w:r>
      </w:fldSimple>
      <w:r>
        <w:t>: Sample data read from file</w:t>
      </w:r>
    </w:p>
    <w:p w14:paraId="2175B912" w14:textId="3F75463E" w:rsidR="009A04F1" w:rsidRDefault="00F947B2" w:rsidP="009A04F1">
      <w:r>
        <w:t>Now that I know creating a new text file, reading the data from the file to memory, and displaying the data</w:t>
      </w:r>
      <w:r w:rsidR="00BD6D4C">
        <w:t xml:space="preserve"> works, I can now focus on passing in data before </w:t>
      </w:r>
      <w:r w:rsidR="00B91864">
        <w:t xml:space="preserve">I </w:t>
      </w:r>
      <w:r w:rsidR="00BD6D4C">
        <w:t>stream</w:t>
      </w:r>
      <w:r w:rsidR="00B91864">
        <w:t>line the display to the UI</w:t>
      </w:r>
      <w:r w:rsidR="00BD6D4C">
        <w:t>.</w:t>
      </w:r>
    </w:p>
    <w:p w14:paraId="2CBB6083" w14:textId="061D5E77" w:rsidR="00B14D25" w:rsidRDefault="00B14D25" w:rsidP="00B14D25">
      <w:pPr>
        <w:pStyle w:val="Heading3"/>
      </w:pPr>
      <w:r>
        <w:t xml:space="preserve">Indirect </w:t>
      </w:r>
      <w:r w:rsidR="006C24B0">
        <w:t>Methods</w:t>
      </w:r>
    </w:p>
    <w:p w14:paraId="2FBDAEDB" w14:textId="7726AD8A" w:rsidR="006C24B0" w:rsidRPr="006C24B0" w:rsidRDefault="006C24B0" w:rsidP="006C24B0">
      <w:pPr>
        <w:rPr>
          <w:sz w:val="8"/>
          <w:szCs w:val="8"/>
        </w:rPr>
      </w:pPr>
    </w:p>
    <w:p w14:paraId="21DC7235" w14:textId="5DE518E3" w:rsidR="006C24B0" w:rsidRDefault="00E43415" w:rsidP="006C24B0">
      <w:r>
        <w:t>Because I only need th</w:t>
      </w:r>
      <w:r w:rsidR="00DA64F2">
        <w:t xml:space="preserve">e functionality in the ‘FileProcessor’ and ‘IO’ class, we will keep </w:t>
      </w:r>
      <w:r w:rsidR="001071C2">
        <w:t xml:space="preserve">static method for the functions. However, I will need to </w:t>
      </w:r>
      <w:r w:rsidR="00EC67EF">
        <w:t xml:space="preserve">access the </w:t>
      </w:r>
      <w:r w:rsidR="00D73D1F">
        <w:t xml:space="preserve">method in the </w:t>
      </w:r>
      <w:r w:rsidR="00AA6610">
        <w:t>‘Product’ class, so I use the variable ‘</w:t>
      </w:r>
      <w:r w:rsidR="00462ED4">
        <w:t xml:space="preserve">objProd’ </w:t>
      </w:r>
      <w:r w:rsidR="00A1329C">
        <w:t>to take on a new</w:t>
      </w:r>
      <w:r w:rsidR="00F44195">
        <w:t xml:space="preserve"> </w:t>
      </w:r>
      <w:r w:rsidR="00EA36FF">
        <w:t>object</w:t>
      </w:r>
      <w:r w:rsidR="004530BA">
        <w:t xml:space="preserve"> from the ‘Product’ class</w:t>
      </w:r>
      <w:r w:rsidR="00EA36FF">
        <w:t>.</w:t>
      </w:r>
    </w:p>
    <w:p w14:paraId="44D35AD5" w14:textId="7E5C5DC0" w:rsidR="00D42925" w:rsidRDefault="0061736D" w:rsidP="00D4292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858390" wp14:editId="20DC9F91">
            <wp:extent cx="2954724" cy="2012762"/>
            <wp:effectExtent l="0" t="0" r="0" b="6985"/>
            <wp:docPr id="12" name="Picture 12" descr="C:\WINDOWS\py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E88DC1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542" cy="20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69D8" w14:textId="27563DAD" w:rsidR="00EA36FF" w:rsidRDefault="00D42925" w:rsidP="00D42925">
      <w:pPr>
        <w:pStyle w:val="Caption"/>
        <w:jc w:val="center"/>
      </w:pPr>
      <w:r>
        <w:t xml:space="preserve">Figure </w:t>
      </w:r>
      <w:fldSimple w:instr=" SEQ Figure \* ARABIC ">
        <w:r w:rsidR="00112F33">
          <w:rPr>
            <w:noProof/>
          </w:rPr>
          <w:t>6</w:t>
        </w:r>
      </w:fldSimple>
      <w:r>
        <w:t xml:space="preserve">: </w:t>
      </w:r>
      <w:r w:rsidR="005300F6">
        <w:t>New list comprised of 3 new data objects</w:t>
      </w:r>
    </w:p>
    <w:p w14:paraId="5A02DAB6" w14:textId="5A9AA139" w:rsidR="00D42925" w:rsidRDefault="003C06AF" w:rsidP="003C06AF">
      <w:pPr>
        <w:pStyle w:val="Heading3"/>
      </w:pPr>
      <w:r>
        <w:t>Product Class</w:t>
      </w:r>
    </w:p>
    <w:p w14:paraId="7927F45A" w14:textId="0CD60913" w:rsidR="003C06AF" w:rsidRPr="003C06AF" w:rsidRDefault="003C06AF" w:rsidP="003C06AF">
      <w:pPr>
        <w:rPr>
          <w:sz w:val="8"/>
          <w:szCs w:val="8"/>
        </w:rPr>
      </w:pPr>
    </w:p>
    <w:p w14:paraId="0A26D26E" w14:textId="07049588" w:rsidR="003C06AF" w:rsidRDefault="003C06AF" w:rsidP="003C06AF">
      <w:r>
        <w:t xml:space="preserve">The Product class will </w:t>
      </w:r>
      <w:r w:rsidR="008612CE">
        <w:t>convert the different data types for our input variables ‘product_name’ and ‘price_name’</w:t>
      </w:r>
      <w:r w:rsidR="00BE647B">
        <w:t>, from a string and float respectively, to one unified string.</w:t>
      </w:r>
    </w:p>
    <w:p w14:paraId="3B70EF88" w14:textId="77777777" w:rsidR="00616AD5" w:rsidRDefault="00616AD5" w:rsidP="00616AD5">
      <w:pPr>
        <w:keepNext/>
        <w:jc w:val="center"/>
      </w:pPr>
      <w:r>
        <w:rPr>
          <w:noProof/>
        </w:rPr>
        <w:drawing>
          <wp:inline distT="0" distB="0" distL="0" distR="0" wp14:anchorId="3B8C771F" wp14:editId="0746D104">
            <wp:extent cx="3186874" cy="657293"/>
            <wp:effectExtent l="0" t="0" r="0" b="0"/>
            <wp:docPr id="10" name="Picture 10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E849A1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987" cy="6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3CA0" w14:textId="7C88E93D" w:rsidR="00BE647B" w:rsidRDefault="00616AD5" w:rsidP="00616AD5">
      <w:pPr>
        <w:pStyle w:val="Caption"/>
        <w:jc w:val="center"/>
      </w:pPr>
      <w:r>
        <w:t xml:space="preserve">Figure </w:t>
      </w:r>
      <w:fldSimple w:instr=" SEQ Figure \* ARABIC ">
        <w:r w:rsidR="00112F33">
          <w:rPr>
            <w:noProof/>
          </w:rPr>
          <w:t>7</w:t>
        </w:r>
      </w:fldSimple>
      <w:r>
        <w:t>: Returns a new string every instance</w:t>
      </w:r>
    </w:p>
    <w:p w14:paraId="655D035C" w14:textId="4721FE6A" w:rsidR="00BA5333" w:rsidRDefault="00BA5333" w:rsidP="00BA5333">
      <w:r>
        <w:t>It will also v</w:t>
      </w:r>
      <w:r w:rsidR="004530BA">
        <w:t xml:space="preserve">erify the </w:t>
      </w:r>
      <w:r w:rsidR="00F54ADB">
        <w:t xml:space="preserve">arguments pass to the ‘product_name’ are not numbers and the ‘product_price’ is a number </w:t>
      </w:r>
      <w:r w:rsidR="00761FD7">
        <w:t>(float).</w:t>
      </w:r>
    </w:p>
    <w:p w14:paraId="29D910EB" w14:textId="77777777" w:rsidR="00112F33" w:rsidRDefault="00112F33" w:rsidP="00112F3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7B1B33" wp14:editId="09953169">
            <wp:extent cx="3451294" cy="4301467"/>
            <wp:effectExtent l="0" t="0" r="0" b="444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E881E7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3" cy="431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12FA" w14:textId="170C42B4" w:rsidR="00761FD7" w:rsidRDefault="00112F33" w:rsidP="00112F3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Properties of 'Product' class</w:t>
      </w:r>
    </w:p>
    <w:p w14:paraId="4C67ABD0" w14:textId="40371BC9" w:rsidR="00112F33" w:rsidRDefault="00112F33" w:rsidP="00112F33"/>
    <w:p w14:paraId="1D31C3F7" w14:textId="3260CA04" w:rsidR="00112F33" w:rsidRDefault="004C7B58" w:rsidP="00112F33">
      <w:r>
        <w:t xml:space="preserve">When the ‘Add </w:t>
      </w:r>
      <w:r w:rsidR="00385D96">
        <w:t xml:space="preserve">New Product’ is selected, the </w:t>
      </w:r>
      <w:r w:rsidR="008D4F31">
        <w:t>application will</w:t>
      </w:r>
      <w:r w:rsidR="00632D8B">
        <w:t xml:space="preserve"> access the functions in the IO class</w:t>
      </w:r>
      <w:r w:rsidR="008D4F31">
        <w:t xml:space="preserve">, pass the arguments to </w:t>
      </w:r>
      <w:r w:rsidR="00632D8B">
        <w:t>the ‘Product’ class. The values will then be</w:t>
      </w:r>
      <w:r w:rsidR="00102222">
        <w:t xml:space="preserve"> checked that they are the desired types, then assembled as a string of data</w:t>
      </w:r>
      <w:r w:rsidR="00820A79">
        <w:t xml:space="preserve"> which is then passed as to ‘objProd’</w:t>
      </w:r>
      <w:r w:rsidR="00370BC2">
        <w:t xml:space="preserve"> as a new object to add to the database.</w:t>
      </w:r>
    </w:p>
    <w:p w14:paraId="4632C0C3" w14:textId="4A55B8A9" w:rsidR="00064E2F" w:rsidRDefault="00E77F08" w:rsidP="00461DA7">
      <w:pPr>
        <w:pStyle w:val="Heading2"/>
      </w:pPr>
      <w:r>
        <w:t>Summary</w:t>
      </w:r>
    </w:p>
    <w:p w14:paraId="559A12F2" w14:textId="4964BC41" w:rsidR="00E77F08" w:rsidRDefault="00E77F08" w:rsidP="00E77F08">
      <w:pPr>
        <w:rPr>
          <w:sz w:val="8"/>
          <w:szCs w:val="8"/>
        </w:rPr>
      </w:pPr>
    </w:p>
    <w:p w14:paraId="3896F429" w14:textId="42AD5A99" w:rsidR="00461DA7" w:rsidRPr="00461DA7" w:rsidRDefault="00DC445C" w:rsidP="00E77F08">
      <w:r>
        <w:t>Regardless of the approach towards the methods and functions in the class</w:t>
      </w:r>
      <w:r w:rsidR="007509ED">
        <w:t xml:space="preserve">, the effects to the UI is not noticeable. However, </w:t>
      </w:r>
      <w:r w:rsidR="008E233A">
        <w:t xml:space="preserve">my organizing my </w:t>
      </w:r>
      <w:r w:rsidR="00E24A72">
        <w:t xml:space="preserve">definition functions according </w:t>
      </w:r>
      <w:r w:rsidR="00C867EC">
        <w:t>to how data is handled, allows me to break them into manageable chunks of code</w:t>
      </w:r>
      <w:r w:rsidR="00C15D6E">
        <w:t>, incorporate th</w:t>
      </w:r>
      <w:r w:rsidR="00D25686">
        <w:t>ose</w:t>
      </w:r>
      <w:r w:rsidR="00C15D6E">
        <w:t xml:space="preserve"> same functions in other scripts, </w:t>
      </w:r>
      <w:r w:rsidR="00D25686">
        <w:t xml:space="preserve">but now also manage </w:t>
      </w:r>
      <w:r w:rsidR="008B1DF0">
        <w:t>how</w:t>
      </w:r>
      <w:r w:rsidR="00D25686">
        <w:t xml:space="preserve"> I store new data in memory</w:t>
      </w:r>
      <w:r w:rsidR="00510C79">
        <w:t>.</w:t>
      </w:r>
    </w:p>
    <w:p w14:paraId="5916EF7A" w14:textId="77777777" w:rsidR="00BE647B" w:rsidRPr="003C06AF" w:rsidRDefault="00BE647B" w:rsidP="003C06AF"/>
    <w:sectPr w:rsidR="00BE647B" w:rsidRPr="003C06AF" w:rsidSect="00EF303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F227C"/>
    <w:multiLevelType w:val="hybridMultilevel"/>
    <w:tmpl w:val="2F1231E6"/>
    <w:lvl w:ilvl="0" w:tplc="265AB8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B6"/>
    <w:rsid w:val="000005B5"/>
    <w:rsid w:val="00003BB9"/>
    <w:rsid w:val="0000773E"/>
    <w:rsid w:val="00030F63"/>
    <w:rsid w:val="00033D01"/>
    <w:rsid w:val="00034080"/>
    <w:rsid w:val="00064E2F"/>
    <w:rsid w:val="00080DBD"/>
    <w:rsid w:val="000A44AE"/>
    <w:rsid w:val="000B0C48"/>
    <w:rsid w:val="000B2781"/>
    <w:rsid w:val="000C00BD"/>
    <w:rsid w:val="000C584E"/>
    <w:rsid w:val="000C6466"/>
    <w:rsid w:val="00102222"/>
    <w:rsid w:val="001040B6"/>
    <w:rsid w:val="001071C2"/>
    <w:rsid w:val="00112F33"/>
    <w:rsid w:val="0011706B"/>
    <w:rsid w:val="0012039A"/>
    <w:rsid w:val="00124B3E"/>
    <w:rsid w:val="00126764"/>
    <w:rsid w:val="001421F0"/>
    <w:rsid w:val="00142804"/>
    <w:rsid w:val="00145F9A"/>
    <w:rsid w:val="00172259"/>
    <w:rsid w:val="001C7CA4"/>
    <w:rsid w:val="001D2E35"/>
    <w:rsid w:val="001E7435"/>
    <w:rsid w:val="001E7C5F"/>
    <w:rsid w:val="001F77C4"/>
    <w:rsid w:val="00225256"/>
    <w:rsid w:val="002429A6"/>
    <w:rsid w:val="002919E3"/>
    <w:rsid w:val="002944F4"/>
    <w:rsid w:val="002A713F"/>
    <w:rsid w:val="002C2715"/>
    <w:rsid w:val="003311C4"/>
    <w:rsid w:val="00343E30"/>
    <w:rsid w:val="00370BC2"/>
    <w:rsid w:val="00376760"/>
    <w:rsid w:val="00377991"/>
    <w:rsid w:val="00385D96"/>
    <w:rsid w:val="003B081B"/>
    <w:rsid w:val="003B48D4"/>
    <w:rsid w:val="003C06AF"/>
    <w:rsid w:val="003C4A95"/>
    <w:rsid w:val="004146BF"/>
    <w:rsid w:val="004160DF"/>
    <w:rsid w:val="004201E7"/>
    <w:rsid w:val="00442EAE"/>
    <w:rsid w:val="004530BA"/>
    <w:rsid w:val="00461DA7"/>
    <w:rsid w:val="00462ED4"/>
    <w:rsid w:val="004C2FFA"/>
    <w:rsid w:val="004C7B58"/>
    <w:rsid w:val="004E26F8"/>
    <w:rsid w:val="004E5BB0"/>
    <w:rsid w:val="00510C79"/>
    <w:rsid w:val="005300F6"/>
    <w:rsid w:val="005342AE"/>
    <w:rsid w:val="0054234E"/>
    <w:rsid w:val="0054349D"/>
    <w:rsid w:val="00546B16"/>
    <w:rsid w:val="00555546"/>
    <w:rsid w:val="00557D3D"/>
    <w:rsid w:val="005774F4"/>
    <w:rsid w:val="00594C7F"/>
    <w:rsid w:val="005A087B"/>
    <w:rsid w:val="005B52E6"/>
    <w:rsid w:val="005C7CA7"/>
    <w:rsid w:val="005E0C7B"/>
    <w:rsid w:val="005E1AA7"/>
    <w:rsid w:val="006103DD"/>
    <w:rsid w:val="00616AD5"/>
    <w:rsid w:val="00616AEA"/>
    <w:rsid w:val="0061736D"/>
    <w:rsid w:val="00632149"/>
    <w:rsid w:val="00632D8B"/>
    <w:rsid w:val="0065398C"/>
    <w:rsid w:val="00667CD1"/>
    <w:rsid w:val="006A7CA5"/>
    <w:rsid w:val="006C24B0"/>
    <w:rsid w:val="006E0C9B"/>
    <w:rsid w:val="006E0EBD"/>
    <w:rsid w:val="0070586A"/>
    <w:rsid w:val="007164EB"/>
    <w:rsid w:val="00730AC0"/>
    <w:rsid w:val="00745D07"/>
    <w:rsid w:val="007509ED"/>
    <w:rsid w:val="00761FD7"/>
    <w:rsid w:val="00770DB4"/>
    <w:rsid w:val="007B469A"/>
    <w:rsid w:val="007B4EE8"/>
    <w:rsid w:val="007B796E"/>
    <w:rsid w:val="007C3D98"/>
    <w:rsid w:val="00802290"/>
    <w:rsid w:val="00820A79"/>
    <w:rsid w:val="00860E79"/>
    <w:rsid w:val="008612CE"/>
    <w:rsid w:val="00862F28"/>
    <w:rsid w:val="008A50A7"/>
    <w:rsid w:val="008B1DF0"/>
    <w:rsid w:val="008B25AA"/>
    <w:rsid w:val="008B3505"/>
    <w:rsid w:val="008C7208"/>
    <w:rsid w:val="008D4F31"/>
    <w:rsid w:val="008E233A"/>
    <w:rsid w:val="008F262A"/>
    <w:rsid w:val="009001B7"/>
    <w:rsid w:val="0090706A"/>
    <w:rsid w:val="0090713D"/>
    <w:rsid w:val="00942BD7"/>
    <w:rsid w:val="00957BC7"/>
    <w:rsid w:val="00962E9B"/>
    <w:rsid w:val="009A04F1"/>
    <w:rsid w:val="009A0C1E"/>
    <w:rsid w:val="009A72C3"/>
    <w:rsid w:val="009B0FF4"/>
    <w:rsid w:val="009B4EEB"/>
    <w:rsid w:val="009E5456"/>
    <w:rsid w:val="009F0303"/>
    <w:rsid w:val="00A0038C"/>
    <w:rsid w:val="00A04955"/>
    <w:rsid w:val="00A1329C"/>
    <w:rsid w:val="00A32F2C"/>
    <w:rsid w:val="00A411BE"/>
    <w:rsid w:val="00A878B3"/>
    <w:rsid w:val="00A933AD"/>
    <w:rsid w:val="00A943BC"/>
    <w:rsid w:val="00AA6610"/>
    <w:rsid w:val="00AF2293"/>
    <w:rsid w:val="00AF4944"/>
    <w:rsid w:val="00B11DE5"/>
    <w:rsid w:val="00B14D25"/>
    <w:rsid w:val="00B168DC"/>
    <w:rsid w:val="00B229CD"/>
    <w:rsid w:val="00B84751"/>
    <w:rsid w:val="00B91864"/>
    <w:rsid w:val="00B93872"/>
    <w:rsid w:val="00BA5333"/>
    <w:rsid w:val="00BC2C62"/>
    <w:rsid w:val="00BD5CC9"/>
    <w:rsid w:val="00BD6D4C"/>
    <w:rsid w:val="00BE0D8F"/>
    <w:rsid w:val="00BE3AF2"/>
    <w:rsid w:val="00BE647B"/>
    <w:rsid w:val="00C15D6E"/>
    <w:rsid w:val="00C24C9C"/>
    <w:rsid w:val="00C50CC6"/>
    <w:rsid w:val="00C542A9"/>
    <w:rsid w:val="00C567DF"/>
    <w:rsid w:val="00C80890"/>
    <w:rsid w:val="00C867EC"/>
    <w:rsid w:val="00CA02E0"/>
    <w:rsid w:val="00CB20F1"/>
    <w:rsid w:val="00CB65B2"/>
    <w:rsid w:val="00D01C0C"/>
    <w:rsid w:val="00D06A32"/>
    <w:rsid w:val="00D25686"/>
    <w:rsid w:val="00D321BE"/>
    <w:rsid w:val="00D42925"/>
    <w:rsid w:val="00D44636"/>
    <w:rsid w:val="00D55B9D"/>
    <w:rsid w:val="00D64078"/>
    <w:rsid w:val="00D706CA"/>
    <w:rsid w:val="00D73D1F"/>
    <w:rsid w:val="00D83A55"/>
    <w:rsid w:val="00D91FA1"/>
    <w:rsid w:val="00DA64F2"/>
    <w:rsid w:val="00DC445C"/>
    <w:rsid w:val="00DC665D"/>
    <w:rsid w:val="00DC6CA2"/>
    <w:rsid w:val="00DD04E6"/>
    <w:rsid w:val="00DE16EC"/>
    <w:rsid w:val="00DF0A36"/>
    <w:rsid w:val="00E12F5F"/>
    <w:rsid w:val="00E139D9"/>
    <w:rsid w:val="00E141A4"/>
    <w:rsid w:val="00E24A72"/>
    <w:rsid w:val="00E325AF"/>
    <w:rsid w:val="00E43415"/>
    <w:rsid w:val="00E673F0"/>
    <w:rsid w:val="00E77F08"/>
    <w:rsid w:val="00E92608"/>
    <w:rsid w:val="00EA36FF"/>
    <w:rsid w:val="00EA6ADA"/>
    <w:rsid w:val="00EA7C0C"/>
    <w:rsid w:val="00EB2EDA"/>
    <w:rsid w:val="00EB424C"/>
    <w:rsid w:val="00EC67EF"/>
    <w:rsid w:val="00ED4C6C"/>
    <w:rsid w:val="00ED4E6B"/>
    <w:rsid w:val="00EF2C04"/>
    <w:rsid w:val="00EF303D"/>
    <w:rsid w:val="00F11575"/>
    <w:rsid w:val="00F25D82"/>
    <w:rsid w:val="00F43B7C"/>
    <w:rsid w:val="00F44195"/>
    <w:rsid w:val="00F46495"/>
    <w:rsid w:val="00F54ADB"/>
    <w:rsid w:val="00F6198D"/>
    <w:rsid w:val="00F6597B"/>
    <w:rsid w:val="00F70F78"/>
    <w:rsid w:val="00F867F1"/>
    <w:rsid w:val="00F9018F"/>
    <w:rsid w:val="00F947B2"/>
    <w:rsid w:val="00F96937"/>
    <w:rsid w:val="00FA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793F"/>
  <w15:chartTrackingRefBased/>
  <w15:docId w15:val="{45648C34-5F93-4022-98B3-396474EA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546"/>
    <w:rPr>
      <w:rFonts w:ascii="Arial Nova" w:hAnsi="Arial Nov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0B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0B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0B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ggieHW">
    <w:name w:val="AuggieHW"/>
    <w:basedOn w:val="Normal"/>
    <w:link w:val="AuggieHWChar"/>
    <w:autoRedefine/>
    <w:qFormat/>
    <w:rsid w:val="002A713F"/>
    <w:pPr>
      <w:spacing w:after="0" w:line="240" w:lineRule="auto"/>
    </w:pPr>
    <w:rPr>
      <w:sz w:val="40"/>
    </w:rPr>
  </w:style>
  <w:style w:type="character" w:customStyle="1" w:styleId="AuggieHWChar">
    <w:name w:val="AuggieHW Char"/>
    <w:basedOn w:val="DefaultParagraphFont"/>
    <w:link w:val="AuggieHW"/>
    <w:rsid w:val="002A713F"/>
    <w:rPr>
      <w:rFonts w:ascii="Arial Nova" w:hAnsi="Arial Nova"/>
      <w:sz w:val="40"/>
    </w:rPr>
  </w:style>
  <w:style w:type="character" w:customStyle="1" w:styleId="textlayer--absolute">
    <w:name w:val="textlayer--absolute"/>
    <w:basedOn w:val="DefaultParagraphFont"/>
    <w:rsid w:val="001040B6"/>
  </w:style>
  <w:style w:type="paragraph" w:styleId="ListParagraph">
    <w:name w:val="List Paragraph"/>
    <w:basedOn w:val="Normal"/>
    <w:uiPriority w:val="34"/>
    <w:qFormat/>
    <w:rsid w:val="00104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40B6"/>
    <w:rPr>
      <w:rFonts w:ascii="Arial Nova" w:eastAsiaTheme="majorEastAsia" w:hAnsi="Arial Nov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0B6"/>
    <w:rPr>
      <w:rFonts w:ascii="Arial Nova" w:eastAsiaTheme="majorEastAsia" w:hAnsi="Arial Nov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0B6"/>
    <w:rPr>
      <w:rFonts w:ascii="Arial Nova" w:eastAsiaTheme="majorEastAsia" w:hAnsi="Arial Nov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40B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25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github.com/cVarW/ITFnd100Mod07/blob/master/docs/index.m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6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Wei</dc:creator>
  <cp:keywords/>
  <dc:description/>
  <cp:lastModifiedBy>Chloe Wei</cp:lastModifiedBy>
  <cp:revision>191</cp:revision>
  <dcterms:created xsi:type="dcterms:W3CDTF">2020-06-07T16:51:00Z</dcterms:created>
  <dcterms:modified xsi:type="dcterms:W3CDTF">2020-06-09T02:52:00Z</dcterms:modified>
</cp:coreProperties>
</file>